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4E37F5" w:rsidRDefault="00B64EAD" w:rsidP="009E770E">
      <w:pPr>
        <w:pStyle w:val="ProductList-Body"/>
        <w:shd w:val="clear" w:color="auto" w:fill="00188F"/>
        <w:ind w:right="8640"/>
        <w:rPr>
          <w:rFonts w:ascii="Calibri" w:eastAsia="SimSun" w:hAnsi="Calibri"/>
          <w:sz w:val="6"/>
          <w:szCs w:val="6"/>
          <w:lang w:eastAsia="zh-CN"/>
        </w:rPr>
      </w:pPr>
      <w:bookmarkStart w:id="0" w:name="CoverPage"/>
    </w:p>
    <w:p w:rsidR="00271353" w:rsidRPr="00733EF6" w:rsidRDefault="00B64EAD" w:rsidP="009E770E">
      <w:pPr>
        <w:pStyle w:val="ProductList-Body"/>
        <w:shd w:val="clear" w:color="auto" w:fill="00188F"/>
        <w:ind w:right="8640"/>
        <w:rPr>
          <w:rFonts w:eastAsia="SimSun"/>
          <w:lang w:eastAsia="zh-CN"/>
        </w:rPr>
      </w:pPr>
      <w:r w:rsidRPr="00733EF6">
        <w:rPr>
          <w:rFonts w:eastAsia="SimSun"/>
          <w:color w:val="FFFFFF" w:themeColor="background1"/>
          <w:sz w:val="32"/>
          <w:szCs w:val="32"/>
        </w:rPr>
        <w:tab/>
      </w:r>
      <w:r w:rsidR="004E37F5" w:rsidRPr="00B64EAD">
        <w:rPr>
          <w:rFonts w:asciiTheme="majorHAnsi" w:hAnsiTheme="majorHAnsi"/>
          <w:color w:val="FFFFFF" w:themeColor="background1"/>
          <w:sz w:val="32"/>
          <w:szCs w:val="32"/>
        </w:rPr>
        <w:t>Volume</w:t>
      </w:r>
    </w:p>
    <w:bookmarkEnd w:id="0"/>
    <w:p w:rsidR="00395CB2" w:rsidRPr="00733EF6" w:rsidRDefault="00B64EAD" w:rsidP="009E770E">
      <w:pPr>
        <w:pStyle w:val="ProductList-Body"/>
        <w:shd w:val="clear" w:color="auto" w:fill="00188F"/>
        <w:spacing w:after="900"/>
        <w:ind w:right="8640"/>
        <w:rPr>
          <w:rFonts w:eastAsia="SimSun"/>
          <w:lang w:eastAsia="zh-CN"/>
        </w:rPr>
      </w:pPr>
      <w:r w:rsidRPr="00733EF6">
        <w:rPr>
          <w:rFonts w:eastAsia="SimSun"/>
          <w:color w:val="FFFFFF" w:themeColor="background1"/>
          <w:sz w:val="32"/>
          <w:szCs w:val="32"/>
          <w:lang w:eastAsia="zh-CN"/>
        </w:rPr>
        <w:tab/>
      </w:r>
      <w:r w:rsidR="004E37F5" w:rsidRPr="00B64EAD">
        <w:rPr>
          <w:rFonts w:asciiTheme="majorHAnsi" w:hAnsiTheme="majorHAnsi"/>
          <w:color w:val="FFFFFF" w:themeColor="background1"/>
          <w:sz w:val="32"/>
          <w:szCs w:val="32"/>
        </w:rPr>
        <w:t>Licensing</w:t>
      </w:r>
      <w:bookmarkStart w:id="1" w:name="_GoBack"/>
      <w:bookmarkEnd w:id="1"/>
    </w:p>
    <w:p w:rsidR="00F20AFE" w:rsidRPr="00733EF6" w:rsidRDefault="00F20AFE" w:rsidP="009E770E">
      <w:pPr>
        <w:pStyle w:val="ProductList-Body"/>
        <w:shd w:val="clear" w:color="auto" w:fill="00188F"/>
        <w:ind w:right="8640"/>
        <w:rPr>
          <w:rFonts w:eastAsia="SimSun"/>
          <w:lang w:eastAsia="zh-CN"/>
        </w:rPr>
      </w:pPr>
    </w:p>
    <w:p w:rsidR="00F20AFE" w:rsidRPr="00733EF6" w:rsidRDefault="00F20AFE" w:rsidP="009E770E">
      <w:pPr>
        <w:pStyle w:val="ProductList-Body"/>
        <w:shd w:val="clear" w:color="auto" w:fill="0072C6"/>
        <w:ind w:right="1800"/>
        <w:rPr>
          <w:rFonts w:eastAsia="SimSun"/>
          <w:lang w:eastAsia="zh-CN"/>
        </w:rPr>
      </w:pPr>
    </w:p>
    <w:p w:rsidR="00271353"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6951EA" w:rsidRPr="006951EA" w:rsidRDefault="006951EA"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Pr="00733EF6" w:rsidRDefault="00271353" w:rsidP="009E770E">
      <w:pPr>
        <w:pStyle w:val="ProductList-Body"/>
        <w:shd w:val="clear" w:color="auto" w:fill="0072C6"/>
        <w:tabs>
          <w:tab w:val="clear" w:pos="158"/>
          <w:tab w:val="left" w:pos="360"/>
        </w:tabs>
        <w:ind w:right="1800"/>
        <w:rPr>
          <w:rFonts w:eastAsia="SimSun"/>
          <w:lang w:eastAsia="zh-CN"/>
        </w:rPr>
      </w:pPr>
      <w:r w:rsidRPr="00733EF6">
        <w:rPr>
          <w:rFonts w:eastAsia="SimSun"/>
          <w:color w:val="FFFFFF" w:themeColor="background1"/>
          <w:sz w:val="72"/>
          <w:szCs w:val="72"/>
          <w:lang w:eastAsia="zh-CN"/>
        </w:rPr>
        <w:tab/>
      </w:r>
      <w:r w:rsidRPr="00733EF6">
        <w:rPr>
          <w:rFonts w:eastAsia="SimSun"/>
          <w:color w:val="FFFFFF" w:themeColor="background1"/>
          <w:sz w:val="72"/>
          <w:szCs w:val="72"/>
          <w:lang w:eastAsia="zh-CN"/>
        </w:rPr>
        <w:t>产品列表</w:t>
      </w:r>
    </w:p>
    <w:p w:rsidR="00F80A49" w:rsidRPr="00733EF6" w:rsidRDefault="00F80A49" w:rsidP="009E770E">
      <w:pPr>
        <w:pStyle w:val="ProductList-Body"/>
        <w:shd w:val="clear" w:color="auto" w:fill="0072C6"/>
        <w:tabs>
          <w:tab w:val="clear" w:pos="158"/>
          <w:tab w:val="left" w:pos="360"/>
        </w:tabs>
        <w:ind w:right="1800"/>
        <w:rPr>
          <w:rFonts w:eastAsia="SimSun"/>
          <w:lang w:eastAsia="zh-CN"/>
        </w:rPr>
      </w:pPr>
      <w:r w:rsidRPr="00733EF6">
        <w:rPr>
          <w:rFonts w:eastAsia="SimSun"/>
          <w:color w:val="FFFFFF" w:themeColor="background1"/>
          <w:sz w:val="72"/>
          <w:szCs w:val="72"/>
          <w:lang w:eastAsia="zh-CN"/>
        </w:rPr>
        <w:tab/>
      </w:r>
      <w:r w:rsidRPr="00B1632C">
        <w:rPr>
          <w:rFonts w:asciiTheme="majorHAnsi" w:eastAsia="SimSun" w:hAnsiTheme="majorHAnsi"/>
          <w:color w:val="FFFFFF" w:themeColor="background1"/>
          <w:sz w:val="96"/>
          <w:szCs w:val="96"/>
          <w:lang w:eastAsia="zh-CN"/>
        </w:rPr>
        <w:t>2014</w:t>
      </w:r>
      <w:r w:rsidRPr="00733EF6">
        <w:rPr>
          <w:rFonts w:eastAsia="SimSun"/>
          <w:color w:val="FFFFFF" w:themeColor="background1"/>
          <w:sz w:val="96"/>
          <w:szCs w:val="96"/>
          <w:lang w:eastAsia="zh-CN"/>
        </w:rPr>
        <w:t xml:space="preserve"> </w:t>
      </w:r>
      <w:r w:rsidRPr="00733EF6">
        <w:rPr>
          <w:rFonts w:eastAsia="SimSun"/>
          <w:color w:val="FFFFFF" w:themeColor="background1"/>
          <w:sz w:val="96"/>
          <w:szCs w:val="96"/>
          <w:lang w:eastAsia="zh-CN"/>
        </w:rPr>
        <w:t>年</w:t>
      </w:r>
      <w:r w:rsidRPr="00733EF6">
        <w:rPr>
          <w:rFonts w:eastAsia="SimSun"/>
          <w:color w:val="FFFFFF" w:themeColor="background1"/>
          <w:sz w:val="96"/>
          <w:szCs w:val="96"/>
          <w:lang w:eastAsia="zh-CN"/>
        </w:rPr>
        <w:t xml:space="preserve"> </w:t>
      </w:r>
      <w:r w:rsidRPr="00B1632C">
        <w:rPr>
          <w:rFonts w:asciiTheme="majorHAnsi" w:eastAsia="SimSun" w:hAnsiTheme="majorHAnsi"/>
          <w:color w:val="FFFFFF" w:themeColor="background1"/>
          <w:sz w:val="96"/>
          <w:szCs w:val="96"/>
          <w:lang w:eastAsia="zh-CN"/>
        </w:rPr>
        <w:t>6</w:t>
      </w:r>
      <w:r w:rsidRPr="00733EF6">
        <w:rPr>
          <w:rFonts w:eastAsia="SimSun"/>
          <w:color w:val="FFFFFF" w:themeColor="background1"/>
          <w:sz w:val="96"/>
          <w:szCs w:val="96"/>
          <w:lang w:eastAsia="zh-CN"/>
        </w:rPr>
        <w:t xml:space="preserve"> </w:t>
      </w:r>
      <w:r w:rsidRPr="00733EF6">
        <w:rPr>
          <w:rFonts w:eastAsia="SimSun"/>
          <w:color w:val="FFFFFF" w:themeColor="background1"/>
          <w:sz w:val="96"/>
          <w:szCs w:val="96"/>
          <w:lang w:eastAsia="zh-CN"/>
        </w:rPr>
        <w:t>月</w:t>
      </w:r>
      <w:r w:rsidRPr="00733EF6">
        <w:rPr>
          <w:rFonts w:eastAsia="SimSun"/>
          <w:color w:val="FFFFFF" w:themeColor="background1"/>
          <w:sz w:val="96"/>
          <w:szCs w:val="96"/>
          <w:lang w:eastAsia="zh-CN"/>
        </w:rPr>
        <w:t xml:space="preserve"> </w:t>
      </w:r>
      <w:r w:rsidRPr="00B1632C">
        <w:rPr>
          <w:rFonts w:asciiTheme="majorHAnsi" w:eastAsia="SimSun" w:hAnsiTheme="majorHAnsi"/>
          <w:color w:val="FFFFFF" w:themeColor="background1"/>
          <w:sz w:val="96"/>
          <w:szCs w:val="96"/>
          <w:lang w:eastAsia="zh-CN"/>
        </w:rPr>
        <w:t>1</w:t>
      </w:r>
      <w:r w:rsidRPr="00733EF6">
        <w:rPr>
          <w:rFonts w:eastAsia="SimSun"/>
          <w:color w:val="FFFFFF" w:themeColor="background1"/>
          <w:sz w:val="96"/>
          <w:szCs w:val="96"/>
          <w:lang w:eastAsia="zh-CN"/>
        </w:rPr>
        <w:t xml:space="preserve"> </w:t>
      </w:r>
      <w:r w:rsidRPr="00733EF6">
        <w:rPr>
          <w:rFonts w:eastAsia="SimSun"/>
          <w:color w:val="FFFFFF" w:themeColor="background1"/>
          <w:sz w:val="96"/>
          <w:szCs w:val="96"/>
          <w:lang w:eastAsia="zh-CN"/>
        </w:rPr>
        <w:t>日</w:t>
      </w:r>
    </w:p>
    <w:p w:rsidR="00F20AFE" w:rsidRPr="000B3256"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733EF6" w:rsidRDefault="009A0C93" w:rsidP="00035F22">
      <w:pPr>
        <w:pStyle w:val="ProductList-Body"/>
        <w:rPr>
          <w:rFonts w:eastAsia="SimSun"/>
          <w:lang w:eastAsia="zh-CN"/>
        </w:rPr>
      </w:pPr>
    </w:p>
    <w:p w:rsidR="002160E0" w:rsidRPr="00733EF6" w:rsidRDefault="002160E0" w:rsidP="00F20AFE">
      <w:pPr>
        <w:pStyle w:val="ProductList-Body"/>
        <w:rPr>
          <w:rFonts w:eastAsia="SimSun"/>
          <w:lang w:eastAsia="zh-CN"/>
        </w:rPr>
        <w:sectPr w:rsidR="002160E0" w:rsidRPr="00733EF6" w:rsidSect="00F80A49">
          <w:footerReference w:type="default" r:id="rId11"/>
          <w:pgSz w:w="12240" w:h="15840"/>
          <w:pgMar w:top="540" w:right="720" w:bottom="1440" w:left="720" w:header="720" w:footer="720" w:gutter="0"/>
          <w:cols w:space="720"/>
          <w:docGrid w:linePitch="360"/>
        </w:sectPr>
      </w:pPr>
    </w:p>
    <w:p w:rsidR="00930D5E" w:rsidRPr="00733EF6" w:rsidRDefault="009A0C93" w:rsidP="00FB7B75">
      <w:pPr>
        <w:pStyle w:val="ProductList-Body"/>
        <w:spacing w:after="240"/>
        <w:outlineLvl w:val="0"/>
        <w:rPr>
          <w:rFonts w:eastAsia="SimSun"/>
          <w:b/>
          <w:sz w:val="40"/>
          <w:szCs w:val="40"/>
        </w:rPr>
        <w:sectPr w:rsidR="00930D5E" w:rsidRPr="00733EF6"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733EF6">
        <w:rPr>
          <w:rFonts w:eastAsia="SimSun"/>
          <w:b/>
          <w:sz w:val="40"/>
          <w:szCs w:val="40"/>
        </w:rPr>
        <w:lastRenderedPageBreak/>
        <w:t>目录</w:t>
      </w:r>
      <w:bookmarkEnd w:id="2"/>
    </w:p>
    <w:p w:rsidR="00227857" w:rsidRDefault="00BA4BDF">
      <w:pPr>
        <w:pStyle w:val="TOC1"/>
        <w:tabs>
          <w:tab w:val="right" w:leader="dot" w:pos="5030"/>
        </w:tabs>
        <w:rPr>
          <w:rFonts w:eastAsiaTheme="minorEastAsia"/>
          <w:b w:val="0"/>
          <w:caps w:val="0"/>
          <w:noProof/>
          <w:sz w:val="22"/>
        </w:rPr>
      </w:pPr>
      <w:r w:rsidRPr="00733EF6">
        <w:rPr>
          <w:rFonts w:eastAsia="SimSun"/>
        </w:rPr>
        <w:lastRenderedPageBreak/>
        <w:fldChar w:fldCharType="begin"/>
      </w:r>
      <w:r w:rsidR="00462C59" w:rsidRPr="00733EF6">
        <w:rPr>
          <w:rFonts w:eastAsia="SimSun"/>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733EF6">
        <w:rPr>
          <w:rFonts w:eastAsia="SimSun"/>
        </w:rPr>
        <w:fldChar w:fldCharType="separate"/>
      </w:r>
      <w:hyperlink w:anchor="_Toc389114493" w:history="1">
        <w:r w:rsidR="00227857" w:rsidRPr="00FC3C34">
          <w:rPr>
            <w:rStyle w:val="Hyperlink"/>
            <w:rFonts w:eastAsia="SimSun" w:hint="eastAsia"/>
            <w:noProof/>
            <w:lang w:eastAsia="zh-CN"/>
          </w:rPr>
          <w:t>简介</w:t>
        </w:r>
        <w:r w:rsidR="00227857">
          <w:rPr>
            <w:noProof/>
            <w:webHidden/>
          </w:rPr>
          <w:tab/>
        </w:r>
        <w:r w:rsidR="00227857">
          <w:rPr>
            <w:noProof/>
            <w:webHidden/>
          </w:rPr>
          <w:fldChar w:fldCharType="begin"/>
        </w:r>
        <w:r w:rsidR="00227857">
          <w:rPr>
            <w:noProof/>
            <w:webHidden/>
          </w:rPr>
          <w:instrText xml:space="preserve"> PAGEREF _Toc389114493 \h </w:instrText>
        </w:r>
        <w:r w:rsidR="00227857">
          <w:rPr>
            <w:noProof/>
            <w:webHidden/>
          </w:rPr>
        </w:r>
        <w:r w:rsidR="00227857">
          <w:rPr>
            <w:noProof/>
            <w:webHidden/>
          </w:rPr>
          <w:fldChar w:fldCharType="separate"/>
        </w:r>
        <w:r w:rsidR="00227857">
          <w:rPr>
            <w:noProof/>
            <w:webHidden/>
          </w:rPr>
          <w:t>6</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494" w:history="1">
        <w:r w:rsidR="00227857" w:rsidRPr="00FC3C34">
          <w:rPr>
            <w:rStyle w:val="Hyperlink"/>
            <w:rFonts w:eastAsia="SimSun" w:hint="eastAsia"/>
            <w:noProof/>
            <w:lang w:eastAsia="zh-CN"/>
          </w:rPr>
          <w:t>关于本文档</w:t>
        </w:r>
        <w:r w:rsidR="00227857">
          <w:rPr>
            <w:noProof/>
            <w:webHidden/>
          </w:rPr>
          <w:tab/>
        </w:r>
        <w:r w:rsidR="00227857">
          <w:rPr>
            <w:noProof/>
            <w:webHidden/>
          </w:rPr>
          <w:fldChar w:fldCharType="begin"/>
        </w:r>
        <w:r w:rsidR="00227857">
          <w:rPr>
            <w:noProof/>
            <w:webHidden/>
          </w:rPr>
          <w:instrText xml:space="preserve"> PAGEREF _Toc389114494 \h </w:instrText>
        </w:r>
        <w:r w:rsidR="00227857">
          <w:rPr>
            <w:noProof/>
            <w:webHidden/>
          </w:rPr>
        </w:r>
        <w:r w:rsidR="00227857">
          <w:rPr>
            <w:noProof/>
            <w:webHidden/>
          </w:rPr>
          <w:fldChar w:fldCharType="separate"/>
        </w:r>
        <w:r w:rsidR="00227857">
          <w:rPr>
            <w:noProof/>
            <w:webHidden/>
          </w:rPr>
          <w:t>6</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495" w:history="1">
        <w:r w:rsidR="00227857" w:rsidRPr="00FC3C34">
          <w:rPr>
            <w:rStyle w:val="Hyperlink"/>
            <w:rFonts w:eastAsia="SimSun" w:hint="eastAsia"/>
            <w:noProof/>
            <w:lang w:eastAsia="zh-CN"/>
          </w:rPr>
          <w:t>如何使用本文档</w:t>
        </w:r>
        <w:r w:rsidR="00227857">
          <w:rPr>
            <w:noProof/>
            <w:webHidden/>
          </w:rPr>
          <w:tab/>
        </w:r>
        <w:r w:rsidR="00227857">
          <w:rPr>
            <w:noProof/>
            <w:webHidden/>
          </w:rPr>
          <w:fldChar w:fldCharType="begin"/>
        </w:r>
        <w:r w:rsidR="00227857">
          <w:rPr>
            <w:noProof/>
            <w:webHidden/>
          </w:rPr>
          <w:instrText xml:space="preserve"> PAGEREF _Toc389114495 \h </w:instrText>
        </w:r>
        <w:r w:rsidR="00227857">
          <w:rPr>
            <w:noProof/>
            <w:webHidden/>
          </w:rPr>
        </w:r>
        <w:r w:rsidR="00227857">
          <w:rPr>
            <w:noProof/>
            <w:webHidden/>
          </w:rPr>
          <w:fldChar w:fldCharType="separate"/>
        </w:r>
        <w:r w:rsidR="00227857">
          <w:rPr>
            <w:noProof/>
            <w:webHidden/>
          </w:rPr>
          <w:t>6</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496" w:history="1">
        <w:r w:rsidR="00227857" w:rsidRPr="00FC3C34">
          <w:rPr>
            <w:rStyle w:val="Hyperlink"/>
            <w:rFonts w:eastAsia="SimSun" w:hint="eastAsia"/>
            <w:noProof/>
            <w:lang w:eastAsia="zh-CN"/>
          </w:rPr>
          <w:t>图表键值</w:t>
        </w:r>
        <w:r w:rsidR="00227857">
          <w:rPr>
            <w:noProof/>
            <w:webHidden/>
          </w:rPr>
          <w:tab/>
        </w:r>
        <w:r w:rsidR="00227857">
          <w:rPr>
            <w:noProof/>
            <w:webHidden/>
          </w:rPr>
          <w:fldChar w:fldCharType="begin"/>
        </w:r>
        <w:r w:rsidR="00227857">
          <w:rPr>
            <w:noProof/>
            <w:webHidden/>
          </w:rPr>
          <w:instrText xml:space="preserve"> PAGEREF _Toc389114496 \h </w:instrText>
        </w:r>
        <w:r w:rsidR="00227857">
          <w:rPr>
            <w:noProof/>
            <w:webHidden/>
          </w:rPr>
        </w:r>
        <w:r w:rsidR="00227857">
          <w:rPr>
            <w:noProof/>
            <w:webHidden/>
          </w:rPr>
          <w:fldChar w:fldCharType="separate"/>
        </w:r>
        <w:r w:rsidR="00227857">
          <w:rPr>
            <w:noProof/>
            <w:webHidden/>
          </w:rPr>
          <w:t>7</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497" w:history="1">
        <w:r w:rsidR="00227857" w:rsidRPr="00FC3C34">
          <w:rPr>
            <w:rStyle w:val="Hyperlink"/>
            <w:rFonts w:eastAsia="SimSun" w:hint="eastAsia"/>
            <w:noProof/>
            <w:lang w:eastAsia="zh-CN"/>
          </w:rPr>
          <w:t>早期版本</w:t>
        </w:r>
        <w:r w:rsidR="00227857">
          <w:rPr>
            <w:noProof/>
            <w:webHidden/>
          </w:rPr>
          <w:tab/>
        </w:r>
        <w:r w:rsidR="00227857">
          <w:rPr>
            <w:noProof/>
            <w:webHidden/>
          </w:rPr>
          <w:fldChar w:fldCharType="begin"/>
        </w:r>
        <w:r w:rsidR="00227857">
          <w:rPr>
            <w:noProof/>
            <w:webHidden/>
          </w:rPr>
          <w:instrText xml:space="preserve"> PAGEREF _Toc389114497 \h </w:instrText>
        </w:r>
        <w:r w:rsidR="00227857">
          <w:rPr>
            <w:noProof/>
            <w:webHidden/>
          </w:rPr>
        </w:r>
        <w:r w:rsidR="00227857">
          <w:rPr>
            <w:noProof/>
            <w:webHidden/>
          </w:rPr>
          <w:fldChar w:fldCharType="separate"/>
        </w:r>
        <w:r w:rsidR="00227857">
          <w:rPr>
            <w:noProof/>
            <w:webHidden/>
          </w:rPr>
          <w:t>9</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498" w:history="1">
        <w:r w:rsidR="00227857" w:rsidRPr="00FC3C34">
          <w:rPr>
            <w:rStyle w:val="Hyperlink"/>
            <w:rFonts w:eastAsia="SimSun" w:hint="eastAsia"/>
            <w:noProof/>
            <w:lang w:eastAsia="zh-CN"/>
          </w:rPr>
          <w:t>澄清及更改摘要</w:t>
        </w:r>
        <w:r w:rsidR="00227857">
          <w:rPr>
            <w:noProof/>
            <w:webHidden/>
          </w:rPr>
          <w:tab/>
        </w:r>
        <w:r w:rsidR="00227857">
          <w:rPr>
            <w:noProof/>
            <w:webHidden/>
          </w:rPr>
          <w:fldChar w:fldCharType="begin"/>
        </w:r>
        <w:r w:rsidR="00227857">
          <w:rPr>
            <w:noProof/>
            <w:webHidden/>
          </w:rPr>
          <w:instrText xml:space="preserve"> PAGEREF _Toc389114498 \h </w:instrText>
        </w:r>
        <w:r w:rsidR="00227857">
          <w:rPr>
            <w:noProof/>
            <w:webHidden/>
          </w:rPr>
        </w:r>
        <w:r w:rsidR="00227857">
          <w:rPr>
            <w:noProof/>
            <w:webHidden/>
          </w:rPr>
          <w:fldChar w:fldCharType="separate"/>
        </w:r>
        <w:r w:rsidR="00227857">
          <w:rPr>
            <w:noProof/>
            <w:webHidden/>
          </w:rPr>
          <w:t>9</w:t>
        </w:r>
        <w:r w:rsidR="00227857">
          <w:rPr>
            <w:noProof/>
            <w:webHidden/>
          </w:rPr>
          <w:fldChar w:fldCharType="end"/>
        </w:r>
      </w:hyperlink>
    </w:p>
    <w:p w:rsidR="00227857" w:rsidRDefault="006F25D1">
      <w:pPr>
        <w:pStyle w:val="TOC1"/>
        <w:tabs>
          <w:tab w:val="right" w:leader="dot" w:pos="5030"/>
        </w:tabs>
        <w:rPr>
          <w:rFonts w:eastAsiaTheme="minorEastAsia"/>
          <w:b w:val="0"/>
          <w:caps w:val="0"/>
          <w:noProof/>
          <w:sz w:val="22"/>
        </w:rPr>
      </w:pPr>
      <w:hyperlink w:anchor="_Toc389114499" w:history="1">
        <w:r w:rsidR="00227857" w:rsidRPr="00FC3C34">
          <w:rPr>
            <w:rStyle w:val="Hyperlink"/>
            <w:rFonts w:eastAsia="SimSun" w:hint="eastAsia"/>
            <w:noProof/>
          </w:rPr>
          <w:t>软件</w:t>
        </w:r>
        <w:r w:rsidR="00227857">
          <w:rPr>
            <w:noProof/>
            <w:webHidden/>
          </w:rPr>
          <w:tab/>
        </w:r>
        <w:r w:rsidR="00227857">
          <w:rPr>
            <w:noProof/>
            <w:webHidden/>
          </w:rPr>
          <w:fldChar w:fldCharType="begin"/>
        </w:r>
        <w:r w:rsidR="00227857">
          <w:rPr>
            <w:noProof/>
            <w:webHidden/>
          </w:rPr>
          <w:instrText xml:space="preserve"> PAGEREF _Toc389114499 \h </w:instrText>
        </w:r>
        <w:r w:rsidR="00227857">
          <w:rPr>
            <w:noProof/>
            <w:webHidden/>
          </w:rPr>
        </w:r>
        <w:r w:rsidR="00227857">
          <w:rPr>
            <w:noProof/>
            <w:webHidden/>
          </w:rPr>
          <w:fldChar w:fldCharType="separate"/>
        </w:r>
        <w:r w:rsidR="00227857">
          <w:rPr>
            <w:noProof/>
            <w:webHidden/>
          </w:rPr>
          <w:t>10</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500" w:history="1">
        <w:r w:rsidR="00227857" w:rsidRPr="00FC3C34">
          <w:rPr>
            <w:rStyle w:val="Hyperlink"/>
            <w:rFonts w:eastAsia="SimSun"/>
            <w:noProof/>
          </w:rPr>
          <w:t>AutoRoute</w:t>
        </w:r>
        <w:r w:rsidR="00227857">
          <w:rPr>
            <w:noProof/>
            <w:webHidden/>
          </w:rPr>
          <w:tab/>
        </w:r>
        <w:r w:rsidR="00227857">
          <w:rPr>
            <w:noProof/>
            <w:webHidden/>
          </w:rPr>
          <w:fldChar w:fldCharType="begin"/>
        </w:r>
        <w:r w:rsidR="00227857">
          <w:rPr>
            <w:noProof/>
            <w:webHidden/>
          </w:rPr>
          <w:instrText xml:space="preserve"> PAGEREF _Toc389114500 \h </w:instrText>
        </w:r>
        <w:r w:rsidR="00227857">
          <w:rPr>
            <w:noProof/>
            <w:webHidden/>
          </w:rPr>
        </w:r>
        <w:r w:rsidR="00227857">
          <w:rPr>
            <w:noProof/>
            <w:webHidden/>
          </w:rPr>
          <w:fldChar w:fldCharType="separate"/>
        </w:r>
        <w:r w:rsidR="00227857">
          <w:rPr>
            <w:noProof/>
            <w:webHidden/>
          </w:rPr>
          <w:t>10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01" w:history="1">
        <w:r w:rsidR="00227857" w:rsidRPr="00FC3C34">
          <w:rPr>
            <w:rStyle w:val="Hyperlink"/>
            <w:rFonts w:eastAsia="SimSun"/>
            <w:noProof/>
          </w:rPr>
          <w:t>AutoRoute 2013</w:t>
        </w:r>
        <w:r w:rsidR="00227857">
          <w:rPr>
            <w:noProof/>
            <w:webHidden/>
          </w:rPr>
          <w:tab/>
        </w:r>
        <w:r w:rsidR="00227857">
          <w:rPr>
            <w:noProof/>
            <w:webHidden/>
          </w:rPr>
          <w:fldChar w:fldCharType="begin"/>
        </w:r>
        <w:r w:rsidR="00227857">
          <w:rPr>
            <w:noProof/>
            <w:webHidden/>
          </w:rPr>
          <w:instrText xml:space="preserve"> PAGEREF _Toc389114501 \h </w:instrText>
        </w:r>
        <w:r w:rsidR="00227857">
          <w:rPr>
            <w:noProof/>
            <w:webHidden/>
          </w:rPr>
        </w:r>
        <w:r w:rsidR="00227857">
          <w:rPr>
            <w:noProof/>
            <w:webHidden/>
          </w:rPr>
          <w:fldChar w:fldCharType="separate"/>
        </w:r>
        <w:r w:rsidR="00227857">
          <w:rPr>
            <w:noProof/>
            <w:webHidden/>
          </w:rPr>
          <w:t>10</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502" w:history="1">
        <w:r w:rsidR="00227857" w:rsidRPr="00FC3C34">
          <w:rPr>
            <w:rStyle w:val="Hyperlink"/>
            <w:rFonts w:eastAsia="SimSun"/>
            <w:noProof/>
          </w:rPr>
          <w:t>BizTalk Server</w:t>
        </w:r>
        <w:r w:rsidR="00227857">
          <w:rPr>
            <w:noProof/>
            <w:webHidden/>
          </w:rPr>
          <w:tab/>
        </w:r>
        <w:r w:rsidR="00227857">
          <w:rPr>
            <w:noProof/>
            <w:webHidden/>
          </w:rPr>
          <w:fldChar w:fldCharType="begin"/>
        </w:r>
        <w:r w:rsidR="00227857">
          <w:rPr>
            <w:noProof/>
            <w:webHidden/>
          </w:rPr>
          <w:instrText xml:space="preserve"> PAGEREF _Toc389114502 \h </w:instrText>
        </w:r>
        <w:r w:rsidR="00227857">
          <w:rPr>
            <w:noProof/>
            <w:webHidden/>
          </w:rPr>
        </w:r>
        <w:r w:rsidR="00227857">
          <w:rPr>
            <w:noProof/>
            <w:webHidden/>
          </w:rPr>
          <w:fldChar w:fldCharType="separate"/>
        </w:r>
        <w:r w:rsidR="00227857">
          <w:rPr>
            <w:noProof/>
            <w:webHidden/>
          </w:rPr>
          <w:t>10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03" w:history="1">
        <w:r w:rsidR="00227857" w:rsidRPr="00FC3C34">
          <w:rPr>
            <w:rStyle w:val="Hyperlink"/>
            <w:rFonts w:eastAsia="SimSun"/>
            <w:noProof/>
          </w:rPr>
          <w:t>BizTalk Server 2013 R2 Branch Edition</w:t>
        </w:r>
        <w:r w:rsidR="00227857">
          <w:rPr>
            <w:noProof/>
            <w:webHidden/>
          </w:rPr>
          <w:tab/>
        </w:r>
        <w:r w:rsidR="00227857">
          <w:rPr>
            <w:noProof/>
            <w:webHidden/>
          </w:rPr>
          <w:fldChar w:fldCharType="begin"/>
        </w:r>
        <w:r w:rsidR="00227857">
          <w:rPr>
            <w:noProof/>
            <w:webHidden/>
          </w:rPr>
          <w:instrText xml:space="preserve"> PAGEREF _Toc389114503 \h </w:instrText>
        </w:r>
        <w:r w:rsidR="00227857">
          <w:rPr>
            <w:noProof/>
            <w:webHidden/>
          </w:rPr>
        </w:r>
        <w:r w:rsidR="00227857">
          <w:rPr>
            <w:noProof/>
            <w:webHidden/>
          </w:rPr>
          <w:fldChar w:fldCharType="separate"/>
        </w:r>
        <w:r w:rsidR="00227857">
          <w:rPr>
            <w:noProof/>
            <w:webHidden/>
          </w:rPr>
          <w:t>10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04" w:history="1">
        <w:r w:rsidR="00227857" w:rsidRPr="00FC3C34">
          <w:rPr>
            <w:rStyle w:val="Hyperlink"/>
            <w:rFonts w:eastAsia="SimSun"/>
            <w:noProof/>
          </w:rPr>
          <w:t>BizTalk Server 2013 R2 Branch IDC</w:t>
        </w:r>
        <w:r w:rsidR="00227857">
          <w:rPr>
            <w:noProof/>
            <w:webHidden/>
          </w:rPr>
          <w:tab/>
        </w:r>
        <w:r w:rsidR="00227857">
          <w:rPr>
            <w:noProof/>
            <w:webHidden/>
          </w:rPr>
          <w:fldChar w:fldCharType="begin"/>
        </w:r>
        <w:r w:rsidR="00227857">
          <w:rPr>
            <w:noProof/>
            <w:webHidden/>
          </w:rPr>
          <w:instrText xml:space="preserve"> PAGEREF _Toc389114504 \h </w:instrText>
        </w:r>
        <w:r w:rsidR="00227857">
          <w:rPr>
            <w:noProof/>
            <w:webHidden/>
          </w:rPr>
        </w:r>
        <w:r w:rsidR="00227857">
          <w:rPr>
            <w:noProof/>
            <w:webHidden/>
          </w:rPr>
          <w:fldChar w:fldCharType="separate"/>
        </w:r>
        <w:r w:rsidR="00227857">
          <w:rPr>
            <w:noProof/>
            <w:webHidden/>
          </w:rPr>
          <w:t>10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05" w:history="1">
        <w:r w:rsidR="00227857" w:rsidRPr="00FC3C34">
          <w:rPr>
            <w:rStyle w:val="Hyperlink"/>
            <w:rFonts w:eastAsia="SimSun"/>
            <w:noProof/>
          </w:rPr>
          <w:t>BizTalk Server 2013 R2 Developer</w:t>
        </w:r>
        <w:r w:rsidR="00227857">
          <w:rPr>
            <w:noProof/>
            <w:webHidden/>
          </w:rPr>
          <w:tab/>
        </w:r>
        <w:r w:rsidR="00227857">
          <w:rPr>
            <w:noProof/>
            <w:webHidden/>
          </w:rPr>
          <w:fldChar w:fldCharType="begin"/>
        </w:r>
        <w:r w:rsidR="00227857">
          <w:rPr>
            <w:noProof/>
            <w:webHidden/>
          </w:rPr>
          <w:instrText xml:space="preserve"> PAGEREF _Toc389114505 \h </w:instrText>
        </w:r>
        <w:r w:rsidR="00227857">
          <w:rPr>
            <w:noProof/>
            <w:webHidden/>
          </w:rPr>
        </w:r>
        <w:r w:rsidR="00227857">
          <w:rPr>
            <w:noProof/>
            <w:webHidden/>
          </w:rPr>
          <w:fldChar w:fldCharType="separate"/>
        </w:r>
        <w:r w:rsidR="00227857">
          <w:rPr>
            <w:noProof/>
            <w:webHidden/>
          </w:rPr>
          <w:t>10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06" w:history="1">
        <w:r w:rsidR="00227857" w:rsidRPr="00FC3C34">
          <w:rPr>
            <w:rStyle w:val="Hyperlink"/>
            <w:rFonts w:eastAsia="SimSun"/>
            <w:noProof/>
          </w:rPr>
          <w:t>BizTalk Server 2013 R2 Enterprise Edition</w:t>
        </w:r>
        <w:r w:rsidR="00227857">
          <w:rPr>
            <w:noProof/>
            <w:webHidden/>
          </w:rPr>
          <w:tab/>
        </w:r>
        <w:r w:rsidR="00227857">
          <w:rPr>
            <w:noProof/>
            <w:webHidden/>
          </w:rPr>
          <w:fldChar w:fldCharType="begin"/>
        </w:r>
        <w:r w:rsidR="00227857">
          <w:rPr>
            <w:noProof/>
            <w:webHidden/>
          </w:rPr>
          <w:instrText xml:space="preserve"> PAGEREF _Toc389114506 \h </w:instrText>
        </w:r>
        <w:r w:rsidR="00227857">
          <w:rPr>
            <w:noProof/>
            <w:webHidden/>
          </w:rPr>
        </w:r>
        <w:r w:rsidR="00227857">
          <w:rPr>
            <w:noProof/>
            <w:webHidden/>
          </w:rPr>
          <w:fldChar w:fldCharType="separate"/>
        </w:r>
        <w:r w:rsidR="00227857">
          <w:rPr>
            <w:noProof/>
            <w:webHidden/>
          </w:rPr>
          <w:t>10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07" w:history="1">
        <w:r w:rsidR="00227857" w:rsidRPr="00FC3C34">
          <w:rPr>
            <w:rStyle w:val="Hyperlink"/>
            <w:rFonts w:eastAsia="SimSun"/>
            <w:noProof/>
          </w:rPr>
          <w:t>BizTalk Server 2013 R2 Standard Edition</w:t>
        </w:r>
        <w:r w:rsidR="00227857">
          <w:rPr>
            <w:noProof/>
            <w:webHidden/>
          </w:rPr>
          <w:tab/>
        </w:r>
        <w:r w:rsidR="00227857">
          <w:rPr>
            <w:noProof/>
            <w:webHidden/>
          </w:rPr>
          <w:fldChar w:fldCharType="begin"/>
        </w:r>
        <w:r w:rsidR="00227857">
          <w:rPr>
            <w:noProof/>
            <w:webHidden/>
          </w:rPr>
          <w:instrText xml:space="preserve"> PAGEREF _Toc389114507 \h </w:instrText>
        </w:r>
        <w:r w:rsidR="00227857">
          <w:rPr>
            <w:noProof/>
            <w:webHidden/>
          </w:rPr>
        </w:r>
        <w:r w:rsidR="00227857">
          <w:rPr>
            <w:noProof/>
            <w:webHidden/>
          </w:rPr>
          <w:fldChar w:fldCharType="separate"/>
        </w:r>
        <w:r w:rsidR="00227857">
          <w:rPr>
            <w:noProof/>
            <w:webHidden/>
          </w:rPr>
          <w:t>10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08" w:history="1">
        <w:r w:rsidR="00227857" w:rsidRPr="00FC3C34">
          <w:rPr>
            <w:rStyle w:val="Hyperlink"/>
            <w:rFonts w:eastAsia="SimSun"/>
            <w:noProof/>
          </w:rPr>
          <w:t>BizTalk Server 2013 R2 Standard Edition IDC</w:t>
        </w:r>
        <w:r w:rsidR="00227857">
          <w:rPr>
            <w:noProof/>
            <w:webHidden/>
          </w:rPr>
          <w:tab/>
        </w:r>
        <w:r w:rsidR="00227857">
          <w:rPr>
            <w:noProof/>
            <w:webHidden/>
          </w:rPr>
          <w:fldChar w:fldCharType="begin"/>
        </w:r>
        <w:r w:rsidR="00227857">
          <w:rPr>
            <w:noProof/>
            <w:webHidden/>
          </w:rPr>
          <w:instrText xml:space="preserve"> PAGEREF _Toc389114508 \h </w:instrText>
        </w:r>
        <w:r w:rsidR="00227857">
          <w:rPr>
            <w:noProof/>
            <w:webHidden/>
          </w:rPr>
        </w:r>
        <w:r w:rsidR="00227857">
          <w:rPr>
            <w:noProof/>
            <w:webHidden/>
          </w:rPr>
          <w:fldChar w:fldCharType="separate"/>
        </w:r>
        <w:r w:rsidR="00227857">
          <w:rPr>
            <w:noProof/>
            <w:webHidden/>
          </w:rPr>
          <w:t>10</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509" w:history="1">
        <w:r w:rsidR="00227857" w:rsidRPr="00FC3C34">
          <w:rPr>
            <w:rStyle w:val="Hyperlink"/>
            <w:rFonts w:eastAsia="SimSun" w:hint="eastAsia"/>
            <w:noProof/>
            <w:lang w:eastAsia="zh-CN"/>
          </w:rPr>
          <w:t>核心基础设施服务器套件</w:t>
        </w:r>
        <w:r w:rsidR="00227857">
          <w:rPr>
            <w:noProof/>
            <w:webHidden/>
          </w:rPr>
          <w:tab/>
        </w:r>
        <w:r w:rsidR="00227857">
          <w:rPr>
            <w:noProof/>
            <w:webHidden/>
          </w:rPr>
          <w:fldChar w:fldCharType="begin"/>
        </w:r>
        <w:r w:rsidR="00227857">
          <w:rPr>
            <w:noProof/>
            <w:webHidden/>
          </w:rPr>
          <w:instrText xml:space="preserve"> PAGEREF _Toc389114509 \h </w:instrText>
        </w:r>
        <w:r w:rsidR="00227857">
          <w:rPr>
            <w:noProof/>
            <w:webHidden/>
          </w:rPr>
        </w:r>
        <w:r w:rsidR="00227857">
          <w:rPr>
            <w:noProof/>
            <w:webHidden/>
          </w:rPr>
          <w:fldChar w:fldCharType="separate"/>
        </w:r>
        <w:r w:rsidR="00227857">
          <w:rPr>
            <w:noProof/>
            <w:webHidden/>
          </w:rPr>
          <w:t>11</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10" w:history="1">
        <w:r w:rsidR="00227857" w:rsidRPr="00FC3C34">
          <w:rPr>
            <w:rStyle w:val="Hyperlink"/>
            <w:rFonts w:eastAsia="SimSun"/>
            <w:noProof/>
            <w:lang w:val="fr-CA"/>
          </w:rPr>
          <w:t>Core Infrastructure Server Suite Datacenter</w:t>
        </w:r>
        <w:r w:rsidR="00227857">
          <w:rPr>
            <w:noProof/>
            <w:webHidden/>
          </w:rPr>
          <w:tab/>
        </w:r>
        <w:r w:rsidR="00227857">
          <w:rPr>
            <w:noProof/>
            <w:webHidden/>
          </w:rPr>
          <w:fldChar w:fldCharType="begin"/>
        </w:r>
        <w:r w:rsidR="00227857">
          <w:rPr>
            <w:noProof/>
            <w:webHidden/>
          </w:rPr>
          <w:instrText xml:space="preserve"> PAGEREF _Toc389114510 \h </w:instrText>
        </w:r>
        <w:r w:rsidR="00227857">
          <w:rPr>
            <w:noProof/>
            <w:webHidden/>
          </w:rPr>
        </w:r>
        <w:r w:rsidR="00227857">
          <w:rPr>
            <w:noProof/>
            <w:webHidden/>
          </w:rPr>
          <w:fldChar w:fldCharType="separate"/>
        </w:r>
        <w:r w:rsidR="00227857">
          <w:rPr>
            <w:noProof/>
            <w:webHidden/>
          </w:rPr>
          <w:t>11</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11" w:history="1">
        <w:r w:rsidR="00227857" w:rsidRPr="00FC3C34">
          <w:rPr>
            <w:rStyle w:val="Hyperlink"/>
            <w:rFonts w:eastAsia="SimSun"/>
            <w:noProof/>
            <w:lang w:val="fr-CA"/>
          </w:rPr>
          <w:t>Core Infrastructure Server Suite Enterprise</w:t>
        </w:r>
        <w:r w:rsidR="00227857">
          <w:rPr>
            <w:noProof/>
            <w:webHidden/>
          </w:rPr>
          <w:tab/>
        </w:r>
        <w:r w:rsidR="00227857">
          <w:rPr>
            <w:noProof/>
            <w:webHidden/>
          </w:rPr>
          <w:fldChar w:fldCharType="begin"/>
        </w:r>
        <w:r w:rsidR="00227857">
          <w:rPr>
            <w:noProof/>
            <w:webHidden/>
          </w:rPr>
          <w:instrText xml:space="preserve"> PAGEREF _Toc389114511 \h </w:instrText>
        </w:r>
        <w:r w:rsidR="00227857">
          <w:rPr>
            <w:noProof/>
            <w:webHidden/>
          </w:rPr>
        </w:r>
        <w:r w:rsidR="00227857">
          <w:rPr>
            <w:noProof/>
            <w:webHidden/>
          </w:rPr>
          <w:fldChar w:fldCharType="separate"/>
        </w:r>
        <w:r w:rsidR="00227857">
          <w:rPr>
            <w:noProof/>
            <w:webHidden/>
          </w:rPr>
          <w:t>11</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12" w:history="1">
        <w:r w:rsidR="00227857" w:rsidRPr="00FC3C34">
          <w:rPr>
            <w:rStyle w:val="Hyperlink"/>
            <w:rFonts w:eastAsia="SimSun"/>
            <w:noProof/>
            <w:lang w:val="fr-CA"/>
          </w:rPr>
          <w:t>Core Infrastructure Server Suite Standard</w:t>
        </w:r>
        <w:r w:rsidR="00227857">
          <w:rPr>
            <w:noProof/>
            <w:webHidden/>
          </w:rPr>
          <w:tab/>
        </w:r>
        <w:r w:rsidR="00227857">
          <w:rPr>
            <w:noProof/>
            <w:webHidden/>
          </w:rPr>
          <w:fldChar w:fldCharType="begin"/>
        </w:r>
        <w:r w:rsidR="00227857">
          <w:rPr>
            <w:noProof/>
            <w:webHidden/>
          </w:rPr>
          <w:instrText xml:space="preserve"> PAGEREF _Toc389114512 \h </w:instrText>
        </w:r>
        <w:r w:rsidR="00227857">
          <w:rPr>
            <w:noProof/>
            <w:webHidden/>
          </w:rPr>
        </w:r>
        <w:r w:rsidR="00227857">
          <w:rPr>
            <w:noProof/>
            <w:webHidden/>
          </w:rPr>
          <w:fldChar w:fldCharType="separate"/>
        </w:r>
        <w:r w:rsidR="00227857">
          <w:rPr>
            <w:noProof/>
            <w:webHidden/>
          </w:rPr>
          <w:t>11</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513" w:history="1">
        <w:r w:rsidR="00227857" w:rsidRPr="00FC3C34">
          <w:rPr>
            <w:rStyle w:val="Hyperlink"/>
            <w:rFonts w:eastAsia="SimSun"/>
            <w:noProof/>
          </w:rPr>
          <w:t>CAL Suite</w:t>
        </w:r>
        <w:r w:rsidR="00227857">
          <w:rPr>
            <w:noProof/>
            <w:webHidden/>
          </w:rPr>
          <w:tab/>
        </w:r>
        <w:r w:rsidR="00227857">
          <w:rPr>
            <w:noProof/>
            <w:webHidden/>
          </w:rPr>
          <w:fldChar w:fldCharType="begin"/>
        </w:r>
        <w:r w:rsidR="00227857">
          <w:rPr>
            <w:noProof/>
            <w:webHidden/>
          </w:rPr>
          <w:instrText xml:space="preserve"> PAGEREF _Toc389114513 \h </w:instrText>
        </w:r>
        <w:r w:rsidR="00227857">
          <w:rPr>
            <w:noProof/>
            <w:webHidden/>
          </w:rPr>
        </w:r>
        <w:r w:rsidR="00227857">
          <w:rPr>
            <w:noProof/>
            <w:webHidden/>
          </w:rPr>
          <w:fldChar w:fldCharType="separate"/>
        </w:r>
        <w:r w:rsidR="00227857">
          <w:rPr>
            <w:noProof/>
            <w:webHidden/>
          </w:rPr>
          <w:t>12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14" w:history="1">
        <w:r w:rsidR="00227857" w:rsidRPr="00FC3C34">
          <w:rPr>
            <w:rStyle w:val="Hyperlink"/>
            <w:rFonts w:eastAsia="SimSun" w:cs="MingLiU" w:hint="eastAsia"/>
            <w:noProof/>
          </w:rPr>
          <w:t>核心</w:t>
        </w:r>
        <w:r w:rsidR="00227857" w:rsidRPr="00FC3C34">
          <w:rPr>
            <w:rStyle w:val="Hyperlink"/>
            <w:rFonts w:eastAsia="SimSun"/>
            <w:noProof/>
          </w:rPr>
          <w:t xml:space="preserve"> CAL Suite</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_Toc389114514 \h </w:instrText>
        </w:r>
        <w:r w:rsidR="00227857">
          <w:rPr>
            <w:noProof/>
            <w:webHidden/>
          </w:rPr>
        </w:r>
        <w:r w:rsidR="00227857">
          <w:rPr>
            <w:noProof/>
            <w:webHidden/>
          </w:rPr>
          <w:fldChar w:fldCharType="separate"/>
        </w:r>
        <w:r w:rsidR="00227857">
          <w:rPr>
            <w:noProof/>
            <w:webHidden/>
          </w:rPr>
          <w:t>12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15" w:history="1">
        <w:r w:rsidR="00227857" w:rsidRPr="00FC3C34">
          <w:rPr>
            <w:rStyle w:val="Hyperlink"/>
            <w:rFonts w:eastAsia="SimSun" w:cs="MingLiU" w:hint="eastAsia"/>
            <w:noProof/>
          </w:rPr>
          <w:t>适用于</w:t>
        </w:r>
        <w:r w:rsidR="00227857" w:rsidRPr="00FC3C34">
          <w:rPr>
            <w:rStyle w:val="Hyperlink"/>
            <w:rFonts w:eastAsia="SimSun"/>
            <w:noProof/>
          </w:rPr>
          <w:t xml:space="preserve"> Office 365 </w:t>
        </w:r>
        <w:r w:rsidR="00227857" w:rsidRPr="00FC3C34">
          <w:rPr>
            <w:rStyle w:val="Hyperlink"/>
            <w:rFonts w:eastAsia="SimSun" w:cs="MingLiU" w:hint="eastAsia"/>
            <w:noProof/>
          </w:rPr>
          <w:t>的核心</w:t>
        </w:r>
        <w:r w:rsidR="00227857" w:rsidRPr="00FC3C34">
          <w:rPr>
            <w:rStyle w:val="Hyperlink"/>
            <w:rFonts w:eastAsia="SimSun"/>
            <w:noProof/>
          </w:rPr>
          <w:t xml:space="preserve"> CAL Suite Bridge</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_Toc389114515 \h </w:instrText>
        </w:r>
        <w:r w:rsidR="00227857">
          <w:rPr>
            <w:noProof/>
            <w:webHidden/>
          </w:rPr>
        </w:r>
        <w:r w:rsidR="00227857">
          <w:rPr>
            <w:noProof/>
            <w:webHidden/>
          </w:rPr>
          <w:fldChar w:fldCharType="separate"/>
        </w:r>
        <w:r w:rsidR="00227857">
          <w:rPr>
            <w:noProof/>
            <w:webHidden/>
          </w:rPr>
          <w:t>12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16" w:history="1">
        <w:r w:rsidR="00227857" w:rsidRPr="00FC3C34">
          <w:rPr>
            <w:rStyle w:val="Hyperlink"/>
            <w:rFonts w:eastAsia="SimSun" w:cs="MingLiU" w:hint="eastAsia"/>
            <w:noProof/>
          </w:rPr>
          <w:t>适用于</w:t>
        </w:r>
        <w:r w:rsidR="00227857" w:rsidRPr="00FC3C34">
          <w:rPr>
            <w:rStyle w:val="Hyperlink"/>
            <w:rFonts w:eastAsia="SimSun"/>
            <w:noProof/>
          </w:rPr>
          <w:t xml:space="preserve"> Office 365 </w:t>
        </w:r>
        <w:r w:rsidR="00227857" w:rsidRPr="00FC3C34">
          <w:rPr>
            <w:rStyle w:val="Hyperlink"/>
            <w:rFonts w:eastAsia="SimSun" w:cs="MingLiU" w:hint="eastAsia"/>
            <w:noProof/>
          </w:rPr>
          <w:t>和</w:t>
        </w:r>
        <w:r w:rsidR="00227857" w:rsidRPr="00FC3C34">
          <w:rPr>
            <w:rStyle w:val="Hyperlink"/>
            <w:rFonts w:eastAsia="SimSun"/>
            <w:noProof/>
          </w:rPr>
          <w:t xml:space="preserve"> Windows Intune </w:t>
        </w:r>
        <w:r w:rsidR="00227857" w:rsidRPr="00FC3C34">
          <w:rPr>
            <w:rStyle w:val="Hyperlink"/>
            <w:rFonts w:eastAsia="SimSun" w:cs="MingLiU" w:hint="eastAsia"/>
            <w:noProof/>
          </w:rPr>
          <w:t>的核心</w:t>
        </w:r>
        <w:r w:rsidR="00227857" w:rsidRPr="00FC3C34">
          <w:rPr>
            <w:rStyle w:val="Hyperlink"/>
            <w:rFonts w:eastAsia="SimSun"/>
            <w:noProof/>
          </w:rPr>
          <w:t xml:space="preserve"> CAL Suite</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_Toc389114516 \h </w:instrText>
        </w:r>
        <w:r w:rsidR="00227857">
          <w:rPr>
            <w:noProof/>
            <w:webHidden/>
          </w:rPr>
        </w:r>
        <w:r w:rsidR="00227857">
          <w:rPr>
            <w:noProof/>
            <w:webHidden/>
          </w:rPr>
          <w:fldChar w:fldCharType="separate"/>
        </w:r>
        <w:r w:rsidR="00227857">
          <w:rPr>
            <w:noProof/>
            <w:webHidden/>
          </w:rPr>
          <w:t>12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17" w:history="1">
        <w:r w:rsidR="00227857" w:rsidRPr="00FC3C34">
          <w:rPr>
            <w:rStyle w:val="Hyperlink"/>
            <w:rFonts w:eastAsia="SimSun" w:cs="MingLiU" w:hint="eastAsia"/>
            <w:noProof/>
          </w:rPr>
          <w:t>适用于</w:t>
        </w:r>
        <w:r w:rsidR="00227857" w:rsidRPr="00FC3C34">
          <w:rPr>
            <w:rStyle w:val="Hyperlink"/>
            <w:rFonts w:eastAsia="SimSun"/>
            <w:noProof/>
          </w:rPr>
          <w:t xml:space="preserve"> Windows Intune </w:t>
        </w:r>
        <w:r w:rsidR="00227857" w:rsidRPr="00FC3C34">
          <w:rPr>
            <w:rStyle w:val="Hyperlink"/>
            <w:rFonts w:eastAsia="SimSun" w:cs="MingLiU" w:hint="eastAsia"/>
            <w:noProof/>
          </w:rPr>
          <w:t>的核心</w:t>
        </w:r>
        <w:r w:rsidR="00227857" w:rsidRPr="00FC3C34">
          <w:rPr>
            <w:rStyle w:val="Hyperlink"/>
            <w:rFonts w:eastAsia="SimSun"/>
            <w:noProof/>
          </w:rPr>
          <w:t xml:space="preserve"> CAL Suite </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_Toc389114517 \h </w:instrText>
        </w:r>
        <w:r w:rsidR="00227857">
          <w:rPr>
            <w:noProof/>
            <w:webHidden/>
          </w:rPr>
        </w:r>
        <w:r w:rsidR="00227857">
          <w:rPr>
            <w:noProof/>
            <w:webHidden/>
          </w:rPr>
          <w:fldChar w:fldCharType="separate"/>
        </w:r>
        <w:r w:rsidR="00227857">
          <w:rPr>
            <w:noProof/>
            <w:webHidden/>
          </w:rPr>
          <w:t>12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18" w:history="1">
        <w:r w:rsidR="00227857" w:rsidRPr="00FC3C34">
          <w:rPr>
            <w:rStyle w:val="Hyperlink"/>
            <w:rFonts w:eastAsia="SimSun" w:cs="MingLiU" w:hint="eastAsia"/>
            <w:noProof/>
          </w:rPr>
          <w:t>企业</w:t>
        </w:r>
        <w:r w:rsidR="00227857" w:rsidRPr="00FC3C34">
          <w:rPr>
            <w:rStyle w:val="Hyperlink"/>
            <w:rFonts w:eastAsia="SimSun"/>
            <w:noProof/>
          </w:rPr>
          <w:t xml:space="preserve"> CAL Suite</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_Toc389114518 \h </w:instrText>
        </w:r>
        <w:r w:rsidR="00227857">
          <w:rPr>
            <w:noProof/>
            <w:webHidden/>
          </w:rPr>
        </w:r>
        <w:r w:rsidR="00227857">
          <w:rPr>
            <w:noProof/>
            <w:webHidden/>
          </w:rPr>
          <w:fldChar w:fldCharType="separate"/>
        </w:r>
        <w:r w:rsidR="00227857">
          <w:rPr>
            <w:noProof/>
            <w:webHidden/>
          </w:rPr>
          <w:t>12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19" w:history="1">
        <w:r w:rsidR="00227857" w:rsidRPr="00FC3C34">
          <w:rPr>
            <w:rStyle w:val="Hyperlink"/>
            <w:rFonts w:eastAsia="SimSun" w:cs="MingLiU" w:hint="eastAsia"/>
            <w:noProof/>
          </w:rPr>
          <w:t>适用于</w:t>
        </w:r>
        <w:r w:rsidR="00227857" w:rsidRPr="00FC3C34">
          <w:rPr>
            <w:rStyle w:val="Hyperlink"/>
            <w:rFonts w:eastAsia="SimSun"/>
            <w:noProof/>
          </w:rPr>
          <w:t xml:space="preserve"> Office 365 </w:t>
        </w:r>
        <w:r w:rsidR="00227857" w:rsidRPr="00FC3C34">
          <w:rPr>
            <w:rStyle w:val="Hyperlink"/>
            <w:rFonts w:eastAsia="SimSun" w:cs="MingLiU" w:hint="eastAsia"/>
            <w:noProof/>
          </w:rPr>
          <w:t>的企业</w:t>
        </w:r>
        <w:r w:rsidR="00227857" w:rsidRPr="00FC3C34">
          <w:rPr>
            <w:rStyle w:val="Hyperlink"/>
            <w:rFonts w:eastAsia="SimSun"/>
            <w:noProof/>
          </w:rPr>
          <w:t xml:space="preserve"> CAL Suite Bridge</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_Toc389114519 \h </w:instrText>
        </w:r>
        <w:r w:rsidR="00227857">
          <w:rPr>
            <w:noProof/>
            <w:webHidden/>
          </w:rPr>
        </w:r>
        <w:r w:rsidR="00227857">
          <w:rPr>
            <w:noProof/>
            <w:webHidden/>
          </w:rPr>
          <w:fldChar w:fldCharType="separate"/>
        </w:r>
        <w:r w:rsidR="00227857">
          <w:rPr>
            <w:noProof/>
            <w:webHidden/>
          </w:rPr>
          <w:t>12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20" w:history="1">
        <w:r w:rsidR="00227857" w:rsidRPr="00FC3C34">
          <w:rPr>
            <w:rStyle w:val="Hyperlink"/>
            <w:rFonts w:eastAsia="SimSun" w:cs="MingLiU" w:hint="eastAsia"/>
            <w:noProof/>
          </w:rPr>
          <w:t>适用于</w:t>
        </w:r>
        <w:r w:rsidR="00227857" w:rsidRPr="00FC3C34">
          <w:rPr>
            <w:rStyle w:val="Hyperlink"/>
            <w:rFonts w:eastAsia="SimSun"/>
            <w:noProof/>
          </w:rPr>
          <w:t xml:space="preserve"> Office 365 </w:t>
        </w:r>
        <w:r w:rsidR="00227857" w:rsidRPr="00FC3C34">
          <w:rPr>
            <w:rStyle w:val="Hyperlink"/>
            <w:rFonts w:eastAsia="SimSun" w:cs="MingLiU" w:hint="eastAsia"/>
            <w:noProof/>
          </w:rPr>
          <w:t>和</w:t>
        </w:r>
        <w:r w:rsidR="00227857" w:rsidRPr="00FC3C34">
          <w:rPr>
            <w:rStyle w:val="Hyperlink"/>
            <w:rFonts w:eastAsia="SimSun"/>
            <w:noProof/>
          </w:rPr>
          <w:t xml:space="preserve"> Windows Intune </w:t>
        </w:r>
        <w:r w:rsidR="00227857" w:rsidRPr="00FC3C34">
          <w:rPr>
            <w:rStyle w:val="Hyperlink"/>
            <w:rFonts w:eastAsia="SimSun" w:cs="MingLiU" w:hint="eastAsia"/>
            <w:noProof/>
          </w:rPr>
          <w:t>的企业</w:t>
        </w:r>
        <w:r w:rsidR="00227857" w:rsidRPr="00FC3C34">
          <w:rPr>
            <w:rStyle w:val="Hyperlink"/>
            <w:rFonts w:eastAsia="SimSun"/>
            <w:noProof/>
          </w:rPr>
          <w:t xml:space="preserve"> CAL Suite Bridge</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_Toc389114520 \h </w:instrText>
        </w:r>
        <w:r w:rsidR="00227857">
          <w:rPr>
            <w:noProof/>
            <w:webHidden/>
          </w:rPr>
        </w:r>
        <w:r w:rsidR="00227857">
          <w:rPr>
            <w:noProof/>
            <w:webHidden/>
          </w:rPr>
          <w:fldChar w:fldCharType="separate"/>
        </w:r>
        <w:r w:rsidR="00227857">
          <w:rPr>
            <w:noProof/>
            <w:webHidden/>
          </w:rPr>
          <w:t>12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21" w:history="1">
        <w:r w:rsidR="00227857" w:rsidRPr="00FC3C34">
          <w:rPr>
            <w:rStyle w:val="Hyperlink"/>
            <w:rFonts w:eastAsia="SimSun" w:cs="MingLiU" w:hint="eastAsia"/>
            <w:noProof/>
          </w:rPr>
          <w:t>适用于</w:t>
        </w:r>
        <w:r w:rsidR="00227857" w:rsidRPr="00FC3C34">
          <w:rPr>
            <w:rStyle w:val="Hyperlink"/>
            <w:rFonts w:eastAsia="SimSun"/>
            <w:noProof/>
          </w:rPr>
          <w:t xml:space="preserve"> Windows Intune </w:t>
        </w:r>
        <w:r w:rsidR="00227857" w:rsidRPr="00FC3C34">
          <w:rPr>
            <w:rStyle w:val="Hyperlink"/>
            <w:rFonts w:eastAsia="SimSun" w:cs="MingLiU" w:hint="eastAsia"/>
            <w:noProof/>
          </w:rPr>
          <w:t>的企业</w:t>
        </w:r>
        <w:r w:rsidR="00227857" w:rsidRPr="00FC3C34">
          <w:rPr>
            <w:rStyle w:val="Hyperlink"/>
            <w:rFonts w:eastAsia="SimSun"/>
            <w:noProof/>
          </w:rPr>
          <w:t xml:space="preserve"> CAL Suite Bridge</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_Toc389114521 \h </w:instrText>
        </w:r>
        <w:r w:rsidR="00227857">
          <w:rPr>
            <w:noProof/>
            <w:webHidden/>
          </w:rPr>
        </w:r>
        <w:r w:rsidR="00227857">
          <w:rPr>
            <w:noProof/>
            <w:webHidden/>
          </w:rPr>
          <w:fldChar w:fldCharType="separate"/>
        </w:r>
        <w:r w:rsidR="00227857">
          <w:rPr>
            <w:noProof/>
            <w:webHidden/>
          </w:rPr>
          <w:t>12</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522" w:history="1">
        <w:r w:rsidR="00227857" w:rsidRPr="00FC3C34">
          <w:rPr>
            <w:rStyle w:val="Hyperlink"/>
            <w:rFonts w:eastAsia="SimSun"/>
            <w:noProof/>
          </w:rPr>
          <w:t>Forefront</w:t>
        </w:r>
        <w:r w:rsidR="00227857">
          <w:rPr>
            <w:noProof/>
            <w:webHidden/>
          </w:rPr>
          <w:tab/>
        </w:r>
        <w:r w:rsidR="00227857">
          <w:rPr>
            <w:noProof/>
            <w:webHidden/>
          </w:rPr>
          <w:fldChar w:fldCharType="begin"/>
        </w:r>
        <w:r w:rsidR="00227857">
          <w:rPr>
            <w:noProof/>
            <w:webHidden/>
          </w:rPr>
          <w:instrText xml:space="preserve"> PAGEREF _Toc389114522 \h </w:instrText>
        </w:r>
        <w:r w:rsidR="00227857">
          <w:rPr>
            <w:noProof/>
            <w:webHidden/>
          </w:rPr>
        </w:r>
        <w:r w:rsidR="00227857">
          <w:rPr>
            <w:noProof/>
            <w:webHidden/>
          </w:rPr>
          <w:fldChar w:fldCharType="separate"/>
        </w:r>
        <w:r w:rsidR="00227857">
          <w:rPr>
            <w:noProof/>
            <w:webHidden/>
          </w:rPr>
          <w:t>14</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23" w:history="1">
        <w:r w:rsidR="00227857" w:rsidRPr="00FC3C34">
          <w:rPr>
            <w:rStyle w:val="Hyperlink"/>
            <w:rFonts w:eastAsia="SimSun"/>
            <w:noProof/>
          </w:rPr>
          <w:t xml:space="preserve">Forefront Identity Manager 2010 R2 CAL </w:t>
        </w:r>
        <w:r w:rsidR="00227857" w:rsidRPr="00FC3C34">
          <w:rPr>
            <w:rStyle w:val="Hyperlink"/>
            <w:rFonts w:eastAsia="SimSun" w:cs="MingLiU" w:hint="eastAsia"/>
            <w:noProof/>
          </w:rPr>
          <w:t>（用户）</w:t>
        </w:r>
        <w:r w:rsidR="00227857">
          <w:rPr>
            <w:noProof/>
            <w:webHidden/>
          </w:rPr>
          <w:tab/>
        </w:r>
        <w:r w:rsidR="00227857">
          <w:rPr>
            <w:noProof/>
            <w:webHidden/>
          </w:rPr>
          <w:fldChar w:fldCharType="begin"/>
        </w:r>
        <w:r w:rsidR="00227857">
          <w:rPr>
            <w:noProof/>
            <w:webHidden/>
          </w:rPr>
          <w:instrText xml:space="preserve"> PAGEREF _Toc389114523 \h </w:instrText>
        </w:r>
        <w:r w:rsidR="00227857">
          <w:rPr>
            <w:noProof/>
            <w:webHidden/>
          </w:rPr>
        </w:r>
        <w:r w:rsidR="00227857">
          <w:rPr>
            <w:noProof/>
            <w:webHidden/>
          </w:rPr>
          <w:fldChar w:fldCharType="separate"/>
        </w:r>
        <w:r w:rsidR="00227857">
          <w:rPr>
            <w:noProof/>
            <w:webHidden/>
          </w:rPr>
          <w:t>14</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24" w:history="1">
        <w:r w:rsidR="00227857" w:rsidRPr="00FC3C34">
          <w:rPr>
            <w:rStyle w:val="Hyperlink"/>
            <w:rFonts w:eastAsia="SimSun"/>
            <w:noProof/>
          </w:rPr>
          <w:t xml:space="preserve">Forefront Identity Manager 2010 R2 </w:t>
        </w:r>
        <w:r w:rsidR="00227857" w:rsidRPr="00FC3C34">
          <w:rPr>
            <w:rStyle w:val="Hyperlink"/>
            <w:rFonts w:eastAsia="SimSun" w:cs="MingLiU" w:hint="eastAsia"/>
            <w:noProof/>
          </w:rPr>
          <w:t>外部连接器</w:t>
        </w:r>
        <w:r w:rsidR="00227857">
          <w:rPr>
            <w:noProof/>
            <w:webHidden/>
          </w:rPr>
          <w:tab/>
        </w:r>
        <w:r w:rsidR="00227857">
          <w:rPr>
            <w:noProof/>
            <w:webHidden/>
          </w:rPr>
          <w:fldChar w:fldCharType="begin"/>
        </w:r>
        <w:r w:rsidR="00227857">
          <w:rPr>
            <w:noProof/>
            <w:webHidden/>
          </w:rPr>
          <w:instrText xml:space="preserve"> PAGEREF _Toc389114524 \h </w:instrText>
        </w:r>
        <w:r w:rsidR="00227857">
          <w:rPr>
            <w:noProof/>
            <w:webHidden/>
          </w:rPr>
        </w:r>
        <w:r w:rsidR="00227857">
          <w:rPr>
            <w:noProof/>
            <w:webHidden/>
          </w:rPr>
          <w:fldChar w:fldCharType="separate"/>
        </w:r>
        <w:r w:rsidR="00227857">
          <w:rPr>
            <w:noProof/>
            <w:webHidden/>
          </w:rPr>
          <w:t>14</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25" w:history="1">
        <w:r w:rsidR="00227857" w:rsidRPr="00FC3C34">
          <w:rPr>
            <w:rStyle w:val="Hyperlink"/>
            <w:rFonts w:eastAsia="SimSun"/>
            <w:noProof/>
          </w:rPr>
          <w:t>Forefront Identity Manager 2010 R2 Server</w:t>
        </w:r>
        <w:r w:rsidR="00227857">
          <w:rPr>
            <w:noProof/>
            <w:webHidden/>
          </w:rPr>
          <w:tab/>
        </w:r>
        <w:r w:rsidR="00227857">
          <w:rPr>
            <w:noProof/>
            <w:webHidden/>
          </w:rPr>
          <w:fldChar w:fldCharType="begin"/>
        </w:r>
        <w:r w:rsidR="00227857">
          <w:rPr>
            <w:noProof/>
            <w:webHidden/>
          </w:rPr>
          <w:instrText xml:space="preserve"> PAGEREF _Toc389114525 \h </w:instrText>
        </w:r>
        <w:r w:rsidR="00227857">
          <w:rPr>
            <w:noProof/>
            <w:webHidden/>
          </w:rPr>
        </w:r>
        <w:r w:rsidR="00227857">
          <w:rPr>
            <w:noProof/>
            <w:webHidden/>
          </w:rPr>
          <w:fldChar w:fldCharType="separate"/>
        </w:r>
        <w:r w:rsidR="00227857">
          <w:rPr>
            <w:noProof/>
            <w:webHidden/>
          </w:rPr>
          <w:t>14</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26" w:history="1">
        <w:r w:rsidR="00227857" w:rsidRPr="00FC3C34">
          <w:rPr>
            <w:rStyle w:val="Hyperlink"/>
            <w:rFonts w:eastAsia="SimSun"/>
            <w:noProof/>
          </w:rPr>
          <w:t>Forefront Identity Manager 2010 R2 Windows Live Edition</w:t>
        </w:r>
        <w:r w:rsidR="00227857">
          <w:rPr>
            <w:noProof/>
            <w:webHidden/>
          </w:rPr>
          <w:tab/>
        </w:r>
        <w:r w:rsidR="00227857">
          <w:rPr>
            <w:noProof/>
            <w:webHidden/>
          </w:rPr>
          <w:fldChar w:fldCharType="begin"/>
        </w:r>
        <w:r w:rsidR="00227857">
          <w:rPr>
            <w:noProof/>
            <w:webHidden/>
          </w:rPr>
          <w:instrText xml:space="preserve"> PAGEREF _Toc389114526 \h </w:instrText>
        </w:r>
        <w:r w:rsidR="00227857">
          <w:rPr>
            <w:noProof/>
            <w:webHidden/>
          </w:rPr>
        </w:r>
        <w:r w:rsidR="00227857">
          <w:rPr>
            <w:noProof/>
            <w:webHidden/>
          </w:rPr>
          <w:fldChar w:fldCharType="separate"/>
        </w:r>
        <w:r w:rsidR="00227857">
          <w:rPr>
            <w:noProof/>
            <w:webHidden/>
          </w:rPr>
          <w:t>14</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527" w:history="1">
        <w:r w:rsidR="00227857" w:rsidRPr="00FC3C34">
          <w:rPr>
            <w:rStyle w:val="Hyperlink"/>
            <w:rFonts w:eastAsia="SimSun"/>
            <w:noProof/>
          </w:rPr>
          <w:t>MapPoint</w:t>
        </w:r>
        <w:r w:rsidR="00227857">
          <w:rPr>
            <w:noProof/>
            <w:webHidden/>
          </w:rPr>
          <w:tab/>
        </w:r>
        <w:r w:rsidR="00227857">
          <w:rPr>
            <w:noProof/>
            <w:webHidden/>
          </w:rPr>
          <w:fldChar w:fldCharType="begin"/>
        </w:r>
        <w:r w:rsidR="00227857">
          <w:rPr>
            <w:noProof/>
            <w:webHidden/>
          </w:rPr>
          <w:instrText xml:space="preserve"> PAGEREF _Toc389114527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28" w:history="1">
        <w:r w:rsidR="00227857" w:rsidRPr="00FC3C34">
          <w:rPr>
            <w:rStyle w:val="Hyperlink"/>
            <w:rFonts w:eastAsia="SimSun"/>
            <w:noProof/>
          </w:rPr>
          <w:t>MapPoint 2013 for Windows</w:t>
        </w:r>
        <w:r w:rsidR="00227857">
          <w:rPr>
            <w:noProof/>
            <w:webHidden/>
          </w:rPr>
          <w:tab/>
        </w:r>
        <w:r w:rsidR="00227857">
          <w:rPr>
            <w:noProof/>
            <w:webHidden/>
          </w:rPr>
          <w:fldChar w:fldCharType="begin"/>
        </w:r>
        <w:r w:rsidR="00227857">
          <w:rPr>
            <w:noProof/>
            <w:webHidden/>
          </w:rPr>
          <w:instrText xml:space="preserve"> PAGEREF _Toc389114528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29" w:history="1">
        <w:r w:rsidR="00227857" w:rsidRPr="00FC3C34">
          <w:rPr>
            <w:rStyle w:val="Hyperlink"/>
            <w:rFonts w:eastAsia="SimSun"/>
            <w:noProof/>
          </w:rPr>
          <w:t>MapPoint Fleet Edition 2013</w:t>
        </w:r>
        <w:r w:rsidR="00227857">
          <w:rPr>
            <w:noProof/>
            <w:webHidden/>
          </w:rPr>
          <w:tab/>
        </w:r>
        <w:r w:rsidR="00227857">
          <w:rPr>
            <w:noProof/>
            <w:webHidden/>
          </w:rPr>
          <w:fldChar w:fldCharType="begin"/>
        </w:r>
        <w:r w:rsidR="00227857">
          <w:rPr>
            <w:noProof/>
            <w:webHidden/>
          </w:rPr>
          <w:instrText xml:space="preserve"> PAGEREF _Toc389114529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530" w:history="1">
        <w:r w:rsidR="00227857" w:rsidRPr="00FC3C34">
          <w:rPr>
            <w:rStyle w:val="Hyperlink"/>
            <w:rFonts w:eastAsia="SimSun"/>
            <w:noProof/>
          </w:rPr>
          <w:t>Microsoft Desktop Optimization Pack</w:t>
        </w:r>
        <w:r w:rsidR="00227857">
          <w:rPr>
            <w:noProof/>
            <w:webHidden/>
          </w:rPr>
          <w:tab/>
        </w:r>
        <w:r w:rsidR="00227857">
          <w:rPr>
            <w:noProof/>
            <w:webHidden/>
          </w:rPr>
          <w:fldChar w:fldCharType="begin"/>
        </w:r>
        <w:r w:rsidR="00227857">
          <w:rPr>
            <w:noProof/>
            <w:webHidden/>
          </w:rPr>
          <w:instrText xml:space="preserve"> PAGEREF _Toc389114530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31" w:history="1">
        <w:r w:rsidR="00227857" w:rsidRPr="00FC3C34">
          <w:rPr>
            <w:rStyle w:val="Hyperlink"/>
            <w:rFonts w:eastAsia="SimSun"/>
            <w:noProof/>
          </w:rPr>
          <w:t>Microsoft Desktop Optimization Pack for SA</w:t>
        </w:r>
        <w:r w:rsidR="00227857">
          <w:rPr>
            <w:noProof/>
            <w:webHidden/>
          </w:rPr>
          <w:tab/>
        </w:r>
        <w:r w:rsidR="00227857">
          <w:rPr>
            <w:noProof/>
            <w:webHidden/>
          </w:rPr>
          <w:fldChar w:fldCharType="begin"/>
        </w:r>
        <w:r w:rsidR="00227857">
          <w:rPr>
            <w:noProof/>
            <w:webHidden/>
          </w:rPr>
          <w:instrText xml:space="preserve"> PAGEREF _Toc389114531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532" w:history="1">
        <w:r w:rsidR="00227857" w:rsidRPr="00FC3C34">
          <w:rPr>
            <w:rStyle w:val="Hyperlink"/>
            <w:rFonts w:eastAsia="SimSun"/>
            <w:noProof/>
          </w:rPr>
          <w:t>Microsoft Dynamics</w:t>
        </w:r>
        <w:r w:rsidR="00227857">
          <w:rPr>
            <w:noProof/>
            <w:webHidden/>
          </w:rPr>
          <w:tab/>
        </w:r>
        <w:r w:rsidR="00227857">
          <w:rPr>
            <w:noProof/>
            <w:webHidden/>
          </w:rPr>
          <w:fldChar w:fldCharType="begin"/>
        </w:r>
        <w:r w:rsidR="00227857">
          <w:rPr>
            <w:noProof/>
            <w:webHidden/>
          </w:rPr>
          <w:instrText xml:space="preserve"> PAGEREF _Toc389114532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4"/>
        <w:rPr>
          <w:rFonts w:eastAsiaTheme="minorEastAsia"/>
          <w:smallCaps w:val="0"/>
          <w:noProof/>
          <w:sz w:val="22"/>
        </w:rPr>
      </w:pPr>
      <w:hyperlink w:anchor="_Toc389114533" w:history="1">
        <w:r w:rsidR="00227857" w:rsidRPr="00FC3C34">
          <w:rPr>
            <w:rStyle w:val="Hyperlink"/>
            <w:rFonts w:eastAsia="SimSun"/>
            <w:noProof/>
          </w:rPr>
          <w:t>Microsoft Dynamics AX</w:t>
        </w:r>
        <w:r w:rsidR="00227857">
          <w:rPr>
            <w:noProof/>
            <w:webHidden/>
          </w:rPr>
          <w:tab/>
        </w:r>
        <w:r w:rsidR="00227857">
          <w:rPr>
            <w:noProof/>
            <w:webHidden/>
          </w:rPr>
          <w:fldChar w:fldCharType="begin"/>
        </w:r>
        <w:r w:rsidR="00227857">
          <w:rPr>
            <w:noProof/>
            <w:webHidden/>
          </w:rPr>
          <w:instrText xml:space="preserve"> PAGEREF _Toc389114533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34" w:history="1">
        <w:r w:rsidR="00227857" w:rsidRPr="00FC3C34">
          <w:rPr>
            <w:rStyle w:val="Hyperlink"/>
            <w:rFonts w:eastAsia="SimSun"/>
            <w:noProof/>
            <w:lang w:val="fr-CA"/>
          </w:rPr>
          <w:t>Microsoft Dynamics AX 2012 R3 Server</w:t>
        </w:r>
        <w:r w:rsidR="00227857">
          <w:rPr>
            <w:noProof/>
            <w:webHidden/>
          </w:rPr>
          <w:tab/>
        </w:r>
        <w:r w:rsidR="00227857">
          <w:rPr>
            <w:noProof/>
            <w:webHidden/>
          </w:rPr>
          <w:fldChar w:fldCharType="begin"/>
        </w:r>
        <w:r w:rsidR="00227857">
          <w:rPr>
            <w:noProof/>
            <w:webHidden/>
          </w:rPr>
          <w:instrText xml:space="preserve"> PAGEREF _Toc389114534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35" w:history="1">
        <w:r w:rsidR="00227857" w:rsidRPr="00FC3C34">
          <w:rPr>
            <w:rStyle w:val="Hyperlink"/>
            <w:rFonts w:eastAsia="SimSun"/>
            <w:noProof/>
            <w:lang w:val="pt-BR"/>
          </w:rPr>
          <w:t>Microsoft Dynamics AX 2012 R3 Enterprise CAL</w:t>
        </w:r>
        <w:r w:rsidR="00227857" w:rsidRPr="00FC3C34">
          <w:rPr>
            <w:rStyle w:val="Hyperlink"/>
            <w:rFonts w:eastAsia="SimSun" w:cs="MingLiU" w:hint="eastAsia"/>
            <w:noProof/>
            <w:lang w:val="pt-BR"/>
          </w:rPr>
          <w:t>（</w:t>
        </w:r>
        <w:r w:rsidR="00227857" w:rsidRPr="00FC3C34">
          <w:rPr>
            <w:rStyle w:val="Hyperlink"/>
            <w:rFonts w:eastAsia="SimSun" w:cs="MingLiU" w:hint="eastAsia"/>
            <w:noProof/>
          </w:rPr>
          <w:t>设备和用户</w:t>
        </w:r>
        <w:r w:rsidR="00227857" w:rsidRPr="00FC3C34">
          <w:rPr>
            <w:rStyle w:val="Hyperlink"/>
            <w:rFonts w:eastAsia="SimSun" w:cs="MingLiU" w:hint="eastAsia"/>
            <w:noProof/>
            <w:lang w:val="pt-BR"/>
          </w:rPr>
          <w:t>）</w:t>
        </w:r>
        <w:r w:rsidR="00227857">
          <w:rPr>
            <w:noProof/>
            <w:webHidden/>
          </w:rPr>
          <w:tab/>
        </w:r>
        <w:r w:rsidR="00227857">
          <w:rPr>
            <w:noProof/>
            <w:webHidden/>
          </w:rPr>
          <w:fldChar w:fldCharType="begin"/>
        </w:r>
        <w:r w:rsidR="00227857">
          <w:rPr>
            <w:noProof/>
            <w:webHidden/>
          </w:rPr>
          <w:instrText xml:space="preserve"> PAGEREF _Toc389114535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36" w:history="1">
        <w:r w:rsidR="00227857" w:rsidRPr="00FC3C34">
          <w:rPr>
            <w:rStyle w:val="Hyperlink"/>
            <w:rFonts w:eastAsia="SimSun"/>
            <w:noProof/>
          </w:rPr>
          <w:t xml:space="preserve">Microsoft Dynamics AX 2012 R3 </w:t>
        </w:r>
        <w:r w:rsidR="00227857" w:rsidRPr="00FC3C34">
          <w:rPr>
            <w:rStyle w:val="Hyperlink"/>
            <w:rFonts w:eastAsia="SimSun" w:cs="MingLiU" w:hint="eastAsia"/>
            <w:noProof/>
          </w:rPr>
          <w:t>企业附加</w:t>
        </w:r>
        <w:r w:rsidR="00227857" w:rsidRPr="00FC3C34">
          <w:rPr>
            <w:rStyle w:val="Hyperlink"/>
            <w:rFonts w:eastAsia="SimSun"/>
            <w:noProof/>
          </w:rPr>
          <w:t xml:space="preserve"> CAL</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_Toc389114536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37" w:history="1">
        <w:r w:rsidR="00227857" w:rsidRPr="00FC3C34">
          <w:rPr>
            <w:rStyle w:val="Hyperlink"/>
            <w:rFonts w:eastAsia="SimSun"/>
            <w:noProof/>
            <w:lang w:val="pt-BR"/>
          </w:rPr>
          <w:t xml:space="preserve">Microsoft Dynamics AX 2012 R3 </w:t>
        </w:r>
        <w:r w:rsidR="00227857" w:rsidRPr="00FC3C34">
          <w:rPr>
            <w:rStyle w:val="Hyperlink"/>
            <w:rFonts w:eastAsia="SimSun" w:cs="MingLiU" w:hint="eastAsia"/>
            <w:noProof/>
          </w:rPr>
          <w:t>功能</w:t>
        </w:r>
        <w:r w:rsidR="00227857" w:rsidRPr="00FC3C34">
          <w:rPr>
            <w:rStyle w:val="Hyperlink"/>
            <w:rFonts w:eastAsia="SimSun"/>
            <w:noProof/>
            <w:lang w:val="pt-BR"/>
          </w:rPr>
          <w:t xml:space="preserve"> CAL </w:t>
        </w:r>
        <w:r w:rsidR="00227857" w:rsidRPr="00FC3C34">
          <w:rPr>
            <w:rStyle w:val="Hyperlink"/>
            <w:rFonts w:eastAsia="SimSun" w:cs="MingLiU" w:hint="eastAsia"/>
            <w:noProof/>
            <w:lang w:val="pt-BR"/>
          </w:rPr>
          <w:t>（</w:t>
        </w:r>
        <w:r w:rsidR="00227857" w:rsidRPr="00FC3C34">
          <w:rPr>
            <w:rStyle w:val="Hyperlink"/>
            <w:rFonts w:eastAsia="SimSun" w:cs="MingLiU" w:hint="eastAsia"/>
            <w:noProof/>
          </w:rPr>
          <w:t>设备和用户</w:t>
        </w:r>
        <w:r w:rsidR="00227857" w:rsidRPr="00FC3C34">
          <w:rPr>
            <w:rStyle w:val="Hyperlink"/>
            <w:rFonts w:eastAsia="SimSun" w:cs="MingLiU" w:hint="eastAsia"/>
            <w:noProof/>
            <w:lang w:val="pt-BR"/>
          </w:rPr>
          <w:t>）</w:t>
        </w:r>
        <w:r w:rsidR="00227857">
          <w:rPr>
            <w:noProof/>
            <w:webHidden/>
          </w:rPr>
          <w:tab/>
        </w:r>
        <w:r w:rsidR="00227857">
          <w:rPr>
            <w:noProof/>
            <w:webHidden/>
          </w:rPr>
          <w:fldChar w:fldCharType="begin"/>
        </w:r>
        <w:r w:rsidR="00227857">
          <w:rPr>
            <w:noProof/>
            <w:webHidden/>
          </w:rPr>
          <w:instrText xml:space="preserve"> PAGEREF _Toc389114537 \h </w:instrText>
        </w:r>
        <w:r w:rsidR="00227857">
          <w:rPr>
            <w:noProof/>
            <w:webHidden/>
          </w:rPr>
        </w:r>
        <w:r w:rsidR="00227857">
          <w:rPr>
            <w:noProof/>
            <w:webHidden/>
          </w:rPr>
          <w:fldChar w:fldCharType="separate"/>
        </w:r>
        <w:r w:rsidR="00227857">
          <w:rPr>
            <w:noProof/>
            <w:webHidden/>
          </w:rPr>
          <w:t>15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38" w:history="1">
        <w:r w:rsidR="00227857" w:rsidRPr="00FC3C34">
          <w:rPr>
            <w:rStyle w:val="Hyperlink"/>
            <w:rFonts w:eastAsia="SimSun"/>
            <w:noProof/>
          </w:rPr>
          <w:t xml:space="preserve">Microsoft Dynamics AX 2012 R3 </w:t>
        </w:r>
        <w:r w:rsidR="00227857" w:rsidRPr="00FC3C34">
          <w:rPr>
            <w:rStyle w:val="Hyperlink"/>
            <w:rFonts w:eastAsia="SimSun" w:cs="MingLiU" w:hint="eastAsia"/>
            <w:noProof/>
          </w:rPr>
          <w:t>功能附加</w:t>
        </w:r>
        <w:r w:rsidR="00227857" w:rsidRPr="00FC3C34">
          <w:rPr>
            <w:rStyle w:val="Hyperlink"/>
            <w:rFonts w:eastAsia="SimSun"/>
            <w:noProof/>
          </w:rPr>
          <w:t xml:space="preserve"> CAL</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_Toc389114538 \h </w:instrText>
        </w:r>
        <w:r w:rsidR="00227857">
          <w:rPr>
            <w:noProof/>
            <w:webHidden/>
          </w:rPr>
        </w:r>
        <w:r w:rsidR="00227857">
          <w:rPr>
            <w:noProof/>
            <w:webHidden/>
          </w:rPr>
          <w:fldChar w:fldCharType="separate"/>
        </w:r>
        <w:r w:rsidR="00227857">
          <w:rPr>
            <w:noProof/>
            <w:webHidden/>
          </w:rPr>
          <w:t>16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39" w:history="1">
        <w:r w:rsidR="00227857" w:rsidRPr="00FC3C34">
          <w:rPr>
            <w:rStyle w:val="Hyperlink"/>
            <w:rFonts w:eastAsia="SimSun"/>
            <w:noProof/>
          </w:rPr>
          <w:t xml:space="preserve">Microsoft Dynamics AX 2012 R3 </w:t>
        </w:r>
        <w:r w:rsidR="00227857" w:rsidRPr="00FC3C34">
          <w:rPr>
            <w:rStyle w:val="Hyperlink"/>
            <w:rFonts w:eastAsia="SimSun" w:cs="MingLiU" w:hint="eastAsia"/>
            <w:noProof/>
          </w:rPr>
          <w:t>自助服务</w:t>
        </w:r>
        <w:r w:rsidR="00227857" w:rsidRPr="00FC3C34">
          <w:rPr>
            <w:rStyle w:val="Hyperlink"/>
            <w:rFonts w:eastAsia="SimSun"/>
            <w:noProof/>
          </w:rPr>
          <w:t xml:space="preserve"> CAL</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_Toc389114539 \h </w:instrText>
        </w:r>
        <w:r w:rsidR="00227857">
          <w:rPr>
            <w:noProof/>
            <w:webHidden/>
          </w:rPr>
        </w:r>
        <w:r w:rsidR="00227857">
          <w:rPr>
            <w:noProof/>
            <w:webHidden/>
          </w:rPr>
          <w:fldChar w:fldCharType="separate"/>
        </w:r>
        <w:r w:rsidR="00227857">
          <w:rPr>
            <w:noProof/>
            <w:webHidden/>
          </w:rPr>
          <w:t>16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40" w:history="1">
        <w:r w:rsidR="00227857" w:rsidRPr="00FC3C34">
          <w:rPr>
            <w:rStyle w:val="Hyperlink"/>
            <w:rFonts w:eastAsia="SimSun"/>
            <w:noProof/>
            <w:lang w:val="pt-BR"/>
          </w:rPr>
          <w:t xml:space="preserve">Microsoft Dynamics AX 2012 R3 </w:t>
        </w:r>
        <w:r w:rsidR="00227857" w:rsidRPr="00FC3C34">
          <w:rPr>
            <w:rStyle w:val="Hyperlink"/>
            <w:rFonts w:eastAsia="SimSun" w:cs="MingLiU" w:hint="eastAsia"/>
            <w:noProof/>
          </w:rPr>
          <w:t>任务</w:t>
        </w:r>
        <w:r w:rsidR="00227857" w:rsidRPr="00FC3C34">
          <w:rPr>
            <w:rStyle w:val="Hyperlink"/>
            <w:rFonts w:eastAsia="SimSun"/>
            <w:noProof/>
            <w:lang w:val="pt-BR"/>
          </w:rPr>
          <w:t xml:space="preserve"> CAL </w:t>
        </w:r>
        <w:r w:rsidR="00227857" w:rsidRPr="00FC3C34">
          <w:rPr>
            <w:rStyle w:val="Hyperlink"/>
            <w:rFonts w:eastAsia="SimSun" w:cs="MingLiU" w:hint="eastAsia"/>
            <w:noProof/>
            <w:lang w:val="pt-BR"/>
          </w:rPr>
          <w:t>（</w:t>
        </w:r>
        <w:r w:rsidR="00227857" w:rsidRPr="00FC3C34">
          <w:rPr>
            <w:rStyle w:val="Hyperlink"/>
            <w:rFonts w:eastAsia="SimSun" w:cs="MingLiU" w:hint="eastAsia"/>
            <w:noProof/>
          </w:rPr>
          <w:t>设备和用户</w:t>
        </w:r>
        <w:r w:rsidR="00227857" w:rsidRPr="00FC3C34">
          <w:rPr>
            <w:rStyle w:val="Hyperlink"/>
            <w:rFonts w:eastAsia="SimSun" w:cs="MingLiU" w:hint="eastAsia"/>
            <w:noProof/>
            <w:lang w:val="pt-BR"/>
          </w:rPr>
          <w:t>）</w:t>
        </w:r>
        <w:r w:rsidR="00227857">
          <w:rPr>
            <w:noProof/>
            <w:webHidden/>
          </w:rPr>
          <w:tab/>
        </w:r>
        <w:r w:rsidR="00227857">
          <w:rPr>
            <w:noProof/>
            <w:webHidden/>
          </w:rPr>
          <w:fldChar w:fldCharType="begin"/>
        </w:r>
        <w:r w:rsidR="00227857">
          <w:rPr>
            <w:noProof/>
            <w:webHidden/>
          </w:rPr>
          <w:instrText xml:space="preserve"> PAGEREF _Toc389114540 \h </w:instrText>
        </w:r>
        <w:r w:rsidR="00227857">
          <w:rPr>
            <w:noProof/>
            <w:webHidden/>
          </w:rPr>
        </w:r>
        <w:r w:rsidR="00227857">
          <w:rPr>
            <w:noProof/>
            <w:webHidden/>
          </w:rPr>
          <w:fldChar w:fldCharType="separate"/>
        </w:r>
        <w:r w:rsidR="00227857">
          <w:rPr>
            <w:noProof/>
            <w:webHidden/>
          </w:rPr>
          <w:t>16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41" w:history="1">
        <w:r w:rsidR="00227857" w:rsidRPr="00FC3C34">
          <w:rPr>
            <w:rStyle w:val="Hyperlink"/>
            <w:rFonts w:eastAsia="SimSun"/>
            <w:noProof/>
          </w:rPr>
          <w:t xml:space="preserve">Microsoft Dynamics AX 2012 R3 </w:t>
        </w:r>
        <w:r w:rsidR="00227857" w:rsidRPr="00FC3C34">
          <w:rPr>
            <w:rStyle w:val="Hyperlink"/>
            <w:rFonts w:eastAsia="SimSun" w:cs="MingLiU" w:hint="eastAsia"/>
            <w:noProof/>
          </w:rPr>
          <w:t>任务附加</w:t>
        </w:r>
        <w:r w:rsidR="00227857" w:rsidRPr="00FC3C34">
          <w:rPr>
            <w:rStyle w:val="Hyperlink"/>
            <w:rFonts w:eastAsia="SimSun"/>
            <w:noProof/>
          </w:rPr>
          <w:t xml:space="preserve"> CAL</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_Toc389114541 \h </w:instrText>
        </w:r>
        <w:r w:rsidR="00227857">
          <w:rPr>
            <w:noProof/>
            <w:webHidden/>
          </w:rPr>
        </w:r>
        <w:r w:rsidR="00227857">
          <w:rPr>
            <w:noProof/>
            <w:webHidden/>
          </w:rPr>
          <w:fldChar w:fldCharType="separate"/>
        </w:r>
        <w:r w:rsidR="00227857">
          <w:rPr>
            <w:noProof/>
            <w:webHidden/>
          </w:rPr>
          <w:t>16</w:t>
        </w:r>
        <w:r w:rsidR="00227857">
          <w:rPr>
            <w:noProof/>
            <w:webHidden/>
          </w:rPr>
          <w:fldChar w:fldCharType="end"/>
        </w:r>
      </w:hyperlink>
    </w:p>
    <w:p w:rsidR="00227857" w:rsidRDefault="006F25D1">
      <w:pPr>
        <w:pStyle w:val="TOC4"/>
        <w:rPr>
          <w:rFonts w:eastAsiaTheme="minorEastAsia"/>
          <w:smallCaps w:val="0"/>
          <w:noProof/>
          <w:sz w:val="22"/>
        </w:rPr>
      </w:pPr>
      <w:hyperlink w:anchor="_Toc389114542" w:history="1">
        <w:r w:rsidR="00227857" w:rsidRPr="00FC3C34">
          <w:rPr>
            <w:rStyle w:val="Hyperlink"/>
            <w:rFonts w:eastAsia="SimSun"/>
            <w:noProof/>
            <w:lang w:val="pt-BR"/>
          </w:rPr>
          <w:t>Microsoft Dynamics CRM</w:t>
        </w:r>
        <w:r w:rsidR="00227857">
          <w:rPr>
            <w:noProof/>
            <w:webHidden/>
          </w:rPr>
          <w:tab/>
        </w:r>
        <w:r w:rsidR="00227857">
          <w:rPr>
            <w:noProof/>
            <w:webHidden/>
          </w:rPr>
          <w:fldChar w:fldCharType="begin"/>
        </w:r>
        <w:r w:rsidR="00227857">
          <w:rPr>
            <w:noProof/>
            <w:webHidden/>
          </w:rPr>
          <w:instrText xml:space="preserve"> PAGEREF _Toc389114542 \h </w:instrText>
        </w:r>
        <w:r w:rsidR="00227857">
          <w:rPr>
            <w:noProof/>
            <w:webHidden/>
          </w:rPr>
        </w:r>
        <w:r w:rsidR="00227857">
          <w:rPr>
            <w:noProof/>
            <w:webHidden/>
          </w:rPr>
          <w:fldChar w:fldCharType="separate"/>
        </w:r>
        <w:r w:rsidR="00227857">
          <w:rPr>
            <w:noProof/>
            <w:webHidden/>
          </w:rPr>
          <w:t>17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43" w:history="1">
        <w:r w:rsidR="00227857" w:rsidRPr="00FC3C34">
          <w:rPr>
            <w:rStyle w:val="Hyperlink"/>
            <w:rFonts w:eastAsia="SimSun"/>
            <w:noProof/>
          </w:rPr>
          <w:t xml:space="preserve">Microsoft Dynamics CRM Basic CAL </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_Toc389114543 \h </w:instrText>
        </w:r>
        <w:r w:rsidR="00227857">
          <w:rPr>
            <w:noProof/>
            <w:webHidden/>
          </w:rPr>
        </w:r>
        <w:r w:rsidR="00227857">
          <w:rPr>
            <w:noProof/>
            <w:webHidden/>
          </w:rPr>
          <w:fldChar w:fldCharType="separate"/>
        </w:r>
        <w:r w:rsidR="00227857">
          <w:rPr>
            <w:noProof/>
            <w:webHidden/>
          </w:rPr>
          <w:t>17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44" w:history="1">
        <w:r w:rsidR="00227857" w:rsidRPr="00FC3C34">
          <w:rPr>
            <w:rStyle w:val="Hyperlink"/>
            <w:rFonts w:eastAsia="SimSun"/>
            <w:noProof/>
          </w:rPr>
          <w:t xml:space="preserve">Microsoft Dynamics CRM Basic </w:t>
        </w:r>
        <w:r w:rsidR="00227857" w:rsidRPr="00FC3C34">
          <w:rPr>
            <w:rStyle w:val="Hyperlink"/>
            <w:rFonts w:eastAsia="SimSun" w:cs="MingLiU" w:hint="eastAsia"/>
            <w:noProof/>
          </w:rPr>
          <w:t>使用附加</w:t>
        </w:r>
        <w:r w:rsidR="00227857" w:rsidRPr="00FC3C34">
          <w:rPr>
            <w:rStyle w:val="Hyperlink"/>
            <w:rFonts w:eastAsia="SimSun"/>
            <w:noProof/>
          </w:rPr>
          <w:t xml:space="preserve"> CAL</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_Toc389114544 \h </w:instrText>
        </w:r>
        <w:r w:rsidR="00227857">
          <w:rPr>
            <w:noProof/>
            <w:webHidden/>
          </w:rPr>
        </w:r>
        <w:r w:rsidR="00227857">
          <w:rPr>
            <w:noProof/>
            <w:webHidden/>
          </w:rPr>
          <w:fldChar w:fldCharType="separate"/>
        </w:r>
        <w:r w:rsidR="00227857">
          <w:rPr>
            <w:noProof/>
            <w:webHidden/>
          </w:rPr>
          <w:t>17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45" w:history="1">
        <w:r w:rsidR="00227857" w:rsidRPr="00FC3C34">
          <w:rPr>
            <w:rStyle w:val="Hyperlink"/>
            <w:rFonts w:eastAsia="SimSun"/>
            <w:noProof/>
          </w:rPr>
          <w:t xml:space="preserve">Microsoft Dynamics CRM Essentials CAL </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_Toc389114545 \h </w:instrText>
        </w:r>
        <w:r w:rsidR="00227857">
          <w:rPr>
            <w:noProof/>
            <w:webHidden/>
          </w:rPr>
        </w:r>
        <w:r w:rsidR="00227857">
          <w:rPr>
            <w:noProof/>
            <w:webHidden/>
          </w:rPr>
          <w:fldChar w:fldCharType="separate"/>
        </w:r>
        <w:r w:rsidR="00227857">
          <w:rPr>
            <w:noProof/>
            <w:webHidden/>
          </w:rPr>
          <w:t>17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46" w:history="1">
        <w:r w:rsidR="00227857" w:rsidRPr="00FC3C34">
          <w:rPr>
            <w:rStyle w:val="Hyperlink"/>
            <w:rFonts w:eastAsia="SimSun"/>
            <w:noProof/>
          </w:rPr>
          <w:t xml:space="preserve">Microsoft Dynamics CRM Professional CAL </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_Toc389114546 \h </w:instrText>
        </w:r>
        <w:r w:rsidR="00227857">
          <w:rPr>
            <w:noProof/>
            <w:webHidden/>
          </w:rPr>
        </w:r>
        <w:r w:rsidR="00227857">
          <w:rPr>
            <w:noProof/>
            <w:webHidden/>
          </w:rPr>
          <w:fldChar w:fldCharType="separate"/>
        </w:r>
        <w:r w:rsidR="00227857">
          <w:rPr>
            <w:noProof/>
            <w:webHidden/>
          </w:rPr>
          <w:t>17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47" w:history="1">
        <w:r w:rsidR="00227857" w:rsidRPr="00FC3C34">
          <w:rPr>
            <w:rStyle w:val="Hyperlink"/>
            <w:rFonts w:eastAsia="SimSun"/>
            <w:noProof/>
          </w:rPr>
          <w:t xml:space="preserve">Microsoft Dynamics CRM Professional </w:t>
        </w:r>
        <w:r w:rsidR="00227857" w:rsidRPr="00FC3C34">
          <w:rPr>
            <w:rStyle w:val="Hyperlink"/>
            <w:rFonts w:eastAsia="SimSun" w:cs="MingLiU" w:hint="eastAsia"/>
            <w:noProof/>
          </w:rPr>
          <w:t>使用附加</w:t>
        </w:r>
        <w:r w:rsidR="00227857" w:rsidRPr="00FC3C34">
          <w:rPr>
            <w:rStyle w:val="Hyperlink"/>
            <w:rFonts w:eastAsia="SimSun"/>
            <w:noProof/>
          </w:rPr>
          <w:t xml:space="preserve"> CAL</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_Toc389114547 \h </w:instrText>
        </w:r>
        <w:r w:rsidR="00227857">
          <w:rPr>
            <w:noProof/>
            <w:webHidden/>
          </w:rPr>
        </w:r>
        <w:r w:rsidR="00227857">
          <w:rPr>
            <w:noProof/>
            <w:webHidden/>
          </w:rPr>
          <w:fldChar w:fldCharType="separate"/>
        </w:r>
        <w:r w:rsidR="00227857">
          <w:rPr>
            <w:noProof/>
            <w:webHidden/>
          </w:rPr>
          <w:t>17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48" w:history="1">
        <w:r w:rsidR="00227857" w:rsidRPr="00FC3C34">
          <w:rPr>
            <w:rStyle w:val="Hyperlink"/>
            <w:rFonts w:eastAsia="SimSun"/>
            <w:noProof/>
          </w:rPr>
          <w:t>Microsoft Dynamics CRM Server 2013</w:t>
        </w:r>
        <w:r w:rsidR="00227857">
          <w:rPr>
            <w:noProof/>
            <w:webHidden/>
          </w:rPr>
          <w:tab/>
        </w:r>
        <w:r w:rsidR="00227857">
          <w:rPr>
            <w:noProof/>
            <w:webHidden/>
          </w:rPr>
          <w:fldChar w:fldCharType="begin"/>
        </w:r>
        <w:r w:rsidR="00227857">
          <w:rPr>
            <w:noProof/>
            <w:webHidden/>
          </w:rPr>
          <w:instrText xml:space="preserve"> PAGEREF _Toc389114548 \h </w:instrText>
        </w:r>
        <w:r w:rsidR="00227857">
          <w:rPr>
            <w:noProof/>
            <w:webHidden/>
          </w:rPr>
        </w:r>
        <w:r w:rsidR="00227857">
          <w:rPr>
            <w:noProof/>
            <w:webHidden/>
          </w:rPr>
          <w:fldChar w:fldCharType="separate"/>
        </w:r>
        <w:r w:rsidR="00227857">
          <w:rPr>
            <w:noProof/>
            <w:webHidden/>
          </w:rPr>
          <w:t>17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49" w:history="1">
        <w:r w:rsidR="00227857" w:rsidRPr="00FC3C34">
          <w:rPr>
            <w:rStyle w:val="Hyperlink"/>
            <w:rFonts w:eastAsia="SimSun"/>
            <w:noProof/>
          </w:rPr>
          <w:t>Microsoft Dynamics CRM Workgroup  Server 2013</w:t>
        </w:r>
        <w:r w:rsidR="00227857">
          <w:rPr>
            <w:noProof/>
            <w:webHidden/>
          </w:rPr>
          <w:tab/>
        </w:r>
        <w:r w:rsidR="00227857">
          <w:rPr>
            <w:noProof/>
            <w:webHidden/>
          </w:rPr>
          <w:fldChar w:fldCharType="begin"/>
        </w:r>
        <w:r w:rsidR="00227857">
          <w:rPr>
            <w:noProof/>
            <w:webHidden/>
          </w:rPr>
          <w:instrText xml:space="preserve"> PAGEREF _Toc389114549 \h </w:instrText>
        </w:r>
        <w:r w:rsidR="00227857">
          <w:rPr>
            <w:noProof/>
            <w:webHidden/>
          </w:rPr>
        </w:r>
        <w:r w:rsidR="00227857">
          <w:rPr>
            <w:noProof/>
            <w:webHidden/>
          </w:rPr>
          <w:fldChar w:fldCharType="separate"/>
        </w:r>
        <w:r w:rsidR="00227857">
          <w:rPr>
            <w:noProof/>
            <w:webHidden/>
          </w:rPr>
          <w:t>17</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550" w:history="1">
        <w:r w:rsidR="00227857" w:rsidRPr="00FC3C34">
          <w:rPr>
            <w:rStyle w:val="Hyperlink"/>
            <w:rFonts w:eastAsia="SimSun"/>
            <w:noProof/>
          </w:rPr>
          <w:t xml:space="preserve">Office </w:t>
        </w:r>
        <w:r w:rsidR="00227857" w:rsidRPr="00FC3C34">
          <w:rPr>
            <w:rStyle w:val="Hyperlink"/>
            <w:rFonts w:eastAsia="SimSun" w:hint="eastAsia"/>
            <w:noProof/>
          </w:rPr>
          <w:t>桌面应用程序</w:t>
        </w:r>
        <w:r w:rsidR="00227857">
          <w:rPr>
            <w:noProof/>
            <w:webHidden/>
          </w:rPr>
          <w:tab/>
        </w:r>
        <w:r w:rsidR="00227857">
          <w:rPr>
            <w:noProof/>
            <w:webHidden/>
          </w:rPr>
          <w:fldChar w:fldCharType="begin"/>
        </w:r>
        <w:r w:rsidR="00227857">
          <w:rPr>
            <w:noProof/>
            <w:webHidden/>
          </w:rPr>
          <w:instrText xml:space="preserve"> PAGEREF _Toc389114550 \h </w:instrText>
        </w:r>
        <w:r w:rsidR="00227857">
          <w:rPr>
            <w:noProof/>
            <w:webHidden/>
          </w:rPr>
        </w:r>
        <w:r w:rsidR="00227857">
          <w:rPr>
            <w:noProof/>
            <w:webHidden/>
          </w:rPr>
          <w:fldChar w:fldCharType="separate"/>
        </w:r>
        <w:r w:rsidR="00227857">
          <w:rPr>
            <w:noProof/>
            <w:webHidden/>
          </w:rPr>
          <w:t>18</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51" w:history="1">
        <w:r w:rsidR="00227857" w:rsidRPr="00FC3C34">
          <w:rPr>
            <w:rStyle w:val="Hyperlink"/>
            <w:rFonts w:eastAsia="SimSun"/>
            <w:noProof/>
          </w:rPr>
          <w:t>Access 2013</w:t>
        </w:r>
        <w:r w:rsidR="00227857">
          <w:rPr>
            <w:noProof/>
            <w:webHidden/>
          </w:rPr>
          <w:tab/>
        </w:r>
        <w:r w:rsidR="00227857">
          <w:rPr>
            <w:noProof/>
            <w:webHidden/>
          </w:rPr>
          <w:fldChar w:fldCharType="begin"/>
        </w:r>
        <w:r w:rsidR="00227857">
          <w:rPr>
            <w:noProof/>
            <w:webHidden/>
          </w:rPr>
          <w:instrText xml:space="preserve"> PAGEREF _Toc389114551 \h </w:instrText>
        </w:r>
        <w:r w:rsidR="00227857">
          <w:rPr>
            <w:noProof/>
            <w:webHidden/>
          </w:rPr>
        </w:r>
        <w:r w:rsidR="00227857">
          <w:rPr>
            <w:noProof/>
            <w:webHidden/>
          </w:rPr>
          <w:fldChar w:fldCharType="separate"/>
        </w:r>
        <w:r w:rsidR="00227857">
          <w:rPr>
            <w:noProof/>
            <w:webHidden/>
          </w:rPr>
          <w:t>18</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52" w:history="1">
        <w:r w:rsidR="00227857" w:rsidRPr="00FC3C34">
          <w:rPr>
            <w:rStyle w:val="Hyperlink"/>
            <w:rFonts w:eastAsia="SimSun"/>
            <w:noProof/>
          </w:rPr>
          <w:t>Excel 2013</w:t>
        </w:r>
        <w:r w:rsidR="00227857">
          <w:rPr>
            <w:noProof/>
            <w:webHidden/>
          </w:rPr>
          <w:tab/>
        </w:r>
        <w:r w:rsidR="00227857">
          <w:rPr>
            <w:noProof/>
            <w:webHidden/>
          </w:rPr>
          <w:fldChar w:fldCharType="begin"/>
        </w:r>
        <w:r w:rsidR="00227857">
          <w:rPr>
            <w:noProof/>
            <w:webHidden/>
          </w:rPr>
          <w:instrText xml:space="preserve"> PAGEREF _Toc389114552 \h </w:instrText>
        </w:r>
        <w:r w:rsidR="00227857">
          <w:rPr>
            <w:noProof/>
            <w:webHidden/>
          </w:rPr>
        </w:r>
        <w:r w:rsidR="00227857">
          <w:rPr>
            <w:noProof/>
            <w:webHidden/>
          </w:rPr>
          <w:fldChar w:fldCharType="separate"/>
        </w:r>
        <w:r w:rsidR="00227857">
          <w:rPr>
            <w:noProof/>
            <w:webHidden/>
          </w:rPr>
          <w:t>18</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53" w:history="1">
        <w:r w:rsidR="00227857" w:rsidRPr="00FC3C34">
          <w:rPr>
            <w:rStyle w:val="Hyperlink"/>
            <w:rFonts w:eastAsia="SimSun"/>
            <w:noProof/>
          </w:rPr>
          <w:t>InfoPath 2013</w:t>
        </w:r>
        <w:r w:rsidR="00227857">
          <w:rPr>
            <w:noProof/>
            <w:webHidden/>
          </w:rPr>
          <w:tab/>
        </w:r>
        <w:r w:rsidR="00227857">
          <w:rPr>
            <w:noProof/>
            <w:webHidden/>
          </w:rPr>
          <w:fldChar w:fldCharType="begin"/>
        </w:r>
        <w:r w:rsidR="00227857">
          <w:rPr>
            <w:noProof/>
            <w:webHidden/>
          </w:rPr>
          <w:instrText xml:space="preserve"> PAGEREF _Toc389114553 \h </w:instrText>
        </w:r>
        <w:r w:rsidR="00227857">
          <w:rPr>
            <w:noProof/>
            <w:webHidden/>
          </w:rPr>
        </w:r>
        <w:r w:rsidR="00227857">
          <w:rPr>
            <w:noProof/>
            <w:webHidden/>
          </w:rPr>
          <w:fldChar w:fldCharType="separate"/>
        </w:r>
        <w:r w:rsidR="00227857">
          <w:rPr>
            <w:noProof/>
            <w:webHidden/>
          </w:rPr>
          <w:t>18</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54" w:history="1">
        <w:r w:rsidR="00227857" w:rsidRPr="00FC3C34">
          <w:rPr>
            <w:rStyle w:val="Hyperlink"/>
            <w:rFonts w:eastAsia="SimSun"/>
            <w:noProof/>
          </w:rPr>
          <w:t>Lync 2013</w:t>
        </w:r>
        <w:r w:rsidR="00227857">
          <w:rPr>
            <w:noProof/>
            <w:webHidden/>
          </w:rPr>
          <w:tab/>
        </w:r>
        <w:r w:rsidR="00227857">
          <w:rPr>
            <w:noProof/>
            <w:webHidden/>
          </w:rPr>
          <w:fldChar w:fldCharType="begin"/>
        </w:r>
        <w:r w:rsidR="00227857">
          <w:rPr>
            <w:noProof/>
            <w:webHidden/>
          </w:rPr>
          <w:instrText xml:space="preserve"> PAGEREF _Toc389114554 \h </w:instrText>
        </w:r>
        <w:r w:rsidR="00227857">
          <w:rPr>
            <w:noProof/>
            <w:webHidden/>
          </w:rPr>
        </w:r>
        <w:r w:rsidR="00227857">
          <w:rPr>
            <w:noProof/>
            <w:webHidden/>
          </w:rPr>
          <w:fldChar w:fldCharType="separate"/>
        </w:r>
        <w:r w:rsidR="00227857">
          <w:rPr>
            <w:noProof/>
            <w:webHidden/>
          </w:rPr>
          <w:t>18</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55" w:history="1">
        <w:r w:rsidR="00227857" w:rsidRPr="00FC3C34">
          <w:rPr>
            <w:rStyle w:val="Hyperlink"/>
            <w:rFonts w:eastAsia="SimSun"/>
            <w:noProof/>
          </w:rPr>
          <w:t xml:space="preserve">Office Home &amp; Student 2013 RT </w:t>
        </w:r>
        <w:r w:rsidR="00227857" w:rsidRPr="00FC3C34">
          <w:rPr>
            <w:rStyle w:val="Hyperlink"/>
            <w:rFonts w:eastAsia="SimSun" w:cs="MingLiU" w:hint="eastAsia"/>
            <w:noProof/>
          </w:rPr>
          <w:t>商业使用</w:t>
        </w:r>
        <w:r w:rsidR="00227857">
          <w:rPr>
            <w:noProof/>
            <w:webHidden/>
          </w:rPr>
          <w:tab/>
        </w:r>
        <w:r w:rsidR="00227857">
          <w:rPr>
            <w:noProof/>
            <w:webHidden/>
          </w:rPr>
          <w:fldChar w:fldCharType="begin"/>
        </w:r>
        <w:r w:rsidR="00227857">
          <w:rPr>
            <w:noProof/>
            <w:webHidden/>
          </w:rPr>
          <w:instrText xml:space="preserve"> PAGEREF _Toc389114555 \h </w:instrText>
        </w:r>
        <w:r w:rsidR="00227857">
          <w:rPr>
            <w:noProof/>
            <w:webHidden/>
          </w:rPr>
        </w:r>
        <w:r w:rsidR="00227857">
          <w:rPr>
            <w:noProof/>
            <w:webHidden/>
          </w:rPr>
          <w:fldChar w:fldCharType="separate"/>
        </w:r>
        <w:r w:rsidR="00227857">
          <w:rPr>
            <w:noProof/>
            <w:webHidden/>
          </w:rPr>
          <w:t>18</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56" w:history="1">
        <w:r w:rsidR="00227857" w:rsidRPr="00FC3C34">
          <w:rPr>
            <w:rStyle w:val="Hyperlink"/>
            <w:rFonts w:eastAsia="SimSun"/>
            <w:noProof/>
          </w:rPr>
          <w:t xml:space="preserve">Office </w:t>
        </w:r>
        <w:r w:rsidR="00227857" w:rsidRPr="00FC3C34">
          <w:rPr>
            <w:rStyle w:val="Hyperlink"/>
            <w:rFonts w:eastAsia="SimSun" w:cs="MingLiU" w:hint="eastAsia"/>
            <w:noProof/>
          </w:rPr>
          <w:t>多语言包</w:t>
        </w:r>
        <w:r w:rsidR="00227857" w:rsidRPr="00FC3C34">
          <w:rPr>
            <w:rStyle w:val="Hyperlink"/>
            <w:rFonts w:eastAsia="SimSun"/>
            <w:noProof/>
          </w:rPr>
          <w:t xml:space="preserve"> 2013</w:t>
        </w:r>
        <w:r w:rsidR="00227857">
          <w:rPr>
            <w:noProof/>
            <w:webHidden/>
          </w:rPr>
          <w:tab/>
        </w:r>
        <w:r w:rsidR="00227857">
          <w:rPr>
            <w:noProof/>
            <w:webHidden/>
          </w:rPr>
          <w:fldChar w:fldCharType="begin"/>
        </w:r>
        <w:r w:rsidR="00227857">
          <w:rPr>
            <w:noProof/>
            <w:webHidden/>
          </w:rPr>
          <w:instrText xml:space="preserve"> PAGEREF _Toc389114556 \h </w:instrText>
        </w:r>
        <w:r w:rsidR="00227857">
          <w:rPr>
            <w:noProof/>
            <w:webHidden/>
          </w:rPr>
        </w:r>
        <w:r w:rsidR="00227857">
          <w:rPr>
            <w:noProof/>
            <w:webHidden/>
          </w:rPr>
          <w:fldChar w:fldCharType="separate"/>
        </w:r>
        <w:r w:rsidR="00227857">
          <w:rPr>
            <w:noProof/>
            <w:webHidden/>
          </w:rPr>
          <w:t>18</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57" w:history="1">
        <w:r w:rsidR="00227857" w:rsidRPr="00FC3C34">
          <w:rPr>
            <w:rStyle w:val="Hyperlink"/>
            <w:rFonts w:eastAsia="SimSun"/>
            <w:noProof/>
          </w:rPr>
          <w:t>Office Professional Plus 2013</w:t>
        </w:r>
        <w:r w:rsidR="00227857">
          <w:rPr>
            <w:noProof/>
            <w:webHidden/>
          </w:rPr>
          <w:tab/>
        </w:r>
        <w:r w:rsidR="00227857">
          <w:rPr>
            <w:noProof/>
            <w:webHidden/>
          </w:rPr>
          <w:fldChar w:fldCharType="begin"/>
        </w:r>
        <w:r w:rsidR="00227857">
          <w:rPr>
            <w:noProof/>
            <w:webHidden/>
          </w:rPr>
          <w:instrText xml:space="preserve"> PAGEREF _Toc389114557 \h </w:instrText>
        </w:r>
        <w:r w:rsidR="00227857">
          <w:rPr>
            <w:noProof/>
            <w:webHidden/>
          </w:rPr>
        </w:r>
        <w:r w:rsidR="00227857">
          <w:rPr>
            <w:noProof/>
            <w:webHidden/>
          </w:rPr>
          <w:fldChar w:fldCharType="separate"/>
        </w:r>
        <w:r w:rsidR="00227857">
          <w:rPr>
            <w:noProof/>
            <w:webHidden/>
          </w:rPr>
          <w:t>18</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58" w:history="1">
        <w:r w:rsidR="00227857" w:rsidRPr="00FC3C34">
          <w:rPr>
            <w:rStyle w:val="Hyperlink"/>
            <w:rFonts w:eastAsia="SimSun"/>
            <w:noProof/>
          </w:rPr>
          <w:t>Office Standard 2013</w:t>
        </w:r>
        <w:r w:rsidR="00227857">
          <w:rPr>
            <w:noProof/>
            <w:webHidden/>
          </w:rPr>
          <w:tab/>
        </w:r>
        <w:r w:rsidR="00227857">
          <w:rPr>
            <w:noProof/>
            <w:webHidden/>
          </w:rPr>
          <w:fldChar w:fldCharType="begin"/>
        </w:r>
        <w:r w:rsidR="00227857">
          <w:rPr>
            <w:noProof/>
            <w:webHidden/>
          </w:rPr>
          <w:instrText xml:space="preserve"> PAGEREF _Toc389114558 \h </w:instrText>
        </w:r>
        <w:r w:rsidR="00227857">
          <w:rPr>
            <w:noProof/>
            <w:webHidden/>
          </w:rPr>
        </w:r>
        <w:r w:rsidR="00227857">
          <w:rPr>
            <w:noProof/>
            <w:webHidden/>
          </w:rPr>
          <w:fldChar w:fldCharType="separate"/>
        </w:r>
        <w:r w:rsidR="00227857">
          <w:rPr>
            <w:noProof/>
            <w:webHidden/>
          </w:rPr>
          <w:t>18</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59" w:history="1">
        <w:r w:rsidR="00227857" w:rsidRPr="00FC3C34">
          <w:rPr>
            <w:rStyle w:val="Hyperlink"/>
            <w:rFonts w:eastAsia="SimSun"/>
            <w:noProof/>
          </w:rPr>
          <w:t>OneNote 2013</w:t>
        </w:r>
        <w:r w:rsidR="00227857">
          <w:rPr>
            <w:noProof/>
            <w:webHidden/>
          </w:rPr>
          <w:tab/>
        </w:r>
        <w:r w:rsidR="00227857">
          <w:rPr>
            <w:noProof/>
            <w:webHidden/>
          </w:rPr>
          <w:fldChar w:fldCharType="begin"/>
        </w:r>
        <w:r w:rsidR="00227857">
          <w:rPr>
            <w:noProof/>
            <w:webHidden/>
          </w:rPr>
          <w:instrText xml:space="preserve"> PAGEREF _Toc389114559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60" w:history="1">
        <w:r w:rsidR="00227857" w:rsidRPr="00FC3C34">
          <w:rPr>
            <w:rStyle w:val="Hyperlink"/>
            <w:rFonts w:eastAsia="SimSun"/>
            <w:noProof/>
          </w:rPr>
          <w:t>Outlook 2013</w:t>
        </w:r>
        <w:r w:rsidR="00227857">
          <w:rPr>
            <w:noProof/>
            <w:webHidden/>
          </w:rPr>
          <w:tab/>
        </w:r>
        <w:r w:rsidR="00227857">
          <w:rPr>
            <w:noProof/>
            <w:webHidden/>
          </w:rPr>
          <w:fldChar w:fldCharType="begin"/>
        </w:r>
        <w:r w:rsidR="00227857">
          <w:rPr>
            <w:noProof/>
            <w:webHidden/>
          </w:rPr>
          <w:instrText xml:space="preserve"> PAGEREF _Toc389114560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61" w:history="1">
        <w:r w:rsidR="00227857" w:rsidRPr="00FC3C34">
          <w:rPr>
            <w:rStyle w:val="Hyperlink"/>
            <w:rFonts w:eastAsia="SimSun"/>
            <w:noProof/>
          </w:rPr>
          <w:t>PowerPoint 2013</w:t>
        </w:r>
        <w:r w:rsidR="00227857">
          <w:rPr>
            <w:noProof/>
            <w:webHidden/>
          </w:rPr>
          <w:tab/>
        </w:r>
        <w:r w:rsidR="00227857">
          <w:rPr>
            <w:noProof/>
            <w:webHidden/>
          </w:rPr>
          <w:fldChar w:fldCharType="begin"/>
        </w:r>
        <w:r w:rsidR="00227857">
          <w:rPr>
            <w:noProof/>
            <w:webHidden/>
          </w:rPr>
          <w:instrText xml:space="preserve"> PAGEREF _Toc389114561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62" w:history="1">
        <w:r w:rsidR="00227857" w:rsidRPr="00FC3C34">
          <w:rPr>
            <w:rStyle w:val="Hyperlink"/>
            <w:rFonts w:eastAsia="SimSun"/>
            <w:noProof/>
          </w:rPr>
          <w:t>Project Professional 2013</w:t>
        </w:r>
        <w:r w:rsidR="00227857">
          <w:rPr>
            <w:noProof/>
            <w:webHidden/>
          </w:rPr>
          <w:tab/>
        </w:r>
        <w:r w:rsidR="00227857">
          <w:rPr>
            <w:noProof/>
            <w:webHidden/>
          </w:rPr>
          <w:fldChar w:fldCharType="begin"/>
        </w:r>
        <w:r w:rsidR="00227857">
          <w:rPr>
            <w:noProof/>
            <w:webHidden/>
          </w:rPr>
          <w:instrText xml:space="preserve"> PAGEREF _Toc389114562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63" w:history="1">
        <w:r w:rsidR="00227857" w:rsidRPr="00FC3C34">
          <w:rPr>
            <w:rStyle w:val="Hyperlink"/>
            <w:rFonts w:eastAsia="SimSun"/>
            <w:noProof/>
          </w:rPr>
          <w:t>Project Standard 2013</w:t>
        </w:r>
        <w:r w:rsidR="00227857">
          <w:rPr>
            <w:noProof/>
            <w:webHidden/>
          </w:rPr>
          <w:tab/>
        </w:r>
        <w:r w:rsidR="00227857">
          <w:rPr>
            <w:noProof/>
            <w:webHidden/>
          </w:rPr>
          <w:fldChar w:fldCharType="begin"/>
        </w:r>
        <w:r w:rsidR="00227857">
          <w:rPr>
            <w:noProof/>
            <w:webHidden/>
          </w:rPr>
          <w:instrText xml:space="preserve"> PAGEREF _Toc389114563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64" w:history="1">
        <w:r w:rsidR="00227857" w:rsidRPr="00FC3C34">
          <w:rPr>
            <w:rStyle w:val="Hyperlink"/>
            <w:rFonts w:eastAsia="SimSun"/>
            <w:noProof/>
          </w:rPr>
          <w:t>Publisher 2013</w:t>
        </w:r>
        <w:r w:rsidR="00227857">
          <w:rPr>
            <w:noProof/>
            <w:webHidden/>
          </w:rPr>
          <w:tab/>
        </w:r>
        <w:r w:rsidR="00227857">
          <w:rPr>
            <w:noProof/>
            <w:webHidden/>
          </w:rPr>
          <w:fldChar w:fldCharType="begin"/>
        </w:r>
        <w:r w:rsidR="00227857">
          <w:rPr>
            <w:noProof/>
            <w:webHidden/>
          </w:rPr>
          <w:instrText xml:space="preserve"> PAGEREF _Toc389114564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65" w:history="1">
        <w:r w:rsidR="00227857" w:rsidRPr="00FC3C34">
          <w:rPr>
            <w:rStyle w:val="Hyperlink"/>
            <w:rFonts w:eastAsia="SimSun"/>
            <w:noProof/>
          </w:rPr>
          <w:t>Visio 2013 Professional</w:t>
        </w:r>
        <w:r w:rsidR="00227857">
          <w:rPr>
            <w:noProof/>
            <w:webHidden/>
          </w:rPr>
          <w:tab/>
        </w:r>
        <w:r w:rsidR="00227857">
          <w:rPr>
            <w:noProof/>
            <w:webHidden/>
          </w:rPr>
          <w:fldChar w:fldCharType="begin"/>
        </w:r>
        <w:r w:rsidR="00227857">
          <w:rPr>
            <w:noProof/>
            <w:webHidden/>
          </w:rPr>
          <w:instrText xml:space="preserve"> PAGEREF _Toc389114565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66" w:history="1">
        <w:r w:rsidR="00227857" w:rsidRPr="00FC3C34">
          <w:rPr>
            <w:rStyle w:val="Hyperlink"/>
            <w:rFonts w:eastAsia="SimSun"/>
            <w:noProof/>
          </w:rPr>
          <w:t>Visio 2013 Standard</w:t>
        </w:r>
        <w:r w:rsidR="00227857">
          <w:rPr>
            <w:noProof/>
            <w:webHidden/>
          </w:rPr>
          <w:tab/>
        </w:r>
        <w:r w:rsidR="00227857">
          <w:rPr>
            <w:noProof/>
            <w:webHidden/>
          </w:rPr>
          <w:fldChar w:fldCharType="begin"/>
        </w:r>
        <w:r w:rsidR="00227857">
          <w:rPr>
            <w:noProof/>
            <w:webHidden/>
          </w:rPr>
          <w:instrText xml:space="preserve"> PAGEREF _Toc389114566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67" w:history="1">
        <w:r w:rsidR="00227857" w:rsidRPr="00FC3C34">
          <w:rPr>
            <w:rStyle w:val="Hyperlink"/>
            <w:rFonts w:eastAsia="SimSun"/>
            <w:noProof/>
          </w:rPr>
          <w:t>Word 2013</w:t>
        </w:r>
        <w:r w:rsidR="00227857">
          <w:rPr>
            <w:noProof/>
            <w:webHidden/>
          </w:rPr>
          <w:tab/>
        </w:r>
        <w:r w:rsidR="00227857">
          <w:rPr>
            <w:noProof/>
            <w:webHidden/>
          </w:rPr>
          <w:fldChar w:fldCharType="begin"/>
        </w:r>
        <w:r w:rsidR="00227857">
          <w:rPr>
            <w:noProof/>
            <w:webHidden/>
          </w:rPr>
          <w:instrText xml:space="preserve"> PAGEREF _Toc389114567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68" w:history="1">
        <w:r w:rsidR="00227857" w:rsidRPr="00FC3C34">
          <w:rPr>
            <w:rStyle w:val="Hyperlink"/>
            <w:rFonts w:eastAsia="SimSun"/>
            <w:noProof/>
          </w:rPr>
          <w:t xml:space="preserve">Office Professional Plus 2013 </w:t>
        </w:r>
        <w:r w:rsidR="00227857" w:rsidRPr="00FC3C34">
          <w:rPr>
            <w:rStyle w:val="Hyperlink"/>
            <w:rFonts w:eastAsia="SimSun" w:cs="MingLiU" w:hint="eastAsia"/>
            <w:noProof/>
          </w:rPr>
          <w:t>在家工作</w:t>
        </w:r>
        <w:r w:rsidR="00227857">
          <w:rPr>
            <w:noProof/>
            <w:webHidden/>
          </w:rPr>
          <w:tab/>
        </w:r>
        <w:r w:rsidR="00227857">
          <w:rPr>
            <w:noProof/>
            <w:webHidden/>
          </w:rPr>
          <w:fldChar w:fldCharType="begin"/>
        </w:r>
        <w:r w:rsidR="00227857">
          <w:rPr>
            <w:noProof/>
            <w:webHidden/>
          </w:rPr>
          <w:instrText xml:space="preserve"> PAGEREF _Toc389114568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69" w:history="1">
        <w:r w:rsidR="00227857" w:rsidRPr="00FC3C34">
          <w:rPr>
            <w:rStyle w:val="Hyperlink"/>
            <w:rFonts w:eastAsia="SimSun"/>
            <w:noProof/>
          </w:rPr>
          <w:t xml:space="preserve">Office Standard 2013 </w:t>
        </w:r>
        <w:r w:rsidR="00227857" w:rsidRPr="00FC3C34">
          <w:rPr>
            <w:rStyle w:val="Hyperlink"/>
            <w:rFonts w:eastAsia="SimSun" w:cs="MingLiU" w:hint="eastAsia"/>
            <w:noProof/>
          </w:rPr>
          <w:t>在家工作</w:t>
        </w:r>
        <w:r w:rsidR="00227857">
          <w:rPr>
            <w:noProof/>
            <w:webHidden/>
          </w:rPr>
          <w:tab/>
        </w:r>
        <w:r w:rsidR="00227857">
          <w:rPr>
            <w:noProof/>
            <w:webHidden/>
          </w:rPr>
          <w:fldChar w:fldCharType="begin"/>
        </w:r>
        <w:r w:rsidR="00227857">
          <w:rPr>
            <w:noProof/>
            <w:webHidden/>
          </w:rPr>
          <w:instrText xml:space="preserve"> PAGEREF _Toc389114569 \h </w:instrText>
        </w:r>
        <w:r w:rsidR="00227857">
          <w:rPr>
            <w:noProof/>
            <w:webHidden/>
          </w:rPr>
        </w:r>
        <w:r w:rsidR="00227857">
          <w:rPr>
            <w:noProof/>
            <w:webHidden/>
          </w:rPr>
          <w:fldChar w:fldCharType="separate"/>
        </w:r>
        <w:r w:rsidR="00227857">
          <w:rPr>
            <w:noProof/>
            <w:webHidden/>
          </w:rPr>
          <w:t>19</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570" w:history="1">
        <w:r w:rsidR="00227857" w:rsidRPr="00FC3C34">
          <w:rPr>
            <w:rStyle w:val="Hyperlink"/>
            <w:rFonts w:eastAsia="SimSun"/>
            <w:noProof/>
          </w:rPr>
          <w:t>Office for Mac</w:t>
        </w:r>
        <w:r w:rsidR="00227857">
          <w:rPr>
            <w:noProof/>
            <w:webHidden/>
          </w:rPr>
          <w:tab/>
        </w:r>
        <w:r w:rsidR="00227857">
          <w:rPr>
            <w:noProof/>
            <w:webHidden/>
          </w:rPr>
          <w:fldChar w:fldCharType="begin"/>
        </w:r>
        <w:r w:rsidR="00227857">
          <w:rPr>
            <w:noProof/>
            <w:webHidden/>
          </w:rPr>
          <w:instrText xml:space="preserve"> PAGEREF _Toc389114570 \h </w:instrText>
        </w:r>
        <w:r w:rsidR="00227857">
          <w:rPr>
            <w:noProof/>
            <w:webHidden/>
          </w:rPr>
        </w:r>
        <w:r w:rsidR="00227857">
          <w:rPr>
            <w:noProof/>
            <w:webHidden/>
          </w:rPr>
          <w:fldChar w:fldCharType="separate"/>
        </w:r>
        <w:r w:rsidR="00227857">
          <w:rPr>
            <w:noProof/>
            <w:webHidden/>
          </w:rPr>
          <w:t>20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71" w:history="1">
        <w:r w:rsidR="00227857" w:rsidRPr="00FC3C34">
          <w:rPr>
            <w:rStyle w:val="Hyperlink"/>
            <w:rFonts w:eastAsia="SimSun"/>
            <w:noProof/>
          </w:rPr>
          <w:t>Excel for Mac 2011</w:t>
        </w:r>
        <w:r w:rsidR="00227857">
          <w:rPr>
            <w:noProof/>
            <w:webHidden/>
          </w:rPr>
          <w:tab/>
        </w:r>
        <w:r w:rsidR="00227857">
          <w:rPr>
            <w:noProof/>
            <w:webHidden/>
          </w:rPr>
          <w:fldChar w:fldCharType="begin"/>
        </w:r>
        <w:r w:rsidR="00227857">
          <w:rPr>
            <w:noProof/>
            <w:webHidden/>
          </w:rPr>
          <w:instrText xml:space="preserve"> PAGEREF _Toc389114571 \h </w:instrText>
        </w:r>
        <w:r w:rsidR="00227857">
          <w:rPr>
            <w:noProof/>
            <w:webHidden/>
          </w:rPr>
        </w:r>
        <w:r w:rsidR="00227857">
          <w:rPr>
            <w:noProof/>
            <w:webHidden/>
          </w:rPr>
          <w:fldChar w:fldCharType="separate"/>
        </w:r>
        <w:r w:rsidR="00227857">
          <w:rPr>
            <w:noProof/>
            <w:webHidden/>
          </w:rPr>
          <w:t>20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72" w:history="1">
        <w:r w:rsidR="00227857" w:rsidRPr="00FC3C34">
          <w:rPr>
            <w:rStyle w:val="Hyperlink"/>
            <w:rFonts w:eastAsia="SimSun"/>
            <w:noProof/>
          </w:rPr>
          <w:t>Lync for Mac 2011</w:t>
        </w:r>
        <w:r w:rsidR="00227857">
          <w:rPr>
            <w:noProof/>
            <w:webHidden/>
          </w:rPr>
          <w:tab/>
        </w:r>
        <w:r w:rsidR="00227857">
          <w:rPr>
            <w:noProof/>
            <w:webHidden/>
          </w:rPr>
          <w:fldChar w:fldCharType="begin"/>
        </w:r>
        <w:r w:rsidR="00227857">
          <w:rPr>
            <w:noProof/>
            <w:webHidden/>
          </w:rPr>
          <w:instrText xml:space="preserve"> PAGEREF _Toc389114572 \h </w:instrText>
        </w:r>
        <w:r w:rsidR="00227857">
          <w:rPr>
            <w:noProof/>
            <w:webHidden/>
          </w:rPr>
        </w:r>
        <w:r w:rsidR="00227857">
          <w:rPr>
            <w:noProof/>
            <w:webHidden/>
          </w:rPr>
          <w:fldChar w:fldCharType="separate"/>
        </w:r>
        <w:r w:rsidR="00227857">
          <w:rPr>
            <w:noProof/>
            <w:webHidden/>
          </w:rPr>
          <w:t>20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73" w:history="1">
        <w:r w:rsidR="00227857" w:rsidRPr="00FC3C34">
          <w:rPr>
            <w:rStyle w:val="Hyperlink"/>
            <w:rFonts w:eastAsia="SimSun"/>
            <w:noProof/>
          </w:rPr>
          <w:t>Office for Mac Standard 2011</w:t>
        </w:r>
        <w:r w:rsidR="00227857">
          <w:rPr>
            <w:noProof/>
            <w:webHidden/>
          </w:rPr>
          <w:tab/>
        </w:r>
        <w:r w:rsidR="00227857">
          <w:rPr>
            <w:noProof/>
            <w:webHidden/>
          </w:rPr>
          <w:fldChar w:fldCharType="begin"/>
        </w:r>
        <w:r w:rsidR="00227857">
          <w:rPr>
            <w:noProof/>
            <w:webHidden/>
          </w:rPr>
          <w:instrText xml:space="preserve"> PAGEREF _Toc389114573 \h </w:instrText>
        </w:r>
        <w:r w:rsidR="00227857">
          <w:rPr>
            <w:noProof/>
            <w:webHidden/>
          </w:rPr>
        </w:r>
        <w:r w:rsidR="00227857">
          <w:rPr>
            <w:noProof/>
            <w:webHidden/>
          </w:rPr>
          <w:fldChar w:fldCharType="separate"/>
        </w:r>
        <w:r w:rsidR="00227857">
          <w:rPr>
            <w:noProof/>
            <w:webHidden/>
          </w:rPr>
          <w:t>20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74" w:history="1">
        <w:r w:rsidR="00227857" w:rsidRPr="00FC3C34">
          <w:rPr>
            <w:rStyle w:val="Hyperlink"/>
            <w:rFonts w:eastAsia="SimSun"/>
            <w:noProof/>
          </w:rPr>
          <w:t>Outlook for Mac 2011</w:t>
        </w:r>
        <w:r w:rsidR="00227857">
          <w:rPr>
            <w:noProof/>
            <w:webHidden/>
          </w:rPr>
          <w:tab/>
        </w:r>
        <w:r w:rsidR="00227857">
          <w:rPr>
            <w:noProof/>
            <w:webHidden/>
          </w:rPr>
          <w:fldChar w:fldCharType="begin"/>
        </w:r>
        <w:r w:rsidR="00227857">
          <w:rPr>
            <w:noProof/>
            <w:webHidden/>
          </w:rPr>
          <w:instrText xml:space="preserve"> PAGEREF _Toc389114574 \h </w:instrText>
        </w:r>
        <w:r w:rsidR="00227857">
          <w:rPr>
            <w:noProof/>
            <w:webHidden/>
          </w:rPr>
        </w:r>
        <w:r w:rsidR="00227857">
          <w:rPr>
            <w:noProof/>
            <w:webHidden/>
          </w:rPr>
          <w:fldChar w:fldCharType="separate"/>
        </w:r>
        <w:r w:rsidR="00227857">
          <w:rPr>
            <w:noProof/>
            <w:webHidden/>
          </w:rPr>
          <w:t>20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75" w:history="1">
        <w:r w:rsidR="00227857" w:rsidRPr="00FC3C34">
          <w:rPr>
            <w:rStyle w:val="Hyperlink"/>
            <w:rFonts w:eastAsia="SimSun"/>
            <w:noProof/>
          </w:rPr>
          <w:t>PowerPoint for Mac 2011</w:t>
        </w:r>
        <w:r w:rsidR="00227857">
          <w:rPr>
            <w:noProof/>
            <w:webHidden/>
          </w:rPr>
          <w:tab/>
        </w:r>
        <w:r w:rsidR="00227857">
          <w:rPr>
            <w:noProof/>
            <w:webHidden/>
          </w:rPr>
          <w:fldChar w:fldCharType="begin"/>
        </w:r>
        <w:r w:rsidR="00227857">
          <w:rPr>
            <w:noProof/>
            <w:webHidden/>
          </w:rPr>
          <w:instrText xml:space="preserve"> PAGEREF _Toc389114575 \h </w:instrText>
        </w:r>
        <w:r w:rsidR="00227857">
          <w:rPr>
            <w:noProof/>
            <w:webHidden/>
          </w:rPr>
        </w:r>
        <w:r w:rsidR="00227857">
          <w:rPr>
            <w:noProof/>
            <w:webHidden/>
          </w:rPr>
          <w:fldChar w:fldCharType="separate"/>
        </w:r>
        <w:r w:rsidR="00227857">
          <w:rPr>
            <w:noProof/>
            <w:webHidden/>
          </w:rPr>
          <w:t>20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76" w:history="1">
        <w:r w:rsidR="00227857" w:rsidRPr="00FC3C34">
          <w:rPr>
            <w:rStyle w:val="Hyperlink"/>
            <w:rFonts w:eastAsia="SimSun"/>
            <w:noProof/>
          </w:rPr>
          <w:t>Word for Mac 2011</w:t>
        </w:r>
        <w:r w:rsidR="00227857">
          <w:rPr>
            <w:noProof/>
            <w:webHidden/>
          </w:rPr>
          <w:tab/>
        </w:r>
        <w:r w:rsidR="00227857">
          <w:rPr>
            <w:noProof/>
            <w:webHidden/>
          </w:rPr>
          <w:fldChar w:fldCharType="begin"/>
        </w:r>
        <w:r w:rsidR="00227857">
          <w:rPr>
            <w:noProof/>
            <w:webHidden/>
          </w:rPr>
          <w:instrText xml:space="preserve"> PAGEREF _Toc389114576 \h </w:instrText>
        </w:r>
        <w:r w:rsidR="00227857">
          <w:rPr>
            <w:noProof/>
            <w:webHidden/>
          </w:rPr>
        </w:r>
        <w:r w:rsidR="00227857">
          <w:rPr>
            <w:noProof/>
            <w:webHidden/>
          </w:rPr>
          <w:fldChar w:fldCharType="separate"/>
        </w:r>
        <w:r w:rsidR="00227857">
          <w:rPr>
            <w:noProof/>
            <w:webHidden/>
          </w:rPr>
          <w:t>20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577" w:history="1">
        <w:r w:rsidR="00227857" w:rsidRPr="00FC3C34">
          <w:rPr>
            <w:rStyle w:val="Hyperlink"/>
            <w:rFonts w:eastAsia="SimSun"/>
            <w:noProof/>
          </w:rPr>
          <w:t xml:space="preserve">Mac 2011 </w:t>
        </w:r>
        <w:r w:rsidR="00227857" w:rsidRPr="00FC3C34">
          <w:rPr>
            <w:rStyle w:val="Hyperlink"/>
            <w:rFonts w:eastAsia="SimSun" w:cs="MingLiU" w:hint="eastAsia"/>
            <w:noProof/>
          </w:rPr>
          <w:t>在家工作</w:t>
        </w:r>
        <w:r w:rsidR="00227857">
          <w:rPr>
            <w:noProof/>
            <w:webHidden/>
          </w:rPr>
          <w:tab/>
        </w:r>
        <w:r w:rsidR="00227857">
          <w:rPr>
            <w:noProof/>
            <w:webHidden/>
          </w:rPr>
          <w:fldChar w:fldCharType="begin"/>
        </w:r>
        <w:r w:rsidR="00227857">
          <w:rPr>
            <w:noProof/>
            <w:webHidden/>
          </w:rPr>
          <w:instrText xml:space="preserve"> PAGEREF _Toc389114577 \h </w:instrText>
        </w:r>
        <w:r w:rsidR="00227857">
          <w:rPr>
            <w:noProof/>
            <w:webHidden/>
          </w:rPr>
        </w:r>
        <w:r w:rsidR="00227857">
          <w:rPr>
            <w:noProof/>
            <w:webHidden/>
          </w:rPr>
          <w:fldChar w:fldCharType="separate"/>
        </w:r>
        <w:r w:rsidR="00227857">
          <w:rPr>
            <w:noProof/>
            <w:webHidden/>
          </w:rPr>
          <w:t>20</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578" w:history="1">
        <w:r w:rsidR="00227857" w:rsidRPr="00FC3C34">
          <w:rPr>
            <w:rStyle w:val="Hyperlink"/>
            <w:rFonts w:eastAsia="SimSun"/>
            <w:noProof/>
          </w:rPr>
          <w:t>Office Productivity Server</w:t>
        </w:r>
        <w:r w:rsidR="00227857">
          <w:rPr>
            <w:noProof/>
            <w:webHidden/>
          </w:rPr>
          <w:tab/>
        </w:r>
        <w:r w:rsidR="00227857">
          <w:rPr>
            <w:noProof/>
            <w:webHidden/>
          </w:rPr>
          <w:fldChar w:fldCharType="begin"/>
        </w:r>
        <w:r w:rsidR="00227857">
          <w:rPr>
            <w:noProof/>
            <w:webHidden/>
          </w:rPr>
          <w:instrText xml:space="preserve"> PAGEREF _Toc389114578 \h </w:instrText>
        </w:r>
        <w:r w:rsidR="00227857">
          <w:rPr>
            <w:noProof/>
            <w:webHidden/>
          </w:rPr>
        </w:r>
        <w:r w:rsidR="00227857">
          <w:rPr>
            <w:noProof/>
            <w:webHidden/>
          </w:rPr>
          <w:fldChar w:fldCharType="separate"/>
        </w:r>
        <w:r w:rsidR="00227857">
          <w:rPr>
            <w:noProof/>
            <w:webHidden/>
          </w:rPr>
          <w:t>20</w:t>
        </w:r>
        <w:r w:rsidR="00227857">
          <w:rPr>
            <w:noProof/>
            <w:webHidden/>
          </w:rPr>
          <w:fldChar w:fldCharType="end"/>
        </w:r>
      </w:hyperlink>
    </w:p>
    <w:p w:rsidR="00227857" w:rsidRDefault="006F25D1">
      <w:pPr>
        <w:pStyle w:val="TOC4"/>
        <w:rPr>
          <w:rFonts w:eastAsiaTheme="minorEastAsia"/>
          <w:smallCaps w:val="0"/>
          <w:noProof/>
          <w:sz w:val="22"/>
        </w:rPr>
      </w:pPr>
      <w:hyperlink w:anchor="_Toc389114579" w:history="1">
        <w:r w:rsidR="00227857" w:rsidRPr="00FC3C34">
          <w:rPr>
            <w:rStyle w:val="Hyperlink"/>
            <w:rFonts w:eastAsia="SimSun"/>
            <w:noProof/>
          </w:rPr>
          <w:t>Exchange Server</w:t>
        </w:r>
        <w:r w:rsidR="00227857">
          <w:rPr>
            <w:noProof/>
            <w:webHidden/>
          </w:rPr>
          <w:tab/>
        </w:r>
        <w:r w:rsidR="00227857">
          <w:rPr>
            <w:noProof/>
            <w:webHidden/>
          </w:rPr>
          <w:fldChar w:fldCharType="begin"/>
        </w:r>
        <w:r w:rsidR="00227857">
          <w:rPr>
            <w:noProof/>
            <w:webHidden/>
          </w:rPr>
          <w:instrText xml:space="preserve"> PAGEREF _Toc389114579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80" w:history="1">
        <w:r w:rsidR="00227857" w:rsidRPr="00FC3C34">
          <w:rPr>
            <w:rStyle w:val="Hyperlink"/>
            <w:rFonts w:eastAsia="SimSun"/>
            <w:noProof/>
          </w:rPr>
          <w:t>Exchange Server 2007 Standard for Small Business</w:t>
        </w:r>
        <w:r w:rsidR="00227857">
          <w:rPr>
            <w:noProof/>
            <w:webHidden/>
          </w:rPr>
          <w:tab/>
        </w:r>
        <w:r w:rsidR="00227857">
          <w:rPr>
            <w:noProof/>
            <w:webHidden/>
          </w:rPr>
          <w:fldChar w:fldCharType="begin"/>
        </w:r>
        <w:r w:rsidR="00227857">
          <w:rPr>
            <w:noProof/>
            <w:webHidden/>
          </w:rPr>
          <w:instrText xml:space="preserve"> PAGEREF _Toc389114580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81" w:history="1">
        <w:r w:rsidR="00227857" w:rsidRPr="00FC3C34">
          <w:rPr>
            <w:rStyle w:val="Hyperlink"/>
            <w:rFonts w:eastAsia="SimSun"/>
            <w:noProof/>
          </w:rPr>
          <w:t>Exchange Server 2007 Standard for Small Business CAL</w:t>
        </w:r>
        <w:r w:rsidR="00227857">
          <w:rPr>
            <w:noProof/>
            <w:webHidden/>
          </w:rPr>
          <w:tab/>
        </w:r>
        <w:r w:rsidR="00227857">
          <w:rPr>
            <w:noProof/>
            <w:webHidden/>
          </w:rPr>
          <w:fldChar w:fldCharType="begin"/>
        </w:r>
        <w:r w:rsidR="00227857">
          <w:rPr>
            <w:noProof/>
            <w:webHidden/>
          </w:rPr>
          <w:instrText xml:space="preserve"> PAGEREF _Toc389114581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82" w:history="1">
        <w:r w:rsidR="00227857" w:rsidRPr="00FC3C34">
          <w:rPr>
            <w:rStyle w:val="Hyperlink"/>
            <w:rFonts w:eastAsia="SimSun"/>
            <w:noProof/>
          </w:rPr>
          <w:t>Exchange Server Enterprise 2013</w:t>
        </w:r>
        <w:r w:rsidR="00227857">
          <w:rPr>
            <w:noProof/>
            <w:webHidden/>
          </w:rPr>
          <w:tab/>
        </w:r>
        <w:r w:rsidR="00227857">
          <w:rPr>
            <w:noProof/>
            <w:webHidden/>
          </w:rPr>
          <w:fldChar w:fldCharType="begin"/>
        </w:r>
        <w:r w:rsidR="00227857">
          <w:rPr>
            <w:noProof/>
            <w:webHidden/>
          </w:rPr>
          <w:instrText xml:space="preserve"> PAGEREF _Toc389114582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83" w:history="1">
        <w:r w:rsidR="00227857" w:rsidRPr="00FC3C34">
          <w:rPr>
            <w:rStyle w:val="Hyperlink"/>
            <w:rFonts w:eastAsia="SimSun"/>
            <w:noProof/>
          </w:rPr>
          <w:t xml:space="preserve">Exchange Server Enterprise 2013 CAL </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_Toc389114583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84" w:history="1">
        <w:r w:rsidR="00227857" w:rsidRPr="00FC3C34">
          <w:rPr>
            <w:rStyle w:val="Hyperlink"/>
            <w:rFonts w:eastAsia="SimSun"/>
            <w:noProof/>
          </w:rPr>
          <w:t>Exchange Server Standard 2013</w:t>
        </w:r>
        <w:r w:rsidR="00227857">
          <w:rPr>
            <w:noProof/>
            <w:webHidden/>
          </w:rPr>
          <w:tab/>
        </w:r>
        <w:r w:rsidR="00227857">
          <w:rPr>
            <w:noProof/>
            <w:webHidden/>
          </w:rPr>
          <w:fldChar w:fldCharType="begin"/>
        </w:r>
        <w:r w:rsidR="00227857">
          <w:rPr>
            <w:noProof/>
            <w:webHidden/>
          </w:rPr>
          <w:instrText xml:space="preserve"> PAGEREF _Toc389114584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85" w:history="1">
        <w:r w:rsidR="00227857" w:rsidRPr="00FC3C34">
          <w:rPr>
            <w:rStyle w:val="Hyperlink"/>
            <w:rFonts w:eastAsia="SimSun"/>
            <w:noProof/>
          </w:rPr>
          <w:t xml:space="preserve">Exchange Server Standard 2013 CAL </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_Toc389114585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4"/>
        <w:rPr>
          <w:rFonts w:eastAsiaTheme="minorEastAsia"/>
          <w:smallCaps w:val="0"/>
          <w:noProof/>
          <w:sz w:val="22"/>
        </w:rPr>
      </w:pPr>
      <w:hyperlink w:anchor="_Toc389114586" w:history="1">
        <w:r w:rsidR="00227857" w:rsidRPr="00FC3C34">
          <w:rPr>
            <w:rStyle w:val="Hyperlink"/>
            <w:rFonts w:eastAsia="SimSun"/>
            <w:noProof/>
          </w:rPr>
          <w:t>Lync Server</w:t>
        </w:r>
        <w:r w:rsidR="00227857">
          <w:rPr>
            <w:noProof/>
            <w:webHidden/>
          </w:rPr>
          <w:tab/>
        </w:r>
        <w:r w:rsidR="00227857">
          <w:rPr>
            <w:noProof/>
            <w:webHidden/>
          </w:rPr>
          <w:fldChar w:fldCharType="begin"/>
        </w:r>
        <w:r w:rsidR="00227857">
          <w:rPr>
            <w:noProof/>
            <w:webHidden/>
          </w:rPr>
          <w:instrText xml:space="preserve"> PAGEREF _Toc389114586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87" w:history="1">
        <w:r w:rsidR="00227857" w:rsidRPr="00FC3C34">
          <w:rPr>
            <w:rStyle w:val="Hyperlink"/>
            <w:rFonts w:eastAsia="SimSun"/>
            <w:noProof/>
          </w:rPr>
          <w:t>Lync Server 2013</w:t>
        </w:r>
        <w:r w:rsidR="00227857">
          <w:rPr>
            <w:noProof/>
            <w:webHidden/>
          </w:rPr>
          <w:tab/>
        </w:r>
        <w:r w:rsidR="00227857">
          <w:rPr>
            <w:noProof/>
            <w:webHidden/>
          </w:rPr>
          <w:fldChar w:fldCharType="begin"/>
        </w:r>
        <w:r w:rsidR="00227857">
          <w:rPr>
            <w:noProof/>
            <w:webHidden/>
          </w:rPr>
          <w:instrText xml:space="preserve"> PAGEREF _Toc389114587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88" w:history="1">
        <w:r w:rsidR="00227857" w:rsidRPr="00FC3C34">
          <w:rPr>
            <w:rStyle w:val="Hyperlink"/>
            <w:rFonts w:eastAsia="SimSun"/>
            <w:noProof/>
          </w:rPr>
          <w:t xml:space="preserve">Lync Server 2013 </w:t>
        </w:r>
        <w:r w:rsidR="00227857" w:rsidRPr="00FC3C34">
          <w:rPr>
            <w:rStyle w:val="Hyperlink"/>
            <w:rFonts w:eastAsia="SimSun" w:cs="MingLiU" w:hint="eastAsia"/>
            <w:noProof/>
          </w:rPr>
          <w:t>企业</w:t>
        </w:r>
        <w:r w:rsidR="00227857" w:rsidRPr="00FC3C34">
          <w:rPr>
            <w:rStyle w:val="Hyperlink"/>
            <w:rFonts w:eastAsia="SimSun"/>
            <w:noProof/>
          </w:rPr>
          <w:t xml:space="preserve"> CAL</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_Toc389114588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89" w:history="1">
        <w:r w:rsidR="00227857" w:rsidRPr="00FC3C34">
          <w:rPr>
            <w:rStyle w:val="Hyperlink"/>
            <w:rFonts w:eastAsia="SimSun"/>
            <w:noProof/>
          </w:rPr>
          <w:t>Lync Server 2013 Plus CAL</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_Toc389114589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90" w:history="1">
        <w:r w:rsidR="00227857" w:rsidRPr="00FC3C34">
          <w:rPr>
            <w:rStyle w:val="Hyperlink"/>
            <w:rFonts w:eastAsia="SimSun"/>
            <w:noProof/>
          </w:rPr>
          <w:t xml:space="preserve">Lync Server 2013 Standard CAL </w:t>
        </w:r>
        <w:r w:rsidR="00227857" w:rsidRPr="00FC3C34">
          <w:rPr>
            <w:rStyle w:val="Hyperlink"/>
            <w:rFonts w:eastAsia="SimSun" w:cs="MingLiU"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_Toc389114590 \h </w:instrText>
        </w:r>
        <w:r w:rsidR="00227857">
          <w:rPr>
            <w:noProof/>
            <w:webHidden/>
          </w:rPr>
        </w:r>
        <w:r w:rsidR="00227857">
          <w:rPr>
            <w:noProof/>
            <w:webHidden/>
          </w:rPr>
          <w:fldChar w:fldCharType="separate"/>
        </w:r>
        <w:r w:rsidR="00227857">
          <w:rPr>
            <w:noProof/>
            <w:webHidden/>
          </w:rPr>
          <w:t>21</w:t>
        </w:r>
        <w:r w:rsidR="00227857">
          <w:rPr>
            <w:noProof/>
            <w:webHidden/>
          </w:rPr>
          <w:fldChar w:fldCharType="end"/>
        </w:r>
      </w:hyperlink>
    </w:p>
    <w:p w:rsidR="00227857" w:rsidRDefault="006F25D1">
      <w:pPr>
        <w:pStyle w:val="TOC4"/>
        <w:rPr>
          <w:rFonts w:eastAsiaTheme="minorEastAsia"/>
          <w:smallCaps w:val="0"/>
          <w:noProof/>
          <w:sz w:val="22"/>
        </w:rPr>
      </w:pPr>
      <w:hyperlink w:anchor="_Toc389114591" w:history="1">
        <w:r w:rsidR="00227857" w:rsidRPr="00FC3C34">
          <w:rPr>
            <w:rStyle w:val="Hyperlink"/>
            <w:rFonts w:eastAsia="SimSun"/>
            <w:noProof/>
          </w:rPr>
          <w:t>Project Server</w:t>
        </w:r>
        <w:r w:rsidR="00227857">
          <w:rPr>
            <w:noProof/>
            <w:webHidden/>
          </w:rPr>
          <w:tab/>
        </w:r>
        <w:r w:rsidR="00227857">
          <w:rPr>
            <w:noProof/>
            <w:webHidden/>
          </w:rPr>
          <w:fldChar w:fldCharType="begin"/>
        </w:r>
        <w:r w:rsidR="00227857">
          <w:rPr>
            <w:noProof/>
            <w:webHidden/>
          </w:rPr>
          <w:instrText xml:space="preserve"> PAGEREF _Toc389114591 \h </w:instrText>
        </w:r>
        <w:r w:rsidR="00227857">
          <w:rPr>
            <w:noProof/>
            <w:webHidden/>
          </w:rPr>
        </w:r>
        <w:r w:rsidR="00227857">
          <w:rPr>
            <w:noProof/>
            <w:webHidden/>
          </w:rPr>
          <w:fldChar w:fldCharType="separate"/>
        </w:r>
        <w:r w:rsidR="00227857">
          <w:rPr>
            <w:noProof/>
            <w:webHidden/>
          </w:rPr>
          <w:t>22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92" w:history="1">
        <w:r w:rsidR="00227857" w:rsidRPr="00FC3C34">
          <w:rPr>
            <w:rStyle w:val="Hyperlink"/>
            <w:rFonts w:eastAsia="SimSun"/>
            <w:noProof/>
          </w:rPr>
          <w:t>Project Server 2013</w:t>
        </w:r>
        <w:r w:rsidR="00227857">
          <w:rPr>
            <w:noProof/>
            <w:webHidden/>
          </w:rPr>
          <w:tab/>
        </w:r>
        <w:r w:rsidR="00227857">
          <w:rPr>
            <w:noProof/>
            <w:webHidden/>
          </w:rPr>
          <w:fldChar w:fldCharType="begin"/>
        </w:r>
        <w:r w:rsidR="00227857">
          <w:rPr>
            <w:noProof/>
            <w:webHidden/>
          </w:rPr>
          <w:instrText xml:space="preserve"> PAGEREF _Toc389114592 \h </w:instrText>
        </w:r>
        <w:r w:rsidR="00227857">
          <w:rPr>
            <w:noProof/>
            <w:webHidden/>
          </w:rPr>
        </w:r>
        <w:r w:rsidR="00227857">
          <w:rPr>
            <w:noProof/>
            <w:webHidden/>
          </w:rPr>
          <w:fldChar w:fldCharType="separate"/>
        </w:r>
        <w:r w:rsidR="00227857">
          <w:rPr>
            <w:noProof/>
            <w:webHidden/>
          </w:rPr>
          <w:t>22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93" w:history="1">
        <w:r w:rsidR="00227857" w:rsidRPr="00FC3C34">
          <w:rPr>
            <w:rStyle w:val="Hyperlink"/>
            <w:rFonts w:eastAsia="SimSun"/>
            <w:noProof/>
          </w:rPr>
          <w:t>Project Server 2013 CAL</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_Toc389114593 \h </w:instrText>
        </w:r>
        <w:r w:rsidR="00227857">
          <w:rPr>
            <w:noProof/>
            <w:webHidden/>
          </w:rPr>
        </w:r>
        <w:r w:rsidR="00227857">
          <w:rPr>
            <w:noProof/>
            <w:webHidden/>
          </w:rPr>
          <w:fldChar w:fldCharType="separate"/>
        </w:r>
        <w:r w:rsidR="00227857">
          <w:rPr>
            <w:noProof/>
            <w:webHidden/>
          </w:rPr>
          <w:t>22</w:t>
        </w:r>
        <w:r w:rsidR="00227857">
          <w:rPr>
            <w:noProof/>
            <w:webHidden/>
          </w:rPr>
          <w:fldChar w:fldCharType="end"/>
        </w:r>
      </w:hyperlink>
    </w:p>
    <w:p w:rsidR="00227857" w:rsidRDefault="006F25D1">
      <w:pPr>
        <w:pStyle w:val="TOC4"/>
        <w:rPr>
          <w:rFonts w:eastAsiaTheme="minorEastAsia"/>
          <w:smallCaps w:val="0"/>
          <w:noProof/>
          <w:sz w:val="22"/>
        </w:rPr>
      </w:pPr>
      <w:hyperlink w:anchor="_Toc389114594" w:history="1">
        <w:r w:rsidR="00227857" w:rsidRPr="00FC3C34">
          <w:rPr>
            <w:rStyle w:val="Hyperlink"/>
            <w:rFonts w:eastAsia="SimSun"/>
            <w:noProof/>
          </w:rPr>
          <w:t>SharePoint</w:t>
        </w:r>
        <w:r w:rsidR="00227857">
          <w:rPr>
            <w:noProof/>
            <w:webHidden/>
          </w:rPr>
          <w:tab/>
        </w:r>
        <w:r w:rsidR="00227857">
          <w:rPr>
            <w:noProof/>
            <w:webHidden/>
          </w:rPr>
          <w:fldChar w:fldCharType="begin"/>
        </w:r>
        <w:r w:rsidR="00227857">
          <w:rPr>
            <w:noProof/>
            <w:webHidden/>
          </w:rPr>
          <w:instrText xml:space="preserve"> PAGEREF _Toc389114594 \h </w:instrText>
        </w:r>
        <w:r w:rsidR="00227857">
          <w:rPr>
            <w:noProof/>
            <w:webHidden/>
          </w:rPr>
        </w:r>
        <w:r w:rsidR="00227857">
          <w:rPr>
            <w:noProof/>
            <w:webHidden/>
          </w:rPr>
          <w:fldChar w:fldCharType="separate"/>
        </w:r>
        <w:r w:rsidR="00227857">
          <w:rPr>
            <w:noProof/>
            <w:webHidden/>
          </w:rPr>
          <w:t>22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95" w:history="1">
        <w:r w:rsidR="00227857" w:rsidRPr="00FC3C34">
          <w:rPr>
            <w:rStyle w:val="Hyperlink"/>
            <w:rFonts w:eastAsia="SimSun"/>
            <w:noProof/>
          </w:rPr>
          <w:t>Microsoft Office Audit and Control Management Server 2013</w:t>
        </w:r>
        <w:r w:rsidR="00227857">
          <w:rPr>
            <w:noProof/>
            <w:webHidden/>
          </w:rPr>
          <w:tab/>
        </w:r>
        <w:r w:rsidR="00227857">
          <w:rPr>
            <w:noProof/>
            <w:webHidden/>
          </w:rPr>
          <w:fldChar w:fldCharType="begin"/>
        </w:r>
        <w:r w:rsidR="00227857">
          <w:rPr>
            <w:noProof/>
            <w:webHidden/>
          </w:rPr>
          <w:instrText xml:space="preserve"> PAGEREF _Toc389114595 \h </w:instrText>
        </w:r>
        <w:r w:rsidR="00227857">
          <w:rPr>
            <w:noProof/>
            <w:webHidden/>
          </w:rPr>
        </w:r>
        <w:r w:rsidR="00227857">
          <w:rPr>
            <w:noProof/>
            <w:webHidden/>
          </w:rPr>
          <w:fldChar w:fldCharType="separate"/>
        </w:r>
        <w:r w:rsidR="00227857">
          <w:rPr>
            <w:noProof/>
            <w:webHidden/>
          </w:rPr>
          <w:t>22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96" w:history="1">
        <w:r w:rsidR="00227857" w:rsidRPr="00FC3C34">
          <w:rPr>
            <w:rStyle w:val="Hyperlink"/>
            <w:rFonts w:eastAsia="SimSun"/>
            <w:noProof/>
          </w:rPr>
          <w:t>SharePoint Server 2013</w:t>
        </w:r>
        <w:r w:rsidR="00227857">
          <w:rPr>
            <w:noProof/>
            <w:webHidden/>
          </w:rPr>
          <w:tab/>
        </w:r>
        <w:r w:rsidR="00227857">
          <w:rPr>
            <w:noProof/>
            <w:webHidden/>
          </w:rPr>
          <w:fldChar w:fldCharType="begin"/>
        </w:r>
        <w:r w:rsidR="00227857">
          <w:rPr>
            <w:noProof/>
            <w:webHidden/>
          </w:rPr>
          <w:instrText xml:space="preserve"> PAGEREF _Toc389114596 \h </w:instrText>
        </w:r>
        <w:r w:rsidR="00227857">
          <w:rPr>
            <w:noProof/>
            <w:webHidden/>
          </w:rPr>
        </w:r>
        <w:r w:rsidR="00227857">
          <w:rPr>
            <w:noProof/>
            <w:webHidden/>
          </w:rPr>
          <w:fldChar w:fldCharType="separate"/>
        </w:r>
        <w:r w:rsidR="00227857">
          <w:rPr>
            <w:noProof/>
            <w:webHidden/>
          </w:rPr>
          <w:t>22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97" w:history="1">
        <w:r w:rsidR="00227857" w:rsidRPr="00FC3C34">
          <w:rPr>
            <w:rStyle w:val="Hyperlink"/>
            <w:rFonts w:eastAsia="SimSun"/>
            <w:noProof/>
          </w:rPr>
          <w:t xml:space="preserve">SharePoint Server 2013 </w:t>
        </w:r>
        <w:r w:rsidR="00227857" w:rsidRPr="00FC3C34">
          <w:rPr>
            <w:rStyle w:val="Hyperlink"/>
            <w:rFonts w:eastAsia="SimSun" w:hint="eastAsia"/>
            <w:noProof/>
          </w:rPr>
          <w:t>企业</w:t>
        </w:r>
        <w:r w:rsidR="00227857" w:rsidRPr="00FC3C34">
          <w:rPr>
            <w:rStyle w:val="Hyperlink"/>
            <w:rFonts w:eastAsia="SimSun"/>
            <w:noProof/>
          </w:rPr>
          <w:t xml:space="preserve"> CAL </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_Toc389114597 \h </w:instrText>
        </w:r>
        <w:r w:rsidR="00227857">
          <w:rPr>
            <w:noProof/>
            <w:webHidden/>
          </w:rPr>
        </w:r>
        <w:r w:rsidR="00227857">
          <w:rPr>
            <w:noProof/>
            <w:webHidden/>
          </w:rPr>
          <w:fldChar w:fldCharType="separate"/>
        </w:r>
        <w:r w:rsidR="00227857">
          <w:rPr>
            <w:noProof/>
            <w:webHidden/>
          </w:rPr>
          <w:t>22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598" w:history="1">
        <w:r w:rsidR="00227857" w:rsidRPr="00FC3C34">
          <w:rPr>
            <w:rStyle w:val="Hyperlink"/>
            <w:rFonts w:eastAsia="SimSun"/>
            <w:noProof/>
          </w:rPr>
          <w:t xml:space="preserve">SharePoint Server 2013 Standard CAL </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_Toc389114598 \h </w:instrText>
        </w:r>
        <w:r w:rsidR="00227857">
          <w:rPr>
            <w:noProof/>
            <w:webHidden/>
          </w:rPr>
        </w:r>
        <w:r w:rsidR="00227857">
          <w:rPr>
            <w:noProof/>
            <w:webHidden/>
          </w:rPr>
          <w:fldChar w:fldCharType="separate"/>
        </w:r>
        <w:r w:rsidR="00227857">
          <w:rPr>
            <w:noProof/>
            <w:webHidden/>
          </w:rPr>
          <w:t>22</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599" w:history="1">
        <w:r w:rsidR="00227857" w:rsidRPr="00FC3C34">
          <w:rPr>
            <w:rStyle w:val="Hyperlink"/>
            <w:rFonts w:eastAsia="SimSun" w:hint="eastAsia"/>
            <w:noProof/>
          </w:rPr>
          <w:t>租赁权</w:t>
        </w:r>
        <w:r w:rsidR="00227857">
          <w:rPr>
            <w:noProof/>
            <w:webHidden/>
          </w:rPr>
          <w:tab/>
        </w:r>
        <w:r w:rsidR="00227857">
          <w:rPr>
            <w:noProof/>
            <w:webHidden/>
          </w:rPr>
          <w:fldChar w:fldCharType="begin"/>
        </w:r>
        <w:r w:rsidR="00227857">
          <w:rPr>
            <w:noProof/>
            <w:webHidden/>
          </w:rPr>
          <w:instrText xml:space="preserve"> PAGEREF _Toc389114599 \h </w:instrText>
        </w:r>
        <w:r w:rsidR="00227857">
          <w:rPr>
            <w:noProof/>
            <w:webHidden/>
          </w:rPr>
        </w:r>
        <w:r w:rsidR="00227857">
          <w:rPr>
            <w:noProof/>
            <w:webHidden/>
          </w:rPr>
          <w:fldChar w:fldCharType="separate"/>
        </w:r>
        <w:r w:rsidR="00227857">
          <w:rPr>
            <w:noProof/>
            <w:webHidden/>
          </w:rPr>
          <w:t>23</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600" w:history="1">
        <w:r w:rsidR="00227857" w:rsidRPr="00FC3C34">
          <w:rPr>
            <w:rStyle w:val="Hyperlink"/>
            <w:rFonts w:eastAsia="SimSun"/>
            <w:noProof/>
          </w:rPr>
          <w:t xml:space="preserve">Office Professional Plus </w:t>
        </w:r>
        <w:r w:rsidR="00227857" w:rsidRPr="00FC3C34">
          <w:rPr>
            <w:rStyle w:val="Hyperlink"/>
            <w:rFonts w:eastAsia="SimSun" w:hint="eastAsia"/>
            <w:noProof/>
          </w:rPr>
          <w:t>的出租权利</w:t>
        </w:r>
        <w:r w:rsidR="00227857">
          <w:rPr>
            <w:noProof/>
            <w:webHidden/>
          </w:rPr>
          <w:tab/>
        </w:r>
        <w:r w:rsidR="00227857">
          <w:rPr>
            <w:noProof/>
            <w:webHidden/>
          </w:rPr>
          <w:fldChar w:fldCharType="begin"/>
        </w:r>
        <w:r w:rsidR="00227857">
          <w:rPr>
            <w:noProof/>
            <w:webHidden/>
          </w:rPr>
          <w:instrText xml:space="preserve"> PAGEREF _Toc389114600 \h </w:instrText>
        </w:r>
        <w:r w:rsidR="00227857">
          <w:rPr>
            <w:noProof/>
            <w:webHidden/>
          </w:rPr>
        </w:r>
        <w:r w:rsidR="00227857">
          <w:rPr>
            <w:noProof/>
            <w:webHidden/>
          </w:rPr>
          <w:fldChar w:fldCharType="separate"/>
        </w:r>
        <w:r w:rsidR="00227857">
          <w:rPr>
            <w:noProof/>
            <w:webHidden/>
          </w:rPr>
          <w:t>23</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601" w:history="1">
        <w:r w:rsidR="00227857" w:rsidRPr="00FC3C34">
          <w:rPr>
            <w:rStyle w:val="Hyperlink"/>
            <w:rFonts w:eastAsia="SimSun"/>
            <w:noProof/>
          </w:rPr>
          <w:t xml:space="preserve">Office Standard </w:t>
        </w:r>
        <w:r w:rsidR="00227857" w:rsidRPr="00FC3C34">
          <w:rPr>
            <w:rStyle w:val="Hyperlink"/>
            <w:rFonts w:eastAsia="SimSun" w:hint="eastAsia"/>
            <w:noProof/>
          </w:rPr>
          <w:t>的出租权利</w:t>
        </w:r>
        <w:r w:rsidR="00227857">
          <w:rPr>
            <w:noProof/>
            <w:webHidden/>
          </w:rPr>
          <w:tab/>
        </w:r>
        <w:r w:rsidR="00227857">
          <w:rPr>
            <w:noProof/>
            <w:webHidden/>
          </w:rPr>
          <w:fldChar w:fldCharType="begin"/>
        </w:r>
        <w:r w:rsidR="00227857">
          <w:rPr>
            <w:noProof/>
            <w:webHidden/>
          </w:rPr>
          <w:instrText xml:space="preserve"> PAGEREF _Toc389114601 \h </w:instrText>
        </w:r>
        <w:r w:rsidR="00227857">
          <w:rPr>
            <w:noProof/>
            <w:webHidden/>
          </w:rPr>
        </w:r>
        <w:r w:rsidR="00227857">
          <w:rPr>
            <w:noProof/>
            <w:webHidden/>
          </w:rPr>
          <w:fldChar w:fldCharType="separate"/>
        </w:r>
        <w:r w:rsidR="00227857">
          <w:rPr>
            <w:noProof/>
            <w:webHidden/>
          </w:rPr>
          <w:t>23</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602" w:history="1">
        <w:r w:rsidR="00227857" w:rsidRPr="00FC3C34">
          <w:rPr>
            <w:rStyle w:val="Hyperlink"/>
            <w:rFonts w:eastAsia="SimSun"/>
            <w:noProof/>
          </w:rPr>
          <w:t xml:space="preserve">Windows </w:t>
        </w:r>
        <w:r w:rsidR="00227857" w:rsidRPr="00FC3C34">
          <w:rPr>
            <w:rStyle w:val="Hyperlink"/>
            <w:rFonts w:eastAsia="SimSun" w:hint="eastAsia"/>
            <w:noProof/>
          </w:rPr>
          <w:t>的出租权利</w:t>
        </w:r>
        <w:r w:rsidR="00227857">
          <w:rPr>
            <w:noProof/>
            <w:webHidden/>
          </w:rPr>
          <w:tab/>
        </w:r>
        <w:r w:rsidR="00227857">
          <w:rPr>
            <w:noProof/>
            <w:webHidden/>
          </w:rPr>
          <w:fldChar w:fldCharType="begin"/>
        </w:r>
        <w:r w:rsidR="00227857">
          <w:rPr>
            <w:noProof/>
            <w:webHidden/>
          </w:rPr>
          <w:instrText xml:space="preserve"> PAGEREF _Toc389114602 \h </w:instrText>
        </w:r>
        <w:r w:rsidR="00227857">
          <w:rPr>
            <w:noProof/>
            <w:webHidden/>
          </w:rPr>
        </w:r>
        <w:r w:rsidR="00227857">
          <w:rPr>
            <w:noProof/>
            <w:webHidden/>
          </w:rPr>
          <w:fldChar w:fldCharType="separate"/>
        </w:r>
        <w:r w:rsidR="00227857">
          <w:rPr>
            <w:noProof/>
            <w:webHidden/>
          </w:rPr>
          <w:t>23</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603" w:history="1">
        <w:r w:rsidR="00227857" w:rsidRPr="00FC3C34">
          <w:rPr>
            <w:rStyle w:val="Hyperlink"/>
            <w:rFonts w:eastAsia="SimSun"/>
            <w:noProof/>
            <w:lang w:eastAsia="zh-CN"/>
          </w:rPr>
          <w:t>SQL</w:t>
        </w:r>
        <w:r w:rsidR="00227857">
          <w:rPr>
            <w:noProof/>
            <w:webHidden/>
          </w:rPr>
          <w:tab/>
        </w:r>
        <w:r w:rsidR="00227857">
          <w:rPr>
            <w:noProof/>
            <w:webHidden/>
          </w:rPr>
          <w:fldChar w:fldCharType="begin"/>
        </w:r>
        <w:r w:rsidR="00227857">
          <w:rPr>
            <w:noProof/>
            <w:webHidden/>
          </w:rPr>
          <w:instrText xml:space="preserve"> PAGEREF _Toc389114603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4"/>
        <w:rPr>
          <w:rFonts w:eastAsiaTheme="minorEastAsia"/>
          <w:smallCaps w:val="0"/>
          <w:noProof/>
          <w:sz w:val="22"/>
        </w:rPr>
      </w:pPr>
      <w:hyperlink w:anchor="_Toc389114604" w:history="1">
        <w:r w:rsidR="00227857" w:rsidRPr="00FC3C34">
          <w:rPr>
            <w:rStyle w:val="Hyperlink"/>
            <w:rFonts w:eastAsia="SimSun"/>
            <w:noProof/>
          </w:rPr>
          <w:t>Business Intelligence Appliance</w:t>
        </w:r>
        <w:r w:rsidR="00227857">
          <w:rPr>
            <w:noProof/>
            <w:webHidden/>
          </w:rPr>
          <w:tab/>
        </w:r>
        <w:r w:rsidR="00227857">
          <w:rPr>
            <w:noProof/>
            <w:webHidden/>
          </w:rPr>
          <w:fldChar w:fldCharType="begin"/>
        </w:r>
        <w:r w:rsidR="00227857">
          <w:rPr>
            <w:noProof/>
            <w:webHidden/>
          </w:rPr>
          <w:instrText xml:space="preserve"> PAGEREF _Toc389114604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05" w:history="1">
        <w:r w:rsidR="00227857" w:rsidRPr="00FC3C34">
          <w:rPr>
            <w:rStyle w:val="Hyperlink"/>
            <w:rFonts w:eastAsia="SimSun"/>
            <w:noProof/>
          </w:rPr>
          <w:t>Business Intelligence Appliance 2013</w:t>
        </w:r>
        <w:r w:rsidR="00227857">
          <w:rPr>
            <w:noProof/>
            <w:webHidden/>
          </w:rPr>
          <w:tab/>
        </w:r>
        <w:r w:rsidR="00227857">
          <w:rPr>
            <w:noProof/>
            <w:webHidden/>
          </w:rPr>
          <w:fldChar w:fldCharType="begin"/>
        </w:r>
        <w:r w:rsidR="00227857">
          <w:rPr>
            <w:noProof/>
            <w:webHidden/>
          </w:rPr>
          <w:instrText xml:space="preserve"> PAGEREF _Toc389114605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4"/>
        <w:rPr>
          <w:rFonts w:eastAsiaTheme="minorEastAsia"/>
          <w:smallCaps w:val="0"/>
          <w:noProof/>
          <w:sz w:val="22"/>
        </w:rPr>
      </w:pPr>
      <w:hyperlink w:anchor="_Toc389114606" w:history="1">
        <w:r w:rsidR="00227857" w:rsidRPr="00FC3C34">
          <w:rPr>
            <w:rStyle w:val="Hyperlink"/>
            <w:rFonts w:eastAsia="SimSun"/>
            <w:noProof/>
          </w:rPr>
          <w:t>SQL Server</w:t>
        </w:r>
        <w:r w:rsidR="00227857">
          <w:rPr>
            <w:noProof/>
            <w:webHidden/>
          </w:rPr>
          <w:tab/>
        </w:r>
        <w:r w:rsidR="00227857">
          <w:rPr>
            <w:noProof/>
            <w:webHidden/>
          </w:rPr>
          <w:fldChar w:fldCharType="begin"/>
        </w:r>
        <w:r w:rsidR="00227857">
          <w:rPr>
            <w:noProof/>
            <w:webHidden/>
          </w:rPr>
          <w:instrText xml:space="preserve"> PAGEREF _Toc389114606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07" w:history="1">
        <w:r w:rsidR="00227857" w:rsidRPr="00FC3C34">
          <w:rPr>
            <w:rStyle w:val="Hyperlink"/>
            <w:rFonts w:eastAsia="SimSun"/>
            <w:noProof/>
          </w:rPr>
          <w:t>SQL Server 2014 Business Intelligence</w:t>
        </w:r>
        <w:r w:rsidR="00227857">
          <w:rPr>
            <w:noProof/>
            <w:webHidden/>
          </w:rPr>
          <w:tab/>
        </w:r>
        <w:r w:rsidR="00227857">
          <w:rPr>
            <w:noProof/>
            <w:webHidden/>
          </w:rPr>
          <w:fldChar w:fldCharType="begin"/>
        </w:r>
        <w:r w:rsidR="00227857">
          <w:rPr>
            <w:noProof/>
            <w:webHidden/>
          </w:rPr>
          <w:instrText xml:space="preserve"> PAGEREF _Toc389114607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08" w:history="1">
        <w:r w:rsidR="00227857" w:rsidRPr="00FC3C34">
          <w:rPr>
            <w:rStyle w:val="Hyperlink"/>
            <w:rFonts w:eastAsia="SimSun"/>
            <w:noProof/>
          </w:rPr>
          <w:t>SQL Server 2014 CAL</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_Toc389114608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09" w:history="1">
        <w:r w:rsidR="00227857" w:rsidRPr="00FC3C34">
          <w:rPr>
            <w:rStyle w:val="Hyperlink"/>
            <w:rFonts w:eastAsia="SimSun"/>
            <w:noProof/>
          </w:rPr>
          <w:t>SQL Server 2014 Developer</w:t>
        </w:r>
        <w:r w:rsidR="00227857">
          <w:rPr>
            <w:noProof/>
            <w:webHidden/>
          </w:rPr>
          <w:tab/>
        </w:r>
        <w:r w:rsidR="00227857">
          <w:rPr>
            <w:noProof/>
            <w:webHidden/>
          </w:rPr>
          <w:fldChar w:fldCharType="begin"/>
        </w:r>
        <w:r w:rsidR="00227857">
          <w:rPr>
            <w:noProof/>
            <w:webHidden/>
          </w:rPr>
          <w:instrText xml:space="preserve"> PAGEREF _Toc389114609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10" w:history="1">
        <w:r w:rsidR="00227857" w:rsidRPr="00FC3C34">
          <w:rPr>
            <w:rStyle w:val="Hyperlink"/>
            <w:rFonts w:eastAsia="SimSun"/>
            <w:noProof/>
          </w:rPr>
          <w:t>SQL Server 2014 Enterprise</w:t>
        </w:r>
        <w:r w:rsidR="00227857">
          <w:rPr>
            <w:noProof/>
            <w:webHidden/>
          </w:rPr>
          <w:tab/>
        </w:r>
        <w:r w:rsidR="00227857">
          <w:rPr>
            <w:noProof/>
            <w:webHidden/>
          </w:rPr>
          <w:fldChar w:fldCharType="begin"/>
        </w:r>
        <w:r w:rsidR="00227857">
          <w:rPr>
            <w:noProof/>
            <w:webHidden/>
          </w:rPr>
          <w:instrText xml:space="preserve"> PAGEREF _Toc389114610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11" w:history="1">
        <w:r w:rsidR="00227857" w:rsidRPr="00FC3C34">
          <w:rPr>
            <w:rStyle w:val="Hyperlink"/>
            <w:rFonts w:eastAsia="SimSun"/>
            <w:noProof/>
          </w:rPr>
          <w:t xml:space="preserve">SQL Server 2014 Enterprise Core </w:t>
        </w:r>
        <w:r w:rsidR="00227857" w:rsidRPr="00FC3C34">
          <w:rPr>
            <w:rStyle w:val="Hyperlink"/>
            <w:rFonts w:eastAsia="SimSun" w:hint="eastAsia"/>
            <w:noProof/>
          </w:rPr>
          <w:t>（</w:t>
        </w:r>
        <w:r w:rsidR="00227857" w:rsidRPr="00FC3C34">
          <w:rPr>
            <w:rStyle w:val="Hyperlink"/>
            <w:rFonts w:eastAsia="SimSun"/>
            <w:noProof/>
          </w:rPr>
          <w:t xml:space="preserve">2 </w:t>
        </w:r>
        <w:r w:rsidR="00227857" w:rsidRPr="00FC3C34">
          <w:rPr>
            <w:rStyle w:val="Hyperlink"/>
            <w:rFonts w:eastAsia="SimSun" w:hint="eastAsia"/>
            <w:noProof/>
          </w:rPr>
          <w:t>个包内核许可）</w:t>
        </w:r>
        <w:r w:rsidR="00227857">
          <w:rPr>
            <w:noProof/>
            <w:webHidden/>
          </w:rPr>
          <w:tab/>
        </w:r>
        <w:r w:rsidR="00227857">
          <w:rPr>
            <w:noProof/>
            <w:webHidden/>
          </w:rPr>
          <w:fldChar w:fldCharType="begin"/>
        </w:r>
        <w:r w:rsidR="00227857">
          <w:rPr>
            <w:noProof/>
            <w:webHidden/>
          </w:rPr>
          <w:instrText xml:space="preserve"> PAGEREF _Toc389114611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12" w:history="1">
        <w:r w:rsidR="00227857" w:rsidRPr="00FC3C34">
          <w:rPr>
            <w:rStyle w:val="Hyperlink"/>
            <w:rFonts w:eastAsia="SimSun"/>
            <w:noProof/>
          </w:rPr>
          <w:t>SQL Server 2012 Parallel Data Warehouse</w:t>
        </w:r>
        <w:r w:rsidR="00227857">
          <w:rPr>
            <w:noProof/>
            <w:webHidden/>
          </w:rPr>
          <w:tab/>
        </w:r>
        <w:r w:rsidR="00227857">
          <w:rPr>
            <w:noProof/>
            <w:webHidden/>
          </w:rPr>
          <w:fldChar w:fldCharType="begin"/>
        </w:r>
        <w:r w:rsidR="00227857">
          <w:rPr>
            <w:noProof/>
            <w:webHidden/>
          </w:rPr>
          <w:instrText xml:space="preserve"> PAGEREF _Toc389114612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13" w:history="1">
        <w:r w:rsidR="00227857" w:rsidRPr="00FC3C34">
          <w:rPr>
            <w:rStyle w:val="Hyperlink"/>
            <w:rFonts w:eastAsia="SimSun"/>
            <w:noProof/>
          </w:rPr>
          <w:t>SQL Server 2012 Parallel Data Warehouse Developer</w:t>
        </w:r>
        <w:r w:rsidR="00227857">
          <w:rPr>
            <w:noProof/>
            <w:webHidden/>
          </w:rPr>
          <w:tab/>
        </w:r>
        <w:r w:rsidR="00227857">
          <w:rPr>
            <w:noProof/>
            <w:webHidden/>
          </w:rPr>
          <w:fldChar w:fldCharType="begin"/>
        </w:r>
        <w:r w:rsidR="00227857">
          <w:rPr>
            <w:noProof/>
            <w:webHidden/>
          </w:rPr>
          <w:instrText xml:space="preserve"> PAGEREF _Toc389114613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14" w:history="1">
        <w:r w:rsidR="00227857" w:rsidRPr="00FC3C34">
          <w:rPr>
            <w:rStyle w:val="Hyperlink"/>
            <w:rFonts w:eastAsia="SimSun"/>
            <w:noProof/>
          </w:rPr>
          <w:t>SQL Server 2014 Standard</w:t>
        </w:r>
        <w:r w:rsidR="00227857">
          <w:rPr>
            <w:noProof/>
            <w:webHidden/>
          </w:rPr>
          <w:tab/>
        </w:r>
        <w:r w:rsidR="00227857">
          <w:rPr>
            <w:noProof/>
            <w:webHidden/>
          </w:rPr>
          <w:fldChar w:fldCharType="begin"/>
        </w:r>
        <w:r w:rsidR="00227857">
          <w:rPr>
            <w:noProof/>
            <w:webHidden/>
          </w:rPr>
          <w:instrText xml:space="preserve"> PAGEREF _Toc389114614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15" w:history="1">
        <w:r w:rsidR="00227857" w:rsidRPr="00FC3C34">
          <w:rPr>
            <w:rStyle w:val="Hyperlink"/>
            <w:rFonts w:eastAsia="SimSun"/>
            <w:noProof/>
          </w:rPr>
          <w:t xml:space="preserve">SQL Server 2014 Standard Core </w:t>
        </w:r>
        <w:r w:rsidR="00227857" w:rsidRPr="00FC3C34">
          <w:rPr>
            <w:rStyle w:val="Hyperlink"/>
            <w:rFonts w:eastAsia="SimSun" w:hint="eastAsia"/>
            <w:noProof/>
          </w:rPr>
          <w:t>（</w:t>
        </w:r>
        <w:r w:rsidR="00227857" w:rsidRPr="00FC3C34">
          <w:rPr>
            <w:rStyle w:val="Hyperlink"/>
            <w:rFonts w:eastAsia="SimSun"/>
            <w:noProof/>
          </w:rPr>
          <w:t xml:space="preserve">2 </w:t>
        </w:r>
        <w:r w:rsidR="00227857" w:rsidRPr="00FC3C34">
          <w:rPr>
            <w:rStyle w:val="Hyperlink"/>
            <w:rFonts w:eastAsia="SimSun" w:hint="eastAsia"/>
            <w:noProof/>
          </w:rPr>
          <w:t>个包内核许可）</w:t>
        </w:r>
        <w:r w:rsidR="00227857">
          <w:rPr>
            <w:noProof/>
            <w:webHidden/>
          </w:rPr>
          <w:tab/>
        </w:r>
        <w:r w:rsidR="00227857">
          <w:rPr>
            <w:noProof/>
            <w:webHidden/>
          </w:rPr>
          <w:fldChar w:fldCharType="begin"/>
        </w:r>
        <w:r w:rsidR="00227857">
          <w:rPr>
            <w:noProof/>
            <w:webHidden/>
          </w:rPr>
          <w:instrText xml:space="preserve"> PAGEREF _Toc389114615 \h </w:instrText>
        </w:r>
        <w:r w:rsidR="00227857">
          <w:rPr>
            <w:noProof/>
            <w:webHidden/>
          </w:rPr>
        </w:r>
        <w:r w:rsidR="00227857">
          <w:rPr>
            <w:noProof/>
            <w:webHidden/>
          </w:rPr>
          <w:fldChar w:fldCharType="separate"/>
        </w:r>
        <w:r w:rsidR="00227857">
          <w:rPr>
            <w:noProof/>
            <w:webHidden/>
          </w:rPr>
          <w:t>24</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616" w:history="1">
        <w:r w:rsidR="00227857" w:rsidRPr="00FC3C34">
          <w:rPr>
            <w:rStyle w:val="Hyperlink"/>
            <w:rFonts w:eastAsia="SimSun"/>
            <w:noProof/>
          </w:rPr>
          <w:t>Street and Trips</w:t>
        </w:r>
        <w:r w:rsidR="00227857">
          <w:rPr>
            <w:noProof/>
            <w:webHidden/>
          </w:rPr>
          <w:tab/>
        </w:r>
        <w:r w:rsidR="00227857">
          <w:rPr>
            <w:noProof/>
            <w:webHidden/>
          </w:rPr>
          <w:fldChar w:fldCharType="begin"/>
        </w:r>
        <w:r w:rsidR="00227857">
          <w:rPr>
            <w:noProof/>
            <w:webHidden/>
          </w:rPr>
          <w:instrText xml:space="preserve"> PAGEREF _Toc389114616 \h </w:instrText>
        </w:r>
        <w:r w:rsidR="00227857">
          <w:rPr>
            <w:noProof/>
            <w:webHidden/>
          </w:rPr>
        </w:r>
        <w:r w:rsidR="00227857">
          <w:rPr>
            <w:noProof/>
            <w:webHidden/>
          </w:rPr>
          <w:fldChar w:fldCharType="separate"/>
        </w:r>
        <w:r w:rsidR="00227857">
          <w:rPr>
            <w:noProof/>
            <w:webHidden/>
          </w:rPr>
          <w:t>25</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617" w:history="1">
        <w:r w:rsidR="00227857" w:rsidRPr="00FC3C34">
          <w:rPr>
            <w:rStyle w:val="Hyperlink"/>
            <w:rFonts w:eastAsia="SimSun"/>
            <w:noProof/>
          </w:rPr>
          <w:t>Street and Trips 2013</w:t>
        </w:r>
        <w:r w:rsidR="00227857">
          <w:rPr>
            <w:noProof/>
            <w:webHidden/>
          </w:rPr>
          <w:tab/>
        </w:r>
        <w:r w:rsidR="00227857">
          <w:rPr>
            <w:noProof/>
            <w:webHidden/>
          </w:rPr>
          <w:fldChar w:fldCharType="begin"/>
        </w:r>
        <w:r w:rsidR="00227857">
          <w:rPr>
            <w:noProof/>
            <w:webHidden/>
          </w:rPr>
          <w:instrText xml:space="preserve"> PAGEREF _Toc389114617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618" w:history="1">
        <w:r w:rsidR="00227857" w:rsidRPr="00FC3C34">
          <w:rPr>
            <w:rStyle w:val="Hyperlink"/>
            <w:rFonts w:eastAsia="SimSun"/>
            <w:noProof/>
          </w:rPr>
          <w:t>System Center</w:t>
        </w:r>
        <w:r w:rsidR="00227857">
          <w:rPr>
            <w:noProof/>
            <w:webHidden/>
          </w:rPr>
          <w:tab/>
        </w:r>
        <w:r w:rsidR="00227857">
          <w:rPr>
            <w:noProof/>
            <w:webHidden/>
          </w:rPr>
          <w:fldChar w:fldCharType="begin"/>
        </w:r>
        <w:r w:rsidR="00227857">
          <w:rPr>
            <w:noProof/>
            <w:webHidden/>
          </w:rPr>
          <w:instrText xml:space="preserve"> PAGEREF _Toc389114618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4"/>
        <w:rPr>
          <w:rFonts w:eastAsiaTheme="minorEastAsia"/>
          <w:smallCaps w:val="0"/>
          <w:noProof/>
          <w:sz w:val="22"/>
        </w:rPr>
      </w:pPr>
      <w:hyperlink w:anchor="_Toc389114619" w:history="1">
        <w:r w:rsidR="00227857" w:rsidRPr="00FC3C34">
          <w:rPr>
            <w:rStyle w:val="Hyperlink"/>
            <w:rFonts w:eastAsia="SimSun"/>
            <w:noProof/>
          </w:rPr>
          <w:t>System Center Client Management Suite</w:t>
        </w:r>
        <w:r w:rsidR="00227857">
          <w:rPr>
            <w:noProof/>
            <w:webHidden/>
          </w:rPr>
          <w:tab/>
        </w:r>
        <w:r w:rsidR="00227857">
          <w:rPr>
            <w:noProof/>
            <w:webHidden/>
          </w:rPr>
          <w:fldChar w:fldCharType="begin"/>
        </w:r>
        <w:r w:rsidR="00227857">
          <w:rPr>
            <w:noProof/>
            <w:webHidden/>
          </w:rPr>
          <w:instrText xml:space="preserve"> PAGEREF _Toc389114619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20" w:history="1">
        <w:r w:rsidR="00227857" w:rsidRPr="00FC3C34">
          <w:rPr>
            <w:rStyle w:val="Hyperlink"/>
            <w:rFonts w:eastAsia="SimSun"/>
            <w:noProof/>
          </w:rPr>
          <w:t>System Center 2012 R2 Client Management Suite</w:t>
        </w:r>
        <w:r w:rsidR="00227857" w:rsidRPr="00FC3C34">
          <w:rPr>
            <w:rStyle w:val="Hyperlink"/>
            <w:rFonts w:eastAsia="SimSun" w:hint="eastAsia"/>
            <w:noProof/>
          </w:rPr>
          <w:t>（客户端</w:t>
        </w:r>
        <w:r w:rsidR="00227857" w:rsidRPr="00FC3C34">
          <w:rPr>
            <w:rStyle w:val="Hyperlink"/>
            <w:rFonts w:eastAsia="SimSun"/>
            <w:noProof/>
          </w:rPr>
          <w:t xml:space="preserve"> ML</w:t>
        </w:r>
        <w:r w:rsidR="00227857" w:rsidRPr="00FC3C34">
          <w:rPr>
            <w:rStyle w:val="Hyperlink"/>
            <w:rFonts w:eastAsia="SimSun" w:hint="eastAsia"/>
            <w:noProof/>
          </w:rPr>
          <w:t>）（每</w:t>
        </w:r>
        <w:r w:rsidR="00227857" w:rsidRPr="00FC3C34">
          <w:rPr>
            <w:rStyle w:val="Hyperlink"/>
            <w:rFonts w:eastAsia="SimSun"/>
            <w:noProof/>
          </w:rPr>
          <w:t xml:space="preserve"> OSE</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_Toc389114620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21" w:history="1">
        <w:r w:rsidR="00227857" w:rsidRPr="00FC3C34">
          <w:rPr>
            <w:rStyle w:val="Hyperlink"/>
            <w:rFonts w:eastAsia="SimSun"/>
            <w:noProof/>
          </w:rPr>
          <w:t>System Center 2012 R2 Client Management Suite</w:t>
        </w:r>
        <w:r w:rsidR="00227857" w:rsidRPr="00FC3C34">
          <w:rPr>
            <w:rStyle w:val="Hyperlink"/>
            <w:rFonts w:eastAsia="SimSun" w:hint="eastAsia"/>
            <w:noProof/>
          </w:rPr>
          <w:t>（客户端</w:t>
        </w:r>
        <w:r w:rsidR="00227857" w:rsidRPr="00FC3C34">
          <w:rPr>
            <w:rStyle w:val="Hyperlink"/>
            <w:rFonts w:eastAsia="SimSun"/>
            <w:noProof/>
          </w:rPr>
          <w:t xml:space="preserve"> ML</w:t>
        </w:r>
        <w:r w:rsidR="00227857" w:rsidRPr="00FC3C34">
          <w:rPr>
            <w:rStyle w:val="Hyperlink"/>
            <w:rFonts w:eastAsia="SimSun" w:hint="eastAsia"/>
            <w:noProof/>
          </w:rPr>
          <w:t>）（每用户）</w:t>
        </w:r>
        <w:r w:rsidR="00227857">
          <w:rPr>
            <w:noProof/>
            <w:webHidden/>
          </w:rPr>
          <w:tab/>
        </w:r>
        <w:r w:rsidR="00227857">
          <w:rPr>
            <w:noProof/>
            <w:webHidden/>
          </w:rPr>
          <w:fldChar w:fldCharType="begin"/>
        </w:r>
        <w:r w:rsidR="00227857">
          <w:rPr>
            <w:noProof/>
            <w:webHidden/>
          </w:rPr>
          <w:instrText xml:space="preserve"> PAGEREF _Toc389114621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4"/>
        <w:rPr>
          <w:rFonts w:eastAsiaTheme="minorEastAsia"/>
          <w:smallCaps w:val="0"/>
          <w:noProof/>
          <w:sz w:val="22"/>
        </w:rPr>
      </w:pPr>
      <w:hyperlink w:anchor="_Toc389114622" w:history="1">
        <w:r w:rsidR="00227857" w:rsidRPr="00FC3C34">
          <w:rPr>
            <w:rStyle w:val="Hyperlink"/>
            <w:rFonts w:eastAsia="SimSun"/>
            <w:noProof/>
          </w:rPr>
          <w:t>System Center Configuration Manager</w:t>
        </w:r>
        <w:r w:rsidR="00227857">
          <w:rPr>
            <w:noProof/>
            <w:webHidden/>
          </w:rPr>
          <w:tab/>
        </w:r>
        <w:r w:rsidR="00227857">
          <w:rPr>
            <w:noProof/>
            <w:webHidden/>
          </w:rPr>
          <w:fldChar w:fldCharType="begin"/>
        </w:r>
        <w:r w:rsidR="00227857">
          <w:rPr>
            <w:noProof/>
            <w:webHidden/>
          </w:rPr>
          <w:instrText xml:space="preserve"> PAGEREF _Toc389114622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23" w:history="1">
        <w:r w:rsidR="00227857" w:rsidRPr="00FC3C34">
          <w:rPr>
            <w:rStyle w:val="Hyperlink"/>
            <w:rFonts w:eastAsia="SimSun"/>
            <w:noProof/>
          </w:rPr>
          <w:t xml:space="preserve">System Center Configuration Manager 2007 R3 Enterprise </w:t>
        </w:r>
        <w:r w:rsidR="00227857" w:rsidRPr="00FC3C34">
          <w:rPr>
            <w:rStyle w:val="Hyperlink"/>
            <w:rFonts w:eastAsia="SimSun" w:hint="eastAsia"/>
            <w:noProof/>
          </w:rPr>
          <w:t>服务器管理许可</w:t>
        </w:r>
        <w:r w:rsidR="00227857">
          <w:rPr>
            <w:noProof/>
            <w:webHidden/>
          </w:rPr>
          <w:tab/>
        </w:r>
        <w:r w:rsidR="00227857">
          <w:rPr>
            <w:noProof/>
            <w:webHidden/>
          </w:rPr>
          <w:fldChar w:fldCharType="begin"/>
        </w:r>
        <w:r w:rsidR="00227857">
          <w:rPr>
            <w:noProof/>
            <w:webHidden/>
          </w:rPr>
          <w:instrText xml:space="preserve"> PAGEREF _Toc389114623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24" w:history="1">
        <w:r w:rsidR="00227857" w:rsidRPr="00FC3C34">
          <w:rPr>
            <w:rStyle w:val="Hyperlink"/>
            <w:rFonts w:eastAsia="SimSun"/>
            <w:noProof/>
          </w:rPr>
          <w:t xml:space="preserve">System Center Configuration Manager 2007 R3 Standard </w:t>
        </w:r>
        <w:r w:rsidR="00227857" w:rsidRPr="00FC3C34">
          <w:rPr>
            <w:rStyle w:val="Hyperlink"/>
            <w:rFonts w:eastAsia="SimSun" w:hint="eastAsia"/>
            <w:noProof/>
          </w:rPr>
          <w:t>服务器管理许可（</w:t>
        </w:r>
        <w:r w:rsidR="00227857" w:rsidRPr="00FC3C34">
          <w:rPr>
            <w:rStyle w:val="Hyperlink"/>
            <w:rFonts w:eastAsia="SimSun"/>
            <w:noProof/>
          </w:rPr>
          <w:t xml:space="preserve">Standard </w:t>
        </w:r>
        <w:r w:rsidR="00227857" w:rsidRPr="00FC3C34">
          <w:rPr>
            <w:rStyle w:val="Hyperlink"/>
            <w:rFonts w:eastAsia="SimSun" w:hint="eastAsia"/>
            <w:noProof/>
          </w:rPr>
          <w:t>服务器</w:t>
        </w:r>
        <w:r w:rsidR="00227857" w:rsidRPr="00FC3C34">
          <w:rPr>
            <w:rStyle w:val="Hyperlink"/>
            <w:rFonts w:eastAsia="SimSun"/>
            <w:noProof/>
          </w:rPr>
          <w:t xml:space="preserve"> ML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_Toc389114624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25" w:history="1">
        <w:r w:rsidR="00227857" w:rsidRPr="00FC3C34">
          <w:rPr>
            <w:rStyle w:val="Hyperlink"/>
            <w:rFonts w:eastAsia="SimSun"/>
            <w:noProof/>
          </w:rPr>
          <w:t xml:space="preserve">System Center 2012 R2 Configuration Manager </w:t>
        </w:r>
        <w:r w:rsidR="00227857" w:rsidRPr="00FC3C34">
          <w:rPr>
            <w:rStyle w:val="Hyperlink"/>
            <w:rFonts w:eastAsia="SimSun" w:hint="eastAsia"/>
            <w:noProof/>
          </w:rPr>
          <w:t>客户端管理许可（客户端</w:t>
        </w:r>
        <w:r w:rsidR="00227857" w:rsidRPr="00FC3C34">
          <w:rPr>
            <w:rStyle w:val="Hyperlink"/>
            <w:rFonts w:eastAsia="SimSun"/>
            <w:noProof/>
          </w:rPr>
          <w:t xml:space="preserve"> ML</w:t>
        </w:r>
        <w:r w:rsidR="00227857" w:rsidRPr="00FC3C34">
          <w:rPr>
            <w:rStyle w:val="Hyperlink"/>
            <w:rFonts w:eastAsia="SimSun" w:hint="eastAsia"/>
            <w:noProof/>
          </w:rPr>
          <w:t>）</w:t>
        </w:r>
        <w:r w:rsidR="00227857" w:rsidRPr="00FC3C34">
          <w:rPr>
            <w:rStyle w:val="Hyperlink"/>
            <w:rFonts w:eastAsia="SimSun"/>
            <w:noProof/>
          </w:rPr>
          <w:t xml:space="preserve"> </w:t>
        </w:r>
        <w:r w:rsidR="00227857" w:rsidRPr="00FC3C34">
          <w:rPr>
            <w:rStyle w:val="Hyperlink"/>
            <w:rFonts w:eastAsia="SimSun" w:hint="eastAsia"/>
            <w:noProof/>
          </w:rPr>
          <w:t>（仅限学生）</w:t>
        </w:r>
        <w:r w:rsidR="00227857">
          <w:rPr>
            <w:noProof/>
            <w:webHidden/>
          </w:rPr>
          <w:tab/>
        </w:r>
        <w:r w:rsidR="00227857">
          <w:rPr>
            <w:noProof/>
            <w:webHidden/>
          </w:rPr>
          <w:fldChar w:fldCharType="begin"/>
        </w:r>
        <w:r w:rsidR="00227857">
          <w:rPr>
            <w:noProof/>
            <w:webHidden/>
          </w:rPr>
          <w:instrText xml:space="preserve"> PAGEREF _Toc389114625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26" w:history="1">
        <w:r w:rsidR="00227857" w:rsidRPr="00FC3C34">
          <w:rPr>
            <w:rStyle w:val="Hyperlink"/>
            <w:rFonts w:eastAsia="SimSun"/>
            <w:noProof/>
          </w:rPr>
          <w:t xml:space="preserve">System Center 2012 R2 Configuration Manager </w:t>
        </w:r>
        <w:r w:rsidR="00227857" w:rsidRPr="00FC3C34">
          <w:rPr>
            <w:rStyle w:val="Hyperlink"/>
            <w:rFonts w:eastAsia="SimSun" w:hint="eastAsia"/>
            <w:noProof/>
          </w:rPr>
          <w:t>客户端管理许可（每</w:t>
        </w:r>
        <w:r w:rsidR="00227857" w:rsidRPr="00FC3C34">
          <w:rPr>
            <w:rStyle w:val="Hyperlink"/>
            <w:rFonts w:eastAsia="SimSun"/>
            <w:noProof/>
          </w:rPr>
          <w:t xml:space="preserve"> OSE</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_Toc389114626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27" w:history="1">
        <w:r w:rsidR="00227857" w:rsidRPr="00FC3C34">
          <w:rPr>
            <w:rStyle w:val="Hyperlink"/>
            <w:rFonts w:eastAsia="SimSun"/>
            <w:noProof/>
          </w:rPr>
          <w:t xml:space="preserve">System Center 2012 R2 Configuration Manager </w:t>
        </w:r>
        <w:r w:rsidR="00227857" w:rsidRPr="00FC3C34">
          <w:rPr>
            <w:rStyle w:val="Hyperlink"/>
            <w:rFonts w:eastAsia="SimSun" w:hint="eastAsia"/>
            <w:noProof/>
          </w:rPr>
          <w:t>客户端管理许可（每用户）</w:t>
        </w:r>
        <w:r w:rsidR="00227857">
          <w:rPr>
            <w:noProof/>
            <w:webHidden/>
          </w:rPr>
          <w:tab/>
        </w:r>
        <w:r w:rsidR="00227857">
          <w:rPr>
            <w:noProof/>
            <w:webHidden/>
          </w:rPr>
          <w:fldChar w:fldCharType="begin"/>
        </w:r>
        <w:r w:rsidR="00227857">
          <w:rPr>
            <w:noProof/>
            <w:webHidden/>
          </w:rPr>
          <w:instrText xml:space="preserve"> PAGEREF _Toc389114627 \h </w:instrText>
        </w:r>
        <w:r w:rsidR="00227857">
          <w:rPr>
            <w:noProof/>
            <w:webHidden/>
          </w:rPr>
        </w:r>
        <w:r w:rsidR="00227857">
          <w:rPr>
            <w:noProof/>
            <w:webHidden/>
          </w:rPr>
          <w:fldChar w:fldCharType="separate"/>
        </w:r>
        <w:r w:rsidR="00227857">
          <w:rPr>
            <w:noProof/>
            <w:webHidden/>
          </w:rPr>
          <w:t>26</w:t>
        </w:r>
        <w:r w:rsidR="00227857">
          <w:rPr>
            <w:noProof/>
            <w:webHidden/>
          </w:rPr>
          <w:fldChar w:fldCharType="end"/>
        </w:r>
      </w:hyperlink>
    </w:p>
    <w:p w:rsidR="00227857" w:rsidRDefault="006F25D1">
      <w:pPr>
        <w:pStyle w:val="TOC4"/>
        <w:rPr>
          <w:rFonts w:eastAsiaTheme="minorEastAsia"/>
          <w:smallCaps w:val="0"/>
          <w:noProof/>
          <w:sz w:val="22"/>
        </w:rPr>
      </w:pPr>
      <w:hyperlink w:anchor="_Toc389114628" w:history="1">
        <w:r w:rsidR="00227857" w:rsidRPr="00FC3C34">
          <w:rPr>
            <w:rStyle w:val="Hyperlink"/>
            <w:rFonts w:eastAsia="SimSun"/>
            <w:noProof/>
          </w:rPr>
          <w:t>System Center Data Protection Manager</w:t>
        </w:r>
        <w:r w:rsidR="00227857">
          <w:rPr>
            <w:noProof/>
            <w:webHidden/>
          </w:rPr>
          <w:tab/>
        </w:r>
        <w:r w:rsidR="00227857">
          <w:rPr>
            <w:noProof/>
            <w:webHidden/>
          </w:rPr>
          <w:fldChar w:fldCharType="begin"/>
        </w:r>
        <w:r w:rsidR="00227857">
          <w:rPr>
            <w:noProof/>
            <w:webHidden/>
          </w:rPr>
          <w:instrText xml:space="preserve"> PAGEREF _Toc389114628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29" w:history="1">
        <w:r w:rsidR="00227857" w:rsidRPr="00FC3C34">
          <w:rPr>
            <w:rStyle w:val="Hyperlink"/>
            <w:rFonts w:eastAsia="SimSun"/>
            <w:noProof/>
          </w:rPr>
          <w:t xml:space="preserve">System Center Data Protection Manager 2010 Enterprise </w:t>
        </w:r>
        <w:r w:rsidR="00227857" w:rsidRPr="00FC3C34">
          <w:rPr>
            <w:rStyle w:val="Hyperlink"/>
            <w:rFonts w:eastAsia="SimSun" w:hint="eastAsia"/>
            <w:noProof/>
          </w:rPr>
          <w:t>服务器管理许可</w:t>
        </w:r>
        <w:r w:rsidR="00227857">
          <w:rPr>
            <w:noProof/>
            <w:webHidden/>
          </w:rPr>
          <w:tab/>
        </w:r>
        <w:r w:rsidR="00227857">
          <w:rPr>
            <w:noProof/>
            <w:webHidden/>
          </w:rPr>
          <w:fldChar w:fldCharType="begin"/>
        </w:r>
        <w:r w:rsidR="00227857">
          <w:rPr>
            <w:noProof/>
            <w:webHidden/>
          </w:rPr>
          <w:instrText xml:space="preserve"> PAGEREF _Toc389114629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30" w:history="1">
        <w:r w:rsidR="00227857" w:rsidRPr="00FC3C34">
          <w:rPr>
            <w:rStyle w:val="Hyperlink"/>
            <w:rFonts w:eastAsia="SimSun"/>
            <w:noProof/>
          </w:rPr>
          <w:t xml:space="preserve">System Center Data Protection Manager 2010 Standard </w:t>
        </w:r>
        <w:r w:rsidR="00227857" w:rsidRPr="00FC3C34">
          <w:rPr>
            <w:rStyle w:val="Hyperlink"/>
            <w:rFonts w:eastAsia="SimSun" w:hint="eastAsia"/>
            <w:noProof/>
          </w:rPr>
          <w:t>服务器管理许可</w:t>
        </w:r>
        <w:r w:rsidR="00227857">
          <w:rPr>
            <w:noProof/>
            <w:webHidden/>
          </w:rPr>
          <w:tab/>
        </w:r>
        <w:r w:rsidR="00227857">
          <w:rPr>
            <w:noProof/>
            <w:webHidden/>
          </w:rPr>
          <w:fldChar w:fldCharType="begin"/>
        </w:r>
        <w:r w:rsidR="00227857">
          <w:rPr>
            <w:noProof/>
            <w:webHidden/>
          </w:rPr>
          <w:instrText xml:space="preserve"> PAGEREF _Toc389114630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4"/>
        <w:rPr>
          <w:rFonts w:eastAsiaTheme="minorEastAsia"/>
          <w:smallCaps w:val="0"/>
          <w:noProof/>
          <w:sz w:val="22"/>
        </w:rPr>
      </w:pPr>
      <w:hyperlink w:anchor="_Toc389114631" w:history="1">
        <w:r w:rsidR="00227857" w:rsidRPr="00FC3C34">
          <w:rPr>
            <w:rStyle w:val="Hyperlink"/>
            <w:rFonts w:eastAsia="SimSun"/>
            <w:noProof/>
          </w:rPr>
          <w:t>System Center Operations Manager</w:t>
        </w:r>
        <w:r w:rsidR="00227857">
          <w:rPr>
            <w:noProof/>
            <w:webHidden/>
          </w:rPr>
          <w:tab/>
        </w:r>
        <w:r w:rsidR="00227857">
          <w:rPr>
            <w:noProof/>
            <w:webHidden/>
          </w:rPr>
          <w:fldChar w:fldCharType="begin"/>
        </w:r>
        <w:r w:rsidR="00227857">
          <w:rPr>
            <w:noProof/>
            <w:webHidden/>
          </w:rPr>
          <w:instrText xml:space="preserve"> PAGEREF _Toc389114631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32" w:history="1">
        <w:r w:rsidR="00227857" w:rsidRPr="00FC3C34">
          <w:rPr>
            <w:rStyle w:val="Hyperlink"/>
            <w:rFonts w:eastAsia="SimSun"/>
            <w:noProof/>
          </w:rPr>
          <w:t xml:space="preserve">System Center Operations Manager 2007 R2 Enterprise </w:t>
        </w:r>
        <w:r w:rsidR="00227857" w:rsidRPr="00FC3C34">
          <w:rPr>
            <w:rStyle w:val="Hyperlink"/>
            <w:rFonts w:eastAsia="SimSun" w:hint="eastAsia"/>
            <w:noProof/>
          </w:rPr>
          <w:t>服务器管理许可</w:t>
        </w:r>
        <w:r w:rsidR="00227857">
          <w:rPr>
            <w:noProof/>
            <w:webHidden/>
          </w:rPr>
          <w:tab/>
        </w:r>
        <w:r w:rsidR="00227857">
          <w:rPr>
            <w:noProof/>
            <w:webHidden/>
          </w:rPr>
          <w:fldChar w:fldCharType="begin"/>
        </w:r>
        <w:r w:rsidR="00227857">
          <w:rPr>
            <w:noProof/>
            <w:webHidden/>
          </w:rPr>
          <w:instrText xml:space="preserve"> PAGEREF _Toc389114632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33" w:history="1">
        <w:r w:rsidR="00227857" w:rsidRPr="00FC3C34">
          <w:rPr>
            <w:rStyle w:val="Hyperlink"/>
            <w:rFonts w:eastAsia="SimSun"/>
            <w:noProof/>
          </w:rPr>
          <w:t xml:space="preserve">System Center Operations Manager 2007 R2 Standard </w:t>
        </w:r>
        <w:r w:rsidR="00227857" w:rsidRPr="00FC3C34">
          <w:rPr>
            <w:rStyle w:val="Hyperlink"/>
            <w:rFonts w:eastAsia="SimSun" w:hint="eastAsia"/>
            <w:noProof/>
          </w:rPr>
          <w:t>服务器管理许可</w:t>
        </w:r>
        <w:r w:rsidR="00227857">
          <w:rPr>
            <w:noProof/>
            <w:webHidden/>
          </w:rPr>
          <w:tab/>
        </w:r>
        <w:r w:rsidR="00227857">
          <w:rPr>
            <w:noProof/>
            <w:webHidden/>
          </w:rPr>
          <w:fldChar w:fldCharType="begin"/>
        </w:r>
        <w:r w:rsidR="00227857">
          <w:rPr>
            <w:noProof/>
            <w:webHidden/>
          </w:rPr>
          <w:instrText xml:space="preserve"> PAGEREF _Toc389114633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34" w:history="1">
        <w:r w:rsidR="00227857" w:rsidRPr="00FC3C34">
          <w:rPr>
            <w:rStyle w:val="Hyperlink"/>
            <w:rFonts w:eastAsia="SimSun"/>
            <w:noProof/>
          </w:rPr>
          <w:t xml:space="preserve">System Center Operations Manager 2007 R2 </w:t>
        </w:r>
        <w:r w:rsidR="00227857" w:rsidRPr="00FC3C34">
          <w:rPr>
            <w:rStyle w:val="Hyperlink"/>
            <w:rFonts w:eastAsia="SimSun" w:hint="eastAsia"/>
            <w:noProof/>
          </w:rPr>
          <w:t>客户端管理许可（每</w:t>
        </w:r>
        <w:r w:rsidR="00227857" w:rsidRPr="00FC3C34">
          <w:rPr>
            <w:rStyle w:val="Hyperlink"/>
            <w:rFonts w:eastAsia="SimSun"/>
            <w:noProof/>
          </w:rPr>
          <w:t xml:space="preserve"> OSE</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_Toc389114634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35" w:history="1">
        <w:r w:rsidR="00227857" w:rsidRPr="00FC3C34">
          <w:rPr>
            <w:rStyle w:val="Hyperlink"/>
            <w:rFonts w:eastAsia="SimSun"/>
            <w:noProof/>
          </w:rPr>
          <w:t xml:space="preserve">System Center Operations Manager 2007 R2 </w:t>
        </w:r>
        <w:r w:rsidR="00227857" w:rsidRPr="00FC3C34">
          <w:rPr>
            <w:rStyle w:val="Hyperlink"/>
            <w:rFonts w:eastAsia="SimSun" w:hint="eastAsia"/>
            <w:noProof/>
          </w:rPr>
          <w:t>客户端管理许可（每用户）</w:t>
        </w:r>
        <w:r w:rsidR="00227857">
          <w:rPr>
            <w:noProof/>
            <w:webHidden/>
          </w:rPr>
          <w:tab/>
        </w:r>
        <w:r w:rsidR="00227857">
          <w:rPr>
            <w:noProof/>
            <w:webHidden/>
          </w:rPr>
          <w:fldChar w:fldCharType="begin"/>
        </w:r>
        <w:r w:rsidR="00227857">
          <w:rPr>
            <w:noProof/>
            <w:webHidden/>
          </w:rPr>
          <w:instrText xml:space="preserve"> PAGEREF _Toc389114635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4"/>
        <w:rPr>
          <w:rFonts w:eastAsiaTheme="minorEastAsia"/>
          <w:smallCaps w:val="0"/>
          <w:noProof/>
          <w:sz w:val="22"/>
        </w:rPr>
      </w:pPr>
      <w:hyperlink w:anchor="_Toc389114636" w:history="1">
        <w:r w:rsidR="00227857" w:rsidRPr="00FC3C34">
          <w:rPr>
            <w:rStyle w:val="Hyperlink"/>
            <w:rFonts w:eastAsia="SimSun"/>
            <w:noProof/>
          </w:rPr>
          <w:t>System Center Server</w:t>
        </w:r>
        <w:r w:rsidR="00227857">
          <w:rPr>
            <w:noProof/>
            <w:webHidden/>
          </w:rPr>
          <w:tab/>
        </w:r>
        <w:r w:rsidR="00227857">
          <w:rPr>
            <w:noProof/>
            <w:webHidden/>
          </w:rPr>
          <w:fldChar w:fldCharType="begin"/>
        </w:r>
        <w:r w:rsidR="00227857">
          <w:rPr>
            <w:noProof/>
            <w:webHidden/>
          </w:rPr>
          <w:instrText xml:space="preserve"> PAGEREF _Toc389114636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37" w:history="1">
        <w:r w:rsidR="00227857" w:rsidRPr="00FC3C34">
          <w:rPr>
            <w:rStyle w:val="Hyperlink"/>
            <w:rFonts w:eastAsia="SimSun"/>
            <w:noProof/>
            <w:lang w:val="pt-BR"/>
          </w:rPr>
          <w:t xml:space="preserve">System Center 2012 R2 Datacenter  </w:t>
        </w:r>
        <w:r w:rsidR="00227857" w:rsidRPr="00FC3C34">
          <w:rPr>
            <w:rStyle w:val="Hyperlink"/>
            <w:rFonts w:eastAsia="SimSun" w:hint="eastAsia"/>
            <w:noProof/>
          </w:rPr>
          <w:t>服务器管理许可</w:t>
        </w:r>
        <w:r w:rsidR="00227857" w:rsidRPr="00FC3C34">
          <w:rPr>
            <w:rStyle w:val="Hyperlink"/>
            <w:rFonts w:eastAsia="SimSun" w:hint="eastAsia"/>
            <w:noProof/>
            <w:lang w:val="pt-BR"/>
          </w:rPr>
          <w:t>（</w:t>
        </w:r>
        <w:r w:rsidR="00227857" w:rsidRPr="00FC3C34">
          <w:rPr>
            <w:rStyle w:val="Hyperlink"/>
            <w:rFonts w:eastAsia="SimSun"/>
            <w:noProof/>
            <w:lang w:val="pt-BR"/>
          </w:rPr>
          <w:t xml:space="preserve">2 </w:t>
        </w:r>
        <w:r w:rsidR="00227857" w:rsidRPr="00FC3C34">
          <w:rPr>
            <w:rStyle w:val="Hyperlink"/>
            <w:rFonts w:eastAsia="SimSun" w:hint="eastAsia"/>
            <w:noProof/>
          </w:rPr>
          <w:t>个处理器</w:t>
        </w:r>
        <w:r w:rsidR="00227857" w:rsidRPr="00FC3C34">
          <w:rPr>
            <w:rStyle w:val="Hyperlink"/>
            <w:rFonts w:eastAsia="SimSun" w:hint="eastAsia"/>
            <w:noProof/>
            <w:lang w:val="pt-BR"/>
          </w:rPr>
          <w:t>）</w:t>
        </w:r>
        <w:r w:rsidR="00227857">
          <w:rPr>
            <w:noProof/>
            <w:webHidden/>
          </w:rPr>
          <w:tab/>
        </w:r>
        <w:r w:rsidR="00227857">
          <w:rPr>
            <w:noProof/>
            <w:webHidden/>
          </w:rPr>
          <w:fldChar w:fldCharType="begin"/>
        </w:r>
        <w:r w:rsidR="00227857">
          <w:rPr>
            <w:noProof/>
            <w:webHidden/>
          </w:rPr>
          <w:instrText xml:space="preserve"> PAGEREF _Toc389114637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38" w:history="1">
        <w:r w:rsidR="00227857" w:rsidRPr="00FC3C34">
          <w:rPr>
            <w:rStyle w:val="Hyperlink"/>
            <w:rFonts w:eastAsia="SimSun"/>
            <w:noProof/>
          </w:rPr>
          <w:t xml:space="preserve">System Center 2012 R2 Standard </w:t>
        </w:r>
        <w:r w:rsidR="00227857" w:rsidRPr="00FC3C34">
          <w:rPr>
            <w:rStyle w:val="Hyperlink"/>
            <w:rFonts w:eastAsia="SimSun" w:hint="eastAsia"/>
            <w:noProof/>
          </w:rPr>
          <w:t>服务器管理许可（</w:t>
        </w:r>
        <w:r w:rsidR="00227857" w:rsidRPr="00FC3C34">
          <w:rPr>
            <w:rStyle w:val="Hyperlink"/>
            <w:rFonts w:eastAsia="SimSun"/>
            <w:noProof/>
          </w:rPr>
          <w:t xml:space="preserve">2 </w:t>
        </w:r>
        <w:r w:rsidR="00227857" w:rsidRPr="00FC3C34">
          <w:rPr>
            <w:rStyle w:val="Hyperlink"/>
            <w:rFonts w:eastAsia="SimSun" w:hint="eastAsia"/>
            <w:noProof/>
          </w:rPr>
          <w:t>个处理器）</w:t>
        </w:r>
        <w:r w:rsidR="00227857">
          <w:rPr>
            <w:noProof/>
            <w:webHidden/>
          </w:rPr>
          <w:tab/>
        </w:r>
        <w:r w:rsidR="00227857">
          <w:rPr>
            <w:noProof/>
            <w:webHidden/>
          </w:rPr>
          <w:fldChar w:fldCharType="begin"/>
        </w:r>
        <w:r w:rsidR="00227857">
          <w:rPr>
            <w:noProof/>
            <w:webHidden/>
          </w:rPr>
          <w:instrText xml:space="preserve"> PAGEREF _Toc389114638 \h </w:instrText>
        </w:r>
        <w:r w:rsidR="00227857">
          <w:rPr>
            <w:noProof/>
            <w:webHidden/>
          </w:rPr>
        </w:r>
        <w:r w:rsidR="00227857">
          <w:rPr>
            <w:noProof/>
            <w:webHidden/>
          </w:rPr>
          <w:fldChar w:fldCharType="separate"/>
        </w:r>
        <w:r w:rsidR="00227857">
          <w:rPr>
            <w:noProof/>
            <w:webHidden/>
          </w:rPr>
          <w:t>27</w:t>
        </w:r>
        <w:r w:rsidR="00227857">
          <w:rPr>
            <w:noProof/>
            <w:webHidden/>
          </w:rPr>
          <w:fldChar w:fldCharType="end"/>
        </w:r>
      </w:hyperlink>
    </w:p>
    <w:p w:rsidR="00227857" w:rsidRDefault="006F25D1">
      <w:pPr>
        <w:pStyle w:val="TOC4"/>
        <w:rPr>
          <w:rFonts w:eastAsiaTheme="minorEastAsia"/>
          <w:smallCaps w:val="0"/>
          <w:noProof/>
          <w:sz w:val="22"/>
        </w:rPr>
      </w:pPr>
      <w:hyperlink w:anchor="_Toc389114639" w:history="1">
        <w:r w:rsidR="00227857" w:rsidRPr="00FC3C34">
          <w:rPr>
            <w:rStyle w:val="Hyperlink"/>
            <w:rFonts w:eastAsia="SimSun"/>
            <w:noProof/>
          </w:rPr>
          <w:t>System Center Server Management Suite</w:t>
        </w:r>
        <w:r w:rsidR="00227857">
          <w:rPr>
            <w:noProof/>
            <w:webHidden/>
          </w:rPr>
          <w:tab/>
        </w:r>
        <w:r w:rsidR="00227857">
          <w:rPr>
            <w:noProof/>
            <w:webHidden/>
          </w:rPr>
          <w:fldChar w:fldCharType="begin"/>
        </w:r>
        <w:r w:rsidR="00227857">
          <w:rPr>
            <w:noProof/>
            <w:webHidden/>
          </w:rPr>
          <w:instrText xml:space="preserve"> PAGEREF _Toc389114639 \h </w:instrText>
        </w:r>
        <w:r w:rsidR="00227857">
          <w:rPr>
            <w:noProof/>
            <w:webHidden/>
          </w:rPr>
        </w:r>
        <w:r w:rsidR="00227857">
          <w:rPr>
            <w:noProof/>
            <w:webHidden/>
          </w:rPr>
          <w:fldChar w:fldCharType="separate"/>
        </w:r>
        <w:r w:rsidR="00227857">
          <w:rPr>
            <w:noProof/>
            <w:webHidden/>
          </w:rPr>
          <w:t>28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40" w:history="1">
        <w:r w:rsidR="00227857" w:rsidRPr="00FC3C34">
          <w:rPr>
            <w:rStyle w:val="Hyperlink"/>
            <w:rFonts w:eastAsia="SimSun"/>
            <w:noProof/>
          </w:rPr>
          <w:t>System Center Server Management Suite Datacenter</w:t>
        </w:r>
        <w:r w:rsidR="00227857">
          <w:rPr>
            <w:noProof/>
            <w:webHidden/>
          </w:rPr>
          <w:tab/>
        </w:r>
        <w:r w:rsidR="00227857">
          <w:rPr>
            <w:noProof/>
            <w:webHidden/>
          </w:rPr>
          <w:fldChar w:fldCharType="begin"/>
        </w:r>
        <w:r w:rsidR="00227857">
          <w:rPr>
            <w:noProof/>
            <w:webHidden/>
          </w:rPr>
          <w:instrText xml:space="preserve"> PAGEREF _Toc389114640 \h </w:instrText>
        </w:r>
        <w:r w:rsidR="00227857">
          <w:rPr>
            <w:noProof/>
            <w:webHidden/>
          </w:rPr>
        </w:r>
        <w:r w:rsidR="00227857">
          <w:rPr>
            <w:noProof/>
            <w:webHidden/>
          </w:rPr>
          <w:fldChar w:fldCharType="separate"/>
        </w:r>
        <w:r w:rsidR="00227857">
          <w:rPr>
            <w:noProof/>
            <w:webHidden/>
          </w:rPr>
          <w:t>28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41" w:history="1">
        <w:r w:rsidR="00227857" w:rsidRPr="00FC3C34">
          <w:rPr>
            <w:rStyle w:val="Hyperlink"/>
            <w:rFonts w:eastAsia="SimSun"/>
            <w:noProof/>
            <w:lang w:val="fr-CA"/>
          </w:rPr>
          <w:t>System Center Server Management Suite Enterprise</w:t>
        </w:r>
        <w:r w:rsidR="00227857">
          <w:rPr>
            <w:noProof/>
            <w:webHidden/>
          </w:rPr>
          <w:tab/>
        </w:r>
        <w:r w:rsidR="00227857">
          <w:rPr>
            <w:noProof/>
            <w:webHidden/>
          </w:rPr>
          <w:fldChar w:fldCharType="begin"/>
        </w:r>
        <w:r w:rsidR="00227857">
          <w:rPr>
            <w:noProof/>
            <w:webHidden/>
          </w:rPr>
          <w:instrText xml:space="preserve"> PAGEREF _Toc389114641 \h </w:instrText>
        </w:r>
        <w:r w:rsidR="00227857">
          <w:rPr>
            <w:noProof/>
            <w:webHidden/>
          </w:rPr>
        </w:r>
        <w:r w:rsidR="00227857">
          <w:rPr>
            <w:noProof/>
            <w:webHidden/>
          </w:rPr>
          <w:fldChar w:fldCharType="separate"/>
        </w:r>
        <w:r w:rsidR="00227857">
          <w:rPr>
            <w:noProof/>
            <w:webHidden/>
          </w:rPr>
          <w:t>28</w:t>
        </w:r>
        <w:r w:rsidR="00227857">
          <w:rPr>
            <w:noProof/>
            <w:webHidden/>
          </w:rPr>
          <w:fldChar w:fldCharType="end"/>
        </w:r>
      </w:hyperlink>
    </w:p>
    <w:p w:rsidR="00227857" w:rsidRDefault="006F25D1">
      <w:pPr>
        <w:pStyle w:val="TOC4"/>
        <w:rPr>
          <w:rFonts w:eastAsiaTheme="minorEastAsia"/>
          <w:smallCaps w:val="0"/>
          <w:noProof/>
          <w:sz w:val="22"/>
        </w:rPr>
      </w:pPr>
      <w:hyperlink w:anchor="_Toc389114642" w:history="1">
        <w:r w:rsidR="00227857" w:rsidRPr="00FC3C34">
          <w:rPr>
            <w:rStyle w:val="Hyperlink"/>
            <w:rFonts w:eastAsia="SimSun"/>
            <w:noProof/>
          </w:rPr>
          <w:t>System Center Service Manager</w:t>
        </w:r>
        <w:r w:rsidR="00227857">
          <w:rPr>
            <w:noProof/>
            <w:webHidden/>
          </w:rPr>
          <w:tab/>
        </w:r>
        <w:r w:rsidR="00227857">
          <w:rPr>
            <w:noProof/>
            <w:webHidden/>
          </w:rPr>
          <w:fldChar w:fldCharType="begin"/>
        </w:r>
        <w:r w:rsidR="00227857">
          <w:rPr>
            <w:noProof/>
            <w:webHidden/>
          </w:rPr>
          <w:instrText xml:space="preserve"> PAGEREF _Toc389114642 \h </w:instrText>
        </w:r>
        <w:r w:rsidR="00227857">
          <w:rPr>
            <w:noProof/>
            <w:webHidden/>
          </w:rPr>
        </w:r>
        <w:r w:rsidR="00227857">
          <w:rPr>
            <w:noProof/>
            <w:webHidden/>
          </w:rPr>
          <w:fldChar w:fldCharType="separate"/>
        </w:r>
        <w:r w:rsidR="00227857">
          <w:rPr>
            <w:noProof/>
            <w:webHidden/>
          </w:rPr>
          <w:t>28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43" w:history="1">
        <w:r w:rsidR="00227857" w:rsidRPr="00FC3C34">
          <w:rPr>
            <w:rStyle w:val="Hyperlink"/>
            <w:rFonts w:eastAsia="SimSun"/>
            <w:noProof/>
          </w:rPr>
          <w:t xml:space="preserve">System Center Service Manager 2010  </w:t>
        </w:r>
        <w:r w:rsidR="00227857" w:rsidRPr="00FC3C34">
          <w:rPr>
            <w:rStyle w:val="Hyperlink"/>
            <w:rFonts w:eastAsia="SimSun" w:hint="eastAsia"/>
            <w:noProof/>
          </w:rPr>
          <w:t>客户端管理许可（客户端</w:t>
        </w:r>
        <w:r w:rsidR="00227857" w:rsidRPr="00FC3C34">
          <w:rPr>
            <w:rStyle w:val="Hyperlink"/>
            <w:rFonts w:eastAsia="SimSun"/>
            <w:noProof/>
          </w:rPr>
          <w:t xml:space="preserve"> ML</w:t>
        </w:r>
        <w:r w:rsidR="00227857" w:rsidRPr="00FC3C34">
          <w:rPr>
            <w:rStyle w:val="Hyperlink"/>
            <w:rFonts w:eastAsia="SimSun" w:hint="eastAsia"/>
            <w:noProof/>
          </w:rPr>
          <w:t>）（每</w:t>
        </w:r>
        <w:r w:rsidR="00227857" w:rsidRPr="00FC3C34">
          <w:rPr>
            <w:rStyle w:val="Hyperlink"/>
            <w:rFonts w:eastAsia="SimSun"/>
            <w:noProof/>
          </w:rPr>
          <w:t xml:space="preserve"> OSE</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_Toc389114643 \h </w:instrText>
        </w:r>
        <w:r w:rsidR="00227857">
          <w:rPr>
            <w:noProof/>
            <w:webHidden/>
          </w:rPr>
        </w:r>
        <w:r w:rsidR="00227857">
          <w:rPr>
            <w:noProof/>
            <w:webHidden/>
          </w:rPr>
          <w:fldChar w:fldCharType="separate"/>
        </w:r>
        <w:r w:rsidR="00227857">
          <w:rPr>
            <w:noProof/>
            <w:webHidden/>
          </w:rPr>
          <w:t>28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44" w:history="1">
        <w:r w:rsidR="00227857" w:rsidRPr="00FC3C34">
          <w:rPr>
            <w:rStyle w:val="Hyperlink"/>
            <w:rFonts w:eastAsia="SimSun"/>
            <w:noProof/>
          </w:rPr>
          <w:t xml:space="preserve">System Center Service Manager 2010  </w:t>
        </w:r>
        <w:r w:rsidR="00227857" w:rsidRPr="00FC3C34">
          <w:rPr>
            <w:rStyle w:val="Hyperlink"/>
            <w:rFonts w:eastAsia="SimSun" w:hint="eastAsia"/>
            <w:noProof/>
          </w:rPr>
          <w:t>客户端管理许可（客户端</w:t>
        </w:r>
        <w:r w:rsidR="00227857" w:rsidRPr="00FC3C34">
          <w:rPr>
            <w:rStyle w:val="Hyperlink"/>
            <w:rFonts w:eastAsia="SimSun"/>
            <w:noProof/>
          </w:rPr>
          <w:t xml:space="preserve"> ML</w:t>
        </w:r>
        <w:r w:rsidR="00227857" w:rsidRPr="00FC3C34">
          <w:rPr>
            <w:rStyle w:val="Hyperlink"/>
            <w:rFonts w:eastAsia="SimSun" w:hint="eastAsia"/>
            <w:noProof/>
          </w:rPr>
          <w:t>）（每用户）</w:t>
        </w:r>
        <w:r w:rsidR="00227857">
          <w:rPr>
            <w:noProof/>
            <w:webHidden/>
          </w:rPr>
          <w:tab/>
        </w:r>
        <w:r w:rsidR="00227857">
          <w:rPr>
            <w:noProof/>
            <w:webHidden/>
          </w:rPr>
          <w:fldChar w:fldCharType="begin"/>
        </w:r>
        <w:r w:rsidR="00227857">
          <w:rPr>
            <w:noProof/>
            <w:webHidden/>
          </w:rPr>
          <w:instrText xml:space="preserve"> PAGEREF _Toc389114644 \h </w:instrText>
        </w:r>
        <w:r w:rsidR="00227857">
          <w:rPr>
            <w:noProof/>
            <w:webHidden/>
          </w:rPr>
        </w:r>
        <w:r w:rsidR="00227857">
          <w:rPr>
            <w:noProof/>
            <w:webHidden/>
          </w:rPr>
          <w:fldChar w:fldCharType="separate"/>
        </w:r>
        <w:r w:rsidR="00227857">
          <w:rPr>
            <w:noProof/>
            <w:webHidden/>
          </w:rPr>
          <w:t>28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45" w:history="1">
        <w:r w:rsidR="00227857" w:rsidRPr="00FC3C34">
          <w:rPr>
            <w:rStyle w:val="Hyperlink"/>
            <w:rFonts w:eastAsia="SimSun"/>
            <w:noProof/>
          </w:rPr>
          <w:t xml:space="preserve">System Center Service Manager 2010  </w:t>
        </w:r>
        <w:r w:rsidR="00227857" w:rsidRPr="00FC3C34">
          <w:rPr>
            <w:rStyle w:val="Hyperlink"/>
            <w:rFonts w:eastAsia="SimSun" w:hint="eastAsia"/>
            <w:noProof/>
          </w:rPr>
          <w:t>服务器管理许可（服务器</w:t>
        </w:r>
        <w:r w:rsidR="00227857" w:rsidRPr="00FC3C34">
          <w:rPr>
            <w:rStyle w:val="Hyperlink"/>
            <w:rFonts w:eastAsia="SimSun"/>
            <w:noProof/>
          </w:rPr>
          <w:t xml:space="preserve"> ML</w:t>
        </w:r>
        <w:r w:rsidR="00227857" w:rsidRPr="00FC3C34">
          <w:rPr>
            <w:rStyle w:val="Hyperlink"/>
            <w:rFonts w:eastAsia="SimSun" w:hint="eastAsia"/>
            <w:noProof/>
          </w:rPr>
          <w:t>）（每</w:t>
        </w:r>
        <w:r w:rsidR="00227857" w:rsidRPr="00FC3C34">
          <w:rPr>
            <w:rStyle w:val="Hyperlink"/>
            <w:rFonts w:eastAsia="SimSun"/>
            <w:noProof/>
          </w:rPr>
          <w:t xml:space="preserve"> OSE</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_Toc389114645 \h </w:instrText>
        </w:r>
        <w:r w:rsidR="00227857">
          <w:rPr>
            <w:noProof/>
            <w:webHidden/>
          </w:rPr>
        </w:r>
        <w:r w:rsidR="00227857">
          <w:rPr>
            <w:noProof/>
            <w:webHidden/>
          </w:rPr>
          <w:fldChar w:fldCharType="separate"/>
        </w:r>
        <w:r w:rsidR="00227857">
          <w:rPr>
            <w:noProof/>
            <w:webHidden/>
          </w:rPr>
          <w:t>28</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646" w:history="1">
        <w:r w:rsidR="00227857" w:rsidRPr="00FC3C34">
          <w:rPr>
            <w:rStyle w:val="Hyperlink"/>
            <w:rFonts w:eastAsia="SimSun"/>
            <w:noProof/>
          </w:rPr>
          <w:t>VDI Suite</w:t>
        </w:r>
        <w:r w:rsidR="00227857">
          <w:rPr>
            <w:noProof/>
            <w:webHidden/>
          </w:rPr>
          <w:tab/>
        </w:r>
        <w:r w:rsidR="00227857">
          <w:rPr>
            <w:noProof/>
            <w:webHidden/>
          </w:rPr>
          <w:fldChar w:fldCharType="begin"/>
        </w:r>
        <w:r w:rsidR="00227857">
          <w:rPr>
            <w:noProof/>
            <w:webHidden/>
          </w:rPr>
          <w:instrText xml:space="preserve"> PAGEREF _Toc389114646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647" w:history="1">
        <w:r w:rsidR="00227857" w:rsidRPr="00FC3C34">
          <w:rPr>
            <w:rStyle w:val="Hyperlink"/>
            <w:rFonts w:eastAsia="SimSun"/>
            <w:noProof/>
          </w:rPr>
          <w:t>VDI Suite</w:t>
        </w:r>
        <w:r w:rsidR="00227857">
          <w:rPr>
            <w:noProof/>
            <w:webHidden/>
          </w:rPr>
          <w:tab/>
        </w:r>
        <w:r w:rsidR="00227857">
          <w:rPr>
            <w:noProof/>
            <w:webHidden/>
          </w:rPr>
          <w:fldChar w:fldCharType="begin"/>
        </w:r>
        <w:r w:rsidR="00227857">
          <w:rPr>
            <w:noProof/>
            <w:webHidden/>
          </w:rPr>
          <w:instrText xml:space="preserve"> PAGEREF _Toc389114647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648" w:history="1">
        <w:r w:rsidR="00227857" w:rsidRPr="00FC3C34">
          <w:rPr>
            <w:rStyle w:val="Hyperlink"/>
            <w:rFonts w:eastAsia="SimSun"/>
            <w:noProof/>
          </w:rPr>
          <w:t>VDI Suite with MDOP</w:t>
        </w:r>
        <w:r w:rsidR="00227857">
          <w:rPr>
            <w:noProof/>
            <w:webHidden/>
          </w:rPr>
          <w:tab/>
        </w:r>
        <w:r w:rsidR="00227857">
          <w:rPr>
            <w:noProof/>
            <w:webHidden/>
          </w:rPr>
          <w:fldChar w:fldCharType="begin"/>
        </w:r>
        <w:r w:rsidR="00227857">
          <w:rPr>
            <w:noProof/>
            <w:webHidden/>
          </w:rPr>
          <w:instrText xml:space="preserve"> PAGEREF _Toc389114648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649" w:history="1">
        <w:r w:rsidR="00227857" w:rsidRPr="00FC3C34">
          <w:rPr>
            <w:rStyle w:val="Hyperlink"/>
            <w:rFonts w:eastAsia="SimSun"/>
            <w:noProof/>
          </w:rPr>
          <w:t>Visual Studio</w:t>
        </w:r>
        <w:r w:rsidR="00227857">
          <w:rPr>
            <w:noProof/>
            <w:webHidden/>
          </w:rPr>
          <w:tab/>
        </w:r>
        <w:r w:rsidR="00227857">
          <w:rPr>
            <w:noProof/>
            <w:webHidden/>
          </w:rPr>
          <w:fldChar w:fldCharType="begin"/>
        </w:r>
        <w:r w:rsidR="00227857">
          <w:rPr>
            <w:noProof/>
            <w:webHidden/>
          </w:rPr>
          <w:instrText xml:space="preserve"> PAGEREF _Toc389114649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4"/>
        <w:rPr>
          <w:rFonts w:eastAsiaTheme="minorEastAsia"/>
          <w:smallCaps w:val="0"/>
          <w:noProof/>
          <w:sz w:val="22"/>
        </w:rPr>
      </w:pPr>
      <w:hyperlink w:anchor="_Toc389114650" w:history="1">
        <w:r w:rsidR="00227857" w:rsidRPr="00FC3C34">
          <w:rPr>
            <w:rStyle w:val="Hyperlink"/>
            <w:rFonts w:eastAsia="SimSun"/>
            <w:noProof/>
          </w:rPr>
          <w:t>Visual Studio</w:t>
        </w:r>
        <w:r w:rsidR="00227857">
          <w:rPr>
            <w:noProof/>
            <w:webHidden/>
          </w:rPr>
          <w:tab/>
        </w:r>
        <w:r w:rsidR="00227857">
          <w:rPr>
            <w:noProof/>
            <w:webHidden/>
          </w:rPr>
          <w:fldChar w:fldCharType="begin"/>
        </w:r>
        <w:r w:rsidR="00227857">
          <w:rPr>
            <w:noProof/>
            <w:webHidden/>
          </w:rPr>
          <w:instrText xml:space="preserve"> PAGEREF _Toc389114650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51" w:history="1">
        <w:r w:rsidR="00227857" w:rsidRPr="00FC3C34">
          <w:rPr>
            <w:rStyle w:val="Hyperlink"/>
            <w:rFonts w:eastAsia="SimSun"/>
            <w:noProof/>
          </w:rPr>
          <w:t xml:space="preserve">MSDN </w:t>
        </w:r>
        <w:r w:rsidR="00227857" w:rsidRPr="00FC3C34">
          <w:rPr>
            <w:rStyle w:val="Hyperlink"/>
            <w:rFonts w:eastAsia="SimSun" w:hint="eastAsia"/>
            <w:noProof/>
          </w:rPr>
          <w:t>操作系统</w:t>
        </w:r>
        <w:r w:rsidR="00227857">
          <w:rPr>
            <w:noProof/>
            <w:webHidden/>
          </w:rPr>
          <w:tab/>
        </w:r>
        <w:r w:rsidR="00227857">
          <w:rPr>
            <w:noProof/>
            <w:webHidden/>
          </w:rPr>
          <w:fldChar w:fldCharType="begin"/>
        </w:r>
        <w:r w:rsidR="00227857">
          <w:rPr>
            <w:noProof/>
            <w:webHidden/>
          </w:rPr>
          <w:instrText xml:space="preserve"> PAGEREF _Toc389114651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52" w:history="1">
        <w:r w:rsidR="00227857" w:rsidRPr="00FC3C34">
          <w:rPr>
            <w:rStyle w:val="Hyperlink"/>
            <w:rFonts w:eastAsia="SimSun"/>
            <w:noProof/>
          </w:rPr>
          <w:t xml:space="preserve">MSDN </w:t>
        </w:r>
        <w:r w:rsidR="00227857" w:rsidRPr="00FC3C34">
          <w:rPr>
            <w:rStyle w:val="Hyperlink"/>
            <w:rFonts w:eastAsia="SimSun" w:hint="eastAsia"/>
            <w:noProof/>
          </w:rPr>
          <w:t>平台</w:t>
        </w:r>
        <w:r w:rsidR="00227857">
          <w:rPr>
            <w:noProof/>
            <w:webHidden/>
          </w:rPr>
          <w:tab/>
        </w:r>
        <w:r w:rsidR="00227857">
          <w:rPr>
            <w:noProof/>
            <w:webHidden/>
          </w:rPr>
          <w:fldChar w:fldCharType="begin"/>
        </w:r>
        <w:r w:rsidR="00227857">
          <w:rPr>
            <w:noProof/>
            <w:webHidden/>
          </w:rPr>
          <w:instrText xml:space="preserve"> PAGEREF _Toc389114652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53" w:history="1">
        <w:r w:rsidR="00227857" w:rsidRPr="00FC3C34">
          <w:rPr>
            <w:rStyle w:val="Hyperlink"/>
            <w:rFonts w:eastAsia="SimSun"/>
            <w:noProof/>
          </w:rPr>
          <w:t>Visual Studio Professional 2013</w:t>
        </w:r>
        <w:r w:rsidR="00227857">
          <w:rPr>
            <w:noProof/>
            <w:webHidden/>
          </w:rPr>
          <w:tab/>
        </w:r>
        <w:r w:rsidR="00227857">
          <w:rPr>
            <w:noProof/>
            <w:webHidden/>
          </w:rPr>
          <w:fldChar w:fldCharType="begin"/>
        </w:r>
        <w:r w:rsidR="00227857">
          <w:rPr>
            <w:noProof/>
            <w:webHidden/>
          </w:rPr>
          <w:instrText xml:space="preserve"> PAGEREF _Toc389114653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54" w:history="1">
        <w:r w:rsidR="00227857" w:rsidRPr="00FC3C34">
          <w:rPr>
            <w:rStyle w:val="Hyperlink"/>
            <w:rFonts w:eastAsia="SimSun"/>
            <w:noProof/>
          </w:rPr>
          <w:t>Visual Studio Premium 2013 with MSDN</w:t>
        </w:r>
        <w:r w:rsidR="00227857">
          <w:rPr>
            <w:noProof/>
            <w:webHidden/>
          </w:rPr>
          <w:tab/>
        </w:r>
        <w:r w:rsidR="00227857">
          <w:rPr>
            <w:noProof/>
            <w:webHidden/>
          </w:rPr>
          <w:fldChar w:fldCharType="begin"/>
        </w:r>
        <w:r w:rsidR="00227857">
          <w:rPr>
            <w:noProof/>
            <w:webHidden/>
          </w:rPr>
          <w:instrText xml:space="preserve"> PAGEREF _Toc389114654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55" w:history="1">
        <w:r w:rsidR="00227857" w:rsidRPr="00FC3C34">
          <w:rPr>
            <w:rStyle w:val="Hyperlink"/>
            <w:rFonts w:eastAsia="SimSun"/>
            <w:noProof/>
          </w:rPr>
          <w:t>Visual Studio Professional 2013 with MSDN</w:t>
        </w:r>
        <w:r w:rsidR="00227857">
          <w:rPr>
            <w:noProof/>
            <w:webHidden/>
          </w:rPr>
          <w:tab/>
        </w:r>
        <w:r w:rsidR="00227857">
          <w:rPr>
            <w:noProof/>
            <w:webHidden/>
          </w:rPr>
          <w:fldChar w:fldCharType="begin"/>
        </w:r>
        <w:r w:rsidR="00227857">
          <w:rPr>
            <w:noProof/>
            <w:webHidden/>
          </w:rPr>
          <w:instrText xml:space="preserve"> PAGEREF _Toc389114655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56" w:history="1">
        <w:r w:rsidR="00227857" w:rsidRPr="00FC3C34">
          <w:rPr>
            <w:rStyle w:val="Hyperlink"/>
            <w:rFonts w:eastAsia="SimSun"/>
            <w:noProof/>
          </w:rPr>
          <w:t>Visual Studio Test Professional 2013 with MSDN</w:t>
        </w:r>
        <w:r w:rsidR="00227857">
          <w:rPr>
            <w:noProof/>
            <w:webHidden/>
          </w:rPr>
          <w:tab/>
        </w:r>
        <w:r w:rsidR="00227857">
          <w:rPr>
            <w:noProof/>
            <w:webHidden/>
          </w:rPr>
          <w:fldChar w:fldCharType="begin"/>
        </w:r>
        <w:r w:rsidR="00227857">
          <w:rPr>
            <w:noProof/>
            <w:webHidden/>
          </w:rPr>
          <w:instrText xml:space="preserve"> PAGEREF _Toc389114656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57" w:history="1">
        <w:r w:rsidR="00227857" w:rsidRPr="00FC3C34">
          <w:rPr>
            <w:rStyle w:val="Hyperlink"/>
            <w:rFonts w:eastAsia="SimSun"/>
            <w:noProof/>
          </w:rPr>
          <w:t>Visual Studio Ultimate 2013 with MSDN</w:t>
        </w:r>
        <w:r w:rsidR="00227857">
          <w:rPr>
            <w:noProof/>
            <w:webHidden/>
          </w:rPr>
          <w:tab/>
        </w:r>
        <w:r w:rsidR="00227857">
          <w:rPr>
            <w:noProof/>
            <w:webHidden/>
          </w:rPr>
          <w:fldChar w:fldCharType="begin"/>
        </w:r>
        <w:r w:rsidR="00227857">
          <w:rPr>
            <w:noProof/>
            <w:webHidden/>
          </w:rPr>
          <w:instrText xml:space="preserve"> PAGEREF _Toc389114657 \h </w:instrText>
        </w:r>
        <w:r w:rsidR="00227857">
          <w:rPr>
            <w:noProof/>
            <w:webHidden/>
          </w:rPr>
        </w:r>
        <w:r w:rsidR="00227857">
          <w:rPr>
            <w:noProof/>
            <w:webHidden/>
          </w:rPr>
          <w:fldChar w:fldCharType="separate"/>
        </w:r>
        <w:r w:rsidR="00227857">
          <w:rPr>
            <w:noProof/>
            <w:webHidden/>
          </w:rPr>
          <w:t>29</w:t>
        </w:r>
        <w:r w:rsidR="00227857">
          <w:rPr>
            <w:noProof/>
            <w:webHidden/>
          </w:rPr>
          <w:fldChar w:fldCharType="end"/>
        </w:r>
      </w:hyperlink>
    </w:p>
    <w:p w:rsidR="00227857" w:rsidRDefault="006F25D1">
      <w:pPr>
        <w:pStyle w:val="TOC4"/>
        <w:rPr>
          <w:rFonts w:eastAsiaTheme="minorEastAsia"/>
          <w:smallCaps w:val="0"/>
          <w:noProof/>
          <w:sz w:val="22"/>
        </w:rPr>
      </w:pPr>
      <w:hyperlink w:anchor="_Toc389114658" w:history="1">
        <w:r w:rsidR="00227857" w:rsidRPr="00FC3C34">
          <w:rPr>
            <w:rStyle w:val="Hyperlink"/>
            <w:rFonts w:eastAsia="SimSun"/>
            <w:noProof/>
          </w:rPr>
          <w:t>Visual Studio Deployment</w:t>
        </w:r>
        <w:r w:rsidR="00227857">
          <w:rPr>
            <w:noProof/>
            <w:webHidden/>
          </w:rPr>
          <w:tab/>
        </w:r>
        <w:r w:rsidR="00227857">
          <w:rPr>
            <w:noProof/>
            <w:webHidden/>
          </w:rPr>
          <w:fldChar w:fldCharType="begin"/>
        </w:r>
        <w:r w:rsidR="00227857">
          <w:rPr>
            <w:noProof/>
            <w:webHidden/>
          </w:rPr>
          <w:instrText xml:space="preserve"> PAGEREF _Toc389114658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59" w:history="1">
        <w:r w:rsidR="00227857" w:rsidRPr="00FC3C34">
          <w:rPr>
            <w:rStyle w:val="Hyperlink"/>
            <w:rFonts w:eastAsia="SimSun"/>
            <w:noProof/>
          </w:rPr>
          <w:t>Visual Studio Deployment 2013 Datacenter</w:t>
        </w:r>
        <w:r w:rsidR="00227857">
          <w:rPr>
            <w:noProof/>
            <w:webHidden/>
          </w:rPr>
          <w:tab/>
        </w:r>
        <w:r w:rsidR="00227857">
          <w:rPr>
            <w:noProof/>
            <w:webHidden/>
          </w:rPr>
          <w:fldChar w:fldCharType="begin"/>
        </w:r>
        <w:r w:rsidR="00227857">
          <w:rPr>
            <w:noProof/>
            <w:webHidden/>
          </w:rPr>
          <w:instrText xml:space="preserve"> PAGEREF _Toc389114659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60" w:history="1">
        <w:r w:rsidR="00227857" w:rsidRPr="00FC3C34">
          <w:rPr>
            <w:rStyle w:val="Hyperlink"/>
            <w:rFonts w:eastAsia="SimSun"/>
            <w:noProof/>
          </w:rPr>
          <w:t>Visual Studio Deployment 2013 Standard</w:t>
        </w:r>
        <w:r w:rsidR="00227857">
          <w:rPr>
            <w:noProof/>
            <w:webHidden/>
          </w:rPr>
          <w:tab/>
        </w:r>
        <w:r w:rsidR="00227857">
          <w:rPr>
            <w:noProof/>
            <w:webHidden/>
          </w:rPr>
          <w:fldChar w:fldCharType="begin"/>
        </w:r>
        <w:r w:rsidR="00227857">
          <w:rPr>
            <w:noProof/>
            <w:webHidden/>
          </w:rPr>
          <w:instrText xml:space="preserve"> PAGEREF _Toc389114660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4"/>
        <w:rPr>
          <w:rFonts w:eastAsiaTheme="minorEastAsia"/>
          <w:smallCaps w:val="0"/>
          <w:noProof/>
          <w:sz w:val="22"/>
        </w:rPr>
      </w:pPr>
      <w:hyperlink w:anchor="_Toc389114661" w:history="1">
        <w:r w:rsidR="00227857" w:rsidRPr="00FC3C34">
          <w:rPr>
            <w:rStyle w:val="Hyperlink"/>
            <w:rFonts w:eastAsia="SimSun"/>
            <w:noProof/>
          </w:rPr>
          <w:t>Visual Studio Team Foundation Server</w:t>
        </w:r>
        <w:r w:rsidR="00227857">
          <w:rPr>
            <w:noProof/>
            <w:webHidden/>
          </w:rPr>
          <w:tab/>
        </w:r>
        <w:r w:rsidR="00227857">
          <w:rPr>
            <w:noProof/>
            <w:webHidden/>
          </w:rPr>
          <w:fldChar w:fldCharType="begin"/>
        </w:r>
        <w:r w:rsidR="00227857">
          <w:rPr>
            <w:noProof/>
            <w:webHidden/>
          </w:rPr>
          <w:instrText xml:space="preserve"> PAGEREF _Toc389114661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62" w:history="1">
        <w:r w:rsidR="00227857" w:rsidRPr="00FC3C34">
          <w:rPr>
            <w:rStyle w:val="Hyperlink"/>
            <w:rFonts w:eastAsia="SimSun" w:hint="eastAsia"/>
            <w:noProof/>
          </w:rPr>
          <w:t>采用</w:t>
        </w:r>
        <w:r w:rsidR="00227857" w:rsidRPr="00FC3C34">
          <w:rPr>
            <w:rStyle w:val="Hyperlink"/>
            <w:rFonts w:eastAsia="SimSun"/>
            <w:noProof/>
          </w:rPr>
          <w:t xml:space="preserve"> SQL Server 2010 </w:t>
        </w:r>
        <w:r w:rsidR="00227857" w:rsidRPr="00FC3C34">
          <w:rPr>
            <w:rStyle w:val="Hyperlink"/>
            <w:rFonts w:eastAsia="SimSun" w:hint="eastAsia"/>
            <w:noProof/>
          </w:rPr>
          <w:t>技术的</w:t>
        </w:r>
        <w:r w:rsidR="00227857" w:rsidRPr="00FC3C34">
          <w:rPr>
            <w:rStyle w:val="Hyperlink"/>
            <w:rFonts w:eastAsia="SimSun"/>
            <w:noProof/>
          </w:rPr>
          <w:t xml:space="preserve"> Visual Studio Team Foundation Server 2013</w:t>
        </w:r>
        <w:r w:rsidR="00227857">
          <w:rPr>
            <w:noProof/>
            <w:webHidden/>
          </w:rPr>
          <w:tab/>
        </w:r>
        <w:r w:rsidR="00227857">
          <w:rPr>
            <w:noProof/>
            <w:webHidden/>
          </w:rPr>
          <w:fldChar w:fldCharType="begin"/>
        </w:r>
        <w:r w:rsidR="00227857">
          <w:rPr>
            <w:noProof/>
            <w:webHidden/>
          </w:rPr>
          <w:instrText xml:space="preserve"> PAGEREF _Toc389114662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63" w:history="1">
        <w:r w:rsidR="00227857" w:rsidRPr="00FC3C34">
          <w:rPr>
            <w:rStyle w:val="Hyperlink"/>
            <w:rFonts w:eastAsia="SimSun"/>
            <w:noProof/>
          </w:rPr>
          <w:t>Visual Studio Team Foundation Server 2013 CAL</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_Toc389114663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664" w:history="1">
        <w:r w:rsidR="00227857" w:rsidRPr="00FC3C34">
          <w:rPr>
            <w:rStyle w:val="Hyperlink"/>
            <w:rFonts w:eastAsia="SimSun"/>
            <w:noProof/>
          </w:rPr>
          <w:t>Windows</w:t>
        </w:r>
        <w:r w:rsidR="00227857">
          <w:rPr>
            <w:noProof/>
            <w:webHidden/>
          </w:rPr>
          <w:tab/>
        </w:r>
        <w:r w:rsidR="00227857">
          <w:rPr>
            <w:noProof/>
            <w:webHidden/>
          </w:rPr>
          <w:fldChar w:fldCharType="begin"/>
        </w:r>
        <w:r w:rsidR="00227857">
          <w:rPr>
            <w:noProof/>
            <w:webHidden/>
          </w:rPr>
          <w:instrText xml:space="preserve"> PAGEREF _Toc389114664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4"/>
        <w:rPr>
          <w:rFonts w:eastAsiaTheme="minorEastAsia"/>
          <w:smallCaps w:val="0"/>
          <w:noProof/>
          <w:sz w:val="22"/>
        </w:rPr>
      </w:pPr>
      <w:hyperlink w:anchor="_Toc389114665" w:history="1">
        <w:r w:rsidR="00227857" w:rsidRPr="00FC3C34">
          <w:rPr>
            <w:rStyle w:val="Hyperlink"/>
            <w:rFonts w:eastAsia="SimSun"/>
            <w:noProof/>
          </w:rPr>
          <w:t xml:space="preserve">Windows </w:t>
        </w:r>
        <w:r w:rsidR="00227857" w:rsidRPr="00FC3C34">
          <w:rPr>
            <w:rStyle w:val="Hyperlink"/>
            <w:rFonts w:eastAsia="SimSun" w:hint="eastAsia"/>
            <w:noProof/>
          </w:rPr>
          <w:t>桌面操作系统</w:t>
        </w:r>
        <w:r w:rsidR="00227857">
          <w:rPr>
            <w:noProof/>
            <w:webHidden/>
          </w:rPr>
          <w:tab/>
        </w:r>
        <w:r w:rsidR="00227857">
          <w:rPr>
            <w:noProof/>
            <w:webHidden/>
          </w:rPr>
          <w:fldChar w:fldCharType="begin"/>
        </w:r>
        <w:r w:rsidR="00227857">
          <w:rPr>
            <w:noProof/>
            <w:webHidden/>
          </w:rPr>
          <w:instrText xml:space="preserve"> PAGEREF _Toc389114665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66" w:history="1">
        <w:r w:rsidR="00227857" w:rsidRPr="00FC3C34">
          <w:rPr>
            <w:rStyle w:val="Hyperlink"/>
            <w:rFonts w:eastAsia="SimSun"/>
            <w:noProof/>
          </w:rPr>
          <w:t xml:space="preserve">Windows </w:t>
        </w:r>
        <w:r w:rsidR="00227857" w:rsidRPr="00FC3C34">
          <w:rPr>
            <w:rStyle w:val="Hyperlink"/>
            <w:rFonts w:eastAsia="SimSun" w:hint="eastAsia"/>
            <w:noProof/>
          </w:rPr>
          <w:t>助手订购</w:t>
        </w:r>
        <w:r w:rsidR="00227857">
          <w:rPr>
            <w:noProof/>
            <w:webHidden/>
          </w:rPr>
          <w:tab/>
        </w:r>
        <w:r w:rsidR="00227857">
          <w:rPr>
            <w:noProof/>
            <w:webHidden/>
          </w:rPr>
          <w:fldChar w:fldCharType="begin"/>
        </w:r>
        <w:r w:rsidR="00227857">
          <w:rPr>
            <w:noProof/>
            <w:webHidden/>
          </w:rPr>
          <w:instrText xml:space="preserve"> PAGEREF _Toc389114666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67" w:history="1">
        <w:r w:rsidR="00227857" w:rsidRPr="00FC3C34">
          <w:rPr>
            <w:rStyle w:val="Hyperlink"/>
            <w:rFonts w:eastAsia="SimSun" w:hint="eastAsia"/>
            <w:noProof/>
          </w:rPr>
          <w:t>适用于</w:t>
        </w:r>
        <w:r w:rsidR="00227857" w:rsidRPr="00FC3C34">
          <w:rPr>
            <w:rStyle w:val="Hyperlink"/>
            <w:rFonts w:eastAsia="SimSun"/>
            <w:noProof/>
          </w:rPr>
          <w:t xml:space="preserve"> Partners in Learning </w:t>
        </w:r>
        <w:r w:rsidR="00227857" w:rsidRPr="00FC3C34">
          <w:rPr>
            <w:rStyle w:val="Hyperlink"/>
            <w:rFonts w:eastAsia="SimSun" w:hint="eastAsia"/>
            <w:noProof/>
          </w:rPr>
          <w:t>的</w:t>
        </w:r>
        <w:r w:rsidR="00227857" w:rsidRPr="00FC3C34">
          <w:rPr>
            <w:rStyle w:val="Hyperlink"/>
            <w:rFonts w:eastAsia="SimSun"/>
            <w:noProof/>
          </w:rPr>
          <w:t xml:space="preserve"> Windows Enterprise </w:t>
        </w:r>
        <w:r w:rsidR="00227857" w:rsidRPr="00FC3C34">
          <w:rPr>
            <w:rStyle w:val="Hyperlink"/>
            <w:rFonts w:eastAsia="SimSun" w:hint="eastAsia"/>
            <w:noProof/>
          </w:rPr>
          <w:t>升级和</w:t>
        </w:r>
        <w:r w:rsidR="00227857" w:rsidRPr="00FC3C34">
          <w:rPr>
            <w:rStyle w:val="Hyperlink"/>
            <w:rFonts w:eastAsia="SimSun"/>
            <w:noProof/>
          </w:rPr>
          <w:t xml:space="preserve"> SA</w:t>
        </w:r>
        <w:r w:rsidR="00227857">
          <w:rPr>
            <w:noProof/>
            <w:webHidden/>
          </w:rPr>
          <w:tab/>
        </w:r>
        <w:r w:rsidR="00227857">
          <w:rPr>
            <w:noProof/>
            <w:webHidden/>
          </w:rPr>
          <w:fldChar w:fldCharType="begin"/>
        </w:r>
        <w:r w:rsidR="00227857">
          <w:rPr>
            <w:noProof/>
            <w:webHidden/>
          </w:rPr>
          <w:instrText xml:space="preserve"> PAGEREF _Toc389114667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68" w:history="1">
        <w:r w:rsidR="00227857" w:rsidRPr="00FC3C34">
          <w:rPr>
            <w:rStyle w:val="Hyperlink"/>
            <w:rFonts w:eastAsia="SimSun"/>
            <w:noProof/>
          </w:rPr>
          <w:t>Windows 8.1 Enterprise Sideloading</w:t>
        </w:r>
        <w:r w:rsidR="00227857">
          <w:rPr>
            <w:noProof/>
            <w:webHidden/>
          </w:rPr>
          <w:tab/>
        </w:r>
        <w:r w:rsidR="00227857">
          <w:rPr>
            <w:noProof/>
            <w:webHidden/>
          </w:rPr>
          <w:fldChar w:fldCharType="begin"/>
        </w:r>
        <w:r w:rsidR="00227857">
          <w:rPr>
            <w:noProof/>
            <w:webHidden/>
          </w:rPr>
          <w:instrText xml:space="preserve"> PAGEREF _Toc389114668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69" w:history="1">
        <w:r w:rsidR="00227857" w:rsidRPr="00FC3C34">
          <w:rPr>
            <w:rStyle w:val="Hyperlink"/>
            <w:rFonts w:eastAsia="SimSun"/>
            <w:noProof/>
          </w:rPr>
          <w:t xml:space="preserve">Windows 8.1 Enterprise </w:t>
        </w:r>
        <w:r w:rsidR="00227857" w:rsidRPr="00FC3C34">
          <w:rPr>
            <w:rStyle w:val="Hyperlink"/>
            <w:rFonts w:eastAsia="SimSun" w:hint="eastAsia"/>
            <w:noProof/>
          </w:rPr>
          <w:t>升级</w:t>
        </w:r>
        <w:r w:rsidR="00227857">
          <w:rPr>
            <w:noProof/>
            <w:webHidden/>
          </w:rPr>
          <w:tab/>
        </w:r>
        <w:r w:rsidR="00227857">
          <w:rPr>
            <w:noProof/>
            <w:webHidden/>
          </w:rPr>
          <w:fldChar w:fldCharType="begin"/>
        </w:r>
        <w:r w:rsidR="00227857">
          <w:rPr>
            <w:noProof/>
            <w:webHidden/>
          </w:rPr>
          <w:instrText xml:space="preserve"> PAGEREF _Toc389114669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70" w:history="1">
        <w:r w:rsidR="00227857" w:rsidRPr="00FC3C34">
          <w:rPr>
            <w:rStyle w:val="Hyperlink"/>
            <w:rFonts w:eastAsia="SimSun"/>
            <w:noProof/>
          </w:rPr>
          <w:t xml:space="preserve">Windows 8.1 </w:t>
        </w:r>
        <w:r w:rsidR="00227857" w:rsidRPr="00FC3C34">
          <w:rPr>
            <w:rStyle w:val="Hyperlink"/>
            <w:rFonts w:eastAsia="SimSun" w:hint="eastAsia"/>
            <w:noProof/>
          </w:rPr>
          <w:t>企业升级和</w:t>
        </w:r>
        <w:r w:rsidR="00227857" w:rsidRPr="00FC3C34">
          <w:rPr>
            <w:rStyle w:val="Hyperlink"/>
            <w:rFonts w:eastAsia="SimSun"/>
            <w:noProof/>
          </w:rPr>
          <w:t xml:space="preserve"> SA</w:t>
        </w:r>
        <w:r w:rsidR="00227857">
          <w:rPr>
            <w:noProof/>
            <w:webHidden/>
          </w:rPr>
          <w:tab/>
        </w:r>
        <w:r w:rsidR="00227857">
          <w:rPr>
            <w:noProof/>
            <w:webHidden/>
          </w:rPr>
          <w:fldChar w:fldCharType="begin"/>
        </w:r>
        <w:r w:rsidR="00227857">
          <w:rPr>
            <w:noProof/>
            <w:webHidden/>
          </w:rPr>
          <w:instrText xml:space="preserve"> PAGEREF _Toc389114670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71" w:history="1">
        <w:r w:rsidR="00227857" w:rsidRPr="00FC3C34">
          <w:rPr>
            <w:rStyle w:val="Hyperlink"/>
            <w:rFonts w:eastAsia="SimSun"/>
            <w:noProof/>
          </w:rPr>
          <w:t xml:space="preserve">Windows 8.1 </w:t>
        </w:r>
        <w:r w:rsidR="00227857" w:rsidRPr="00FC3C34">
          <w:rPr>
            <w:rStyle w:val="Hyperlink"/>
            <w:rFonts w:eastAsia="SimSun" w:hint="eastAsia"/>
            <w:noProof/>
          </w:rPr>
          <w:t>企业升级和</w:t>
        </w:r>
        <w:r w:rsidR="00227857" w:rsidRPr="00FC3C34">
          <w:rPr>
            <w:rStyle w:val="Hyperlink"/>
            <w:rFonts w:eastAsia="SimSun"/>
            <w:noProof/>
          </w:rPr>
          <w:t xml:space="preserve"> SA</w:t>
        </w:r>
        <w:r w:rsidR="00227857" w:rsidRPr="00FC3C34">
          <w:rPr>
            <w:rStyle w:val="Hyperlink"/>
            <w:rFonts w:eastAsia="SimSun" w:hint="eastAsia"/>
            <w:noProof/>
          </w:rPr>
          <w:t>（带</w:t>
        </w:r>
        <w:r w:rsidR="00227857" w:rsidRPr="00FC3C34">
          <w:rPr>
            <w:rStyle w:val="Hyperlink"/>
            <w:rFonts w:eastAsia="SimSun"/>
            <w:noProof/>
          </w:rPr>
          <w:t xml:space="preserve"> MDOP</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_Toc389114671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72" w:history="1">
        <w:r w:rsidR="00227857" w:rsidRPr="00FC3C34">
          <w:rPr>
            <w:rStyle w:val="Hyperlink"/>
            <w:rFonts w:eastAsia="SimSun"/>
            <w:noProof/>
          </w:rPr>
          <w:t xml:space="preserve">Windows 8.1 </w:t>
        </w:r>
        <w:r w:rsidR="00227857" w:rsidRPr="00FC3C34">
          <w:rPr>
            <w:rStyle w:val="Hyperlink"/>
            <w:rFonts w:eastAsia="SimSun" w:hint="eastAsia"/>
            <w:noProof/>
          </w:rPr>
          <w:t>专业版升级</w:t>
        </w:r>
        <w:r w:rsidR="00227857">
          <w:rPr>
            <w:noProof/>
            <w:webHidden/>
          </w:rPr>
          <w:tab/>
        </w:r>
        <w:r w:rsidR="00227857">
          <w:rPr>
            <w:noProof/>
            <w:webHidden/>
          </w:rPr>
          <w:fldChar w:fldCharType="begin"/>
        </w:r>
        <w:r w:rsidR="00227857">
          <w:rPr>
            <w:noProof/>
            <w:webHidden/>
          </w:rPr>
          <w:instrText xml:space="preserve"> PAGEREF _Toc389114672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73" w:history="1">
        <w:r w:rsidR="00227857" w:rsidRPr="00FC3C34">
          <w:rPr>
            <w:rStyle w:val="Hyperlink"/>
            <w:rFonts w:eastAsia="SimSun"/>
            <w:noProof/>
          </w:rPr>
          <w:t>Windows Virtual Desktop Access</w:t>
        </w:r>
        <w:r w:rsidR="00227857">
          <w:rPr>
            <w:noProof/>
            <w:webHidden/>
          </w:rPr>
          <w:tab/>
        </w:r>
        <w:r w:rsidR="00227857">
          <w:rPr>
            <w:noProof/>
            <w:webHidden/>
          </w:rPr>
          <w:fldChar w:fldCharType="begin"/>
        </w:r>
        <w:r w:rsidR="00227857">
          <w:rPr>
            <w:noProof/>
            <w:webHidden/>
          </w:rPr>
          <w:instrText xml:space="preserve"> PAGEREF _Toc389114673 \h </w:instrText>
        </w:r>
        <w:r w:rsidR="00227857">
          <w:rPr>
            <w:noProof/>
            <w:webHidden/>
          </w:rPr>
        </w:r>
        <w:r w:rsidR="00227857">
          <w:rPr>
            <w:noProof/>
            <w:webHidden/>
          </w:rPr>
          <w:fldChar w:fldCharType="separate"/>
        </w:r>
        <w:r w:rsidR="00227857">
          <w:rPr>
            <w:noProof/>
            <w:webHidden/>
          </w:rPr>
          <w:t>30</w:t>
        </w:r>
        <w:r w:rsidR="00227857">
          <w:rPr>
            <w:noProof/>
            <w:webHidden/>
          </w:rPr>
          <w:fldChar w:fldCharType="end"/>
        </w:r>
      </w:hyperlink>
    </w:p>
    <w:p w:rsidR="00227857" w:rsidRDefault="006F25D1">
      <w:pPr>
        <w:pStyle w:val="TOC4"/>
        <w:rPr>
          <w:rFonts w:eastAsiaTheme="minorEastAsia"/>
          <w:smallCaps w:val="0"/>
          <w:noProof/>
          <w:sz w:val="22"/>
        </w:rPr>
      </w:pPr>
      <w:hyperlink w:anchor="_Toc389114674" w:history="1">
        <w:r w:rsidR="00227857" w:rsidRPr="00FC3C34">
          <w:rPr>
            <w:rStyle w:val="Hyperlink"/>
            <w:rFonts w:eastAsia="SimSun"/>
            <w:noProof/>
          </w:rPr>
          <w:t>Windows Embedded Industry</w:t>
        </w:r>
        <w:r w:rsidR="00227857">
          <w:rPr>
            <w:noProof/>
            <w:webHidden/>
          </w:rPr>
          <w:tab/>
        </w:r>
        <w:r w:rsidR="00227857">
          <w:rPr>
            <w:noProof/>
            <w:webHidden/>
          </w:rPr>
          <w:fldChar w:fldCharType="begin"/>
        </w:r>
        <w:r w:rsidR="00227857">
          <w:rPr>
            <w:noProof/>
            <w:webHidden/>
          </w:rPr>
          <w:instrText xml:space="preserve"> PAGEREF _Toc389114674 \h </w:instrText>
        </w:r>
        <w:r w:rsidR="00227857">
          <w:rPr>
            <w:noProof/>
            <w:webHidden/>
          </w:rPr>
        </w:r>
        <w:r w:rsidR="00227857">
          <w:rPr>
            <w:noProof/>
            <w:webHidden/>
          </w:rPr>
          <w:fldChar w:fldCharType="separate"/>
        </w:r>
        <w:r w:rsidR="00227857">
          <w:rPr>
            <w:noProof/>
            <w:webHidden/>
          </w:rPr>
          <w:t>34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75" w:history="1">
        <w:r w:rsidR="00227857" w:rsidRPr="00FC3C34">
          <w:rPr>
            <w:rStyle w:val="Hyperlink"/>
            <w:rFonts w:eastAsia="SimSun"/>
            <w:noProof/>
          </w:rPr>
          <w:t>Windows Embedded 8 Standard Enterprise Kit (100 Pack)</w:t>
        </w:r>
        <w:r w:rsidR="00227857">
          <w:rPr>
            <w:noProof/>
            <w:webHidden/>
          </w:rPr>
          <w:tab/>
        </w:r>
        <w:r w:rsidR="00227857">
          <w:rPr>
            <w:noProof/>
            <w:webHidden/>
          </w:rPr>
          <w:fldChar w:fldCharType="begin"/>
        </w:r>
        <w:r w:rsidR="00227857">
          <w:rPr>
            <w:noProof/>
            <w:webHidden/>
          </w:rPr>
          <w:instrText xml:space="preserve"> PAGEREF _Toc389114675 \h </w:instrText>
        </w:r>
        <w:r w:rsidR="00227857">
          <w:rPr>
            <w:noProof/>
            <w:webHidden/>
          </w:rPr>
        </w:r>
        <w:r w:rsidR="00227857">
          <w:rPr>
            <w:noProof/>
            <w:webHidden/>
          </w:rPr>
          <w:fldChar w:fldCharType="separate"/>
        </w:r>
        <w:r w:rsidR="00227857">
          <w:rPr>
            <w:noProof/>
            <w:webHidden/>
          </w:rPr>
          <w:t>34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76" w:history="1">
        <w:r w:rsidR="00227857" w:rsidRPr="00FC3C34">
          <w:rPr>
            <w:rStyle w:val="Hyperlink"/>
            <w:rFonts w:eastAsia="SimSun"/>
            <w:noProof/>
          </w:rPr>
          <w:t xml:space="preserve">Windows Embedded 8.1 Industry Pro </w:t>
        </w:r>
        <w:r w:rsidR="00227857" w:rsidRPr="00FC3C34">
          <w:rPr>
            <w:rStyle w:val="Hyperlink"/>
            <w:rFonts w:eastAsia="SimSun" w:hint="eastAsia"/>
            <w:noProof/>
          </w:rPr>
          <w:t>升级</w:t>
        </w:r>
        <w:r w:rsidR="00227857">
          <w:rPr>
            <w:noProof/>
            <w:webHidden/>
          </w:rPr>
          <w:tab/>
        </w:r>
        <w:r w:rsidR="00227857">
          <w:rPr>
            <w:noProof/>
            <w:webHidden/>
          </w:rPr>
          <w:fldChar w:fldCharType="begin"/>
        </w:r>
        <w:r w:rsidR="00227857">
          <w:rPr>
            <w:noProof/>
            <w:webHidden/>
          </w:rPr>
          <w:instrText xml:space="preserve"> PAGEREF _Toc389114676 \h </w:instrText>
        </w:r>
        <w:r w:rsidR="00227857">
          <w:rPr>
            <w:noProof/>
            <w:webHidden/>
          </w:rPr>
        </w:r>
        <w:r w:rsidR="00227857">
          <w:rPr>
            <w:noProof/>
            <w:webHidden/>
          </w:rPr>
          <w:fldChar w:fldCharType="separate"/>
        </w:r>
        <w:r w:rsidR="00227857">
          <w:rPr>
            <w:noProof/>
            <w:webHidden/>
          </w:rPr>
          <w:t>34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77" w:history="1">
        <w:r w:rsidR="00227857" w:rsidRPr="00FC3C34">
          <w:rPr>
            <w:rStyle w:val="Hyperlink"/>
            <w:rFonts w:eastAsia="SimSun"/>
            <w:noProof/>
          </w:rPr>
          <w:t>Windows Embedded 8.1 Industry Enterprise </w:t>
        </w:r>
        <w:r w:rsidR="00227857" w:rsidRPr="00FC3C34">
          <w:rPr>
            <w:rStyle w:val="Hyperlink"/>
            <w:rFonts w:eastAsia="SimSun" w:hint="eastAsia"/>
            <w:noProof/>
          </w:rPr>
          <w:t>升级</w:t>
        </w:r>
        <w:r w:rsidR="00227857">
          <w:rPr>
            <w:noProof/>
            <w:webHidden/>
          </w:rPr>
          <w:tab/>
        </w:r>
        <w:r w:rsidR="00227857">
          <w:rPr>
            <w:noProof/>
            <w:webHidden/>
          </w:rPr>
          <w:fldChar w:fldCharType="begin"/>
        </w:r>
        <w:r w:rsidR="00227857">
          <w:rPr>
            <w:noProof/>
            <w:webHidden/>
          </w:rPr>
          <w:instrText xml:space="preserve"> PAGEREF _Toc389114677 \h </w:instrText>
        </w:r>
        <w:r w:rsidR="00227857">
          <w:rPr>
            <w:noProof/>
            <w:webHidden/>
          </w:rPr>
        </w:r>
        <w:r w:rsidR="00227857">
          <w:rPr>
            <w:noProof/>
            <w:webHidden/>
          </w:rPr>
          <w:fldChar w:fldCharType="separate"/>
        </w:r>
        <w:r w:rsidR="00227857">
          <w:rPr>
            <w:noProof/>
            <w:webHidden/>
          </w:rPr>
          <w:t>34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78" w:history="1">
        <w:r w:rsidR="00227857" w:rsidRPr="00FC3C34">
          <w:rPr>
            <w:rStyle w:val="Hyperlink"/>
            <w:rFonts w:eastAsia="SimSun"/>
            <w:noProof/>
          </w:rPr>
          <w:t xml:space="preserve">Windows Embedded 8.1 Industry Enterprise </w:t>
        </w:r>
        <w:r w:rsidR="00227857" w:rsidRPr="00FC3C34">
          <w:rPr>
            <w:rStyle w:val="Hyperlink"/>
            <w:rFonts w:eastAsia="SimSun" w:hint="eastAsia"/>
            <w:noProof/>
          </w:rPr>
          <w:t>升级（标准、</w:t>
        </w:r>
        <w:r w:rsidR="00227857" w:rsidRPr="00FC3C34">
          <w:rPr>
            <w:rStyle w:val="Hyperlink"/>
            <w:rFonts w:eastAsia="SimSun"/>
            <w:noProof/>
          </w:rPr>
          <w:t>POSR</w:t>
        </w:r>
        <w:r w:rsidR="00227857" w:rsidRPr="00FC3C34">
          <w:rPr>
            <w:rStyle w:val="Hyperlink"/>
            <w:rFonts w:eastAsia="SimSun" w:hint="eastAsia"/>
            <w:noProof/>
          </w:rPr>
          <w:t>、行业零售版）</w:t>
        </w:r>
        <w:r w:rsidR="00227857">
          <w:rPr>
            <w:noProof/>
            <w:webHidden/>
          </w:rPr>
          <w:tab/>
        </w:r>
        <w:r w:rsidR="00227857">
          <w:rPr>
            <w:noProof/>
            <w:webHidden/>
          </w:rPr>
          <w:fldChar w:fldCharType="begin"/>
        </w:r>
        <w:r w:rsidR="00227857">
          <w:rPr>
            <w:noProof/>
            <w:webHidden/>
          </w:rPr>
          <w:instrText xml:space="preserve"> PAGEREF _Toc389114678 \h </w:instrText>
        </w:r>
        <w:r w:rsidR="00227857">
          <w:rPr>
            <w:noProof/>
            <w:webHidden/>
          </w:rPr>
        </w:r>
        <w:r w:rsidR="00227857">
          <w:rPr>
            <w:noProof/>
            <w:webHidden/>
          </w:rPr>
          <w:fldChar w:fldCharType="separate"/>
        </w:r>
        <w:r w:rsidR="00227857">
          <w:rPr>
            <w:noProof/>
            <w:webHidden/>
          </w:rPr>
          <w:t>34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79" w:history="1">
        <w:r w:rsidR="00227857" w:rsidRPr="00FC3C34">
          <w:rPr>
            <w:rStyle w:val="Hyperlink"/>
            <w:rFonts w:eastAsia="SimSun" w:hint="eastAsia"/>
            <w:noProof/>
          </w:rPr>
          <w:t>适用于</w:t>
        </w:r>
        <w:r w:rsidR="00227857" w:rsidRPr="00FC3C34">
          <w:rPr>
            <w:rStyle w:val="Hyperlink"/>
            <w:rFonts w:eastAsia="SimSun"/>
            <w:noProof/>
          </w:rPr>
          <w:t xml:space="preserve"> SA </w:t>
        </w:r>
        <w:r w:rsidR="00227857" w:rsidRPr="00FC3C34">
          <w:rPr>
            <w:rStyle w:val="Hyperlink"/>
            <w:rFonts w:eastAsia="SimSun" w:hint="eastAsia"/>
            <w:noProof/>
          </w:rPr>
          <w:t>的</w:t>
        </w:r>
        <w:r w:rsidR="00227857" w:rsidRPr="00FC3C34">
          <w:rPr>
            <w:rStyle w:val="Hyperlink"/>
            <w:rFonts w:eastAsia="SimSun"/>
            <w:noProof/>
          </w:rPr>
          <w:t xml:space="preserve"> Windows Embedded 8.1 Industry Enterprise </w:t>
        </w:r>
        <w:r w:rsidR="00227857" w:rsidRPr="00FC3C34">
          <w:rPr>
            <w:rStyle w:val="Hyperlink"/>
            <w:rFonts w:eastAsia="SimSun" w:hint="eastAsia"/>
            <w:noProof/>
          </w:rPr>
          <w:t>升级</w:t>
        </w:r>
        <w:r w:rsidR="00227857">
          <w:rPr>
            <w:noProof/>
            <w:webHidden/>
          </w:rPr>
          <w:tab/>
        </w:r>
        <w:r w:rsidR="00227857">
          <w:rPr>
            <w:noProof/>
            <w:webHidden/>
          </w:rPr>
          <w:fldChar w:fldCharType="begin"/>
        </w:r>
        <w:r w:rsidR="00227857">
          <w:rPr>
            <w:noProof/>
            <w:webHidden/>
          </w:rPr>
          <w:instrText xml:space="preserve"> PAGEREF _Toc389114679 \h </w:instrText>
        </w:r>
        <w:r w:rsidR="00227857">
          <w:rPr>
            <w:noProof/>
            <w:webHidden/>
          </w:rPr>
        </w:r>
        <w:r w:rsidR="00227857">
          <w:rPr>
            <w:noProof/>
            <w:webHidden/>
          </w:rPr>
          <w:fldChar w:fldCharType="separate"/>
        </w:r>
        <w:r w:rsidR="00227857">
          <w:rPr>
            <w:noProof/>
            <w:webHidden/>
          </w:rPr>
          <w:t>34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80" w:history="1">
        <w:r w:rsidR="00227857" w:rsidRPr="00FC3C34">
          <w:rPr>
            <w:rStyle w:val="Hyperlink"/>
            <w:rFonts w:eastAsia="SimSun" w:hint="eastAsia"/>
            <w:noProof/>
          </w:rPr>
          <w:t>适用于</w:t>
        </w:r>
        <w:r w:rsidR="00227857" w:rsidRPr="00FC3C34">
          <w:rPr>
            <w:rStyle w:val="Hyperlink"/>
            <w:rFonts w:eastAsia="SimSun"/>
            <w:noProof/>
          </w:rPr>
          <w:t xml:space="preserve"> SA </w:t>
        </w:r>
        <w:r w:rsidR="00227857" w:rsidRPr="00FC3C34">
          <w:rPr>
            <w:rStyle w:val="Hyperlink"/>
            <w:rFonts w:eastAsia="SimSun" w:hint="eastAsia"/>
            <w:noProof/>
          </w:rPr>
          <w:t>的</w:t>
        </w:r>
        <w:r w:rsidR="00227857" w:rsidRPr="00FC3C34">
          <w:rPr>
            <w:rStyle w:val="Hyperlink"/>
            <w:rFonts w:eastAsia="SimSun"/>
            <w:noProof/>
          </w:rPr>
          <w:t xml:space="preserve"> Windows Embedded 8.1 Industry Enterprise </w:t>
        </w:r>
        <w:r w:rsidR="00227857" w:rsidRPr="00FC3C34">
          <w:rPr>
            <w:rStyle w:val="Hyperlink"/>
            <w:rFonts w:eastAsia="SimSun" w:hint="eastAsia"/>
            <w:noProof/>
          </w:rPr>
          <w:t>升级（标准、</w:t>
        </w:r>
        <w:r w:rsidR="00227857" w:rsidRPr="00FC3C34">
          <w:rPr>
            <w:rStyle w:val="Hyperlink"/>
            <w:rFonts w:eastAsia="SimSun"/>
            <w:noProof/>
          </w:rPr>
          <w:t>POSR</w:t>
        </w:r>
        <w:r w:rsidR="00227857" w:rsidRPr="00FC3C34">
          <w:rPr>
            <w:rStyle w:val="Hyperlink"/>
            <w:rFonts w:eastAsia="SimSun" w:hint="eastAsia"/>
            <w:noProof/>
          </w:rPr>
          <w:t>、</w:t>
        </w:r>
        <w:r w:rsidR="00227857" w:rsidRPr="00FC3C34">
          <w:rPr>
            <w:rStyle w:val="Hyperlink"/>
            <w:rFonts w:eastAsia="SimSun"/>
            <w:noProof/>
          </w:rPr>
          <w:t xml:space="preserve"> </w:t>
        </w:r>
        <w:r w:rsidR="00227857" w:rsidRPr="00FC3C34">
          <w:rPr>
            <w:rStyle w:val="Hyperlink"/>
            <w:rFonts w:eastAsia="SimSun" w:hint="eastAsia"/>
            <w:noProof/>
          </w:rPr>
          <w:t>行业零售版）</w:t>
        </w:r>
        <w:r w:rsidR="00227857">
          <w:rPr>
            <w:noProof/>
            <w:webHidden/>
          </w:rPr>
          <w:tab/>
        </w:r>
        <w:r w:rsidR="00227857">
          <w:rPr>
            <w:noProof/>
            <w:webHidden/>
          </w:rPr>
          <w:fldChar w:fldCharType="begin"/>
        </w:r>
        <w:r w:rsidR="00227857">
          <w:rPr>
            <w:noProof/>
            <w:webHidden/>
          </w:rPr>
          <w:instrText xml:space="preserve"> PAGEREF _Toc389114680 \h </w:instrText>
        </w:r>
        <w:r w:rsidR="00227857">
          <w:rPr>
            <w:noProof/>
            <w:webHidden/>
          </w:rPr>
        </w:r>
        <w:r w:rsidR="00227857">
          <w:rPr>
            <w:noProof/>
            <w:webHidden/>
          </w:rPr>
          <w:fldChar w:fldCharType="separate"/>
        </w:r>
        <w:r w:rsidR="00227857">
          <w:rPr>
            <w:noProof/>
            <w:webHidden/>
          </w:rPr>
          <w:t>34</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681" w:history="1">
        <w:r w:rsidR="00227857" w:rsidRPr="00FC3C34">
          <w:rPr>
            <w:rStyle w:val="Hyperlink"/>
            <w:rFonts w:eastAsia="SimSun"/>
            <w:noProof/>
            <w:lang w:eastAsia="zh-CN"/>
          </w:rPr>
          <w:t>Windows Server</w:t>
        </w:r>
        <w:r w:rsidR="00227857">
          <w:rPr>
            <w:noProof/>
            <w:webHidden/>
          </w:rPr>
          <w:tab/>
        </w:r>
        <w:r w:rsidR="00227857">
          <w:rPr>
            <w:noProof/>
            <w:webHidden/>
          </w:rPr>
          <w:fldChar w:fldCharType="begin"/>
        </w:r>
        <w:r w:rsidR="00227857">
          <w:rPr>
            <w:noProof/>
            <w:webHidden/>
          </w:rPr>
          <w:instrText xml:space="preserve"> PAGEREF _Toc389114681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4"/>
        <w:rPr>
          <w:rFonts w:eastAsiaTheme="minorEastAsia"/>
          <w:smallCaps w:val="0"/>
          <w:noProof/>
          <w:sz w:val="22"/>
        </w:rPr>
      </w:pPr>
      <w:hyperlink w:anchor="_Toc389114682" w:history="1">
        <w:r w:rsidR="00227857" w:rsidRPr="00FC3C34">
          <w:rPr>
            <w:rStyle w:val="Hyperlink"/>
            <w:rFonts w:eastAsia="SimSun"/>
            <w:noProof/>
            <w:lang w:eastAsia="zh-CN"/>
          </w:rPr>
          <w:t>Windows MultiPoint Server</w:t>
        </w:r>
        <w:r w:rsidR="00227857">
          <w:rPr>
            <w:noProof/>
            <w:webHidden/>
          </w:rPr>
          <w:tab/>
        </w:r>
        <w:r w:rsidR="00227857">
          <w:rPr>
            <w:noProof/>
            <w:webHidden/>
          </w:rPr>
          <w:fldChar w:fldCharType="begin"/>
        </w:r>
        <w:r w:rsidR="00227857">
          <w:rPr>
            <w:noProof/>
            <w:webHidden/>
          </w:rPr>
          <w:instrText xml:space="preserve"> PAGEREF _Toc389114682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83" w:history="1">
        <w:r w:rsidR="00227857" w:rsidRPr="00FC3C34">
          <w:rPr>
            <w:rStyle w:val="Hyperlink"/>
            <w:rFonts w:eastAsia="SimSun"/>
            <w:noProof/>
          </w:rPr>
          <w:t xml:space="preserve">Windows MultiPoint Server 2012 CAL </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_Toc389114683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84" w:history="1">
        <w:r w:rsidR="00227857" w:rsidRPr="00FC3C34">
          <w:rPr>
            <w:rStyle w:val="Hyperlink"/>
            <w:rFonts w:eastAsia="SimSun"/>
            <w:noProof/>
          </w:rPr>
          <w:t>Windows MultiPoint Server 2012 CAL with Windows Server 2012 CAL</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_Toc389114684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85" w:history="1">
        <w:r w:rsidR="00227857" w:rsidRPr="00FC3C34">
          <w:rPr>
            <w:rStyle w:val="Hyperlink"/>
            <w:rFonts w:eastAsia="SimSun"/>
            <w:noProof/>
          </w:rPr>
          <w:t>Windows MultiPoint Server 2012 Premium</w:t>
        </w:r>
        <w:r w:rsidR="00227857">
          <w:rPr>
            <w:noProof/>
            <w:webHidden/>
          </w:rPr>
          <w:tab/>
        </w:r>
        <w:r w:rsidR="00227857">
          <w:rPr>
            <w:noProof/>
            <w:webHidden/>
          </w:rPr>
          <w:fldChar w:fldCharType="begin"/>
        </w:r>
        <w:r w:rsidR="00227857">
          <w:rPr>
            <w:noProof/>
            <w:webHidden/>
          </w:rPr>
          <w:instrText xml:space="preserve"> PAGEREF _Toc389114685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86" w:history="1">
        <w:r w:rsidR="00227857" w:rsidRPr="00FC3C34">
          <w:rPr>
            <w:rStyle w:val="Hyperlink"/>
            <w:rFonts w:eastAsia="SimSun"/>
            <w:noProof/>
          </w:rPr>
          <w:t>Windows MultiPoint Server 2012 Premium with Windows MultiPoint Server CAL</w:t>
        </w:r>
        <w:r w:rsidR="00227857" w:rsidRPr="00FC3C34">
          <w:rPr>
            <w:rStyle w:val="Hyperlink"/>
            <w:rFonts w:eastAsia="SimSun" w:hint="eastAsia"/>
            <w:noProof/>
          </w:rPr>
          <w:t>（</w:t>
        </w:r>
        <w:r w:rsidR="00227857" w:rsidRPr="00FC3C34">
          <w:rPr>
            <w:rStyle w:val="Hyperlink"/>
            <w:rFonts w:eastAsia="SimSun"/>
            <w:noProof/>
          </w:rPr>
          <w:t xml:space="preserve">5 </w:t>
        </w:r>
        <w:r w:rsidR="00227857" w:rsidRPr="00FC3C34">
          <w:rPr>
            <w:rStyle w:val="Hyperlink"/>
            <w:rFonts w:eastAsia="SimSun" w:hint="eastAsia"/>
            <w:noProof/>
          </w:rPr>
          <w:t>个客户端）（设备和用户）</w:t>
        </w:r>
        <w:r w:rsidR="00227857">
          <w:rPr>
            <w:noProof/>
            <w:webHidden/>
          </w:rPr>
          <w:tab/>
        </w:r>
        <w:r w:rsidR="00227857">
          <w:rPr>
            <w:noProof/>
            <w:webHidden/>
          </w:rPr>
          <w:fldChar w:fldCharType="begin"/>
        </w:r>
        <w:r w:rsidR="00227857">
          <w:rPr>
            <w:noProof/>
            <w:webHidden/>
          </w:rPr>
          <w:instrText xml:space="preserve"> PAGEREF _Toc389114686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87" w:history="1">
        <w:r w:rsidR="00227857" w:rsidRPr="00FC3C34">
          <w:rPr>
            <w:rStyle w:val="Hyperlink"/>
            <w:rFonts w:eastAsia="SimSun"/>
            <w:noProof/>
          </w:rPr>
          <w:t>Windows MultiPoint Server 2012 Premium with Windows MultiPoint Server CAL</w:t>
        </w:r>
        <w:r w:rsidR="00227857" w:rsidRPr="00FC3C34">
          <w:rPr>
            <w:rStyle w:val="Hyperlink"/>
            <w:rFonts w:eastAsia="SimSun" w:hint="eastAsia"/>
            <w:noProof/>
          </w:rPr>
          <w:t>（</w:t>
        </w:r>
        <w:r w:rsidR="00227857" w:rsidRPr="00FC3C34">
          <w:rPr>
            <w:rStyle w:val="Hyperlink"/>
            <w:rFonts w:eastAsia="SimSun"/>
            <w:noProof/>
          </w:rPr>
          <w:t xml:space="preserve">5 </w:t>
        </w:r>
        <w:r w:rsidR="00227857" w:rsidRPr="00FC3C34">
          <w:rPr>
            <w:rStyle w:val="Hyperlink"/>
            <w:rFonts w:eastAsia="SimSun" w:hint="eastAsia"/>
            <w:noProof/>
          </w:rPr>
          <w:t>个客户端）</w:t>
        </w:r>
        <w:r w:rsidR="00227857" w:rsidRPr="00FC3C34">
          <w:rPr>
            <w:rStyle w:val="Hyperlink"/>
            <w:rFonts w:eastAsia="SimSun"/>
            <w:noProof/>
          </w:rPr>
          <w:t xml:space="preserve">with Windows Server 2010 CAL </w:t>
        </w:r>
        <w:r w:rsidR="00227857" w:rsidRPr="00FC3C34">
          <w:rPr>
            <w:rStyle w:val="Hyperlink"/>
            <w:rFonts w:eastAsia="SimSun" w:hint="eastAsia"/>
            <w:noProof/>
          </w:rPr>
          <w:t>（</w:t>
        </w:r>
        <w:r w:rsidR="00227857" w:rsidRPr="00FC3C34">
          <w:rPr>
            <w:rStyle w:val="Hyperlink"/>
            <w:rFonts w:eastAsia="SimSun"/>
            <w:noProof/>
          </w:rPr>
          <w:t xml:space="preserve">5 </w:t>
        </w:r>
        <w:r w:rsidR="00227857" w:rsidRPr="00FC3C34">
          <w:rPr>
            <w:rStyle w:val="Hyperlink"/>
            <w:rFonts w:eastAsia="SimSun" w:hint="eastAsia"/>
            <w:noProof/>
          </w:rPr>
          <w:t>个客户端）（设备和用户）</w:t>
        </w:r>
        <w:r w:rsidR="00227857">
          <w:rPr>
            <w:noProof/>
            <w:webHidden/>
          </w:rPr>
          <w:tab/>
        </w:r>
        <w:r w:rsidR="00227857">
          <w:rPr>
            <w:noProof/>
            <w:webHidden/>
          </w:rPr>
          <w:fldChar w:fldCharType="begin"/>
        </w:r>
        <w:r w:rsidR="00227857">
          <w:rPr>
            <w:noProof/>
            <w:webHidden/>
          </w:rPr>
          <w:instrText xml:space="preserve"> PAGEREF _Toc389114687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88" w:history="1">
        <w:r w:rsidR="00227857" w:rsidRPr="00FC3C34">
          <w:rPr>
            <w:rStyle w:val="Hyperlink"/>
            <w:rFonts w:eastAsia="SimSun"/>
            <w:noProof/>
          </w:rPr>
          <w:t>Windows MultiPoint Server 2012 Standard</w:t>
        </w:r>
        <w:r w:rsidR="00227857">
          <w:rPr>
            <w:noProof/>
            <w:webHidden/>
          </w:rPr>
          <w:tab/>
        </w:r>
        <w:r w:rsidR="00227857">
          <w:rPr>
            <w:noProof/>
            <w:webHidden/>
          </w:rPr>
          <w:fldChar w:fldCharType="begin"/>
        </w:r>
        <w:r w:rsidR="00227857">
          <w:rPr>
            <w:noProof/>
            <w:webHidden/>
          </w:rPr>
          <w:instrText xml:space="preserve"> PAGEREF _Toc389114688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4"/>
        <w:rPr>
          <w:rFonts w:eastAsiaTheme="minorEastAsia"/>
          <w:smallCaps w:val="0"/>
          <w:noProof/>
          <w:sz w:val="22"/>
        </w:rPr>
      </w:pPr>
      <w:hyperlink w:anchor="_Toc389114689" w:history="1">
        <w:r w:rsidR="00227857" w:rsidRPr="00FC3C34">
          <w:rPr>
            <w:rStyle w:val="Hyperlink"/>
            <w:rFonts w:eastAsia="SimSun"/>
            <w:noProof/>
          </w:rPr>
          <w:t>Windows Server</w:t>
        </w:r>
        <w:r w:rsidR="00227857">
          <w:rPr>
            <w:noProof/>
            <w:webHidden/>
          </w:rPr>
          <w:tab/>
        </w:r>
        <w:r w:rsidR="00227857">
          <w:rPr>
            <w:noProof/>
            <w:webHidden/>
          </w:rPr>
          <w:fldChar w:fldCharType="begin"/>
        </w:r>
        <w:r w:rsidR="00227857">
          <w:rPr>
            <w:noProof/>
            <w:webHidden/>
          </w:rPr>
          <w:instrText xml:space="preserve"> PAGEREF _Toc389114689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90" w:history="1">
        <w:r w:rsidR="00227857" w:rsidRPr="00FC3C34">
          <w:rPr>
            <w:rStyle w:val="Hyperlink"/>
            <w:rFonts w:eastAsia="SimSun"/>
            <w:noProof/>
          </w:rPr>
          <w:t>Windows Server 2012 Active Directory Rights Management Services CAL</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_Toc389114690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91" w:history="1">
        <w:r w:rsidR="00227857" w:rsidRPr="00FC3C34">
          <w:rPr>
            <w:rStyle w:val="Hyperlink"/>
            <w:rFonts w:eastAsia="SimSun"/>
            <w:noProof/>
          </w:rPr>
          <w:t>Windows Server 2012 CAL</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_Toc389114691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92" w:history="1">
        <w:r w:rsidR="00227857" w:rsidRPr="00FC3C34">
          <w:rPr>
            <w:rStyle w:val="Hyperlink"/>
            <w:rFonts w:eastAsia="SimSun"/>
            <w:noProof/>
          </w:rPr>
          <w:t xml:space="preserve">Windows Server 2012 </w:t>
        </w:r>
        <w:r w:rsidR="00227857" w:rsidRPr="00FC3C34">
          <w:rPr>
            <w:rStyle w:val="Hyperlink"/>
            <w:rFonts w:eastAsia="SimSun" w:hint="eastAsia"/>
            <w:noProof/>
          </w:rPr>
          <w:t>远程桌面服务</w:t>
        </w:r>
        <w:r w:rsidR="00227857" w:rsidRPr="00FC3C34">
          <w:rPr>
            <w:rStyle w:val="Hyperlink"/>
            <w:rFonts w:eastAsia="SimSun"/>
            <w:noProof/>
          </w:rPr>
          <w:t xml:space="preserve"> CAL </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_Toc389114692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93" w:history="1">
        <w:r w:rsidR="00227857" w:rsidRPr="00FC3C34">
          <w:rPr>
            <w:rStyle w:val="Hyperlink"/>
            <w:rFonts w:eastAsia="SimSun"/>
            <w:noProof/>
          </w:rPr>
          <w:t xml:space="preserve">Windows Server 2012 </w:t>
        </w:r>
        <w:r w:rsidR="00227857" w:rsidRPr="00FC3C34">
          <w:rPr>
            <w:rStyle w:val="Hyperlink"/>
            <w:rFonts w:eastAsia="SimSun" w:hint="eastAsia"/>
            <w:noProof/>
          </w:rPr>
          <w:t>远程桌面服务外部连接器</w:t>
        </w:r>
        <w:r w:rsidR="00227857">
          <w:rPr>
            <w:noProof/>
            <w:webHidden/>
          </w:rPr>
          <w:tab/>
        </w:r>
        <w:r w:rsidR="00227857">
          <w:rPr>
            <w:noProof/>
            <w:webHidden/>
          </w:rPr>
          <w:fldChar w:fldCharType="begin"/>
        </w:r>
        <w:r w:rsidR="00227857">
          <w:rPr>
            <w:noProof/>
            <w:webHidden/>
          </w:rPr>
          <w:instrText xml:space="preserve"> PAGEREF _Toc389114693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94" w:history="1">
        <w:r w:rsidR="00227857" w:rsidRPr="00FC3C34">
          <w:rPr>
            <w:rStyle w:val="Hyperlink"/>
            <w:rFonts w:eastAsia="SimSun"/>
            <w:noProof/>
          </w:rPr>
          <w:t>Windows Server 2012 R2 Datacenter</w:t>
        </w:r>
        <w:r w:rsidR="00227857">
          <w:rPr>
            <w:noProof/>
            <w:webHidden/>
          </w:rPr>
          <w:tab/>
        </w:r>
        <w:r w:rsidR="00227857">
          <w:rPr>
            <w:noProof/>
            <w:webHidden/>
          </w:rPr>
          <w:fldChar w:fldCharType="begin"/>
        </w:r>
        <w:r w:rsidR="00227857">
          <w:rPr>
            <w:noProof/>
            <w:webHidden/>
          </w:rPr>
          <w:instrText xml:space="preserve"> PAGEREF _Toc389114694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95" w:history="1">
        <w:r w:rsidR="00227857" w:rsidRPr="00FC3C34">
          <w:rPr>
            <w:rStyle w:val="Hyperlink"/>
            <w:rFonts w:eastAsia="SimSun"/>
            <w:noProof/>
          </w:rPr>
          <w:t>Windows Server 2012 R2 Essentials</w:t>
        </w:r>
        <w:r w:rsidR="00227857">
          <w:rPr>
            <w:noProof/>
            <w:webHidden/>
          </w:rPr>
          <w:tab/>
        </w:r>
        <w:r w:rsidR="00227857">
          <w:rPr>
            <w:noProof/>
            <w:webHidden/>
          </w:rPr>
          <w:fldChar w:fldCharType="begin"/>
        </w:r>
        <w:r w:rsidR="00227857">
          <w:rPr>
            <w:noProof/>
            <w:webHidden/>
          </w:rPr>
          <w:instrText xml:space="preserve"> PAGEREF _Toc389114695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96" w:history="1">
        <w:r w:rsidR="00227857" w:rsidRPr="00FC3C34">
          <w:rPr>
            <w:rStyle w:val="Hyperlink"/>
            <w:rFonts w:eastAsia="SimSun"/>
            <w:noProof/>
          </w:rPr>
          <w:t>Windows Server 2012 R2 Standard</w:t>
        </w:r>
        <w:r w:rsidR="00227857">
          <w:rPr>
            <w:noProof/>
            <w:webHidden/>
          </w:rPr>
          <w:tab/>
        </w:r>
        <w:r w:rsidR="00227857">
          <w:rPr>
            <w:noProof/>
            <w:webHidden/>
          </w:rPr>
          <w:fldChar w:fldCharType="begin"/>
        </w:r>
        <w:r w:rsidR="00227857">
          <w:rPr>
            <w:noProof/>
            <w:webHidden/>
          </w:rPr>
          <w:instrText xml:space="preserve"> PAGEREF _Toc389114696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97" w:history="1">
        <w:r w:rsidR="00227857" w:rsidRPr="00FC3C34">
          <w:rPr>
            <w:rStyle w:val="Hyperlink"/>
            <w:rFonts w:eastAsia="SimSun"/>
            <w:noProof/>
          </w:rPr>
          <w:t xml:space="preserve">Windows Server 2012 Active Directory Rights Management Services </w:t>
        </w:r>
        <w:r w:rsidR="00227857" w:rsidRPr="00FC3C34">
          <w:rPr>
            <w:rStyle w:val="Hyperlink"/>
            <w:rFonts w:eastAsia="SimSun" w:hint="eastAsia"/>
            <w:noProof/>
          </w:rPr>
          <w:t>外部连接器</w:t>
        </w:r>
        <w:r w:rsidR="00227857">
          <w:rPr>
            <w:noProof/>
            <w:webHidden/>
          </w:rPr>
          <w:tab/>
        </w:r>
        <w:r w:rsidR="00227857">
          <w:rPr>
            <w:noProof/>
            <w:webHidden/>
          </w:rPr>
          <w:fldChar w:fldCharType="begin"/>
        </w:r>
        <w:r w:rsidR="00227857">
          <w:rPr>
            <w:noProof/>
            <w:webHidden/>
          </w:rPr>
          <w:instrText xml:space="preserve"> PAGEREF _Toc389114697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698" w:history="1">
        <w:r w:rsidR="00227857" w:rsidRPr="00FC3C34">
          <w:rPr>
            <w:rStyle w:val="Hyperlink"/>
            <w:rFonts w:eastAsia="SimSun"/>
            <w:noProof/>
          </w:rPr>
          <w:t xml:space="preserve">Windows Server 2012 </w:t>
        </w:r>
        <w:r w:rsidR="00227857" w:rsidRPr="00FC3C34">
          <w:rPr>
            <w:rStyle w:val="Hyperlink"/>
            <w:rFonts w:eastAsia="SimSun" w:hint="eastAsia"/>
            <w:noProof/>
          </w:rPr>
          <w:t>外部连接器</w:t>
        </w:r>
        <w:r w:rsidR="00227857">
          <w:rPr>
            <w:noProof/>
            <w:webHidden/>
          </w:rPr>
          <w:tab/>
        </w:r>
        <w:r w:rsidR="00227857">
          <w:rPr>
            <w:noProof/>
            <w:webHidden/>
          </w:rPr>
          <w:fldChar w:fldCharType="begin"/>
        </w:r>
        <w:r w:rsidR="00227857">
          <w:rPr>
            <w:noProof/>
            <w:webHidden/>
          </w:rPr>
          <w:instrText xml:space="preserve"> PAGEREF _Toc389114698 \h </w:instrText>
        </w:r>
        <w:r w:rsidR="00227857">
          <w:rPr>
            <w:noProof/>
            <w:webHidden/>
          </w:rPr>
        </w:r>
        <w:r w:rsidR="00227857">
          <w:rPr>
            <w:noProof/>
            <w:webHidden/>
          </w:rPr>
          <w:fldChar w:fldCharType="separate"/>
        </w:r>
        <w:r w:rsidR="00227857">
          <w:rPr>
            <w:noProof/>
            <w:webHidden/>
          </w:rPr>
          <w:t>37</w:t>
        </w:r>
        <w:r w:rsidR="00227857">
          <w:rPr>
            <w:noProof/>
            <w:webHidden/>
          </w:rPr>
          <w:fldChar w:fldCharType="end"/>
        </w:r>
      </w:hyperlink>
    </w:p>
    <w:p w:rsidR="00227857" w:rsidRDefault="006F25D1">
      <w:pPr>
        <w:pStyle w:val="TOC4"/>
        <w:rPr>
          <w:rFonts w:eastAsiaTheme="minorEastAsia"/>
          <w:smallCaps w:val="0"/>
          <w:noProof/>
          <w:sz w:val="22"/>
        </w:rPr>
      </w:pPr>
      <w:hyperlink w:anchor="_Toc389114699" w:history="1">
        <w:r w:rsidR="00227857" w:rsidRPr="00FC3C34">
          <w:rPr>
            <w:rStyle w:val="Hyperlink"/>
            <w:rFonts w:eastAsia="SimSun"/>
            <w:noProof/>
          </w:rPr>
          <w:t>Windows Small Business Server</w:t>
        </w:r>
        <w:r w:rsidR="00227857">
          <w:rPr>
            <w:noProof/>
            <w:webHidden/>
          </w:rPr>
          <w:tab/>
        </w:r>
        <w:r w:rsidR="00227857">
          <w:rPr>
            <w:noProof/>
            <w:webHidden/>
          </w:rPr>
          <w:fldChar w:fldCharType="begin"/>
        </w:r>
        <w:r w:rsidR="00227857">
          <w:rPr>
            <w:noProof/>
            <w:webHidden/>
          </w:rPr>
          <w:instrText xml:space="preserve"> PAGEREF _Toc389114699 \h </w:instrText>
        </w:r>
        <w:r w:rsidR="00227857">
          <w:rPr>
            <w:noProof/>
            <w:webHidden/>
          </w:rPr>
        </w:r>
        <w:r w:rsidR="00227857">
          <w:rPr>
            <w:noProof/>
            <w:webHidden/>
          </w:rPr>
          <w:fldChar w:fldCharType="separate"/>
        </w:r>
        <w:r w:rsidR="00227857">
          <w:rPr>
            <w:noProof/>
            <w:webHidden/>
          </w:rPr>
          <w:t>38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00" w:history="1">
        <w:r w:rsidR="00227857" w:rsidRPr="00FC3C34">
          <w:rPr>
            <w:rStyle w:val="Hyperlink"/>
            <w:rFonts w:eastAsia="SimSun"/>
            <w:noProof/>
          </w:rPr>
          <w:t>Windows Small Business Server 2011 CAL Suite</w:t>
        </w:r>
        <w:r w:rsidR="00227857" w:rsidRPr="00FC3C34">
          <w:rPr>
            <w:rStyle w:val="Hyperlink"/>
            <w:rFonts w:eastAsia="SimSun" w:hint="eastAsia"/>
            <w:noProof/>
          </w:rPr>
          <w:t>（</w:t>
        </w:r>
        <w:r w:rsidR="00227857" w:rsidRPr="00FC3C34">
          <w:rPr>
            <w:rStyle w:val="Hyperlink"/>
            <w:rFonts w:eastAsia="SimSun"/>
            <w:noProof/>
          </w:rPr>
          <w:t xml:space="preserve">1 </w:t>
        </w:r>
        <w:r w:rsidR="00227857" w:rsidRPr="00FC3C34">
          <w:rPr>
            <w:rStyle w:val="Hyperlink"/>
            <w:rFonts w:eastAsia="SimSun" w:hint="eastAsia"/>
            <w:noProof/>
          </w:rPr>
          <w:t>个客户端）</w:t>
        </w:r>
        <w:r w:rsidR="00227857">
          <w:rPr>
            <w:noProof/>
            <w:webHidden/>
          </w:rPr>
          <w:tab/>
        </w:r>
        <w:r w:rsidR="00227857">
          <w:rPr>
            <w:noProof/>
            <w:webHidden/>
          </w:rPr>
          <w:fldChar w:fldCharType="begin"/>
        </w:r>
        <w:r w:rsidR="00227857">
          <w:rPr>
            <w:noProof/>
            <w:webHidden/>
          </w:rPr>
          <w:instrText xml:space="preserve"> PAGEREF _Toc389114700 \h </w:instrText>
        </w:r>
        <w:r w:rsidR="00227857">
          <w:rPr>
            <w:noProof/>
            <w:webHidden/>
          </w:rPr>
        </w:r>
        <w:r w:rsidR="00227857">
          <w:rPr>
            <w:noProof/>
            <w:webHidden/>
          </w:rPr>
          <w:fldChar w:fldCharType="separate"/>
        </w:r>
        <w:r w:rsidR="00227857">
          <w:rPr>
            <w:noProof/>
            <w:webHidden/>
          </w:rPr>
          <w:t>38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01" w:history="1">
        <w:r w:rsidR="00227857" w:rsidRPr="00FC3C34">
          <w:rPr>
            <w:rStyle w:val="Hyperlink"/>
            <w:rFonts w:eastAsia="SimSun"/>
            <w:noProof/>
          </w:rPr>
          <w:t>Windows Small Business Server 2011 CAL Suite</w:t>
        </w:r>
        <w:r w:rsidR="00227857" w:rsidRPr="00FC3C34">
          <w:rPr>
            <w:rStyle w:val="Hyperlink"/>
            <w:rFonts w:eastAsia="SimSun" w:hint="eastAsia"/>
            <w:noProof/>
          </w:rPr>
          <w:t>（</w:t>
        </w:r>
        <w:r w:rsidR="00227857" w:rsidRPr="00FC3C34">
          <w:rPr>
            <w:rStyle w:val="Hyperlink"/>
            <w:rFonts w:eastAsia="SimSun"/>
            <w:noProof/>
          </w:rPr>
          <w:t xml:space="preserve">5 </w:t>
        </w:r>
        <w:r w:rsidR="00227857" w:rsidRPr="00FC3C34">
          <w:rPr>
            <w:rStyle w:val="Hyperlink"/>
            <w:rFonts w:eastAsia="SimSun" w:hint="eastAsia"/>
            <w:noProof/>
          </w:rPr>
          <w:t>个客户端）</w:t>
        </w:r>
        <w:r w:rsidR="00227857">
          <w:rPr>
            <w:noProof/>
            <w:webHidden/>
          </w:rPr>
          <w:tab/>
        </w:r>
        <w:r w:rsidR="00227857">
          <w:rPr>
            <w:noProof/>
            <w:webHidden/>
          </w:rPr>
          <w:fldChar w:fldCharType="begin"/>
        </w:r>
        <w:r w:rsidR="00227857">
          <w:rPr>
            <w:noProof/>
            <w:webHidden/>
          </w:rPr>
          <w:instrText xml:space="preserve"> PAGEREF _Toc389114701 \h </w:instrText>
        </w:r>
        <w:r w:rsidR="00227857">
          <w:rPr>
            <w:noProof/>
            <w:webHidden/>
          </w:rPr>
        </w:r>
        <w:r w:rsidR="00227857">
          <w:rPr>
            <w:noProof/>
            <w:webHidden/>
          </w:rPr>
          <w:fldChar w:fldCharType="separate"/>
        </w:r>
        <w:r w:rsidR="00227857">
          <w:rPr>
            <w:noProof/>
            <w:webHidden/>
          </w:rPr>
          <w:t>38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02" w:history="1">
        <w:r w:rsidR="00227857" w:rsidRPr="00FC3C34">
          <w:rPr>
            <w:rStyle w:val="Hyperlink"/>
            <w:rFonts w:eastAsia="SimSun"/>
            <w:noProof/>
          </w:rPr>
          <w:t>Windows Small Business Server 2011 CAL Suite</w:t>
        </w:r>
        <w:r w:rsidR="00227857" w:rsidRPr="00FC3C34">
          <w:rPr>
            <w:rStyle w:val="Hyperlink"/>
            <w:rFonts w:eastAsia="SimSun" w:hint="eastAsia"/>
            <w:noProof/>
          </w:rPr>
          <w:t>（</w:t>
        </w:r>
        <w:r w:rsidR="00227857" w:rsidRPr="00FC3C34">
          <w:rPr>
            <w:rStyle w:val="Hyperlink"/>
            <w:rFonts w:eastAsia="SimSun"/>
            <w:noProof/>
          </w:rPr>
          <w:t xml:space="preserve">20 </w:t>
        </w:r>
        <w:r w:rsidR="00227857" w:rsidRPr="00FC3C34">
          <w:rPr>
            <w:rStyle w:val="Hyperlink"/>
            <w:rFonts w:eastAsia="SimSun" w:hint="eastAsia"/>
            <w:noProof/>
          </w:rPr>
          <w:t>个客户端）</w:t>
        </w:r>
        <w:r w:rsidR="00227857">
          <w:rPr>
            <w:noProof/>
            <w:webHidden/>
          </w:rPr>
          <w:tab/>
        </w:r>
        <w:r w:rsidR="00227857">
          <w:rPr>
            <w:noProof/>
            <w:webHidden/>
          </w:rPr>
          <w:fldChar w:fldCharType="begin"/>
        </w:r>
        <w:r w:rsidR="00227857">
          <w:rPr>
            <w:noProof/>
            <w:webHidden/>
          </w:rPr>
          <w:instrText xml:space="preserve"> PAGEREF _Toc389114702 \h </w:instrText>
        </w:r>
        <w:r w:rsidR="00227857">
          <w:rPr>
            <w:noProof/>
            <w:webHidden/>
          </w:rPr>
        </w:r>
        <w:r w:rsidR="00227857">
          <w:rPr>
            <w:noProof/>
            <w:webHidden/>
          </w:rPr>
          <w:fldChar w:fldCharType="separate"/>
        </w:r>
        <w:r w:rsidR="00227857">
          <w:rPr>
            <w:noProof/>
            <w:webHidden/>
          </w:rPr>
          <w:t>38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03" w:history="1">
        <w:r w:rsidR="00227857" w:rsidRPr="00FC3C34">
          <w:rPr>
            <w:rStyle w:val="Hyperlink"/>
            <w:rFonts w:eastAsia="SimSun"/>
            <w:noProof/>
          </w:rPr>
          <w:t>Windows Small Business Server 2011 Premium Add-on CAL Suite</w:t>
        </w:r>
        <w:r w:rsidR="00227857" w:rsidRPr="00FC3C34">
          <w:rPr>
            <w:rStyle w:val="Hyperlink"/>
            <w:rFonts w:eastAsia="SimSun" w:hint="eastAsia"/>
            <w:noProof/>
          </w:rPr>
          <w:t>（</w:t>
        </w:r>
        <w:r w:rsidR="00227857" w:rsidRPr="00FC3C34">
          <w:rPr>
            <w:rStyle w:val="Hyperlink"/>
            <w:rFonts w:eastAsia="SimSun"/>
            <w:noProof/>
          </w:rPr>
          <w:t xml:space="preserve">1 </w:t>
        </w:r>
        <w:r w:rsidR="00227857" w:rsidRPr="00FC3C34">
          <w:rPr>
            <w:rStyle w:val="Hyperlink"/>
            <w:rFonts w:eastAsia="SimSun" w:hint="eastAsia"/>
            <w:noProof/>
          </w:rPr>
          <w:t>个客户端）</w:t>
        </w:r>
        <w:r w:rsidR="00227857">
          <w:rPr>
            <w:noProof/>
            <w:webHidden/>
          </w:rPr>
          <w:tab/>
        </w:r>
        <w:r w:rsidR="00227857">
          <w:rPr>
            <w:noProof/>
            <w:webHidden/>
          </w:rPr>
          <w:fldChar w:fldCharType="begin"/>
        </w:r>
        <w:r w:rsidR="00227857">
          <w:rPr>
            <w:noProof/>
            <w:webHidden/>
          </w:rPr>
          <w:instrText xml:space="preserve"> PAGEREF _Toc389114703 \h </w:instrText>
        </w:r>
        <w:r w:rsidR="00227857">
          <w:rPr>
            <w:noProof/>
            <w:webHidden/>
          </w:rPr>
        </w:r>
        <w:r w:rsidR="00227857">
          <w:rPr>
            <w:noProof/>
            <w:webHidden/>
          </w:rPr>
          <w:fldChar w:fldCharType="separate"/>
        </w:r>
        <w:r w:rsidR="00227857">
          <w:rPr>
            <w:noProof/>
            <w:webHidden/>
          </w:rPr>
          <w:t>38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04" w:history="1">
        <w:r w:rsidR="00227857" w:rsidRPr="00FC3C34">
          <w:rPr>
            <w:rStyle w:val="Hyperlink"/>
            <w:rFonts w:eastAsia="SimSun"/>
            <w:noProof/>
          </w:rPr>
          <w:t>Windows Small Business Server 2011 Premium Add-on CAL Suite</w:t>
        </w:r>
        <w:r w:rsidR="00227857" w:rsidRPr="00FC3C34">
          <w:rPr>
            <w:rStyle w:val="Hyperlink"/>
            <w:rFonts w:eastAsia="SimSun" w:hint="eastAsia"/>
            <w:noProof/>
          </w:rPr>
          <w:t>（</w:t>
        </w:r>
        <w:r w:rsidR="00227857" w:rsidRPr="00FC3C34">
          <w:rPr>
            <w:rStyle w:val="Hyperlink"/>
            <w:rFonts w:eastAsia="SimSun"/>
            <w:noProof/>
          </w:rPr>
          <w:t xml:space="preserve">5 </w:t>
        </w:r>
        <w:r w:rsidR="00227857" w:rsidRPr="00FC3C34">
          <w:rPr>
            <w:rStyle w:val="Hyperlink"/>
            <w:rFonts w:eastAsia="SimSun" w:hint="eastAsia"/>
            <w:noProof/>
          </w:rPr>
          <w:t>个客户端）</w:t>
        </w:r>
        <w:r w:rsidR="00227857">
          <w:rPr>
            <w:noProof/>
            <w:webHidden/>
          </w:rPr>
          <w:tab/>
        </w:r>
        <w:r w:rsidR="00227857">
          <w:rPr>
            <w:noProof/>
            <w:webHidden/>
          </w:rPr>
          <w:fldChar w:fldCharType="begin"/>
        </w:r>
        <w:r w:rsidR="00227857">
          <w:rPr>
            <w:noProof/>
            <w:webHidden/>
          </w:rPr>
          <w:instrText xml:space="preserve"> PAGEREF _Toc389114704 \h </w:instrText>
        </w:r>
        <w:r w:rsidR="00227857">
          <w:rPr>
            <w:noProof/>
            <w:webHidden/>
          </w:rPr>
        </w:r>
        <w:r w:rsidR="00227857">
          <w:rPr>
            <w:noProof/>
            <w:webHidden/>
          </w:rPr>
          <w:fldChar w:fldCharType="separate"/>
        </w:r>
        <w:r w:rsidR="00227857">
          <w:rPr>
            <w:noProof/>
            <w:webHidden/>
          </w:rPr>
          <w:t>38</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05" w:history="1">
        <w:r w:rsidR="00227857" w:rsidRPr="00FC3C34">
          <w:rPr>
            <w:rStyle w:val="Hyperlink"/>
            <w:rFonts w:eastAsia="SimSun"/>
            <w:noProof/>
          </w:rPr>
          <w:t>Windows Small Business Server 2011 Premium Add-on CAL Suite</w:t>
        </w:r>
        <w:r w:rsidR="00227857" w:rsidRPr="00FC3C34">
          <w:rPr>
            <w:rStyle w:val="Hyperlink"/>
            <w:rFonts w:eastAsia="SimSun" w:hint="eastAsia"/>
            <w:noProof/>
          </w:rPr>
          <w:t>（</w:t>
        </w:r>
        <w:r w:rsidR="00227857" w:rsidRPr="00FC3C34">
          <w:rPr>
            <w:rStyle w:val="Hyperlink"/>
            <w:rFonts w:eastAsia="SimSun"/>
            <w:noProof/>
          </w:rPr>
          <w:t xml:space="preserve">20 </w:t>
        </w:r>
        <w:r w:rsidR="00227857" w:rsidRPr="00FC3C34">
          <w:rPr>
            <w:rStyle w:val="Hyperlink"/>
            <w:rFonts w:eastAsia="SimSun" w:hint="eastAsia"/>
            <w:noProof/>
          </w:rPr>
          <w:t>个客户端）</w:t>
        </w:r>
        <w:r w:rsidR="00227857">
          <w:rPr>
            <w:noProof/>
            <w:webHidden/>
          </w:rPr>
          <w:tab/>
        </w:r>
        <w:r w:rsidR="00227857">
          <w:rPr>
            <w:noProof/>
            <w:webHidden/>
          </w:rPr>
          <w:fldChar w:fldCharType="begin"/>
        </w:r>
        <w:r w:rsidR="00227857">
          <w:rPr>
            <w:noProof/>
            <w:webHidden/>
          </w:rPr>
          <w:instrText xml:space="preserve"> PAGEREF _Toc389114705 \h </w:instrText>
        </w:r>
        <w:r w:rsidR="00227857">
          <w:rPr>
            <w:noProof/>
            <w:webHidden/>
          </w:rPr>
        </w:r>
        <w:r w:rsidR="00227857">
          <w:rPr>
            <w:noProof/>
            <w:webHidden/>
          </w:rPr>
          <w:fldChar w:fldCharType="separate"/>
        </w:r>
        <w:r w:rsidR="00227857">
          <w:rPr>
            <w:noProof/>
            <w:webHidden/>
          </w:rPr>
          <w:t>38</w:t>
        </w:r>
        <w:r w:rsidR="00227857">
          <w:rPr>
            <w:noProof/>
            <w:webHidden/>
          </w:rPr>
          <w:fldChar w:fldCharType="end"/>
        </w:r>
      </w:hyperlink>
    </w:p>
    <w:p w:rsidR="00227857" w:rsidRDefault="006F25D1">
      <w:pPr>
        <w:pStyle w:val="TOC1"/>
        <w:tabs>
          <w:tab w:val="right" w:leader="dot" w:pos="5030"/>
        </w:tabs>
        <w:rPr>
          <w:rFonts w:eastAsiaTheme="minorEastAsia"/>
          <w:b w:val="0"/>
          <w:caps w:val="0"/>
          <w:noProof/>
          <w:sz w:val="22"/>
        </w:rPr>
      </w:pPr>
      <w:hyperlink w:anchor="_Toc389114706" w:history="1">
        <w:r w:rsidR="00227857" w:rsidRPr="00FC3C34">
          <w:rPr>
            <w:rStyle w:val="Hyperlink"/>
            <w:rFonts w:eastAsia="SimSun" w:hint="eastAsia"/>
            <w:noProof/>
            <w:lang w:eastAsia="zh-CN"/>
          </w:rPr>
          <w:t>在线服务</w:t>
        </w:r>
        <w:r w:rsidR="00227857">
          <w:rPr>
            <w:noProof/>
            <w:webHidden/>
          </w:rPr>
          <w:tab/>
        </w:r>
        <w:r w:rsidR="00227857">
          <w:rPr>
            <w:noProof/>
            <w:webHidden/>
          </w:rPr>
          <w:fldChar w:fldCharType="begin"/>
        </w:r>
        <w:r w:rsidR="00227857">
          <w:rPr>
            <w:noProof/>
            <w:webHidden/>
          </w:rPr>
          <w:instrText xml:space="preserve"> PAGEREF _Toc389114706 \h </w:instrText>
        </w:r>
        <w:r w:rsidR="00227857">
          <w:rPr>
            <w:noProof/>
            <w:webHidden/>
          </w:rPr>
        </w:r>
        <w:r w:rsidR="00227857">
          <w:rPr>
            <w:noProof/>
            <w:webHidden/>
          </w:rPr>
          <w:fldChar w:fldCharType="separate"/>
        </w:r>
        <w:r w:rsidR="00227857">
          <w:rPr>
            <w:noProof/>
            <w:webHidden/>
          </w:rPr>
          <w:t>39</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707" w:history="1">
        <w:r w:rsidR="00227857" w:rsidRPr="00FC3C34">
          <w:rPr>
            <w:rStyle w:val="Hyperlink"/>
            <w:rFonts w:eastAsia="SimSun" w:hint="eastAsia"/>
            <w:noProof/>
            <w:lang w:eastAsia="zh-CN"/>
          </w:rPr>
          <w:t>一般条款</w:t>
        </w:r>
        <w:r w:rsidR="00227857">
          <w:rPr>
            <w:noProof/>
            <w:webHidden/>
          </w:rPr>
          <w:tab/>
        </w:r>
        <w:r w:rsidR="00227857">
          <w:rPr>
            <w:noProof/>
            <w:webHidden/>
          </w:rPr>
          <w:fldChar w:fldCharType="begin"/>
        </w:r>
        <w:r w:rsidR="00227857">
          <w:rPr>
            <w:noProof/>
            <w:webHidden/>
          </w:rPr>
          <w:instrText xml:space="preserve"> PAGEREF _Toc389114707 \h </w:instrText>
        </w:r>
        <w:r w:rsidR="00227857">
          <w:rPr>
            <w:noProof/>
            <w:webHidden/>
          </w:rPr>
        </w:r>
        <w:r w:rsidR="00227857">
          <w:rPr>
            <w:noProof/>
            <w:webHidden/>
          </w:rPr>
          <w:fldChar w:fldCharType="separate"/>
        </w:r>
        <w:r w:rsidR="00227857">
          <w:rPr>
            <w:noProof/>
            <w:webHidden/>
          </w:rPr>
          <w:t>39</w:t>
        </w:r>
        <w:r w:rsidR="00227857">
          <w:rPr>
            <w:noProof/>
            <w:webHidden/>
          </w:rPr>
          <w:fldChar w:fldCharType="end"/>
        </w:r>
      </w:hyperlink>
    </w:p>
    <w:p w:rsidR="00227857" w:rsidRDefault="006F25D1">
      <w:pPr>
        <w:pStyle w:val="TOC4"/>
        <w:rPr>
          <w:rFonts w:eastAsiaTheme="minorEastAsia"/>
          <w:smallCaps w:val="0"/>
          <w:noProof/>
          <w:sz w:val="22"/>
        </w:rPr>
      </w:pPr>
      <w:hyperlink w:anchor="_Toc389114708" w:history="1">
        <w:r w:rsidR="00227857" w:rsidRPr="00FC3C34">
          <w:rPr>
            <w:rStyle w:val="Hyperlink"/>
            <w:rFonts w:eastAsia="SimSun" w:hint="eastAsia"/>
            <w:noProof/>
            <w:lang w:eastAsia="zh-CN"/>
          </w:rPr>
          <w:t>各地区的在线服务提供情况</w:t>
        </w:r>
        <w:r w:rsidR="00227857">
          <w:rPr>
            <w:noProof/>
            <w:webHidden/>
          </w:rPr>
          <w:tab/>
        </w:r>
        <w:r w:rsidR="00227857">
          <w:rPr>
            <w:noProof/>
            <w:webHidden/>
          </w:rPr>
          <w:fldChar w:fldCharType="begin"/>
        </w:r>
        <w:r w:rsidR="00227857">
          <w:rPr>
            <w:noProof/>
            <w:webHidden/>
          </w:rPr>
          <w:instrText xml:space="preserve"> PAGEREF _Toc389114708 \h </w:instrText>
        </w:r>
        <w:r w:rsidR="00227857">
          <w:rPr>
            <w:noProof/>
            <w:webHidden/>
          </w:rPr>
        </w:r>
        <w:r w:rsidR="00227857">
          <w:rPr>
            <w:noProof/>
            <w:webHidden/>
          </w:rPr>
          <w:fldChar w:fldCharType="separate"/>
        </w:r>
        <w:r w:rsidR="00227857">
          <w:rPr>
            <w:noProof/>
            <w:webHidden/>
          </w:rPr>
          <w:t>39</w:t>
        </w:r>
        <w:r w:rsidR="00227857">
          <w:rPr>
            <w:noProof/>
            <w:webHidden/>
          </w:rPr>
          <w:fldChar w:fldCharType="end"/>
        </w:r>
      </w:hyperlink>
    </w:p>
    <w:p w:rsidR="00227857" w:rsidRDefault="006F25D1">
      <w:pPr>
        <w:pStyle w:val="TOC4"/>
        <w:rPr>
          <w:rFonts w:eastAsiaTheme="minorEastAsia"/>
          <w:smallCaps w:val="0"/>
          <w:noProof/>
          <w:sz w:val="22"/>
        </w:rPr>
      </w:pPr>
      <w:hyperlink w:anchor="_Toc389114709" w:history="1">
        <w:r w:rsidR="00227857" w:rsidRPr="00FC3C34">
          <w:rPr>
            <w:rStyle w:val="Hyperlink"/>
            <w:rFonts w:eastAsia="SimSun" w:hint="eastAsia"/>
            <w:noProof/>
            <w:lang w:eastAsia="zh-CN"/>
          </w:rPr>
          <w:t>在线服务购买规则</w:t>
        </w:r>
        <w:r w:rsidR="00227857">
          <w:rPr>
            <w:noProof/>
            <w:webHidden/>
          </w:rPr>
          <w:tab/>
        </w:r>
        <w:r w:rsidR="00227857">
          <w:rPr>
            <w:noProof/>
            <w:webHidden/>
          </w:rPr>
          <w:fldChar w:fldCharType="begin"/>
        </w:r>
        <w:r w:rsidR="00227857">
          <w:rPr>
            <w:noProof/>
            <w:webHidden/>
          </w:rPr>
          <w:instrText xml:space="preserve"> PAGEREF _Toc389114709 \h </w:instrText>
        </w:r>
        <w:r w:rsidR="00227857">
          <w:rPr>
            <w:noProof/>
            <w:webHidden/>
          </w:rPr>
        </w:r>
        <w:r w:rsidR="00227857">
          <w:rPr>
            <w:noProof/>
            <w:webHidden/>
          </w:rPr>
          <w:fldChar w:fldCharType="separate"/>
        </w:r>
        <w:r w:rsidR="00227857">
          <w:rPr>
            <w:noProof/>
            <w:webHidden/>
          </w:rPr>
          <w:t>39</w:t>
        </w:r>
        <w:r w:rsidR="00227857">
          <w:rPr>
            <w:noProof/>
            <w:webHidden/>
          </w:rPr>
          <w:fldChar w:fldCharType="end"/>
        </w:r>
      </w:hyperlink>
    </w:p>
    <w:p w:rsidR="00227857" w:rsidRDefault="006F25D1">
      <w:pPr>
        <w:pStyle w:val="TOC4"/>
        <w:rPr>
          <w:rFonts w:eastAsiaTheme="minorEastAsia"/>
          <w:smallCaps w:val="0"/>
          <w:noProof/>
          <w:sz w:val="22"/>
        </w:rPr>
      </w:pPr>
      <w:hyperlink w:anchor="_Toc389114710" w:history="1">
        <w:r w:rsidR="00227857" w:rsidRPr="00FC3C34">
          <w:rPr>
            <w:rStyle w:val="Hyperlink"/>
            <w:rFonts w:eastAsia="SimSun" w:hint="eastAsia"/>
            <w:noProof/>
            <w:lang w:eastAsia="zh-CN"/>
          </w:rPr>
          <w:t>在线服务订购期限和付款方式选项</w:t>
        </w:r>
        <w:r w:rsidR="00227857">
          <w:rPr>
            <w:noProof/>
            <w:webHidden/>
          </w:rPr>
          <w:tab/>
        </w:r>
        <w:r w:rsidR="00227857">
          <w:rPr>
            <w:noProof/>
            <w:webHidden/>
          </w:rPr>
          <w:fldChar w:fldCharType="begin"/>
        </w:r>
        <w:r w:rsidR="00227857">
          <w:rPr>
            <w:noProof/>
            <w:webHidden/>
          </w:rPr>
          <w:instrText xml:space="preserve"> PAGEREF _Toc389114710 \h </w:instrText>
        </w:r>
        <w:r w:rsidR="00227857">
          <w:rPr>
            <w:noProof/>
            <w:webHidden/>
          </w:rPr>
        </w:r>
        <w:r w:rsidR="00227857">
          <w:rPr>
            <w:noProof/>
            <w:webHidden/>
          </w:rPr>
          <w:fldChar w:fldCharType="separate"/>
        </w:r>
        <w:r w:rsidR="00227857">
          <w:rPr>
            <w:noProof/>
            <w:webHidden/>
          </w:rPr>
          <w:t>39</w:t>
        </w:r>
        <w:r w:rsidR="00227857">
          <w:rPr>
            <w:noProof/>
            <w:webHidden/>
          </w:rPr>
          <w:fldChar w:fldCharType="end"/>
        </w:r>
      </w:hyperlink>
    </w:p>
    <w:p w:rsidR="00227857" w:rsidRDefault="006F25D1">
      <w:pPr>
        <w:pStyle w:val="TOC4"/>
        <w:rPr>
          <w:rFonts w:eastAsiaTheme="minorEastAsia"/>
          <w:smallCaps w:val="0"/>
          <w:noProof/>
          <w:sz w:val="22"/>
        </w:rPr>
      </w:pPr>
      <w:hyperlink w:anchor="_Toc389114711" w:history="1">
        <w:r w:rsidR="00227857" w:rsidRPr="00FC3C34">
          <w:rPr>
            <w:rStyle w:val="Hyperlink"/>
            <w:rFonts w:eastAsia="SimSun" w:hint="eastAsia"/>
            <w:noProof/>
            <w:lang w:eastAsia="zh-CN"/>
          </w:rPr>
          <w:t>在线服务续签</w:t>
        </w:r>
        <w:r w:rsidR="00227857">
          <w:rPr>
            <w:noProof/>
            <w:webHidden/>
          </w:rPr>
          <w:tab/>
        </w:r>
        <w:r w:rsidR="00227857">
          <w:rPr>
            <w:noProof/>
            <w:webHidden/>
          </w:rPr>
          <w:fldChar w:fldCharType="begin"/>
        </w:r>
        <w:r w:rsidR="00227857">
          <w:rPr>
            <w:noProof/>
            <w:webHidden/>
          </w:rPr>
          <w:instrText xml:space="preserve"> PAGEREF _Toc389114711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712" w:history="1">
        <w:r w:rsidR="00227857" w:rsidRPr="00FC3C34">
          <w:rPr>
            <w:rStyle w:val="Hyperlink"/>
            <w:rFonts w:eastAsia="SimSun"/>
            <w:noProof/>
            <w:lang w:eastAsia="zh-CN"/>
          </w:rPr>
          <w:t>Microsoft Dynamics Online</w:t>
        </w:r>
        <w:r w:rsidR="00227857">
          <w:rPr>
            <w:noProof/>
            <w:webHidden/>
          </w:rPr>
          <w:tab/>
        </w:r>
        <w:r w:rsidR="00227857">
          <w:rPr>
            <w:noProof/>
            <w:webHidden/>
          </w:rPr>
          <w:fldChar w:fldCharType="begin"/>
        </w:r>
        <w:r w:rsidR="00227857">
          <w:rPr>
            <w:noProof/>
            <w:webHidden/>
          </w:rPr>
          <w:instrText xml:space="preserve"> PAGEREF _Toc389114712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4"/>
        <w:rPr>
          <w:rFonts w:eastAsiaTheme="minorEastAsia"/>
          <w:smallCaps w:val="0"/>
          <w:noProof/>
          <w:sz w:val="22"/>
        </w:rPr>
      </w:pPr>
      <w:hyperlink w:anchor="_Toc389114713" w:history="1">
        <w:r w:rsidR="00227857" w:rsidRPr="00FC3C34">
          <w:rPr>
            <w:rStyle w:val="Hyperlink"/>
            <w:rFonts w:eastAsia="SimSun"/>
            <w:noProof/>
            <w:lang w:eastAsia="zh-CN"/>
          </w:rPr>
          <w:t>Microsoft Dynamics CRM Online</w:t>
        </w:r>
        <w:r w:rsidR="00227857">
          <w:rPr>
            <w:noProof/>
            <w:webHidden/>
          </w:rPr>
          <w:tab/>
        </w:r>
        <w:r w:rsidR="00227857">
          <w:rPr>
            <w:noProof/>
            <w:webHidden/>
          </w:rPr>
          <w:fldChar w:fldCharType="begin"/>
        </w:r>
        <w:r w:rsidR="00227857">
          <w:rPr>
            <w:noProof/>
            <w:webHidden/>
          </w:rPr>
          <w:instrText xml:space="preserve"> PAGEREF _Toc389114713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14" w:history="1">
        <w:r w:rsidR="00227857" w:rsidRPr="00FC3C34">
          <w:rPr>
            <w:rStyle w:val="Hyperlink"/>
            <w:rFonts w:eastAsia="SimSun"/>
            <w:noProof/>
          </w:rPr>
          <w:t xml:space="preserve">Microsoft Dynamics CRM Online Basic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_Toc389114714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15" w:history="1">
        <w:r w:rsidR="00227857" w:rsidRPr="00FC3C34">
          <w:rPr>
            <w:rStyle w:val="Hyperlink"/>
            <w:rFonts w:eastAsia="SimSun" w:hint="eastAsia"/>
            <w:noProof/>
          </w:rPr>
          <w:t>适用于</w:t>
        </w:r>
        <w:r w:rsidR="00227857" w:rsidRPr="00FC3C34">
          <w:rPr>
            <w:rStyle w:val="Hyperlink"/>
            <w:rFonts w:eastAsia="SimSun"/>
            <w:noProof/>
          </w:rPr>
          <w:t xml:space="preserve"> SA </w:t>
        </w:r>
        <w:r w:rsidR="00227857" w:rsidRPr="00FC3C34">
          <w:rPr>
            <w:rStyle w:val="Hyperlink"/>
            <w:rFonts w:eastAsia="SimSun" w:hint="eastAsia"/>
            <w:noProof/>
          </w:rPr>
          <w:t>的</w:t>
        </w:r>
        <w:r w:rsidR="00227857" w:rsidRPr="00FC3C34">
          <w:rPr>
            <w:rStyle w:val="Hyperlink"/>
            <w:rFonts w:eastAsia="SimSun"/>
            <w:noProof/>
          </w:rPr>
          <w:t xml:space="preserve"> Microsoft Dynamics CRM Online Basic</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_Toc389114715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16" w:history="1">
        <w:r w:rsidR="00227857" w:rsidRPr="00FC3C34">
          <w:rPr>
            <w:rStyle w:val="Hyperlink"/>
            <w:rFonts w:eastAsia="SimSun"/>
            <w:noProof/>
          </w:rPr>
          <w:t>Microsoft Dynamics CRM Online Enhanced Support</w:t>
        </w:r>
        <w:r w:rsidR="00227857">
          <w:rPr>
            <w:noProof/>
            <w:webHidden/>
          </w:rPr>
          <w:tab/>
        </w:r>
        <w:r w:rsidR="00227857">
          <w:rPr>
            <w:noProof/>
            <w:webHidden/>
          </w:rPr>
          <w:fldChar w:fldCharType="begin"/>
        </w:r>
        <w:r w:rsidR="00227857">
          <w:rPr>
            <w:noProof/>
            <w:webHidden/>
          </w:rPr>
          <w:instrText xml:space="preserve"> PAGEREF _Toc389114716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17" w:history="1">
        <w:r w:rsidR="00227857" w:rsidRPr="00FC3C34">
          <w:rPr>
            <w:rStyle w:val="Hyperlink"/>
            <w:rFonts w:eastAsia="SimSun"/>
            <w:noProof/>
          </w:rPr>
          <w:t xml:space="preserve">Microsoft Dynamics CRM Online Enterprise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_Toc389114717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18" w:history="1">
        <w:r w:rsidR="00227857" w:rsidRPr="00FC3C34">
          <w:rPr>
            <w:rStyle w:val="Hyperlink"/>
            <w:rFonts w:eastAsia="SimSun"/>
            <w:noProof/>
          </w:rPr>
          <w:t>Microsoft Dynamics CRM Online Enterprise Education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_Toc389114718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19" w:history="1">
        <w:r w:rsidR="00227857" w:rsidRPr="00FC3C34">
          <w:rPr>
            <w:rStyle w:val="Hyperlink"/>
            <w:rFonts w:eastAsia="SimSun"/>
            <w:noProof/>
          </w:rPr>
          <w:t xml:space="preserve">Microsoft Dynamics CRM Online Essential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_Toc389114719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20" w:history="1">
        <w:r w:rsidR="00227857" w:rsidRPr="00FC3C34">
          <w:rPr>
            <w:rStyle w:val="Hyperlink"/>
            <w:rFonts w:eastAsia="SimSun" w:hint="eastAsia"/>
            <w:noProof/>
          </w:rPr>
          <w:t>适用于</w:t>
        </w:r>
        <w:r w:rsidR="00227857" w:rsidRPr="00FC3C34">
          <w:rPr>
            <w:rStyle w:val="Hyperlink"/>
            <w:rFonts w:eastAsia="SimSun"/>
            <w:noProof/>
          </w:rPr>
          <w:t xml:space="preserve"> SA </w:t>
        </w:r>
        <w:r w:rsidR="00227857" w:rsidRPr="00FC3C34">
          <w:rPr>
            <w:rStyle w:val="Hyperlink"/>
            <w:rFonts w:eastAsia="SimSun" w:hint="eastAsia"/>
            <w:noProof/>
          </w:rPr>
          <w:t>的</w:t>
        </w:r>
        <w:r w:rsidR="00227857" w:rsidRPr="00FC3C34">
          <w:rPr>
            <w:rStyle w:val="Hyperlink"/>
            <w:rFonts w:eastAsia="SimSun"/>
            <w:noProof/>
          </w:rPr>
          <w:t xml:space="preserve"> Microsoft Dynamics CRM Online Essential</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_Toc389114720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21" w:history="1">
        <w:r w:rsidR="00227857" w:rsidRPr="00FC3C34">
          <w:rPr>
            <w:rStyle w:val="Hyperlink"/>
            <w:rFonts w:eastAsia="SimSun"/>
            <w:noProof/>
            <w:lang w:val="fr-CA"/>
          </w:rPr>
          <w:t>Microsoft Dynamics CRM Online  Non-Production Instance</w:t>
        </w:r>
        <w:r w:rsidR="00227857" w:rsidRPr="00FC3C34">
          <w:rPr>
            <w:rStyle w:val="Hyperlink"/>
            <w:rFonts w:eastAsia="SimSun" w:hint="eastAsia"/>
            <w:noProof/>
            <w:lang w:val="fr-CA"/>
          </w:rPr>
          <w:t>（</w:t>
        </w:r>
        <w:r w:rsidR="00227857" w:rsidRPr="00FC3C34">
          <w:rPr>
            <w:rStyle w:val="Hyperlink"/>
            <w:rFonts w:eastAsia="SimSun" w:hint="eastAsia"/>
            <w:noProof/>
          </w:rPr>
          <w:t>附加</w:t>
        </w:r>
        <w:r w:rsidR="00227857" w:rsidRPr="00FC3C34">
          <w:rPr>
            <w:rStyle w:val="Hyperlink"/>
            <w:rFonts w:eastAsia="SimSun"/>
            <w:noProof/>
            <w:lang w:val="fr-CA"/>
          </w:rPr>
          <w:t xml:space="preserve"> SL</w:t>
        </w:r>
        <w:r w:rsidR="00227857" w:rsidRPr="00FC3C34">
          <w:rPr>
            <w:rStyle w:val="Hyperlink"/>
            <w:rFonts w:eastAsia="SimSun" w:hint="eastAsia"/>
            <w:noProof/>
            <w:lang w:val="fr-CA"/>
          </w:rPr>
          <w:t>）</w:t>
        </w:r>
        <w:r w:rsidR="00227857">
          <w:rPr>
            <w:noProof/>
            <w:webHidden/>
          </w:rPr>
          <w:tab/>
        </w:r>
        <w:r w:rsidR="00227857">
          <w:rPr>
            <w:noProof/>
            <w:webHidden/>
          </w:rPr>
          <w:fldChar w:fldCharType="begin"/>
        </w:r>
        <w:r w:rsidR="00227857">
          <w:rPr>
            <w:noProof/>
            <w:webHidden/>
          </w:rPr>
          <w:instrText xml:space="preserve"> PAGEREF _Toc389114721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22" w:history="1">
        <w:r w:rsidR="00227857" w:rsidRPr="00FC3C34">
          <w:rPr>
            <w:rStyle w:val="Hyperlink"/>
            <w:rFonts w:eastAsia="SimSun"/>
            <w:noProof/>
          </w:rPr>
          <w:t>Microsoft Dynamics CRM Online Extra Production Instance</w:t>
        </w:r>
        <w:r w:rsidR="00227857" w:rsidRPr="00FC3C34">
          <w:rPr>
            <w:rStyle w:val="Hyperlink"/>
            <w:rFonts w:eastAsia="SimSun" w:hint="eastAsia"/>
            <w:noProof/>
          </w:rPr>
          <w:t>（附加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_Toc389114722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23" w:history="1">
        <w:r w:rsidR="00227857" w:rsidRPr="00FC3C34">
          <w:rPr>
            <w:rStyle w:val="Hyperlink"/>
            <w:rFonts w:eastAsia="SimSun"/>
            <w:noProof/>
          </w:rPr>
          <w:t>Microsoft Dynamics CRM Online Professional</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_Toc389114723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24" w:history="1">
        <w:r w:rsidR="00227857" w:rsidRPr="00FC3C34">
          <w:rPr>
            <w:rStyle w:val="Hyperlink"/>
            <w:rFonts w:eastAsia="SimSun" w:hint="eastAsia"/>
            <w:noProof/>
          </w:rPr>
          <w:t>适用于</w:t>
        </w:r>
        <w:r w:rsidR="00227857" w:rsidRPr="00FC3C34">
          <w:rPr>
            <w:rStyle w:val="Hyperlink"/>
            <w:rFonts w:eastAsia="SimSun"/>
            <w:noProof/>
          </w:rPr>
          <w:t xml:space="preserve"> SA </w:t>
        </w:r>
        <w:r w:rsidR="00227857" w:rsidRPr="00FC3C34">
          <w:rPr>
            <w:rStyle w:val="Hyperlink"/>
            <w:rFonts w:eastAsia="SimSun" w:hint="eastAsia"/>
            <w:noProof/>
          </w:rPr>
          <w:t>的</w:t>
        </w:r>
        <w:r w:rsidR="00227857" w:rsidRPr="00FC3C34">
          <w:rPr>
            <w:rStyle w:val="Hyperlink"/>
            <w:rFonts w:eastAsia="SimSun"/>
            <w:noProof/>
          </w:rPr>
          <w:t xml:space="preserve"> Microsoft Dynamics CRM Online Professional</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_Toc389114724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25" w:history="1">
        <w:r w:rsidR="00227857" w:rsidRPr="00FC3C34">
          <w:rPr>
            <w:rStyle w:val="Hyperlink"/>
            <w:rFonts w:eastAsia="SimSun"/>
            <w:noProof/>
          </w:rPr>
          <w:t>Microsoft Dynamics CRM Online Professional Direct Support</w:t>
        </w:r>
        <w:r w:rsidR="00227857">
          <w:rPr>
            <w:noProof/>
            <w:webHidden/>
          </w:rPr>
          <w:tab/>
        </w:r>
        <w:r w:rsidR="00227857">
          <w:rPr>
            <w:noProof/>
            <w:webHidden/>
          </w:rPr>
          <w:fldChar w:fldCharType="begin"/>
        </w:r>
        <w:r w:rsidR="00227857">
          <w:rPr>
            <w:noProof/>
            <w:webHidden/>
          </w:rPr>
          <w:instrText xml:space="preserve"> PAGEREF _Toc389114725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26" w:history="1">
        <w:r w:rsidR="00227857" w:rsidRPr="00FC3C34">
          <w:rPr>
            <w:rStyle w:val="Hyperlink"/>
            <w:rFonts w:eastAsia="SimSun"/>
            <w:noProof/>
          </w:rPr>
          <w:t>Microsoft Dynamics CRM Online Add-on Extra Storage</w:t>
        </w:r>
        <w:r w:rsidR="00227857" w:rsidRPr="00FC3C34">
          <w:rPr>
            <w:rStyle w:val="Hyperlink"/>
            <w:rFonts w:eastAsia="SimSun" w:hint="eastAsia"/>
            <w:noProof/>
          </w:rPr>
          <w:t>（附加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_Toc389114726 \h </w:instrText>
        </w:r>
        <w:r w:rsidR="00227857">
          <w:rPr>
            <w:noProof/>
            <w:webHidden/>
          </w:rPr>
        </w:r>
        <w:r w:rsidR="00227857">
          <w:rPr>
            <w:noProof/>
            <w:webHidden/>
          </w:rPr>
          <w:fldChar w:fldCharType="separate"/>
        </w:r>
        <w:r w:rsidR="00227857">
          <w:rPr>
            <w:noProof/>
            <w:webHidden/>
          </w:rPr>
          <w:t>40</w:t>
        </w:r>
        <w:r w:rsidR="00227857">
          <w:rPr>
            <w:noProof/>
            <w:webHidden/>
          </w:rPr>
          <w:fldChar w:fldCharType="end"/>
        </w:r>
      </w:hyperlink>
    </w:p>
    <w:p w:rsidR="00227857" w:rsidRDefault="006F25D1">
      <w:pPr>
        <w:pStyle w:val="TOC4"/>
        <w:rPr>
          <w:rFonts w:eastAsiaTheme="minorEastAsia"/>
          <w:smallCaps w:val="0"/>
          <w:noProof/>
          <w:sz w:val="22"/>
        </w:rPr>
      </w:pPr>
      <w:hyperlink w:anchor="_Toc389114727" w:history="1">
        <w:r w:rsidR="00227857" w:rsidRPr="00FC3C34">
          <w:rPr>
            <w:rStyle w:val="Hyperlink"/>
            <w:rFonts w:eastAsia="SimSun"/>
            <w:noProof/>
          </w:rPr>
          <w:t>Microsoft Dynamics Marketing</w:t>
        </w:r>
        <w:r w:rsidR="00227857">
          <w:rPr>
            <w:noProof/>
            <w:webHidden/>
          </w:rPr>
          <w:tab/>
        </w:r>
        <w:r w:rsidR="00227857">
          <w:rPr>
            <w:noProof/>
            <w:webHidden/>
          </w:rPr>
          <w:fldChar w:fldCharType="begin"/>
        </w:r>
        <w:r w:rsidR="00227857">
          <w:rPr>
            <w:noProof/>
            <w:webHidden/>
          </w:rPr>
          <w:instrText xml:space="preserve"> PAGEREF _Toc389114727 \h </w:instrText>
        </w:r>
        <w:r w:rsidR="00227857">
          <w:rPr>
            <w:noProof/>
            <w:webHidden/>
          </w:rPr>
        </w:r>
        <w:r w:rsidR="00227857">
          <w:rPr>
            <w:noProof/>
            <w:webHidden/>
          </w:rPr>
          <w:fldChar w:fldCharType="separate"/>
        </w:r>
        <w:r w:rsidR="00227857">
          <w:rPr>
            <w:noProof/>
            <w:webHidden/>
          </w:rPr>
          <w:t>41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28" w:history="1">
        <w:r w:rsidR="00227857" w:rsidRPr="00FC3C34">
          <w:rPr>
            <w:rStyle w:val="Hyperlink"/>
            <w:rFonts w:eastAsia="SimSun"/>
            <w:noProof/>
          </w:rPr>
          <w:t>Microsoft Dynamics Marketing Enterprise</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_Toc389114728 \h </w:instrText>
        </w:r>
        <w:r w:rsidR="00227857">
          <w:rPr>
            <w:noProof/>
            <w:webHidden/>
          </w:rPr>
        </w:r>
        <w:r w:rsidR="00227857">
          <w:rPr>
            <w:noProof/>
            <w:webHidden/>
          </w:rPr>
          <w:fldChar w:fldCharType="separate"/>
        </w:r>
        <w:r w:rsidR="00227857">
          <w:rPr>
            <w:noProof/>
            <w:webHidden/>
          </w:rPr>
          <w:t>41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29" w:history="1">
        <w:r w:rsidR="00227857" w:rsidRPr="00FC3C34">
          <w:rPr>
            <w:rStyle w:val="Hyperlink"/>
            <w:rFonts w:eastAsia="SimSun"/>
            <w:noProof/>
          </w:rPr>
          <w:t>Microsoft Dynamics Marketing Enterprise Extra Messages</w:t>
        </w:r>
        <w:r w:rsidR="00227857" w:rsidRPr="00FC3C34">
          <w:rPr>
            <w:rStyle w:val="Hyperlink"/>
            <w:rFonts w:eastAsia="SimSun" w:hint="eastAsia"/>
            <w:noProof/>
          </w:rPr>
          <w:t>（附加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_Toc389114729 \h </w:instrText>
        </w:r>
        <w:r w:rsidR="00227857">
          <w:rPr>
            <w:noProof/>
            <w:webHidden/>
          </w:rPr>
        </w:r>
        <w:r w:rsidR="00227857">
          <w:rPr>
            <w:noProof/>
            <w:webHidden/>
          </w:rPr>
          <w:fldChar w:fldCharType="separate"/>
        </w:r>
        <w:r w:rsidR="00227857">
          <w:rPr>
            <w:noProof/>
            <w:webHidden/>
          </w:rPr>
          <w:t>41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30" w:history="1">
        <w:r w:rsidR="00227857" w:rsidRPr="00FC3C34">
          <w:rPr>
            <w:rStyle w:val="Hyperlink"/>
            <w:rFonts w:eastAsia="SimSun"/>
            <w:noProof/>
          </w:rPr>
          <w:t xml:space="preserve">Microsoft Dynamics Marketing Enterprise Extra </w:t>
        </w:r>
        <w:r w:rsidR="00227857" w:rsidRPr="00FC3C34">
          <w:rPr>
            <w:rStyle w:val="Hyperlink"/>
            <w:rFonts w:eastAsia="SimSun" w:hint="eastAsia"/>
            <w:noProof/>
          </w:rPr>
          <w:t>非生产实例（附加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_Toc389114730 \h </w:instrText>
        </w:r>
        <w:r w:rsidR="00227857">
          <w:rPr>
            <w:noProof/>
            <w:webHidden/>
          </w:rPr>
        </w:r>
        <w:r w:rsidR="00227857">
          <w:rPr>
            <w:noProof/>
            <w:webHidden/>
          </w:rPr>
          <w:fldChar w:fldCharType="separate"/>
        </w:r>
        <w:r w:rsidR="00227857">
          <w:rPr>
            <w:noProof/>
            <w:webHidden/>
          </w:rPr>
          <w:t>41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31" w:history="1">
        <w:r w:rsidR="00227857" w:rsidRPr="00FC3C34">
          <w:rPr>
            <w:rStyle w:val="Hyperlink"/>
            <w:rFonts w:eastAsia="SimSun"/>
            <w:noProof/>
          </w:rPr>
          <w:t xml:space="preserve">Microsoft Dynamics Marketing Enterprise Extra </w:t>
        </w:r>
        <w:r w:rsidR="00227857" w:rsidRPr="00FC3C34">
          <w:rPr>
            <w:rStyle w:val="Hyperlink"/>
            <w:rFonts w:eastAsia="SimSun" w:hint="eastAsia"/>
            <w:noProof/>
          </w:rPr>
          <w:t>生产实例（附加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_Toc389114731 \h </w:instrText>
        </w:r>
        <w:r w:rsidR="00227857">
          <w:rPr>
            <w:noProof/>
            <w:webHidden/>
          </w:rPr>
        </w:r>
        <w:r w:rsidR="00227857">
          <w:rPr>
            <w:noProof/>
            <w:webHidden/>
          </w:rPr>
          <w:fldChar w:fldCharType="separate"/>
        </w:r>
        <w:r w:rsidR="00227857">
          <w:rPr>
            <w:noProof/>
            <w:webHidden/>
          </w:rPr>
          <w:t>41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32" w:history="1">
        <w:r w:rsidR="00227857" w:rsidRPr="00FC3C34">
          <w:rPr>
            <w:rStyle w:val="Hyperlink"/>
            <w:rFonts w:eastAsia="SimSun"/>
            <w:noProof/>
          </w:rPr>
          <w:t>Microsoft Dynamics Marketing Enterprise Extra Storage</w:t>
        </w:r>
        <w:r w:rsidR="00227857" w:rsidRPr="00FC3C34">
          <w:rPr>
            <w:rStyle w:val="Hyperlink"/>
            <w:rFonts w:eastAsia="SimSun" w:hint="eastAsia"/>
            <w:noProof/>
          </w:rPr>
          <w:t>（附加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_Toc389114732 \h </w:instrText>
        </w:r>
        <w:r w:rsidR="00227857">
          <w:rPr>
            <w:noProof/>
            <w:webHidden/>
          </w:rPr>
        </w:r>
        <w:r w:rsidR="00227857">
          <w:rPr>
            <w:noProof/>
            <w:webHidden/>
          </w:rPr>
          <w:fldChar w:fldCharType="separate"/>
        </w:r>
        <w:r w:rsidR="00227857">
          <w:rPr>
            <w:noProof/>
            <w:webHidden/>
          </w:rPr>
          <w:t>41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33" w:history="1">
        <w:r w:rsidR="00227857" w:rsidRPr="00FC3C34">
          <w:rPr>
            <w:rStyle w:val="Hyperlink"/>
            <w:rFonts w:eastAsia="SimSun"/>
            <w:noProof/>
          </w:rPr>
          <w:t>Microsoft Dynamics Marketing Enterprise Education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_Toc389114733 \h </w:instrText>
        </w:r>
        <w:r w:rsidR="00227857">
          <w:rPr>
            <w:noProof/>
            <w:webHidden/>
          </w:rPr>
        </w:r>
        <w:r w:rsidR="00227857">
          <w:rPr>
            <w:noProof/>
            <w:webHidden/>
          </w:rPr>
          <w:fldChar w:fldCharType="separate"/>
        </w:r>
        <w:r w:rsidR="00227857">
          <w:rPr>
            <w:noProof/>
            <w:webHidden/>
          </w:rPr>
          <w:t>41</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34" w:history="1">
        <w:r w:rsidR="00227857" w:rsidRPr="00FC3C34">
          <w:rPr>
            <w:rStyle w:val="Hyperlink"/>
            <w:rFonts w:eastAsia="SimSun"/>
            <w:noProof/>
          </w:rPr>
          <w:t>Microsoft Dynamics Marketing Enterprise Education Extra Messages</w:t>
        </w:r>
        <w:r w:rsidR="00227857" w:rsidRPr="00FC3C34">
          <w:rPr>
            <w:rStyle w:val="Hyperlink"/>
            <w:rFonts w:eastAsia="SimSun" w:hint="eastAsia"/>
            <w:noProof/>
          </w:rPr>
          <w:t>（附加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_Toc389114734 \h </w:instrText>
        </w:r>
        <w:r w:rsidR="00227857">
          <w:rPr>
            <w:noProof/>
            <w:webHidden/>
          </w:rPr>
        </w:r>
        <w:r w:rsidR="00227857">
          <w:rPr>
            <w:noProof/>
            <w:webHidden/>
          </w:rPr>
          <w:fldChar w:fldCharType="separate"/>
        </w:r>
        <w:r w:rsidR="00227857">
          <w:rPr>
            <w:noProof/>
            <w:webHidden/>
          </w:rPr>
          <w:t>41</w:t>
        </w:r>
        <w:r w:rsidR="00227857">
          <w:rPr>
            <w:noProof/>
            <w:webHidden/>
          </w:rPr>
          <w:fldChar w:fldCharType="end"/>
        </w:r>
      </w:hyperlink>
    </w:p>
    <w:p w:rsidR="00227857" w:rsidRDefault="006F25D1">
      <w:pPr>
        <w:pStyle w:val="TOC4"/>
        <w:rPr>
          <w:rFonts w:eastAsiaTheme="minorEastAsia"/>
          <w:smallCaps w:val="0"/>
          <w:noProof/>
          <w:sz w:val="22"/>
        </w:rPr>
      </w:pPr>
      <w:hyperlink w:anchor="_Toc389114735" w:history="1">
        <w:r w:rsidR="00227857" w:rsidRPr="00FC3C34">
          <w:rPr>
            <w:rStyle w:val="Hyperlink"/>
            <w:rFonts w:eastAsia="SimSun"/>
            <w:noProof/>
          </w:rPr>
          <w:t>Microsoft Social Listening</w:t>
        </w:r>
        <w:r w:rsidR="00227857">
          <w:rPr>
            <w:noProof/>
            <w:webHidden/>
          </w:rPr>
          <w:tab/>
        </w:r>
        <w:r w:rsidR="00227857">
          <w:rPr>
            <w:noProof/>
            <w:webHidden/>
          </w:rPr>
          <w:fldChar w:fldCharType="begin"/>
        </w:r>
        <w:r w:rsidR="00227857">
          <w:rPr>
            <w:noProof/>
            <w:webHidden/>
          </w:rPr>
          <w:instrText xml:space="preserve"> PAGEREF _Toc389114735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36" w:history="1">
        <w:r w:rsidR="00227857" w:rsidRPr="00FC3C34">
          <w:rPr>
            <w:rStyle w:val="Hyperlink"/>
            <w:rFonts w:eastAsia="SimSun"/>
            <w:noProof/>
          </w:rPr>
          <w:t>Microsoft Social Listening Professional</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_Toc389114736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37" w:history="1">
        <w:r w:rsidR="00227857" w:rsidRPr="00FC3C34">
          <w:rPr>
            <w:rStyle w:val="Hyperlink"/>
            <w:rFonts w:eastAsia="SimSun"/>
            <w:noProof/>
          </w:rPr>
          <w:t xml:space="preserve">Microsoft Social Listening Professional </w:t>
        </w:r>
        <w:r w:rsidR="00227857" w:rsidRPr="00FC3C34">
          <w:rPr>
            <w:rStyle w:val="Hyperlink"/>
            <w:rFonts w:eastAsia="SimSun" w:hint="eastAsia"/>
            <w:noProof/>
          </w:rPr>
          <w:t>附加</w:t>
        </w:r>
        <w:r w:rsidR="00227857" w:rsidRPr="00FC3C34">
          <w:rPr>
            <w:rStyle w:val="Hyperlink"/>
            <w:rFonts w:eastAsia="SimSun"/>
            <w:noProof/>
          </w:rPr>
          <w:t xml:space="preserve">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_Toc389114737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38" w:history="1">
        <w:r w:rsidR="00227857" w:rsidRPr="00FC3C34">
          <w:rPr>
            <w:rStyle w:val="Hyperlink"/>
            <w:rFonts w:eastAsia="SimSun"/>
            <w:noProof/>
          </w:rPr>
          <w:t>Microsoft Social Listening Professional Additional Posts</w:t>
        </w:r>
        <w:r w:rsidR="00227857" w:rsidRPr="00FC3C34">
          <w:rPr>
            <w:rStyle w:val="Hyperlink"/>
            <w:rFonts w:eastAsia="SimSun" w:hint="eastAsia"/>
            <w:noProof/>
          </w:rPr>
          <w:t>（附加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_Toc389114738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39" w:history="1">
        <w:r w:rsidR="00227857" w:rsidRPr="00FC3C34">
          <w:rPr>
            <w:rStyle w:val="Hyperlink"/>
            <w:rFonts w:eastAsia="SimSun" w:hint="eastAsia"/>
            <w:noProof/>
          </w:rPr>
          <w:t>面向教育用户的</w:t>
        </w:r>
        <w:r w:rsidR="00227857" w:rsidRPr="00FC3C34">
          <w:rPr>
            <w:rStyle w:val="Hyperlink"/>
            <w:rFonts w:eastAsia="SimSun"/>
            <w:noProof/>
          </w:rPr>
          <w:t xml:space="preserve"> Microsoft Social Listening Professional</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_Toc389114739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40" w:history="1">
        <w:r w:rsidR="00227857" w:rsidRPr="00FC3C34">
          <w:rPr>
            <w:rStyle w:val="Hyperlink"/>
            <w:rFonts w:eastAsia="SimSun" w:hint="eastAsia"/>
            <w:noProof/>
          </w:rPr>
          <w:t>面向教育用户的</w:t>
        </w:r>
        <w:r w:rsidR="00227857" w:rsidRPr="00FC3C34">
          <w:rPr>
            <w:rStyle w:val="Hyperlink"/>
            <w:rFonts w:eastAsia="SimSun"/>
            <w:noProof/>
          </w:rPr>
          <w:t xml:space="preserve"> Microsoft Social Listening Professional </w:t>
        </w:r>
        <w:r w:rsidR="00227857" w:rsidRPr="00FC3C34">
          <w:rPr>
            <w:rStyle w:val="Hyperlink"/>
            <w:rFonts w:eastAsia="SimSun" w:hint="eastAsia"/>
            <w:noProof/>
          </w:rPr>
          <w:t>到</w:t>
        </w:r>
        <w:r w:rsidR="00227857" w:rsidRPr="00FC3C34">
          <w:rPr>
            <w:rStyle w:val="Hyperlink"/>
            <w:rFonts w:eastAsia="SimSun"/>
            <w:noProof/>
          </w:rPr>
          <w:t xml:space="preserve"> Microsoft Dynamics CRM Professional CAL</w:t>
        </w:r>
        <w:r w:rsidR="00227857" w:rsidRPr="00FC3C34">
          <w:rPr>
            <w:rStyle w:val="Hyperlink"/>
            <w:rFonts w:eastAsia="SimSun" w:hint="eastAsia"/>
            <w:noProof/>
          </w:rPr>
          <w:t>（设备和用户）</w:t>
        </w:r>
        <w:r w:rsidR="00227857">
          <w:rPr>
            <w:noProof/>
            <w:webHidden/>
          </w:rPr>
          <w:tab/>
        </w:r>
        <w:r w:rsidR="00227857">
          <w:rPr>
            <w:noProof/>
            <w:webHidden/>
          </w:rPr>
          <w:fldChar w:fldCharType="begin"/>
        </w:r>
        <w:r w:rsidR="00227857">
          <w:rPr>
            <w:noProof/>
            <w:webHidden/>
          </w:rPr>
          <w:instrText xml:space="preserve"> PAGEREF _Toc389114740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41" w:history="1">
        <w:r w:rsidR="00227857" w:rsidRPr="00FC3C34">
          <w:rPr>
            <w:rStyle w:val="Hyperlink"/>
            <w:rFonts w:eastAsia="SimSun" w:hint="eastAsia"/>
            <w:noProof/>
          </w:rPr>
          <w:t>面向教育用户的</w:t>
        </w:r>
        <w:r w:rsidR="00227857" w:rsidRPr="00FC3C34">
          <w:rPr>
            <w:rStyle w:val="Hyperlink"/>
            <w:rFonts w:eastAsia="SimSun"/>
            <w:noProof/>
          </w:rPr>
          <w:t xml:space="preserve"> Microsoft Social Listening Professional Additional Posts</w:t>
        </w:r>
        <w:r w:rsidR="00227857" w:rsidRPr="00FC3C34">
          <w:rPr>
            <w:rStyle w:val="Hyperlink"/>
            <w:rFonts w:eastAsia="SimSun" w:hint="eastAsia"/>
            <w:noProof/>
          </w:rPr>
          <w:t>（附加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_Toc389114741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742" w:history="1">
        <w:r w:rsidR="00227857" w:rsidRPr="00FC3C34">
          <w:rPr>
            <w:rStyle w:val="Hyperlink"/>
            <w:rFonts w:eastAsia="SimSun"/>
            <w:noProof/>
            <w:lang w:eastAsia="zh-CN"/>
          </w:rPr>
          <w:t xml:space="preserve">Office 365 </w:t>
        </w:r>
        <w:r w:rsidR="00227857" w:rsidRPr="00FC3C34">
          <w:rPr>
            <w:rStyle w:val="Hyperlink"/>
            <w:rFonts w:eastAsia="SimSun" w:hint="eastAsia"/>
            <w:noProof/>
            <w:lang w:eastAsia="zh-CN"/>
          </w:rPr>
          <w:t>服务</w:t>
        </w:r>
        <w:r w:rsidR="00227857">
          <w:rPr>
            <w:noProof/>
            <w:webHidden/>
          </w:rPr>
          <w:tab/>
        </w:r>
        <w:r w:rsidR="00227857">
          <w:rPr>
            <w:noProof/>
            <w:webHidden/>
          </w:rPr>
          <w:fldChar w:fldCharType="begin"/>
        </w:r>
        <w:r w:rsidR="00227857">
          <w:rPr>
            <w:noProof/>
            <w:webHidden/>
          </w:rPr>
          <w:instrText xml:space="preserve"> PAGEREF _Toc389114742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4"/>
        <w:rPr>
          <w:rFonts w:eastAsiaTheme="minorEastAsia"/>
          <w:smallCaps w:val="0"/>
          <w:noProof/>
          <w:sz w:val="22"/>
        </w:rPr>
      </w:pPr>
      <w:hyperlink w:anchor="_Toc389114743" w:history="1">
        <w:r w:rsidR="00227857" w:rsidRPr="00FC3C34">
          <w:rPr>
            <w:rStyle w:val="Hyperlink"/>
            <w:rFonts w:eastAsia="SimSun"/>
            <w:noProof/>
            <w:lang w:eastAsia="zh-CN"/>
          </w:rPr>
          <w:t>Exchange Online</w:t>
        </w:r>
        <w:r w:rsidR="00227857">
          <w:rPr>
            <w:noProof/>
            <w:webHidden/>
          </w:rPr>
          <w:tab/>
        </w:r>
        <w:r w:rsidR="00227857">
          <w:rPr>
            <w:noProof/>
            <w:webHidden/>
          </w:rPr>
          <w:fldChar w:fldCharType="begin"/>
        </w:r>
        <w:r w:rsidR="00227857">
          <w:rPr>
            <w:noProof/>
            <w:webHidden/>
          </w:rPr>
          <w:instrText xml:space="preserve"> PAGEREF _Toc389114743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44" w:history="1">
        <w:r w:rsidR="00227857" w:rsidRPr="00FC3C34">
          <w:rPr>
            <w:rStyle w:val="Hyperlink"/>
            <w:rFonts w:eastAsia="SimSun"/>
            <w:noProof/>
          </w:rPr>
          <w:t>Exchange Hosted Encryption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_Toc389114744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45" w:history="1">
        <w:r w:rsidR="00227857" w:rsidRPr="00FC3C34">
          <w:rPr>
            <w:rStyle w:val="Hyperlink"/>
            <w:rFonts w:eastAsia="SimSun"/>
            <w:noProof/>
          </w:rPr>
          <w:t>Exchange Online Archiving for Exchange Online</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_Toc389114745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46" w:history="1">
        <w:r w:rsidR="00227857" w:rsidRPr="00FC3C34">
          <w:rPr>
            <w:rStyle w:val="Hyperlink"/>
            <w:rFonts w:eastAsia="SimSun"/>
            <w:noProof/>
          </w:rPr>
          <w:t>Exchange Online Archiving for Exchange Online A</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_Toc389114746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47" w:history="1">
        <w:r w:rsidR="00227857" w:rsidRPr="00FC3C34">
          <w:rPr>
            <w:rStyle w:val="Hyperlink"/>
            <w:rFonts w:eastAsia="SimSun"/>
            <w:noProof/>
          </w:rPr>
          <w:t>Exchange Online Archiving for Exchange Online 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_Toc389114747 \h </w:instrText>
        </w:r>
        <w:r w:rsidR="00227857">
          <w:rPr>
            <w:noProof/>
            <w:webHidden/>
          </w:rPr>
        </w:r>
        <w:r w:rsidR="00227857">
          <w:rPr>
            <w:noProof/>
            <w:webHidden/>
          </w:rPr>
          <w:fldChar w:fldCharType="separate"/>
        </w:r>
        <w:r w:rsidR="00227857">
          <w:rPr>
            <w:noProof/>
            <w:webHidden/>
          </w:rPr>
          <w:t>42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48" w:history="1">
        <w:r w:rsidR="00227857" w:rsidRPr="00FC3C34">
          <w:rPr>
            <w:rStyle w:val="Hyperlink"/>
            <w:rFonts w:eastAsia="SimSun"/>
            <w:noProof/>
          </w:rPr>
          <w:t>Exchange Online Archiving for Exchange Server</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_Toc389114748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49" w:history="1">
        <w:r w:rsidR="00227857" w:rsidRPr="00FC3C34">
          <w:rPr>
            <w:rStyle w:val="Hyperlink"/>
            <w:rFonts w:eastAsia="SimSun"/>
            <w:noProof/>
          </w:rPr>
          <w:t>Exchange Online Archiving for Exchange Server A</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_Toc389114749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50" w:history="1">
        <w:r w:rsidR="00227857" w:rsidRPr="00FC3C34">
          <w:rPr>
            <w:rStyle w:val="Hyperlink"/>
            <w:rFonts w:eastAsia="SimSun"/>
            <w:noProof/>
          </w:rPr>
          <w:t>Exchange Online Archiving for Exchange Server 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_Toc389114750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51" w:history="1">
        <w:r w:rsidR="00227857" w:rsidRPr="00FC3C34">
          <w:rPr>
            <w:rStyle w:val="Hyperlink"/>
            <w:rFonts w:eastAsia="SimSun"/>
            <w:noProof/>
          </w:rPr>
          <w:t>Exchange Online Kiosk</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_Toc389114751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52" w:history="1">
        <w:r w:rsidR="00227857" w:rsidRPr="00FC3C34">
          <w:rPr>
            <w:rStyle w:val="Hyperlink"/>
            <w:rFonts w:eastAsia="SimSun"/>
            <w:noProof/>
          </w:rPr>
          <w:t>Exchange Online Kiosk 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_Toc389114752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53" w:history="1">
        <w:r w:rsidR="00227857" w:rsidRPr="00FC3C34">
          <w:rPr>
            <w:rStyle w:val="Hyperlink"/>
            <w:rFonts w:eastAsia="SimSun"/>
            <w:noProof/>
          </w:rPr>
          <w:t xml:space="preserve">Exchange Online </w:t>
        </w:r>
        <w:r w:rsidR="00227857" w:rsidRPr="00FC3C34">
          <w:rPr>
            <w:rStyle w:val="Hyperlink"/>
            <w:rFonts w:eastAsia="SimSun" w:hint="eastAsia"/>
            <w:noProof/>
          </w:rPr>
          <w:t>计划</w:t>
        </w:r>
        <w:r w:rsidR="00227857" w:rsidRPr="00FC3C34">
          <w:rPr>
            <w:rStyle w:val="Hyperlink"/>
            <w:rFonts w:eastAsia="SimSun"/>
            <w:noProof/>
          </w:rPr>
          <w:t xml:space="preserve"> 1</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_Toc389114753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54" w:history="1">
        <w:r w:rsidR="00227857" w:rsidRPr="00FC3C34">
          <w:rPr>
            <w:rStyle w:val="Hyperlink"/>
            <w:rFonts w:eastAsia="SimSun"/>
            <w:noProof/>
          </w:rPr>
          <w:t xml:space="preserve">Exchange Online </w:t>
        </w:r>
        <w:r w:rsidR="00227857" w:rsidRPr="00FC3C34">
          <w:rPr>
            <w:rStyle w:val="Hyperlink"/>
            <w:rFonts w:eastAsia="SimSun" w:hint="eastAsia"/>
            <w:noProof/>
          </w:rPr>
          <w:t>计划</w:t>
        </w:r>
        <w:r w:rsidR="00227857" w:rsidRPr="00FC3C34">
          <w:rPr>
            <w:rStyle w:val="Hyperlink"/>
            <w:rFonts w:eastAsia="SimSun"/>
            <w:noProof/>
          </w:rPr>
          <w:t xml:space="preserve"> 1 Add-on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_Toc389114754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55" w:history="1">
        <w:r w:rsidR="00227857" w:rsidRPr="00FC3C34">
          <w:rPr>
            <w:rStyle w:val="Hyperlink"/>
            <w:rFonts w:eastAsia="SimSun"/>
            <w:noProof/>
          </w:rPr>
          <w:t xml:space="preserve">Exchange Online </w:t>
        </w:r>
        <w:r w:rsidR="00227857" w:rsidRPr="00FC3C34">
          <w:rPr>
            <w:rStyle w:val="Hyperlink"/>
            <w:rFonts w:eastAsia="SimSun" w:hint="eastAsia"/>
            <w:noProof/>
          </w:rPr>
          <w:t>计划</w:t>
        </w:r>
        <w:r w:rsidR="00227857" w:rsidRPr="00FC3C34">
          <w:rPr>
            <w:rStyle w:val="Hyperlink"/>
            <w:rFonts w:eastAsia="SimSun"/>
            <w:noProof/>
          </w:rPr>
          <w:t xml:space="preserve"> 1 A for Alumni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_Toc389114755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56" w:history="1">
        <w:r w:rsidR="00227857" w:rsidRPr="00FC3C34">
          <w:rPr>
            <w:rStyle w:val="Hyperlink"/>
            <w:rFonts w:eastAsia="SimSun"/>
            <w:noProof/>
          </w:rPr>
          <w:t xml:space="preserve">Exchange Online </w:t>
        </w:r>
        <w:r w:rsidR="00227857" w:rsidRPr="00FC3C34">
          <w:rPr>
            <w:rStyle w:val="Hyperlink"/>
            <w:rFonts w:eastAsia="SimSun" w:hint="eastAsia"/>
            <w:noProof/>
          </w:rPr>
          <w:t>计划</w:t>
        </w:r>
        <w:r w:rsidR="00227857" w:rsidRPr="00FC3C34">
          <w:rPr>
            <w:rStyle w:val="Hyperlink"/>
            <w:rFonts w:eastAsia="SimSun"/>
            <w:noProof/>
          </w:rPr>
          <w:t xml:space="preserve"> 1G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_Toc389114756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57" w:history="1">
        <w:r w:rsidR="00227857" w:rsidRPr="00FC3C34">
          <w:rPr>
            <w:rStyle w:val="Hyperlink"/>
            <w:rFonts w:eastAsia="SimSun"/>
            <w:noProof/>
          </w:rPr>
          <w:t xml:space="preserve">Exchange Online </w:t>
        </w:r>
        <w:r w:rsidR="00227857" w:rsidRPr="00FC3C34">
          <w:rPr>
            <w:rStyle w:val="Hyperlink"/>
            <w:rFonts w:eastAsia="SimSun" w:hint="eastAsia"/>
            <w:noProof/>
          </w:rPr>
          <w:t>计划</w:t>
        </w:r>
        <w:r w:rsidR="00227857" w:rsidRPr="00FC3C34">
          <w:rPr>
            <w:rStyle w:val="Hyperlink"/>
            <w:rFonts w:eastAsia="SimSun"/>
            <w:noProof/>
          </w:rPr>
          <w:t xml:space="preserve"> 2</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_Toc389114757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58" w:history="1">
        <w:r w:rsidR="00227857" w:rsidRPr="00FC3C34">
          <w:rPr>
            <w:rStyle w:val="Hyperlink"/>
            <w:rFonts w:eastAsia="SimSun"/>
            <w:noProof/>
          </w:rPr>
          <w:t xml:space="preserve">Exchange Online </w:t>
        </w:r>
        <w:r w:rsidR="00227857" w:rsidRPr="00FC3C34">
          <w:rPr>
            <w:rStyle w:val="Hyperlink"/>
            <w:rFonts w:eastAsia="SimSun" w:hint="eastAsia"/>
            <w:noProof/>
          </w:rPr>
          <w:t>计划</w:t>
        </w:r>
        <w:r w:rsidR="00227857" w:rsidRPr="00FC3C34">
          <w:rPr>
            <w:rStyle w:val="Hyperlink"/>
            <w:rFonts w:eastAsia="SimSun"/>
            <w:noProof/>
          </w:rPr>
          <w:t xml:space="preserve"> 2A</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_Toc389114758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59" w:history="1">
        <w:r w:rsidR="00227857" w:rsidRPr="00FC3C34">
          <w:rPr>
            <w:rStyle w:val="Hyperlink"/>
            <w:rFonts w:eastAsia="SimSun"/>
            <w:noProof/>
          </w:rPr>
          <w:t xml:space="preserve">Exchange Online </w:t>
        </w:r>
        <w:r w:rsidR="00227857" w:rsidRPr="00FC3C34">
          <w:rPr>
            <w:rStyle w:val="Hyperlink"/>
            <w:rFonts w:eastAsia="SimSun" w:hint="eastAsia"/>
            <w:noProof/>
          </w:rPr>
          <w:t>计划</w:t>
        </w:r>
        <w:r w:rsidR="00227857" w:rsidRPr="00FC3C34">
          <w:rPr>
            <w:rStyle w:val="Hyperlink"/>
            <w:rFonts w:eastAsia="SimSun"/>
            <w:noProof/>
          </w:rPr>
          <w:t xml:space="preserve"> 2G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_Toc389114759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60" w:history="1">
        <w:r w:rsidR="00227857" w:rsidRPr="00FC3C34">
          <w:rPr>
            <w:rStyle w:val="Hyperlink"/>
            <w:rFonts w:eastAsia="SimSun"/>
            <w:noProof/>
          </w:rPr>
          <w:t>Exchange Online Protection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_Toc389114760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61" w:history="1">
        <w:r w:rsidR="00227857" w:rsidRPr="00FC3C34">
          <w:rPr>
            <w:rStyle w:val="Hyperlink"/>
            <w:rFonts w:eastAsia="SimSun"/>
            <w:noProof/>
          </w:rPr>
          <w:t>Exchange Online Protection A</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_Toc389114761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62" w:history="1">
        <w:r w:rsidR="00227857" w:rsidRPr="00FC3C34">
          <w:rPr>
            <w:rStyle w:val="Hyperlink"/>
            <w:rFonts w:eastAsia="SimSun"/>
            <w:noProof/>
          </w:rPr>
          <w:t>Exchange Online Protection 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_Toc389114762 \h </w:instrText>
        </w:r>
        <w:r w:rsidR="00227857">
          <w:rPr>
            <w:noProof/>
            <w:webHidden/>
          </w:rPr>
        </w:r>
        <w:r w:rsidR="00227857">
          <w:rPr>
            <w:noProof/>
            <w:webHidden/>
          </w:rPr>
          <w:fldChar w:fldCharType="separate"/>
        </w:r>
        <w:r w:rsidR="00227857">
          <w:rPr>
            <w:noProof/>
            <w:webHidden/>
          </w:rPr>
          <w:t>43</w:t>
        </w:r>
        <w:r w:rsidR="00227857">
          <w:rPr>
            <w:noProof/>
            <w:webHidden/>
          </w:rPr>
          <w:fldChar w:fldCharType="end"/>
        </w:r>
      </w:hyperlink>
    </w:p>
    <w:p w:rsidR="00227857" w:rsidRDefault="006F25D1">
      <w:pPr>
        <w:pStyle w:val="TOC4"/>
        <w:rPr>
          <w:rFonts w:eastAsiaTheme="minorEastAsia"/>
          <w:smallCaps w:val="0"/>
          <w:noProof/>
          <w:sz w:val="22"/>
        </w:rPr>
      </w:pPr>
      <w:hyperlink w:anchor="_Toc389114763" w:history="1">
        <w:r w:rsidR="00227857" w:rsidRPr="00FC3C34">
          <w:rPr>
            <w:rStyle w:val="Hyperlink"/>
            <w:rFonts w:eastAsia="SimSun"/>
            <w:noProof/>
          </w:rPr>
          <w:t>Lync Online</w:t>
        </w:r>
        <w:r w:rsidR="00227857">
          <w:rPr>
            <w:noProof/>
            <w:webHidden/>
          </w:rPr>
          <w:tab/>
        </w:r>
        <w:r w:rsidR="00227857">
          <w:rPr>
            <w:noProof/>
            <w:webHidden/>
          </w:rPr>
          <w:fldChar w:fldCharType="begin"/>
        </w:r>
        <w:r w:rsidR="00227857">
          <w:rPr>
            <w:noProof/>
            <w:webHidden/>
          </w:rPr>
          <w:instrText xml:space="preserve"> PAGEREF _Toc389114763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64" w:history="1">
        <w:r w:rsidR="00227857" w:rsidRPr="00FC3C34">
          <w:rPr>
            <w:rStyle w:val="Hyperlink"/>
            <w:rFonts w:eastAsia="SimSun"/>
            <w:noProof/>
          </w:rPr>
          <w:t xml:space="preserve">Lync Online </w:t>
        </w:r>
        <w:r w:rsidR="00227857" w:rsidRPr="00FC3C34">
          <w:rPr>
            <w:rStyle w:val="Hyperlink"/>
            <w:rFonts w:eastAsia="SimSun" w:hint="eastAsia"/>
            <w:noProof/>
          </w:rPr>
          <w:t>计划</w:t>
        </w:r>
        <w:r w:rsidR="00227857" w:rsidRPr="00FC3C34">
          <w:rPr>
            <w:rStyle w:val="Hyperlink"/>
            <w:rFonts w:eastAsia="SimSun"/>
            <w:noProof/>
          </w:rPr>
          <w:t xml:space="preserve"> 1</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_Toc389114764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65" w:history="1">
        <w:r w:rsidR="00227857" w:rsidRPr="00FC3C34">
          <w:rPr>
            <w:rStyle w:val="Hyperlink"/>
            <w:rFonts w:eastAsia="SimSun"/>
            <w:noProof/>
          </w:rPr>
          <w:t xml:space="preserve">Lync Online </w:t>
        </w:r>
        <w:r w:rsidR="00227857" w:rsidRPr="00FC3C34">
          <w:rPr>
            <w:rStyle w:val="Hyperlink"/>
            <w:rFonts w:eastAsia="SimSun" w:hint="eastAsia"/>
            <w:noProof/>
          </w:rPr>
          <w:t>计划</w:t>
        </w:r>
        <w:r w:rsidR="00227857" w:rsidRPr="00FC3C34">
          <w:rPr>
            <w:rStyle w:val="Hyperlink"/>
            <w:rFonts w:eastAsia="SimSun"/>
            <w:noProof/>
          </w:rPr>
          <w:t xml:space="preserve"> 1 Add-on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_Toc389114765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66" w:history="1">
        <w:r w:rsidR="00227857" w:rsidRPr="00FC3C34">
          <w:rPr>
            <w:rStyle w:val="Hyperlink"/>
            <w:rFonts w:eastAsia="SimSun"/>
            <w:noProof/>
          </w:rPr>
          <w:t xml:space="preserve">Lync Online </w:t>
        </w:r>
        <w:r w:rsidR="00227857" w:rsidRPr="00FC3C34">
          <w:rPr>
            <w:rStyle w:val="Hyperlink"/>
            <w:rFonts w:eastAsia="SimSun" w:hint="eastAsia"/>
            <w:noProof/>
          </w:rPr>
          <w:t>计划</w:t>
        </w:r>
        <w:r w:rsidR="00227857" w:rsidRPr="00FC3C34">
          <w:rPr>
            <w:rStyle w:val="Hyperlink"/>
            <w:rFonts w:eastAsia="SimSun"/>
            <w:noProof/>
          </w:rPr>
          <w:t xml:space="preserve"> 1G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_Toc389114766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67" w:history="1">
        <w:r w:rsidR="00227857" w:rsidRPr="00FC3C34">
          <w:rPr>
            <w:rStyle w:val="Hyperlink"/>
            <w:rFonts w:eastAsia="SimSun"/>
            <w:noProof/>
          </w:rPr>
          <w:t xml:space="preserve">Lync Online </w:t>
        </w:r>
        <w:r w:rsidR="00227857" w:rsidRPr="00FC3C34">
          <w:rPr>
            <w:rStyle w:val="Hyperlink"/>
            <w:rFonts w:eastAsia="SimSun" w:hint="eastAsia"/>
            <w:noProof/>
          </w:rPr>
          <w:t>计划</w:t>
        </w:r>
        <w:r w:rsidR="00227857" w:rsidRPr="00FC3C34">
          <w:rPr>
            <w:rStyle w:val="Hyperlink"/>
            <w:rFonts w:eastAsia="SimSun"/>
            <w:noProof/>
          </w:rPr>
          <w:t xml:space="preserve"> 2</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_Toc389114767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68" w:history="1">
        <w:r w:rsidR="00227857" w:rsidRPr="00FC3C34">
          <w:rPr>
            <w:rStyle w:val="Hyperlink"/>
            <w:rFonts w:eastAsia="SimSun"/>
            <w:noProof/>
          </w:rPr>
          <w:t xml:space="preserve">Lync Online </w:t>
        </w:r>
        <w:r w:rsidR="00227857" w:rsidRPr="00FC3C34">
          <w:rPr>
            <w:rStyle w:val="Hyperlink"/>
            <w:rFonts w:eastAsia="SimSun" w:hint="eastAsia"/>
            <w:noProof/>
          </w:rPr>
          <w:t>计划</w:t>
        </w:r>
        <w:r w:rsidR="00227857" w:rsidRPr="00FC3C34">
          <w:rPr>
            <w:rStyle w:val="Hyperlink"/>
            <w:rFonts w:eastAsia="SimSun"/>
            <w:noProof/>
          </w:rPr>
          <w:t xml:space="preserve"> 2G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_Toc389114768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4"/>
        <w:rPr>
          <w:rFonts w:eastAsiaTheme="minorEastAsia"/>
          <w:smallCaps w:val="0"/>
          <w:noProof/>
          <w:sz w:val="22"/>
        </w:rPr>
      </w:pPr>
      <w:hyperlink w:anchor="_Toc389114769" w:history="1">
        <w:r w:rsidR="00227857" w:rsidRPr="00FC3C34">
          <w:rPr>
            <w:rStyle w:val="Hyperlink"/>
            <w:rFonts w:eastAsia="SimSun"/>
            <w:noProof/>
          </w:rPr>
          <w:t xml:space="preserve">Office 365 </w:t>
        </w:r>
        <w:r w:rsidR="00227857" w:rsidRPr="00FC3C34">
          <w:rPr>
            <w:rStyle w:val="Hyperlink"/>
            <w:rFonts w:eastAsia="SimSun" w:hint="eastAsia"/>
            <w:noProof/>
          </w:rPr>
          <w:t>应用程序</w:t>
        </w:r>
        <w:r w:rsidR="00227857">
          <w:rPr>
            <w:noProof/>
            <w:webHidden/>
          </w:rPr>
          <w:tab/>
        </w:r>
        <w:r w:rsidR="00227857">
          <w:rPr>
            <w:noProof/>
            <w:webHidden/>
          </w:rPr>
          <w:fldChar w:fldCharType="begin"/>
        </w:r>
        <w:r w:rsidR="00227857">
          <w:rPr>
            <w:noProof/>
            <w:webHidden/>
          </w:rPr>
          <w:instrText xml:space="preserve"> PAGEREF _Toc389114769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70" w:history="1">
        <w:r w:rsidR="00227857" w:rsidRPr="00FC3C34">
          <w:rPr>
            <w:rStyle w:val="Hyperlink"/>
            <w:rFonts w:eastAsia="SimSun"/>
            <w:noProof/>
          </w:rPr>
          <w:t>Office 365 ProPlus</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_Toc389114770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71" w:history="1">
        <w:r w:rsidR="00227857" w:rsidRPr="00FC3C34">
          <w:rPr>
            <w:rStyle w:val="Hyperlink"/>
            <w:rFonts w:eastAsia="SimSun"/>
            <w:noProof/>
          </w:rPr>
          <w:t>Office 365 ProPlus A</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_Toc389114771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72" w:history="1">
        <w:r w:rsidR="00227857" w:rsidRPr="00FC3C34">
          <w:rPr>
            <w:rStyle w:val="Hyperlink"/>
            <w:rFonts w:eastAsia="SimSun"/>
            <w:noProof/>
          </w:rPr>
          <w:t>Office 365 ProPlus Government 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_Toc389114772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73" w:history="1">
        <w:r w:rsidR="00227857" w:rsidRPr="00FC3C34">
          <w:rPr>
            <w:rStyle w:val="Hyperlink"/>
            <w:rFonts w:eastAsia="SimSun"/>
            <w:noProof/>
          </w:rPr>
          <w:t xml:space="preserve">Office 365 ProPlus SA </w:t>
        </w:r>
        <w:r w:rsidR="00227857" w:rsidRPr="00FC3C34">
          <w:rPr>
            <w:rStyle w:val="Hyperlink"/>
            <w:rFonts w:eastAsia="SimSun" w:hint="eastAsia"/>
            <w:noProof/>
          </w:rPr>
          <w:t>过渡（用户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_Toc389114773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74" w:history="1">
        <w:r w:rsidR="00227857" w:rsidRPr="00FC3C34">
          <w:rPr>
            <w:rStyle w:val="Hyperlink"/>
            <w:rFonts w:eastAsia="SimSun"/>
            <w:noProof/>
          </w:rPr>
          <w:t>Project Online with Project Pro for Offices 365</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_Toc389114774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75" w:history="1">
        <w:r w:rsidR="00227857" w:rsidRPr="00FC3C34">
          <w:rPr>
            <w:rStyle w:val="Hyperlink"/>
            <w:rFonts w:eastAsia="SimSun"/>
            <w:noProof/>
          </w:rPr>
          <w:t>Project Pro for Office 365</w:t>
        </w:r>
        <w:r w:rsidR="00227857">
          <w:rPr>
            <w:noProof/>
            <w:webHidden/>
          </w:rPr>
          <w:tab/>
        </w:r>
        <w:r w:rsidR="00227857">
          <w:rPr>
            <w:noProof/>
            <w:webHidden/>
          </w:rPr>
          <w:fldChar w:fldCharType="begin"/>
        </w:r>
        <w:r w:rsidR="00227857">
          <w:rPr>
            <w:noProof/>
            <w:webHidden/>
          </w:rPr>
          <w:instrText xml:space="preserve"> PAGEREF _Toc389114775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76" w:history="1">
        <w:r w:rsidR="00227857" w:rsidRPr="00FC3C34">
          <w:rPr>
            <w:rStyle w:val="Hyperlink"/>
            <w:rFonts w:eastAsia="SimSun"/>
            <w:noProof/>
          </w:rPr>
          <w:t>Project Pro for Office 365 A</w:t>
        </w:r>
        <w:r w:rsidR="00227857">
          <w:rPr>
            <w:noProof/>
            <w:webHidden/>
          </w:rPr>
          <w:tab/>
        </w:r>
        <w:r w:rsidR="00227857">
          <w:rPr>
            <w:noProof/>
            <w:webHidden/>
          </w:rPr>
          <w:fldChar w:fldCharType="begin"/>
        </w:r>
        <w:r w:rsidR="00227857">
          <w:rPr>
            <w:noProof/>
            <w:webHidden/>
          </w:rPr>
          <w:instrText xml:space="preserve"> PAGEREF _Toc389114776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77" w:history="1">
        <w:r w:rsidR="00227857" w:rsidRPr="00FC3C34">
          <w:rPr>
            <w:rStyle w:val="Hyperlink"/>
            <w:rFonts w:eastAsia="SimSun"/>
            <w:noProof/>
          </w:rPr>
          <w:t>Visio Pro for Office 365</w:t>
        </w:r>
        <w:r w:rsidR="00227857">
          <w:rPr>
            <w:noProof/>
            <w:webHidden/>
          </w:rPr>
          <w:tab/>
        </w:r>
        <w:r w:rsidR="00227857">
          <w:rPr>
            <w:noProof/>
            <w:webHidden/>
          </w:rPr>
          <w:fldChar w:fldCharType="begin"/>
        </w:r>
        <w:r w:rsidR="00227857">
          <w:rPr>
            <w:noProof/>
            <w:webHidden/>
          </w:rPr>
          <w:instrText xml:space="preserve"> PAGEREF _Toc389114777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78" w:history="1">
        <w:r w:rsidR="00227857" w:rsidRPr="00FC3C34">
          <w:rPr>
            <w:rStyle w:val="Hyperlink"/>
            <w:rFonts w:eastAsia="SimSun"/>
            <w:noProof/>
          </w:rPr>
          <w:t>Visio Pro for Office 365 A</w:t>
        </w:r>
        <w:r w:rsidR="00227857">
          <w:rPr>
            <w:noProof/>
            <w:webHidden/>
          </w:rPr>
          <w:tab/>
        </w:r>
        <w:r w:rsidR="00227857">
          <w:rPr>
            <w:noProof/>
            <w:webHidden/>
          </w:rPr>
          <w:fldChar w:fldCharType="begin"/>
        </w:r>
        <w:r w:rsidR="00227857">
          <w:rPr>
            <w:noProof/>
            <w:webHidden/>
          </w:rPr>
          <w:instrText xml:space="preserve"> PAGEREF _Toc389114778 \h </w:instrText>
        </w:r>
        <w:r w:rsidR="00227857">
          <w:rPr>
            <w:noProof/>
            <w:webHidden/>
          </w:rPr>
        </w:r>
        <w:r w:rsidR="00227857">
          <w:rPr>
            <w:noProof/>
            <w:webHidden/>
          </w:rPr>
          <w:fldChar w:fldCharType="separate"/>
        </w:r>
        <w:r w:rsidR="00227857">
          <w:rPr>
            <w:noProof/>
            <w:webHidden/>
          </w:rPr>
          <w:t>44</w:t>
        </w:r>
        <w:r w:rsidR="00227857">
          <w:rPr>
            <w:noProof/>
            <w:webHidden/>
          </w:rPr>
          <w:fldChar w:fldCharType="end"/>
        </w:r>
      </w:hyperlink>
    </w:p>
    <w:p w:rsidR="00227857" w:rsidRDefault="006F25D1">
      <w:pPr>
        <w:pStyle w:val="TOC4"/>
        <w:rPr>
          <w:rFonts w:eastAsiaTheme="minorEastAsia"/>
          <w:smallCaps w:val="0"/>
          <w:noProof/>
          <w:sz w:val="22"/>
        </w:rPr>
      </w:pPr>
      <w:hyperlink w:anchor="_Toc389114779" w:history="1">
        <w:r w:rsidR="00227857" w:rsidRPr="00FC3C34">
          <w:rPr>
            <w:rStyle w:val="Hyperlink"/>
            <w:rFonts w:eastAsia="SimSun"/>
            <w:noProof/>
          </w:rPr>
          <w:t xml:space="preserve">Office 365 </w:t>
        </w:r>
        <w:r w:rsidR="00227857" w:rsidRPr="00FC3C34">
          <w:rPr>
            <w:rStyle w:val="Hyperlink"/>
            <w:rFonts w:eastAsia="SimSun" w:hint="eastAsia"/>
            <w:noProof/>
          </w:rPr>
          <w:t>套件</w:t>
        </w:r>
        <w:r w:rsidR="00227857">
          <w:rPr>
            <w:noProof/>
            <w:webHidden/>
          </w:rPr>
          <w:tab/>
        </w:r>
        <w:r w:rsidR="00227857">
          <w:rPr>
            <w:noProof/>
            <w:webHidden/>
          </w:rPr>
          <w:fldChar w:fldCharType="begin"/>
        </w:r>
        <w:r w:rsidR="00227857">
          <w:rPr>
            <w:noProof/>
            <w:webHidden/>
          </w:rPr>
          <w:instrText xml:space="preserve"> PAGEREF _Toc389114779 \h </w:instrText>
        </w:r>
        <w:r w:rsidR="00227857">
          <w:rPr>
            <w:noProof/>
            <w:webHidden/>
          </w:rPr>
        </w:r>
        <w:r w:rsidR="00227857">
          <w:rPr>
            <w:noProof/>
            <w:webHidden/>
          </w:rPr>
          <w:fldChar w:fldCharType="separate"/>
        </w:r>
        <w:r w:rsidR="00227857">
          <w:rPr>
            <w:noProof/>
            <w:webHidden/>
          </w:rPr>
          <w:t>45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80" w:history="1">
        <w:r w:rsidR="00227857" w:rsidRPr="00FC3C34">
          <w:rPr>
            <w:rStyle w:val="Hyperlink"/>
            <w:rFonts w:eastAsia="SimSun"/>
            <w:noProof/>
          </w:rPr>
          <w:t>Office 365 Education A2</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_Toc389114780 \h </w:instrText>
        </w:r>
        <w:r w:rsidR="00227857">
          <w:rPr>
            <w:noProof/>
            <w:webHidden/>
          </w:rPr>
        </w:r>
        <w:r w:rsidR="00227857">
          <w:rPr>
            <w:noProof/>
            <w:webHidden/>
          </w:rPr>
          <w:fldChar w:fldCharType="separate"/>
        </w:r>
        <w:r w:rsidR="00227857">
          <w:rPr>
            <w:noProof/>
            <w:webHidden/>
          </w:rPr>
          <w:t>45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81" w:history="1">
        <w:r w:rsidR="00227857" w:rsidRPr="00FC3C34">
          <w:rPr>
            <w:rStyle w:val="Hyperlink"/>
            <w:rFonts w:eastAsia="SimSun"/>
            <w:noProof/>
          </w:rPr>
          <w:t>Office 365 Education A3</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_Toc389114781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82" w:history="1">
        <w:r w:rsidR="00227857" w:rsidRPr="00FC3C34">
          <w:rPr>
            <w:rStyle w:val="Hyperlink"/>
            <w:rFonts w:eastAsia="SimSun"/>
            <w:noProof/>
          </w:rPr>
          <w:t>Office 365 Education A4</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_Toc389114782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83" w:history="1">
        <w:r w:rsidR="00227857" w:rsidRPr="00FC3C34">
          <w:rPr>
            <w:rStyle w:val="Hyperlink"/>
            <w:rFonts w:eastAsia="SimSun"/>
            <w:noProof/>
          </w:rPr>
          <w:t>Office 365 Education A3</w:t>
        </w:r>
        <w:r w:rsidR="00227857" w:rsidRPr="00FC3C34">
          <w:rPr>
            <w:rStyle w:val="Hyperlink"/>
            <w:rFonts w:eastAsia="SimSun" w:hint="eastAsia"/>
            <w:noProof/>
          </w:rPr>
          <w:t>、</w:t>
        </w:r>
        <w:r w:rsidR="00227857" w:rsidRPr="00FC3C34">
          <w:rPr>
            <w:rStyle w:val="Hyperlink"/>
            <w:rFonts w:eastAsia="SimSun"/>
            <w:noProof/>
          </w:rPr>
          <w:t>A4 Add-on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_Toc389114783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84" w:history="1">
        <w:r w:rsidR="00227857" w:rsidRPr="00FC3C34">
          <w:rPr>
            <w:rStyle w:val="Hyperlink"/>
            <w:rFonts w:eastAsia="SimSun"/>
            <w:noProof/>
          </w:rPr>
          <w:t xml:space="preserve">Office 365 Education A3 </w:t>
        </w:r>
        <w:r w:rsidR="00227857" w:rsidRPr="00FC3C34">
          <w:rPr>
            <w:rStyle w:val="Hyperlink"/>
            <w:rFonts w:eastAsia="SimSun" w:hint="eastAsia"/>
            <w:noProof/>
          </w:rPr>
          <w:t>和</w:t>
        </w:r>
        <w:r w:rsidR="00227857" w:rsidRPr="00FC3C34">
          <w:rPr>
            <w:rStyle w:val="Hyperlink"/>
            <w:rFonts w:eastAsia="SimSun"/>
            <w:noProof/>
          </w:rPr>
          <w:t xml:space="preserve"> A4</w:t>
        </w:r>
        <w:r w:rsidR="00227857" w:rsidRPr="00FC3C34">
          <w:rPr>
            <w:rStyle w:val="Hyperlink"/>
            <w:rFonts w:eastAsia="SimSun" w:hint="eastAsia"/>
            <w:noProof/>
          </w:rPr>
          <w:t>（不带</w:t>
        </w:r>
        <w:r w:rsidR="00227857" w:rsidRPr="00FC3C34">
          <w:rPr>
            <w:rStyle w:val="Hyperlink"/>
            <w:rFonts w:eastAsia="SimSun"/>
            <w:noProof/>
          </w:rPr>
          <w:t xml:space="preserve"> ProPlus Add-on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_Toc389114784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85" w:history="1">
        <w:r w:rsidR="00227857" w:rsidRPr="00FC3C34">
          <w:rPr>
            <w:rStyle w:val="Hyperlink"/>
            <w:rFonts w:eastAsia="SimSun"/>
            <w:noProof/>
          </w:rPr>
          <w:t>Office 365 Enterprise E1</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_Toc389114785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86" w:history="1">
        <w:r w:rsidR="00227857" w:rsidRPr="00FC3C34">
          <w:rPr>
            <w:rStyle w:val="Hyperlink"/>
            <w:rFonts w:eastAsia="SimSun"/>
            <w:noProof/>
          </w:rPr>
          <w:t>Office 365 Enterprise E3</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_Toc389114786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87" w:history="1">
        <w:r w:rsidR="00227857" w:rsidRPr="00FC3C34">
          <w:rPr>
            <w:rStyle w:val="Hyperlink"/>
            <w:rFonts w:eastAsia="SimSun"/>
            <w:noProof/>
          </w:rPr>
          <w:t>Office 365 Enterprise E4</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_Toc389114787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88" w:history="1">
        <w:r w:rsidR="00227857" w:rsidRPr="00FC3C34">
          <w:rPr>
            <w:rStyle w:val="Hyperlink"/>
            <w:rFonts w:eastAsia="SimSun"/>
            <w:noProof/>
          </w:rPr>
          <w:t xml:space="preserve">Office 365 Enterprise E1 </w:t>
        </w:r>
        <w:r w:rsidR="00227857" w:rsidRPr="00FC3C34">
          <w:rPr>
            <w:rStyle w:val="Hyperlink"/>
            <w:rFonts w:eastAsia="SimSun" w:hint="eastAsia"/>
            <w:noProof/>
          </w:rPr>
          <w:t>和</w:t>
        </w:r>
        <w:r w:rsidR="00227857" w:rsidRPr="00FC3C34">
          <w:rPr>
            <w:rStyle w:val="Hyperlink"/>
            <w:rFonts w:eastAsia="SimSun"/>
            <w:noProof/>
          </w:rPr>
          <w:t xml:space="preserve"> E3 Add-on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_Toc389114788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89" w:history="1">
        <w:r w:rsidR="00227857" w:rsidRPr="00FC3C34">
          <w:rPr>
            <w:rStyle w:val="Hyperlink"/>
            <w:rFonts w:eastAsia="SimSun"/>
            <w:noProof/>
          </w:rPr>
          <w:t>Office 365 Enterprise E4 Add-on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_Toc389114789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90" w:history="1">
        <w:r w:rsidR="00227857" w:rsidRPr="00FC3C34">
          <w:rPr>
            <w:rStyle w:val="Hyperlink"/>
            <w:rFonts w:eastAsia="SimSun"/>
            <w:noProof/>
          </w:rPr>
          <w:t xml:space="preserve">Office 365 Enterprise E3 </w:t>
        </w:r>
        <w:r w:rsidR="00227857" w:rsidRPr="00FC3C34">
          <w:rPr>
            <w:rStyle w:val="Hyperlink"/>
            <w:rFonts w:eastAsia="SimSun" w:cs="MingLiU" w:hint="eastAsia"/>
            <w:noProof/>
          </w:rPr>
          <w:t>和</w:t>
        </w:r>
        <w:r w:rsidR="00227857" w:rsidRPr="00FC3C34">
          <w:rPr>
            <w:rStyle w:val="Hyperlink"/>
            <w:rFonts w:eastAsia="SimSun"/>
            <w:noProof/>
          </w:rPr>
          <w:t xml:space="preserve"> E4</w:t>
        </w:r>
        <w:r w:rsidR="00227857" w:rsidRPr="00FC3C34">
          <w:rPr>
            <w:rStyle w:val="Hyperlink"/>
            <w:rFonts w:eastAsia="SimSun" w:cs="MingLiU" w:hint="eastAsia"/>
            <w:noProof/>
          </w:rPr>
          <w:t>（不带</w:t>
        </w:r>
        <w:r w:rsidR="00227857" w:rsidRPr="00FC3C34">
          <w:rPr>
            <w:rStyle w:val="Hyperlink"/>
            <w:rFonts w:eastAsia="SimSun"/>
            <w:noProof/>
          </w:rPr>
          <w:t xml:space="preserve"> ProPlus Add-on</w:t>
        </w:r>
        <w:r w:rsidR="00227857" w:rsidRPr="00FC3C34">
          <w:rPr>
            <w:rStyle w:val="Hyperlink"/>
            <w:rFonts w:eastAsia="SimSun" w:cs="MingLiU" w:hint="eastAsia"/>
            <w:noProof/>
          </w:rPr>
          <w:t>）（用户</w:t>
        </w:r>
        <w:r w:rsidR="00227857" w:rsidRPr="00FC3C34">
          <w:rPr>
            <w:rStyle w:val="Hyperlink"/>
            <w:rFonts w:eastAsia="SimSun"/>
            <w:noProof/>
          </w:rPr>
          <w:t xml:space="preserve"> SL</w:t>
        </w:r>
        <w:r w:rsidR="00227857" w:rsidRPr="00FC3C34">
          <w:rPr>
            <w:rStyle w:val="Hyperlink"/>
            <w:rFonts w:eastAsia="SimSun" w:cs="MingLiU" w:hint="eastAsia"/>
            <w:noProof/>
          </w:rPr>
          <w:t>）</w:t>
        </w:r>
        <w:r w:rsidR="00227857">
          <w:rPr>
            <w:noProof/>
            <w:webHidden/>
          </w:rPr>
          <w:tab/>
        </w:r>
        <w:r w:rsidR="00227857">
          <w:rPr>
            <w:noProof/>
            <w:webHidden/>
          </w:rPr>
          <w:fldChar w:fldCharType="begin"/>
        </w:r>
        <w:r w:rsidR="00227857">
          <w:rPr>
            <w:noProof/>
            <w:webHidden/>
          </w:rPr>
          <w:instrText xml:space="preserve"> PAGEREF _Toc389114790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91" w:history="1">
        <w:r w:rsidR="00227857" w:rsidRPr="00FC3C34">
          <w:rPr>
            <w:rStyle w:val="Hyperlink"/>
            <w:rFonts w:eastAsia="SimSun"/>
            <w:noProof/>
          </w:rPr>
          <w:t>Office 365 Enterprise K1</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_Toc389114791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92" w:history="1">
        <w:r w:rsidR="00227857" w:rsidRPr="00FC3C34">
          <w:rPr>
            <w:rStyle w:val="Hyperlink"/>
            <w:rFonts w:eastAsia="SimSun"/>
            <w:noProof/>
          </w:rPr>
          <w:t>Office 365 Government G1</w:t>
        </w:r>
        <w:r w:rsidR="00227857" w:rsidRPr="00FC3C34">
          <w:rPr>
            <w:rStyle w:val="Hyperlink"/>
            <w:rFonts w:eastAsia="SimSun" w:hint="eastAsia"/>
            <w:noProof/>
          </w:rPr>
          <w:t>、</w:t>
        </w:r>
        <w:r w:rsidR="00227857" w:rsidRPr="00FC3C34">
          <w:rPr>
            <w:rStyle w:val="Hyperlink"/>
            <w:rFonts w:eastAsia="SimSun"/>
            <w:noProof/>
          </w:rPr>
          <w:t>G3</w:t>
        </w:r>
        <w:r w:rsidR="00227857" w:rsidRPr="00FC3C34">
          <w:rPr>
            <w:rStyle w:val="Hyperlink"/>
            <w:rFonts w:eastAsia="SimSun" w:hint="eastAsia"/>
            <w:noProof/>
          </w:rPr>
          <w:t>、</w:t>
        </w:r>
        <w:r w:rsidR="00227857" w:rsidRPr="00FC3C34">
          <w:rPr>
            <w:rStyle w:val="Hyperlink"/>
            <w:rFonts w:eastAsia="SimSun"/>
            <w:noProof/>
          </w:rPr>
          <w:t xml:space="preserve">G4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_Toc389114792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93" w:history="1">
        <w:r w:rsidR="00227857" w:rsidRPr="00FC3C34">
          <w:rPr>
            <w:rStyle w:val="Hyperlink"/>
            <w:rFonts w:eastAsia="SimSun"/>
            <w:noProof/>
          </w:rPr>
          <w:t>Office 365 Government G1</w:t>
        </w:r>
        <w:r w:rsidR="00227857" w:rsidRPr="00FC3C34">
          <w:rPr>
            <w:rStyle w:val="Hyperlink"/>
            <w:rFonts w:eastAsia="SimSun" w:hint="eastAsia"/>
            <w:noProof/>
          </w:rPr>
          <w:t>、</w:t>
        </w:r>
        <w:r w:rsidR="00227857" w:rsidRPr="00FC3C34">
          <w:rPr>
            <w:rStyle w:val="Hyperlink"/>
            <w:rFonts w:eastAsia="SimSun"/>
            <w:noProof/>
          </w:rPr>
          <w:t>G3</w:t>
        </w:r>
        <w:r w:rsidR="00227857" w:rsidRPr="00FC3C34">
          <w:rPr>
            <w:rStyle w:val="Hyperlink"/>
            <w:rFonts w:eastAsia="SimSun" w:hint="eastAsia"/>
            <w:noProof/>
          </w:rPr>
          <w:t>、</w:t>
        </w:r>
        <w:r w:rsidR="00227857" w:rsidRPr="00FC3C34">
          <w:rPr>
            <w:rStyle w:val="Hyperlink"/>
            <w:rFonts w:eastAsia="SimSun"/>
            <w:noProof/>
          </w:rPr>
          <w:t xml:space="preserve">G4 Add-on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_Toc389114793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94" w:history="1">
        <w:r w:rsidR="00227857" w:rsidRPr="00FC3C34">
          <w:rPr>
            <w:rStyle w:val="Hyperlink"/>
            <w:rFonts w:eastAsia="SimSun"/>
            <w:noProof/>
          </w:rPr>
          <w:t xml:space="preserve">Office 365 Government G3 </w:t>
        </w:r>
        <w:r w:rsidR="00227857" w:rsidRPr="00FC3C34">
          <w:rPr>
            <w:rStyle w:val="Hyperlink"/>
            <w:rFonts w:eastAsia="SimSun" w:hint="eastAsia"/>
            <w:noProof/>
          </w:rPr>
          <w:t>和</w:t>
        </w:r>
        <w:r w:rsidR="00227857" w:rsidRPr="00FC3C34">
          <w:rPr>
            <w:rStyle w:val="Hyperlink"/>
            <w:rFonts w:eastAsia="SimSun"/>
            <w:noProof/>
          </w:rPr>
          <w:t xml:space="preserve"> G4</w:t>
        </w:r>
        <w:r w:rsidR="00227857" w:rsidRPr="00FC3C34">
          <w:rPr>
            <w:rStyle w:val="Hyperlink"/>
            <w:rFonts w:eastAsia="SimSun" w:hint="eastAsia"/>
            <w:noProof/>
          </w:rPr>
          <w:t>（不带</w:t>
        </w:r>
        <w:r w:rsidR="00227857" w:rsidRPr="00FC3C34">
          <w:rPr>
            <w:rStyle w:val="Hyperlink"/>
            <w:rFonts w:eastAsia="SimSun"/>
            <w:noProof/>
          </w:rPr>
          <w:t xml:space="preserve"> ProPlus Add-on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_Toc389114794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95" w:history="1">
        <w:r w:rsidR="00227857" w:rsidRPr="00FC3C34">
          <w:rPr>
            <w:rStyle w:val="Hyperlink"/>
            <w:rFonts w:eastAsia="SimSun"/>
            <w:noProof/>
          </w:rPr>
          <w:t>Office 365 Midsize Business</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_Toc389114795 \h </w:instrText>
        </w:r>
        <w:r w:rsidR="00227857">
          <w:rPr>
            <w:noProof/>
            <w:webHidden/>
          </w:rPr>
        </w:r>
        <w:r w:rsidR="00227857">
          <w:rPr>
            <w:noProof/>
            <w:webHidden/>
          </w:rPr>
          <w:fldChar w:fldCharType="separate"/>
        </w:r>
        <w:r w:rsidR="00227857">
          <w:rPr>
            <w:noProof/>
            <w:webHidden/>
          </w:rPr>
          <w:t>46</w:t>
        </w:r>
        <w:r w:rsidR="00227857">
          <w:rPr>
            <w:noProof/>
            <w:webHidden/>
          </w:rPr>
          <w:fldChar w:fldCharType="end"/>
        </w:r>
      </w:hyperlink>
    </w:p>
    <w:p w:rsidR="00227857" w:rsidRDefault="006F25D1">
      <w:pPr>
        <w:pStyle w:val="TOC4"/>
        <w:rPr>
          <w:rFonts w:eastAsiaTheme="minorEastAsia"/>
          <w:smallCaps w:val="0"/>
          <w:noProof/>
          <w:sz w:val="22"/>
        </w:rPr>
      </w:pPr>
      <w:hyperlink w:anchor="_Toc389114796" w:history="1">
        <w:r w:rsidR="00227857" w:rsidRPr="00FC3C34">
          <w:rPr>
            <w:rStyle w:val="Hyperlink"/>
            <w:rFonts w:eastAsia="SimSun"/>
            <w:noProof/>
          </w:rPr>
          <w:t>OneDrive for Business</w:t>
        </w:r>
        <w:r w:rsidR="00227857">
          <w:rPr>
            <w:noProof/>
            <w:webHidden/>
          </w:rPr>
          <w:tab/>
        </w:r>
        <w:r w:rsidR="00227857">
          <w:rPr>
            <w:noProof/>
            <w:webHidden/>
          </w:rPr>
          <w:fldChar w:fldCharType="begin"/>
        </w:r>
        <w:r w:rsidR="00227857">
          <w:rPr>
            <w:noProof/>
            <w:webHidden/>
          </w:rPr>
          <w:instrText xml:space="preserve"> PAGEREF _Toc389114796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97" w:history="1">
        <w:r w:rsidR="00227857" w:rsidRPr="00FC3C34">
          <w:rPr>
            <w:rStyle w:val="Hyperlink"/>
            <w:rFonts w:eastAsia="SimSun"/>
            <w:noProof/>
          </w:rPr>
          <w:t xml:space="preserve">OneDrive for Business with Office Online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_Toc389114797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798" w:history="1">
        <w:r w:rsidR="00227857" w:rsidRPr="00FC3C34">
          <w:rPr>
            <w:rStyle w:val="Hyperlink"/>
            <w:rFonts w:eastAsia="SimSun"/>
            <w:noProof/>
          </w:rPr>
          <w:t xml:space="preserve">OneDrive for Business with Office Online G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_Toc389114798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4"/>
        <w:rPr>
          <w:rFonts w:eastAsiaTheme="minorEastAsia"/>
          <w:smallCaps w:val="0"/>
          <w:noProof/>
          <w:sz w:val="22"/>
        </w:rPr>
      </w:pPr>
      <w:hyperlink w:anchor="_Toc389114799" w:history="1">
        <w:r w:rsidR="00227857" w:rsidRPr="00FC3C34">
          <w:rPr>
            <w:rStyle w:val="Hyperlink"/>
            <w:rFonts w:eastAsia="SimSun"/>
            <w:noProof/>
          </w:rPr>
          <w:t>Power BI for Office 365</w:t>
        </w:r>
        <w:r w:rsidR="00227857">
          <w:rPr>
            <w:noProof/>
            <w:webHidden/>
          </w:rPr>
          <w:tab/>
        </w:r>
        <w:r w:rsidR="00227857">
          <w:rPr>
            <w:noProof/>
            <w:webHidden/>
          </w:rPr>
          <w:fldChar w:fldCharType="begin"/>
        </w:r>
        <w:r w:rsidR="00227857">
          <w:rPr>
            <w:noProof/>
            <w:webHidden/>
          </w:rPr>
          <w:instrText xml:space="preserve"> PAGEREF _Toc389114799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00" w:history="1">
        <w:r w:rsidR="00227857" w:rsidRPr="00FC3C34">
          <w:rPr>
            <w:rStyle w:val="Hyperlink"/>
            <w:rFonts w:eastAsia="SimSun"/>
            <w:noProof/>
          </w:rPr>
          <w:t>Power BI for Office 365</w:t>
        </w:r>
        <w:r w:rsidR="00227857">
          <w:rPr>
            <w:noProof/>
            <w:webHidden/>
          </w:rPr>
          <w:tab/>
        </w:r>
        <w:r w:rsidR="00227857">
          <w:rPr>
            <w:noProof/>
            <w:webHidden/>
          </w:rPr>
          <w:fldChar w:fldCharType="begin"/>
        </w:r>
        <w:r w:rsidR="00227857">
          <w:rPr>
            <w:noProof/>
            <w:webHidden/>
          </w:rPr>
          <w:instrText xml:space="preserve"> PAGEREF _Toc389114800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01" w:history="1">
        <w:r w:rsidR="00227857" w:rsidRPr="00FC3C34">
          <w:rPr>
            <w:rStyle w:val="Hyperlink"/>
            <w:rFonts w:eastAsia="SimSun"/>
            <w:noProof/>
          </w:rPr>
          <w:t>Power BI for Office 365 A</w:t>
        </w:r>
        <w:r w:rsidR="00227857">
          <w:rPr>
            <w:noProof/>
            <w:webHidden/>
          </w:rPr>
          <w:tab/>
        </w:r>
        <w:r w:rsidR="00227857">
          <w:rPr>
            <w:noProof/>
            <w:webHidden/>
          </w:rPr>
          <w:fldChar w:fldCharType="begin"/>
        </w:r>
        <w:r w:rsidR="00227857">
          <w:rPr>
            <w:noProof/>
            <w:webHidden/>
          </w:rPr>
          <w:instrText xml:space="preserve"> PAGEREF _Toc389114801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4"/>
        <w:rPr>
          <w:rFonts w:eastAsiaTheme="minorEastAsia"/>
          <w:smallCaps w:val="0"/>
          <w:noProof/>
          <w:sz w:val="22"/>
        </w:rPr>
      </w:pPr>
      <w:hyperlink w:anchor="_Toc389114802" w:history="1">
        <w:r w:rsidR="00227857" w:rsidRPr="00FC3C34">
          <w:rPr>
            <w:rStyle w:val="Hyperlink"/>
            <w:rFonts w:eastAsia="SimSun"/>
            <w:noProof/>
          </w:rPr>
          <w:t>Project Online</w:t>
        </w:r>
        <w:r w:rsidR="00227857">
          <w:rPr>
            <w:noProof/>
            <w:webHidden/>
          </w:rPr>
          <w:tab/>
        </w:r>
        <w:r w:rsidR="00227857">
          <w:rPr>
            <w:noProof/>
            <w:webHidden/>
          </w:rPr>
          <w:fldChar w:fldCharType="begin"/>
        </w:r>
        <w:r w:rsidR="00227857">
          <w:rPr>
            <w:noProof/>
            <w:webHidden/>
          </w:rPr>
          <w:instrText xml:space="preserve"> PAGEREF _Toc389114802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03" w:history="1">
        <w:r w:rsidR="00227857" w:rsidRPr="00FC3C34">
          <w:rPr>
            <w:rStyle w:val="Hyperlink"/>
            <w:rFonts w:eastAsia="SimSun"/>
            <w:noProof/>
          </w:rPr>
          <w:t>Project Online</w:t>
        </w:r>
        <w:r w:rsidR="00227857">
          <w:rPr>
            <w:noProof/>
            <w:webHidden/>
          </w:rPr>
          <w:tab/>
        </w:r>
        <w:r w:rsidR="00227857">
          <w:rPr>
            <w:noProof/>
            <w:webHidden/>
          </w:rPr>
          <w:fldChar w:fldCharType="begin"/>
        </w:r>
        <w:r w:rsidR="00227857">
          <w:rPr>
            <w:noProof/>
            <w:webHidden/>
          </w:rPr>
          <w:instrText xml:space="preserve"> PAGEREF _Toc389114803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04" w:history="1">
        <w:r w:rsidR="00227857" w:rsidRPr="00FC3C34">
          <w:rPr>
            <w:rStyle w:val="Hyperlink"/>
            <w:rFonts w:eastAsia="SimSun"/>
            <w:noProof/>
          </w:rPr>
          <w:t>Project Online A</w:t>
        </w:r>
        <w:r w:rsidR="00227857">
          <w:rPr>
            <w:noProof/>
            <w:webHidden/>
          </w:rPr>
          <w:tab/>
        </w:r>
        <w:r w:rsidR="00227857">
          <w:rPr>
            <w:noProof/>
            <w:webHidden/>
          </w:rPr>
          <w:fldChar w:fldCharType="begin"/>
        </w:r>
        <w:r w:rsidR="00227857">
          <w:rPr>
            <w:noProof/>
            <w:webHidden/>
          </w:rPr>
          <w:instrText xml:space="preserve"> PAGEREF _Toc389114804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05" w:history="1">
        <w:r w:rsidR="00227857" w:rsidRPr="00FC3C34">
          <w:rPr>
            <w:rStyle w:val="Hyperlink"/>
            <w:rFonts w:eastAsia="SimSun"/>
            <w:noProof/>
          </w:rPr>
          <w:t>Project Lite</w:t>
        </w:r>
        <w:r w:rsidR="00227857">
          <w:rPr>
            <w:noProof/>
            <w:webHidden/>
          </w:rPr>
          <w:tab/>
        </w:r>
        <w:r w:rsidR="00227857">
          <w:rPr>
            <w:noProof/>
            <w:webHidden/>
          </w:rPr>
          <w:fldChar w:fldCharType="begin"/>
        </w:r>
        <w:r w:rsidR="00227857">
          <w:rPr>
            <w:noProof/>
            <w:webHidden/>
          </w:rPr>
          <w:instrText xml:space="preserve"> PAGEREF _Toc389114805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4"/>
        <w:rPr>
          <w:rFonts w:eastAsiaTheme="minorEastAsia"/>
          <w:smallCaps w:val="0"/>
          <w:noProof/>
          <w:sz w:val="22"/>
        </w:rPr>
      </w:pPr>
      <w:hyperlink w:anchor="_Toc389114806" w:history="1">
        <w:r w:rsidR="00227857" w:rsidRPr="00FC3C34">
          <w:rPr>
            <w:rStyle w:val="Hyperlink"/>
            <w:rFonts w:eastAsia="SimSun"/>
            <w:noProof/>
          </w:rPr>
          <w:t>SharePoint Online</w:t>
        </w:r>
        <w:r w:rsidR="00227857">
          <w:rPr>
            <w:noProof/>
            <w:webHidden/>
          </w:rPr>
          <w:tab/>
        </w:r>
        <w:r w:rsidR="00227857">
          <w:rPr>
            <w:noProof/>
            <w:webHidden/>
          </w:rPr>
          <w:fldChar w:fldCharType="begin"/>
        </w:r>
        <w:r w:rsidR="00227857">
          <w:rPr>
            <w:noProof/>
            <w:webHidden/>
          </w:rPr>
          <w:instrText xml:space="preserve"> PAGEREF _Toc389114806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07" w:history="1">
        <w:r w:rsidR="00227857" w:rsidRPr="00FC3C34">
          <w:rPr>
            <w:rStyle w:val="Hyperlink"/>
            <w:rFonts w:eastAsia="SimSun"/>
            <w:noProof/>
          </w:rPr>
          <w:t>Office 365 Extra File Storage 1 GB</w:t>
        </w:r>
        <w:r w:rsidR="00227857" w:rsidRPr="00FC3C34">
          <w:rPr>
            <w:rStyle w:val="Hyperlink"/>
            <w:rFonts w:eastAsia="SimSun" w:hint="eastAsia"/>
            <w:noProof/>
          </w:rPr>
          <w:t>（附加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_Toc389114807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08" w:history="1">
        <w:r w:rsidR="00227857" w:rsidRPr="00FC3C34">
          <w:rPr>
            <w:rStyle w:val="Hyperlink"/>
            <w:rFonts w:eastAsia="SimSun"/>
            <w:noProof/>
          </w:rPr>
          <w:t>Office 365 Extra File Storage 1 GB A</w:t>
        </w:r>
        <w:r w:rsidR="00227857" w:rsidRPr="00FC3C34">
          <w:rPr>
            <w:rStyle w:val="Hyperlink"/>
            <w:rFonts w:eastAsia="SimSun" w:hint="eastAsia"/>
            <w:noProof/>
          </w:rPr>
          <w:t>（附加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_Toc389114808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09" w:history="1">
        <w:r w:rsidR="00227857" w:rsidRPr="00FC3C34">
          <w:rPr>
            <w:rStyle w:val="Hyperlink"/>
            <w:rFonts w:eastAsia="SimSun"/>
            <w:noProof/>
          </w:rPr>
          <w:t xml:space="preserve">SharePoint Online </w:t>
        </w:r>
        <w:r w:rsidR="00227857" w:rsidRPr="00FC3C34">
          <w:rPr>
            <w:rStyle w:val="Hyperlink"/>
            <w:rFonts w:eastAsia="SimSun" w:hint="eastAsia"/>
            <w:noProof/>
          </w:rPr>
          <w:t>计划</w:t>
        </w:r>
        <w:r w:rsidR="00227857" w:rsidRPr="00FC3C34">
          <w:rPr>
            <w:rStyle w:val="Hyperlink"/>
            <w:rFonts w:eastAsia="SimSun"/>
            <w:noProof/>
          </w:rPr>
          <w:t xml:space="preserve"> 1</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_Toc389114809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10" w:history="1">
        <w:r w:rsidR="00227857" w:rsidRPr="00FC3C34">
          <w:rPr>
            <w:rStyle w:val="Hyperlink"/>
            <w:rFonts w:eastAsia="SimSun"/>
            <w:noProof/>
          </w:rPr>
          <w:t xml:space="preserve">SharePoint Online </w:t>
        </w:r>
        <w:r w:rsidR="00227857" w:rsidRPr="00FC3C34">
          <w:rPr>
            <w:rStyle w:val="Hyperlink"/>
            <w:rFonts w:eastAsia="SimSun" w:hint="eastAsia"/>
            <w:noProof/>
          </w:rPr>
          <w:t>计划</w:t>
        </w:r>
        <w:r w:rsidR="00227857" w:rsidRPr="00FC3C34">
          <w:rPr>
            <w:rStyle w:val="Hyperlink"/>
            <w:rFonts w:eastAsia="SimSun"/>
            <w:noProof/>
          </w:rPr>
          <w:t xml:space="preserve"> 1 </w:t>
        </w:r>
        <w:r w:rsidR="00227857" w:rsidRPr="00FC3C34">
          <w:rPr>
            <w:rStyle w:val="Hyperlink"/>
            <w:rFonts w:eastAsia="SimSun" w:hint="eastAsia"/>
            <w:noProof/>
          </w:rPr>
          <w:t>附加（用户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_Toc389114810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11" w:history="1">
        <w:r w:rsidR="00227857" w:rsidRPr="00FC3C34">
          <w:rPr>
            <w:rStyle w:val="Hyperlink"/>
            <w:rFonts w:eastAsia="SimSun"/>
            <w:noProof/>
          </w:rPr>
          <w:t xml:space="preserve">SharePoint Online </w:t>
        </w:r>
        <w:r w:rsidR="00227857" w:rsidRPr="00FC3C34">
          <w:rPr>
            <w:rStyle w:val="Hyperlink"/>
            <w:rFonts w:eastAsia="SimSun" w:hint="eastAsia"/>
            <w:noProof/>
          </w:rPr>
          <w:t>计划</w:t>
        </w:r>
        <w:r w:rsidR="00227857" w:rsidRPr="00FC3C34">
          <w:rPr>
            <w:rStyle w:val="Hyperlink"/>
            <w:rFonts w:eastAsia="SimSun"/>
            <w:noProof/>
          </w:rPr>
          <w:t xml:space="preserve"> 1G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_Toc389114811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12" w:history="1">
        <w:r w:rsidR="00227857" w:rsidRPr="00FC3C34">
          <w:rPr>
            <w:rStyle w:val="Hyperlink"/>
            <w:rFonts w:eastAsia="SimSun" w:hint="eastAsia"/>
            <w:noProof/>
          </w:rPr>
          <w:t>带</w:t>
        </w:r>
        <w:r w:rsidR="00227857" w:rsidRPr="00FC3C34">
          <w:rPr>
            <w:rStyle w:val="Hyperlink"/>
            <w:rFonts w:eastAsia="SimSun"/>
            <w:noProof/>
          </w:rPr>
          <w:t xml:space="preserve"> Yammer </w:t>
        </w:r>
        <w:r w:rsidR="00227857" w:rsidRPr="00FC3C34">
          <w:rPr>
            <w:rStyle w:val="Hyperlink"/>
            <w:rFonts w:eastAsia="SimSun" w:hint="eastAsia"/>
            <w:noProof/>
          </w:rPr>
          <w:t>的</w:t>
        </w:r>
        <w:r w:rsidR="00227857" w:rsidRPr="00FC3C34">
          <w:rPr>
            <w:rStyle w:val="Hyperlink"/>
            <w:rFonts w:eastAsia="SimSun"/>
            <w:noProof/>
          </w:rPr>
          <w:t xml:space="preserve"> SharePoint Online </w:t>
        </w:r>
        <w:r w:rsidR="00227857" w:rsidRPr="00FC3C34">
          <w:rPr>
            <w:rStyle w:val="Hyperlink"/>
            <w:rFonts w:eastAsia="SimSun" w:hint="eastAsia"/>
            <w:noProof/>
          </w:rPr>
          <w:t>计划</w:t>
        </w:r>
        <w:r w:rsidR="00227857" w:rsidRPr="00FC3C34">
          <w:rPr>
            <w:rStyle w:val="Hyperlink"/>
            <w:rFonts w:eastAsia="SimSun"/>
            <w:noProof/>
          </w:rPr>
          <w:t xml:space="preserve"> 1 </w:t>
        </w:r>
        <w:r w:rsidR="00227857" w:rsidRPr="00FC3C34">
          <w:rPr>
            <w:rStyle w:val="Hyperlink"/>
            <w:rFonts w:eastAsia="SimSun" w:hint="eastAsia"/>
            <w:noProof/>
          </w:rPr>
          <w:t>附加</w:t>
        </w:r>
        <w:r w:rsidR="00227857" w:rsidRPr="00FC3C34">
          <w:rPr>
            <w:rStyle w:val="Hyperlink"/>
            <w:rFonts w:eastAsia="SimSun"/>
            <w:noProof/>
          </w:rPr>
          <w:t xml:space="preserve">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_Toc389114812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13" w:history="1">
        <w:r w:rsidR="00227857" w:rsidRPr="00FC3C34">
          <w:rPr>
            <w:rStyle w:val="Hyperlink"/>
            <w:rFonts w:eastAsia="SimSun"/>
            <w:noProof/>
          </w:rPr>
          <w:t xml:space="preserve">SharePoint Online </w:t>
        </w:r>
        <w:r w:rsidR="00227857" w:rsidRPr="00FC3C34">
          <w:rPr>
            <w:rStyle w:val="Hyperlink"/>
            <w:rFonts w:eastAsia="SimSun" w:hint="eastAsia"/>
            <w:noProof/>
          </w:rPr>
          <w:t>计划</w:t>
        </w:r>
        <w:r w:rsidR="00227857" w:rsidRPr="00FC3C34">
          <w:rPr>
            <w:rStyle w:val="Hyperlink"/>
            <w:rFonts w:eastAsia="SimSun"/>
            <w:noProof/>
          </w:rPr>
          <w:t xml:space="preserve"> 2</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_Toc389114813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14" w:history="1">
        <w:r w:rsidR="00227857" w:rsidRPr="00FC3C34">
          <w:rPr>
            <w:rStyle w:val="Hyperlink"/>
            <w:rFonts w:eastAsia="SimSun"/>
            <w:noProof/>
          </w:rPr>
          <w:t xml:space="preserve">SharePoint Online </w:t>
        </w:r>
        <w:r w:rsidR="00227857" w:rsidRPr="00FC3C34">
          <w:rPr>
            <w:rStyle w:val="Hyperlink"/>
            <w:rFonts w:eastAsia="SimSun" w:hint="eastAsia"/>
            <w:noProof/>
          </w:rPr>
          <w:t>计划</w:t>
        </w:r>
        <w:r w:rsidR="00227857" w:rsidRPr="00FC3C34">
          <w:rPr>
            <w:rStyle w:val="Hyperlink"/>
            <w:rFonts w:eastAsia="SimSun"/>
            <w:noProof/>
          </w:rPr>
          <w:t xml:space="preserve"> 2G</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_Toc389114814 \h </w:instrText>
        </w:r>
        <w:r w:rsidR="00227857">
          <w:rPr>
            <w:noProof/>
            <w:webHidden/>
          </w:rPr>
        </w:r>
        <w:r w:rsidR="00227857">
          <w:rPr>
            <w:noProof/>
            <w:webHidden/>
          </w:rPr>
          <w:fldChar w:fldCharType="separate"/>
        </w:r>
        <w:r w:rsidR="00227857">
          <w:rPr>
            <w:noProof/>
            <w:webHidden/>
          </w:rPr>
          <w:t>49</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15" w:history="1">
        <w:r w:rsidR="00227857" w:rsidRPr="00FC3C34">
          <w:rPr>
            <w:rStyle w:val="Hyperlink"/>
            <w:rFonts w:eastAsia="SimSun"/>
            <w:noProof/>
          </w:rPr>
          <w:t>Microsoft Azure</w:t>
        </w:r>
        <w:r w:rsidR="00227857">
          <w:rPr>
            <w:noProof/>
            <w:webHidden/>
          </w:rPr>
          <w:tab/>
        </w:r>
        <w:r w:rsidR="00227857">
          <w:rPr>
            <w:noProof/>
            <w:webHidden/>
          </w:rPr>
          <w:fldChar w:fldCharType="begin"/>
        </w:r>
        <w:r w:rsidR="00227857">
          <w:rPr>
            <w:noProof/>
            <w:webHidden/>
          </w:rPr>
          <w:instrText xml:space="preserve"> PAGEREF _Toc389114815 \h </w:instrText>
        </w:r>
        <w:r w:rsidR="00227857">
          <w:rPr>
            <w:noProof/>
            <w:webHidden/>
          </w:rPr>
        </w:r>
        <w:r w:rsidR="00227857">
          <w:rPr>
            <w:noProof/>
            <w:webHidden/>
          </w:rPr>
          <w:fldChar w:fldCharType="separate"/>
        </w:r>
        <w:r w:rsidR="00227857">
          <w:rPr>
            <w:noProof/>
            <w:webHidden/>
          </w:rPr>
          <w:t>50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816" w:history="1">
        <w:r w:rsidR="00227857" w:rsidRPr="00FC3C34">
          <w:rPr>
            <w:rStyle w:val="Hyperlink"/>
            <w:rFonts w:eastAsia="SimSun"/>
            <w:noProof/>
          </w:rPr>
          <w:t xml:space="preserve">Microsoft Azure </w:t>
        </w:r>
        <w:r w:rsidR="00227857" w:rsidRPr="00FC3C34">
          <w:rPr>
            <w:rStyle w:val="Hyperlink"/>
            <w:rFonts w:eastAsia="SimSun" w:hint="eastAsia"/>
            <w:noProof/>
          </w:rPr>
          <w:t>服务</w:t>
        </w:r>
        <w:r w:rsidR="00227857">
          <w:rPr>
            <w:noProof/>
            <w:webHidden/>
          </w:rPr>
          <w:tab/>
        </w:r>
        <w:r w:rsidR="00227857">
          <w:rPr>
            <w:noProof/>
            <w:webHidden/>
          </w:rPr>
          <w:fldChar w:fldCharType="begin"/>
        </w:r>
        <w:r w:rsidR="00227857">
          <w:rPr>
            <w:noProof/>
            <w:webHidden/>
          </w:rPr>
          <w:instrText xml:space="preserve"> PAGEREF _Toc389114816 \h </w:instrText>
        </w:r>
        <w:r w:rsidR="00227857">
          <w:rPr>
            <w:noProof/>
            <w:webHidden/>
          </w:rPr>
        </w:r>
        <w:r w:rsidR="00227857">
          <w:rPr>
            <w:noProof/>
            <w:webHidden/>
          </w:rPr>
          <w:fldChar w:fldCharType="separate"/>
        </w:r>
        <w:r w:rsidR="00227857">
          <w:rPr>
            <w:noProof/>
            <w:webHidden/>
          </w:rPr>
          <w:t>50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817" w:history="1">
        <w:r w:rsidR="00227857" w:rsidRPr="00FC3C34">
          <w:rPr>
            <w:rStyle w:val="Hyperlink"/>
            <w:rFonts w:eastAsia="SimSun"/>
            <w:noProof/>
          </w:rPr>
          <w:t xml:space="preserve">Microsoft Azure </w:t>
        </w:r>
        <w:r w:rsidR="00227857" w:rsidRPr="00FC3C34">
          <w:rPr>
            <w:rStyle w:val="Hyperlink"/>
            <w:rFonts w:eastAsia="SimSun" w:hint="eastAsia"/>
            <w:noProof/>
          </w:rPr>
          <w:t>标准支持</w:t>
        </w:r>
        <w:r w:rsidR="00227857">
          <w:rPr>
            <w:noProof/>
            <w:webHidden/>
          </w:rPr>
          <w:tab/>
        </w:r>
        <w:r w:rsidR="00227857">
          <w:rPr>
            <w:noProof/>
            <w:webHidden/>
          </w:rPr>
          <w:fldChar w:fldCharType="begin"/>
        </w:r>
        <w:r w:rsidR="00227857">
          <w:rPr>
            <w:noProof/>
            <w:webHidden/>
          </w:rPr>
          <w:instrText xml:space="preserve"> PAGEREF _Toc389114817 \h </w:instrText>
        </w:r>
        <w:r w:rsidR="00227857">
          <w:rPr>
            <w:noProof/>
            <w:webHidden/>
          </w:rPr>
        </w:r>
        <w:r w:rsidR="00227857">
          <w:rPr>
            <w:noProof/>
            <w:webHidden/>
          </w:rPr>
          <w:fldChar w:fldCharType="separate"/>
        </w:r>
        <w:r w:rsidR="00227857">
          <w:rPr>
            <w:noProof/>
            <w:webHidden/>
          </w:rPr>
          <w:t>50</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818" w:history="1">
        <w:r w:rsidR="00227857" w:rsidRPr="00FC3C34">
          <w:rPr>
            <w:rStyle w:val="Hyperlink"/>
            <w:rFonts w:eastAsia="SimSun"/>
            <w:noProof/>
          </w:rPr>
          <w:t xml:space="preserve">Microsoft Azure </w:t>
        </w:r>
        <w:r w:rsidR="00227857" w:rsidRPr="00FC3C34">
          <w:rPr>
            <w:rStyle w:val="Hyperlink"/>
            <w:rFonts w:eastAsia="SimSun" w:hint="eastAsia"/>
            <w:noProof/>
          </w:rPr>
          <w:t>直接专业支持</w:t>
        </w:r>
        <w:r w:rsidR="00227857">
          <w:rPr>
            <w:noProof/>
            <w:webHidden/>
          </w:rPr>
          <w:tab/>
        </w:r>
        <w:r w:rsidR="00227857">
          <w:rPr>
            <w:noProof/>
            <w:webHidden/>
          </w:rPr>
          <w:fldChar w:fldCharType="begin"/>
        </w:r>
        <w:r w:rsidR="00227857">
          <w:rPr>
            <w:noProof/>
            <w:webHidden/>
          </w:rPr>
          <w:instrText xml:space="preserve"> PAGEREF _Toc389114818 \h </w:instrText>
        </w:r>
        <w:r w:rsidR="00227857">
          <w:rPr>
            <w:noProof/>
            <w:webHidden/>
          </w:rPr>
        </w:r>
        <w:r w:rsidR="00227857">
          <w:rPr>
            <w:noProof/>
            <w:webHidden/>
          </w:rPr>
          <w:fldChar w:fldCharType="separate"/>
        </w:r>
        <w:r w:rsidR="00227857">
          <w:rPr>
            <w:noProof/>
            <w:webHidden/>
          </w:rPr>
          <w:t>50</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19" w:history="1">
        <w:r w:rsidR="00227857" w:rsidRPr="00FC3C34">
          <w:rPr>
            <w:rStyle w:val="Hyperlink"/>
            <w:rFonts w:eastAsia="SimSun"/>
            <w:noProof/>
            <w:lang w:eastAsia="zh-CN"/>
          </w:rPr>
          <w:t>Windows Intune</w:t>
        </w:r>
        <w:r w:rsidR="00227857">
          <w:rPr>
            <w:noProof/>
            <w:webHidden/>
          </w:rPr>
          <w:tab/>
        </w:r>
        <w:r w:rsidR="00227857">
          <w:rPr>
            <w:noProof/>
            <w:webHidden/>
          </w:rPr>
          <w:fldChar w:fldCharType="begin"/>
        </w:r>
        <w:r w:rsidR="00227857">
          <w:rPr>
            <w:noProof/>
            <w:webHidden/>
          </w:rPr>
          <w:instrText xml:space="preserve"> PAGEREF _Toc389114819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820" w:history="1">
        <w:r w:rsidR="00227857" w:rsidRPr="00FC3C34">
          <w:rPr>
            <w:rStyle w:val="Hyperlink"/>
            <w:rFonts w:eastAsia="SimSun"/>
            <w:noProof/>
          </w:rPr>
          <w:t>Windows Intune</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_Toc389114820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821" w:history="1">
        <w:r w:rsidR="00227857" w:rsidRPr="00FC3C34">
          <w:rPr>
            <w:rStyle w:val="Hyperlink"/>
            <w:rFonts w:eastAsia="SimSun"/>
            <w:noProof/>
          </w:rPr>
          <w:t xml:space="preserve">Windows Intune </w:t>
        </w:r>
        <w:r w:rsidR="00227857" w:rsidRPr="00FC3C34">
          <w:rPr>
            <w:rStyle w:val="Hyperlink"/>
            <w:rFonts w:eastAsia="SimSun" w:hint="eastAsia"/>
            <w:noProof/>
          </w:rPr>
          <w:t>附加（用户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_Toc389114821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822" w:history="1">
        <w:r w:rsidR="00227857" w:rsidRPr="00FC3C34">
          <w:rPr>
            <w:rStyle w:val="Hyperlink"/>
            <w:rFonts w:eastAsia="SimSun"/>
            <w:noProof/>
          </w:rPr>
          <w:t>Windows Intune Add-on for System Center Configuration Manager and System Center Endpoint Protection</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_Toc389114822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5"/>
        <w:tabs>
          <w:tab w:val="right" w:leader="dot" w:pos="5030"/>
        </w:tabs>
        <w:rPr>
          <w:rFonts w:eastAsiaTheme="minorEastAsia"/>
          <w:noProof/>
          <w:sz w:val="22"/>
        </w:rPr>
      </w:pPr>
      <w:hyperlink w:anchor="_Toc389114823" w:history="1">
        <w:r w:rsidR="00227857" w:rsidRPr="00FC3C34">
          <w:rPr>
            <w:rStyle w:val="Hyperlink"/>
            <w:rFonts w:eastAsia="SimSun"/>
            <w:noProof/>
          </w:rPr>
          <w:t>Windows Intune USL Add-on Extra Storage 1 GB</w:t>
        </w:r>
        <w:r w:rsidR="00227857">
          <w:rPr>
            <w:noProof/>
            <w:webHidden/>
          </w:rPr>
          <w:tab/>
        </w:r>
        <w:r w:rsidR="00227857">
          <w:rPr>
            <w:noProof/>
            <w:webHidden/>
          </w:rPr>
          <w:fldChar w:fldCharType="begin"/>
        </w:r>
        <w:r w:rsidR="00227857">
          <w:rPr>
            <w:noProof/>
            <w:webHidden/>
          </w:rPr>
          <w:instrText xml:space="preserve"> PAGEREF _Toc389114823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2"/>
        <w:tabs>
          <w:tab w:val="right" w:leader="dot" w:pos="5030"/>
        </w:tabs>
        <w:rPr>
          <w:rFonts w:eastAsiaTheme="minorEastAsia"/>
          <w:b w:val="0"/>
          <w:smallCaps w:val="0"/>
          <w:noProof/>
          <w:sz w:val="22"/>
        </w:rPr>
      </w:pPr>
      <w:hyperlink w:anchor="_Toc389114824" w:history="1">
        <w:r w:rsidR="00227857" w:rsidRPr="00FC3C34">
          <w:rPr>
            <w:rStyle w:val="Hyperlink"/>
            <w:rFonts w:eastAsia="SimSun" w:hint="eastAsia"/>
            <w:noProof/>
            <w:lang w:eastAsia="zh-CN"/>
          </w:rPr>
          <w:t>其他在线服务</w:t>
        </w:r>
        <w:r w:rsidR="00227857">
          <w:rPr>
            <w:noProof/>
            <w:webHidden/>
          </w:rPr>
          <w:tab/>
        </w:r>
        <w:r w:rsidR="00227857">
          <w:rPr>
            <w:noProof/>
            <w:webHidden/>
          </w:rPr>
          <w:fldChar w:fldCharType="begin"/>
        </w:r>
        <w:r w:rsidR="00227857">
          <w:rPr>
            <w:noProof/>
            <w:webHidden/>
          </w:rPr>
          <w:instrText xml:space="preserve"> PAGEREF _Toc389114824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4"/>
        <w:rPr>
          <w:rFonts w:eastAsiaTheme="minorEastAsia"/>
          <w:smallCaps w:val="0"/>
          <w:noProof/>
          <w:sz w:val="22"/>
        </w:rPr>
      </w:pPr>
      <w:hyperlink w:anchor="_Toc389114825" w:history="1">
        <w:r w:rsidR="00227857" w:rsidRPr="00FC3C34">
          <w:rPr>
            <w:rStyle w:val="Hyperlink"/>
            <w:rFonts w:eastAsia="SimSun"/>
            <w:noProof/>
          </w:rPr>
          <w:t>Azure Rights Management</w:t>
        </w:r>
        <w:r w:rsidR="00227857">
          <w:rPr>
            <w:noProof/>
            <w:webHidden/>
          </w:rPr>
          <w:tab/>
        </w:r>
        <w:r w:rsidR="00227857">
          <w:rPr>
            <w:noProof/>
            <w:webHidden/>
          </w:rPr>
          <w:fldChar w:fldCharType="begin"/>
        </w:r>
        <w:r w:rsidR="00227857">
          <w:rPr>
            <w:noProof/>
            <w:webHidden/>
          </w:rPr>
          <w:instrText xml:space="preserve"> PAGEREF _Toc389114825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26" w:history="1">
        <w:r w:rsidR="00227857" w:rsidRPr="00FC3C34">
          <w:rPr>
            <w:rStyle w:val="Hyperlink"/>
            <w:rFonts w:eastAsia="SimSun"/>
            <w:noProof/>
          </w:rPr>
          <w:t>Azure Rights Management</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_Toc389114826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27" w:history="1">
        <w:r w:rsidR="00227857" w:rsidRPr="00FC3C34">
          <w:rPr>
            <w:rStyle w:val="Hyperlink"/>
            <w:rFonts w:eastAsia="SimSun"/>
            <w:noProof/>
          </w:rPr>
          <w:t>Azure Rights Management A</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_Toc389114827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28" w:history="1">
        <w:r w:rsidR="00227857" w:rsidRPr="00FC3C34">
          <w:rPr>
            <w:rStyle w:val="Hyperlink"/>
            <w:rFonts w:eastAsia="SimSun"/>
            <w:noProof/>
          </w:rPr>
          <w:t xml:space="preserve">Azure Rights Management </w:t>
        </w:r>
        <w:r w:rsidR="00227857" w:rsidRPr="00FC3C34">
          <w:rPr>
            <w:rStyle w:val="Hyperlink"/>
            <w:rFonts w:eastAsia="SimSun" w:hint="eastAsia"/>
            <w:noProof/>
          </w:rPr>
          <w:t>附加（用户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_Toc389114828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4"/>
        <w:rPr>
          <w:rFonts w:eastAsiaTheme="minorEastAsia"/>
          <w:smallCaps w:val="0"/>
          <w:noProof/>
          <w:sz w:val="22"/>
        </w:rPr>
      </w:pPr>
      <w:hyperlink w:anchor="_Toc389114829" w:history="1">
        <w:r w:rsidR="00227857" w:rsidRPr="00FC3C34">
          <w:rPr>
            <w:rStyle w:val="Hyperlink"/>
            <w:rFonts w:eastAsia="SimSun"/>
            <w:noProof/>
          </w:rPr>
          <w:t>Bing Maps</w:t>
        </w:r>
        <w:r w:rsidR="00227857">
          <w:rPr>
            <w:noProof/>
            <w:webHidden/>
          </w:rPr>
          <w:tab/>
        </w:r>
        <w:r w:rsidR="00227857">
          <w:rPr>
            <w:noProof/>
            <w:webHidden/>
          </w:rPr>
          <w:fldChar w:fldCharType="begin"/>
        </w:r>
        <w:r w:rsidR="00227857">
          <w:rPr>
            <w:noProof/>
            <w:webHidden/>
          </w:rPr>
          <w:instrText xml:space="preserve"> PAGEREF _Toc389114829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30" w:history="1">
        <w:r w:rsidR="00227857" w:rsidRPr="00FC3C34">
          <w:rPr>
            <w:rStyle w:val="Hyperlink"/>
            <w:rFonts w:eastAsia="SimSun"/>
            <w:noProof/>
            <w:lang w:eastAsia="zh-CN"/>
          </w:rPr>
          <w:t xml:space="preserve">Bing Maps </w:t>
        </w:r>
        <w:r w:rsidR="00227857" w:rsidRPr="00FC3C34">
          <w:rPr>
            <w:rStyle w:val="Hyperlink"/>
            <w:rFonts w:eastAsia="SimSun" w:hint="eastAsia"/>
            <w:noProof/>
            <w:lang w:eastAsia="zh-CN"/>
          </w:rPr>
          <w:t>消费者跟踪每资产每月订购</w:t>
        </w:r>
        <w:r w:rsidR="00227857">
          <w:rPr>
            <w:noProof/>
            <w:webHidden/>
          </w:rPr>
          <w:tab/>
        </w:r>
        <w:r w:rsidR="00227857">
          <w:rPr>
            <w:noProof/>
            <w:webHidden/>
          </w:rPr>
          <w:fldChar w:fldCharType="begin"/>
        </w:r>
        <w:r w:rsidR="00227857">
          <w:rPr>
            <w:noProof/>
            <w:webHidden/>
          </w:rPr>
          <w:instrText xml:space="preserve"> PAGEREF _Toc389114830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31" w:history="1">
        <w:r w:rsidR="00227857" w:rsidRPr="00FC3C34">
          <w:rPr>
            <w:rStyle w:val="Hyperlink"/>
            <w:rFonts w:eastAsia="SimSun"/>
            <w:noProof/>
          </w:rPr>
          <w:t xml:space="preserve">Bing Maps Enterprise </w:t>
        </w:r>
        <w:r w:rsidR="00227857" w:rsidRPr="00FC3C34">
          <w:rPr>
            <w:rStyle w:val="Hyperlink"/>
            <w:rFonts w:eastAsia="SimSun" w:hint="eastAsia"/>
            <w:noProof/>
          </w:rPr>
          <w:t>按月付费订购</w:t>
        </w:r>
        <w:r w:rsidR="00227857">
          <w:rPr>
            <w:noProof/>
            <w:webHidden/>
          </w:rPr>
          <w:tab/>
        </w:r>
        <w:r w:rsidR="00227857">
          <w:rPr>
            <w:noProof/>
            <w:webHidden/>
          </w:rPr>
          <w:fldChar w:fldCharType="begin"/>
        </w:r>
        <w:r w:rsidR="00227857">
          <w:rPr>
            <w:noProof/>
            <w:webHidden/>
          </w:rPr>
          <w:instrText xml:space="preserve"> PAGEREF _Toc389114831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32" w:history="1">
        <w:r w:rsidR="00227857" w:rsidRPr="00FC3C34">
          <w:rPr>
            <w:rStyle w:val="Hyperlink"/>
            <w:rFonts w:eastAsia="SimSun"/>
            <w:noProof/>
            <w:lang w:eastAsia="zh-CN"/>
          </w:rPr>
          <w:t xml:space="preserve">Bing Maps </w:t>
        </w:r>
        <w:r w:rsidR="00227857" w:rsidRPr="00FC3C34">
          <w:rPr>
            <w:rStyle w:val="Hyperlink"/>
            <w:rFonts w:eastAsia="SimSun" w:hint="eastAsia"/>
            <w:noProof/>
            <w:lang w:eastAsia="zh-CN"/>
          </w:rPr>
          <w:t>内部网站用途</w:t>
        </w:r>
        <w:r w:rsidR="00227857" w:rsidRPr="00FC3C34">
          <w:rPr>
            <w:rStyle w:val="Hyperlink"/>
            <w:rFonts w:eastAsia="SimSun"/>
            <w:noProof/>
            <w:lang w:eastAsia="zh-CN"/>
          </w:rPr>
          <w:t xml:space="preserve"> 10 </w:t>
        </w:r>
        <w:r w:rsidR="00227857" w:rsidRPr="00FC3C34">
          <w:rPr>
            <w:rStyle w:val="Hyperlink"/>
            <w:rFonts w:eastAsia="SimSun" w:hint="eastAsia"/>
            <w:noProof/>
            <w:lang w:eastAsia="zh-CN"/>
          </w:rPr>
          <w:t>万条事务每月订购</w:t>
        </w:r>
        <w:r w:rsidR="00227857">
          <w:rPr>
            <w:noProof/>
            <w:webHidden/>
          </w:rPr>
          <w:tab/>
        </w:r>
        <w:r w:rsidR="00227857">
          <w:rPr>
            <w:noProof/>
            <w:webHidden/>
          </w:rPr>
          <w:fldChar w:fldCharType="begin"/>
        </w:r>
        <w:r w:rsidR="00227857">
          <w:rPr>
            <w:noProof/>
            <w:webHidden/>
          </w:rPr>
          <w:instrText xml:space="preserve"> PAGEREF _Toc389114832 \h </w:instrText>
        </w:r>
        <w:r w:rsidR="00227857">
          <w:rPr>
            <w:noProof/>
            <w:webHidden/>
          </w:rPr>
        </w:r>
        <w:r w:rsidR="00227857">
          <w:rPr>
            <w:noProof/>
            <w:webHidden/>
          </w:rPr>
          <w:fldChar w:fldCharType="separate"/>
        </w:r>
        <w:r w:rsidR="00227857">
          <w:rPr>
            <w:noProof/>
            <w:webHidden/>
          </w:rPr>
          <w:t>52</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33" w:history="1">
        <w:r w:rsidR="00227857" w:rsidRPr="00FC3C34">
          <w:rPr>
            <w:rStyle w:val="Hyperlink"/>
            <w:rFonts w:eastAsia="SimSun"/>
            <w:noProof/>
            <w:lang w:eastAsia="zh-CN"/>
          </w:rPr>
          <w:t xml:space="preserve">Bing Maps </w:t>
        </w:r>
        <w:r w:rsidR="00227857" w:rsidRPr="00FC3C34">
          <w:rPr>
            <w:rStyle w:val="Hyperlink"/>
            <w:rFonts w:eastAsia="SimSun" w:hint="eastAsia"/>
            <w:noProof/>
            <w:lang w:eastAsia="zh-CN"/>
          </w:rPr>
          <w:t>内部网站用途</w:t>
        </w:r>
        <w:r w:rsidR="00227857" w:rsidRPr="00FC3C34">
          <w:rPr>
            <w:rStyle w:val="Hyperlink"/>
            <w:rFonts w:eastAsia="SimSun"/>
            <w:noProof/>
            <w:lang w:eastAsia="zh-CN"/>
          </w:rPr>
          <w:t xml:space="preserve"> 25 </w:t>
        </w:r>
        <w:r w:rsidR="00227857" w:rsidRPr="00FC3C34">
          <w:rPr>
            <w:rStyle w:val="Hyperlink"/>
            <w:rFonts w:eastAsia="SimSun" w:hint="eastAsia"/>
            <w:noProof/>
            <w:lang w:eastAsia="zh-CN"/>
          </w:rPr>
          <w:t>万（以及更多）</w:t>
        </w:r>
        <w:r w:rsidR="00227857" w:rsidRPr="00FC3C34">
          <w:rPr>
            <w:rStyle w:val="Hyperlink"/>
            <w:rFonts w:eastAsia="SimSun"/>
            <w:noProof/>
            <w:lang w:eastAsia="zh-CN"/>
          </w:rPr>
          <w:t xml:space="preserve"> </w:t>
        </w:r>
        <w:r w:rsidR="00227857" w:rsidRPr="00FC3C34">
          <w:rPr>
            <w:rStyle w:val="Hyperlink"/>
            <w:rFonts w:eastAsia="SimSun" w:hint="eastAsia"/>
            <w:noProof/>
            <w:lang w:eastAsia="zh-CN"/>
          </w:rPr>
          <w:t>条事务每月订购</w:t>
        </w:r>
        <w:r w:rsidR="00227857">
          <w:rPr>
            <w:noProof/>
            <w:webHidden/>
          </w:rPr>
          <w:tab/>
        </w:r>
        <w:r w:rsidR="00227857">
          <w:rPr>
            <w:noProof/>
            <w:webHidden/>
          </w:rPr>
          <w:fldChar w:fldCharType="begin"/>
        </w:r>
        <w:r w:rsidR="00227857">
          <w:rPr>
            <w:noProof/>
            <w:webHidden/>
          </w:rPr>
          <w:instrText xml:space="preserve"> PAGEREF _Toc389114833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34" w:history="1">
        <w:r w:rsidR="00227857" w:rsidRPr="00FC3C34">
          <w:rPr>
            <w:rStyle w:val="Hyperlink"/>
            <w:rFonts w:eastAsia="SimSun"/>
            <w:noProof/>
          </w:rPr>
          <w:t xml:space="preserve">Bing Maps </w:t>
        </w:r>
        <w:r w:rsidR="00227857" w:rsidRPr="00FC3C34">
          <w:rPr>
            <w:rStyle w:val="Hyperlink"/>
            <w:rFonts w:eastAsia="SimSun" w:hint="eastAsia"/>
            <w:noProof/>
          </w:rPr>
          <w:t>已知每用户每月订购</w:t>
        </w:r>
        <w:r w:rsidR="00227857">
          <w:rPr>
            <w:noProof/>
            <w:webHidden/>
          </w:rPr>
          <w:tab/>
        </w:r>
        <w:r w:rsidR="00227857">
          <w:rPr>
            <w:noProof/>
            <w:webHidden/>
          </w:rPr>
          <w:fldChar w:fldCharType="begin"/>
        </w:r>
        <w:r w:rsidR="00227857">
          <w:rPr>
            <w:noProof/>
            <w:webHidden/>
          </w:rPr>
          <w:instrText xml:space="preserve"> PAGEREF _Toc389114834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35" w:history="1">
        <w:r w:rsidR="00227857" w:rsidRPr="00FC3C34">
          <w:rPr>
            <w:rStyle w:val="Hyperlink"/>
            <w:rFonts w:eastAsia="SimSun"/>
            <w:noProof/>
          </w:rPr>
          <w:t xml:space="preserve">Bing Maps </w:t>
        </w:r>
        <w:r w:rsidR="00227857" w:rsidRPr="00FC3C34">
          <w:rPr>
            <w:rStyle w:val="Hyperlink"/>
            <w:rFonts w:eastAsia="SimSun" w:hint="eastAsia"/>
            <w:noProof/>
          </w:rPr>
          <w:t>已知</w:t>
        </w:r>
        <w:r w:rsidR="00227857" w:rsidRPr="00FC3C34">
          <w:rPr>
            <w:rStyle w:val="Hyperlink"/>
            <w:rFonts w:eastAsia="SimSun"/>
            <w:noProof/>
          </w:rPr>
          <w:t xml:space="preserve"> 5000 </w:t>
        </w:r>
        <w:r w:rsidR="00227857" w:rsidRPr="00FC3C34">
          <w:rPr>
            <w:rStyle w:val="Hyperlink"/>
            <w:rFonts w:eastAsia="SimSun" w:hint="eastAsia"/>
            <w:noProof/>
          </w:rPr>
          <w:t>用户每月订购</w:t>
        </w:r>
        <w:r w:rsidR="00227857">
          <w:rPr>
            <w:noProof/>
            <w:webHidden/>
          </w:rPr>
          <w:tab/>
        </w:r>
        <w:r w:rsidR="00227857">
          <w:rPr>
            <w:noProof/>
            <w:webHidden/>
          </w:rPr>
          <w:fldChar w:fldCharType="begin"/>
        </w:r>
        <w:r w:rsidR="00227857">
          <w:rPr>
            <w:noProof/>
            <w:webHidden/>
          </w:rPr>
          <w:instrText xml:space="preserve"> PAGEREF _Toc389114835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36" w:history="1">
        <w:r w:rsidR="00227857" w:rsidRPr="00FC3C34">
          <w:rPr>
            <w:rStyle w:val="Hyperlink"/>
            <w:rFonts w:eastAsia="SimSun"/>
            <w:noProof/>
          </w:rPr>
          <w:t xml:space="preserve">Bing Maps Light </w:t>
        </w:r>
        <w:r w:rsidR="00227857" w:rsidRPr="00FC3C34">
          <w:rPr>
            <w:rStyle w:val="Hyperlink"/>
            <w:rFonts w:eastAsia="SimSun" w:hint="eastAsia"/>
            <w:noProof/>
          </w:rPr>
          <w:t>已知每用户每月订购</w:t>
        </w:r>
        <w:r w:rsidR="00227857">
          <w:rPr>
            <w:noProof/>
            <w:webHidden/>
          </w:rPr>
          <w:tab/>
        </w:r>
        <w:r w:rsidR="00227857">
          <w:rPr>
            <w:noProof/>
            <w:webHidden/>
          </w:rPr>
          <w:fldChar w:fldCharType="begin"/>
        </w:r>
        <w:r w:rsidR="00227857">
          <w:rPr>
            <w:noProof/>
            <w:webHidden/>
          </w:rPr>
          <w:instrText xml:space="preserve"> PAGEREF _Toc389114836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37" w:history="1">
        <w:r w:rsidR="00227857" w:rsidRPr="00FC3C34">
          <w:rPr>
            <w:rStyle w:val="Hyperlink"/>
            <w:rFonts w:eastAsia="SimSun"/>
            <w:noProof/>
          </w:rPr>
          <w:t xml:space="preserve">Bing Maps Light </w:t>
        </w:r>
        <w:r w:rsidR="00227857" w:rsidRPr="00FC3C34">
          <w:rPr>
            <w:rStyle w:val="Hyperlink"/>
            <w:rFonts w:eastAsia="SimSun" w:hint="eastAsia"/>
            <w:noProof/>
          </w:rPr>
          <w:t>已知</w:t>
        </w:r>
        <w:r w:rsidR="00227857" w:rsidRPr="00FC3C34">
          <w:rPr>
            <w:rStyle w:val="Hyperlink"/>
            <w:rFonts w:eastAsia="SimSun"/>
            <w:noProof/>
          </w:rPr>
          <w:t xml:space="preserve"> 5000 </w:t>
        </w:r>
        <w:r w:rsidR="00227857" w:rsidRPr="00FC3C34">
          <w:rPr>
            <w:rStyle w:val="Hyperlink"/>
            <w:rFonts w:eastAsia="SimSun" w:hint="eastAsia"/>
            <w:noProof/>
          </w:rPr>
          <w:t>用户每月订购</w:t>
        </w:r>
        <w:r w:rsidR="00227857">
          <w:rPr>
            <w:noProof/>
            <w:webHidden/>
          </w:rPr>
          <w:tab/>
        </w:r>
        <w:r w:rsidR="00227857">
          <w:rPr>
            <w:noProof/>
            <w:webHidden/>
          </w:rPr>
          <w:fldChar w:fldCharType="begin"/>
        </w:r>
        <w:r w:rsidR="00227857">
          <w:rPr>
            <w:noProof/>
            <w:webHidden/>
          </w:rPr>
          <w:instrText xml:space="preserve"> PAGEREF _Toc389114837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38" w:history="1">
        <w:r w:rsidR="00227857" w:rsidRPr="00FC3C34">
          <w:rPr>
            <w:rStyle w:val="Hyperlink"/>
            <w:rFonts w:eastAsia="SimSun"/>
            <w:noProof/>
          </w:rPr>
          <w:t xml:space="preserve">Windows Bing Maps </w:t>
        </w:r>
        <w:r w:rsidR="00227857" w:rsidRPr="00FC3C34">
          <w:rPr>
            <w:rStyle w:val="Hyperlink"/>
            <w:rFonts w:eastAsia="SimSun" w:hint="eastAsia"/>
            <w:noProof/>
          </w:rPr>
          <w:t>资产管理欧洲或北美</w:t>
        </w:r>
        <w:r w:rsidR="00227857">
          <w:rPr>
            <w:noProof/>
            <w:webHidden/>
          </w:rPr>
          <w:tab/>
        </w:r>
        <w:r w:rsidR="00227857">
          <w:rPr>
            <w:noProof/>
            <w:webHidden/>
          </w:rPr>
          <w:fldChar w:fldCharType="begin"/>
        </w:r>
        <w:r w:rsidR="00227857">
          <w:rPr>
            <w:noProof/>
            <w:webHidden/>
          </w:rPr>
          <w:instrText xml:space="preserve"> PAGEREF _Toc389114838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39" w:history="1">
        <w:r w:rsidR="00227857" w:rsidRPr="00FC3C34">
          <w:rPr>
            <w:rStyle w:val="Hyperlink"/>
            <w:rFonts w:eastAsia="SimSun"/>
            <w:noProof/>
          </w:rPr>
          <w:t xml:space="preserve">Windows Bing Maps </w:t>
        </w:r>
        <w:r w:rsidR="00227857" w:rsidRPr="00FC3C34">
          <w:rPr>
            <w:rStyle w:val="Hyperlink"/>
            <w:rFonts w:eastAsia="SimSun" w:hint="eastAsia"/>
            <w:noProof/>
          </w:rPr>
          <w:t>资产管理平台费每月订购</w:t>
        </w:r>
        <w:r w:rsidR="00227857">
          <w:rPr>
            <w:noProof/>
            <w:webHidden/>
          </w:rPr>
          <w:tab/>
        </w:r>
        <w:r w:rsidR="00227857">
          <w:rPr>
            <w:noProof/>
            <w:webHidden/>
          </w:rPr>
          <w:fldChar w:fldCharType="begin"/>
        </w:r>
        <w:r w:rsidR="00227857">
          <w:rPr>
            <w:noProof/>
            <w:webHidden/>
          </w:rPr>
          <w:instrText xml:space="preserve"> PAGEREF _Toc389114839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40" w:history="1">
        <w:r w:rsidR="00227857" w:rsidRPr="00FC3C34">
          <w:rPr>
            <w:rStyle w:val="Hyperlink"/>
            <w:rFonts w:eastAsia="SimSun"/>
            <w:noProof/>
          </w:rPr>
          <w:t xml:space="preserve">Bing Maps </w:t>
        </w:r>
        <w:r w:rsidR="00227857" w:rsidRPr="00FC3C34">
          <w:rPr>
            <w:rStyle w:val="Hyperlink"/>
            <w:rFonts w:eastAsia="SimSun" w:hint="eastAsia"/>
            <w:noProof/>
          </w:rPr>
          <w:t>公共网站用途</w:t>
        </w:r>
        <w:r w:rsidR="00227857" w:rsidRPr="00FC3C34">
          <w:rPr>
            <w:rStyle w:val="Hyperlink"/>
            <w:rFonts w:eastAsia="SimSun"/>
            <w:noProof/>
          </w:rPr>
          <w:t xml:space="preserve"> 10 </w:t>
        </w:r>
        <w:r w:rsidR="00227857" w:rsidRPr="00FC3C34">
          <w:rPr>
            <w:rStyle w:val="Hyperlink"/>
            <w:rFonts w:eastAsia="SimSun" w:hint="eastAsia"/>
            <w:noProof/>
          </w:rPr>
          <w:t>万条事务每月订购</w:t>
        </w:r>
        <w:r w:rsidR="00227857">
          <w:rPr>
            <w:noProof/>
            <w:webHidden/>
          </w:rPr>
          <w:tab/>
        </w:r>
        <w:r w:rsidR="00227857">
          <w:rPr>
            <w:noProof/>
            <w:webHidden/>
          </w:rPr>
          <w:fldChar w:fldCharType="begin"/>
        </w:r>
        <w:r w:rsidR="00227857">
          <w:rPr>
            <w:noProof/>
            <w:webHidden/>
          </w:rPr>
          <w:instrText xml:space="preserve"> PAGEREF _Toc389114840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41" w:history="1">
        <w:r w:rsidR="00227857" w:rsidRPr="00FC3C34">
          <w:rPr>
            <w:rStyle w:val="Hyperlink"/>
            <w:rFonts w:eastAsia="SimSun"/>
            <w:noProof/>
          </w:rPr>
          <w:t xml:space="preserve">Bing Maps </w:t>
        </w:r>
        <w:r w:rsidR="00227857" w:rsidRPr="00FC3C34">
          <w:rPr>
            <w:rStyle w:val="Hyperlink"/>
            <w:rFonts w:eastAsia="SimSun" w:hint="eastAsia"/>
            <w:noProof/>
          </w:rPr>
          <w:t>公共网站用途</w:t>
        </w:r>
        <w:r w:rsidR="00227857" w:rsidRPr="00FC3C34">
          <w:rPr>
            <w:rStyle w:val="Hyperlink"/>
            <w:rFonts w:eastAsia="SimSun"/>
            <w:noProof/>
          </w:rPr>
          <w:t xml:space="preserve"> 42 </w:t>
        </w:r>
        <w:r w:rsidR="00227857" w:rsidRPr="00FC3C34">
          <w:rPr>
            <w:rStyle w:val="Hyperlink"/>
            <w:rFonts w:eastAsia="SimSun" w:hint="eastAsia"/>
            <w:noProof/>
          </w:rPr>
          <w:t>万（以及更多）</w:t>
        </w:r>
        <w:r w:rsidR="00227857" w:rsidRPr="00FC3C34">
          <w:rPr>
            <w:rStyle w:val="Hyperlink"/>
            <w:rFonts w:eastAsia="SimSun"/>
            <w:noProof/>
          </w:rPr>
          <w:t xml:space="preserve"> </w:t>
        </w:r>
        <w:r w:rsidR="00227857" w:rsidRPr="00FC3C34">
          <w:rPr>
            <w:rStyle w:val="Hyperlink"/>
            <w:rFonts w:eastAsia="SimSun" w:hint="eastAsia"/>
            <w:noProof/>
          </w:rPr>
          <w:t>条事务每月订购</w:t>
        </w:r>
        <w:r w:rsidR="00227857">
          <w:rPr>
            <w:noProof/>
            <w:webHidden/>
          </w:rPr>
          <w:tab/>
        </w:r>
        <w:r w:rsidR="00227857">
          <w:rPr>
            <w:noProof/>
            <w:webHidden/>
          </w:rPr>
          <w:fldChar w:fldCharType="begin"/>
        </w:r>
        <w:r w:rsidR="00227857">
          <w:rPr>
            <w:noProof/>
            <w:webHidden/>
          </w:rPr>
          <w:instrText xml:space="preserve"> PAGEREF _Toc389114841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4"/>
        <w:rPr>
          <w:rFonts w:eastAsiaTheme="minorEastAsia"/>
          <w:smallCaps w:val="0"/>
          <w:noProof/>
          <w:sz w:val="22"/>
        </w:rPr>
      </w:pPr>
      <w:hyperlink w:anchor="_Toc389114842" w:history="1">
        <w:r w:rsidR="00227857" w:rsidRPr="00FC3C34">
          <w:rPr>
            <w:rStyle w:val="Hyperlink"/>
            <w:rFonts w:eastAsia="SimSun" w:hint="eastAsia"/>
            <w:noProof/>
            <w:lang w:eastAsia="zh-CN"/>
          </w:rPr>
          <w:t>企业移动性套件</w:t>
        </w:r>
        <w:r w:rsidR="00227857">
          <w:rPr>
            <w:noProof/>
            <w:webHidden/>
          </w:rPr>
          <w:tab/>
        </w:r>
        <w:r w:rsidR="00227857">
          <w:rPr>
            <w:noProof/>
            <w:webHidden/>
          </w:rPr>
          <w:fldChar w:fldCharType="begin"/>
        </w:r>
        <w:r w:rsidR="00227857">
          <w:rPr>
            <w:noProof/>
            <w:webHidden/>
          </w:rPr>
          <w:instrText xml:space="preserve"> PAGEREF _Toc389114842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43" w:history="1">
        <w:r w:rsidR="00227857" w:rsidRPr="00FC3C34">
          <w:rPr>
            <w:rStyle w:val="Hyperlink"/>
            <w:rFonts w:eastAsia="SimSun" w:hint="eastAsia"/>
            <w:noProof/>
          </w:rPr>
          <w:t>企业移动性套件</w:t>
        </w:r>
        <w:r w:rsidR="00227857">
          <w:rPr>
            <w:noProof/>
            <w:webHidden/>
          </w:rPr>
          <w:tab/>
        </w:r>
        <w:r w:rsidR="00227857">
          <w:rPr>
            <w:noProof/>
            <w:webHidden/>
          </w:rPr>
          <w:fldChar w:fldCharType="begin"/>
        </w:r>
        <w:r w:rsidR="00227857">
          <w:rPr>
            <w:noProof/>
            <w:webHidden/>
          </w:rPr>
          <w:instrText xml:space="preserve"> PAGEREF _Toc389114843 \h </w:instrText>
        </w:r>
        <w:r w:rsidR="00227857">
          <w:rPr>
            <w:noProof/>
            <w:webHidden/>
          </w:rPr>
        </w:r>
        <w:r w:rsidR="00227857">
          <w:rPr>
            <w:noProof/>
            <w:webHidden/>
          </w:rPr>
          <w:fldChar w:fldCharType="separate"/>
        </w:r>
        <w:r w:rsidR="00227857">
          <w:rPr>
            <w:noProof/>
            <w:webHidden/>
          </w:rPr>
          <w:t>53</w:t>
        </w:r>
        <w:r w:rsidR="00227857">
          <w:rPr>
            <w:noProof/>
            <w:webHidden/>
          </w:rPr>
          <w:fldChar w:fldCharType="end"/>
        </w:r>
      </w:hyperlink>
    </w:p>
    <w:p w:rsidR="00227857" w:rsidRDefault="006F25D1">
      <w:pPr>
        <w:pStyle w:val="TOC4"/>
        <w:rPr>
          <w:rFonts w:eastAsiaTheme="minorEastAsia"/>
          <w:smallCaps w:val="0"/>
          <w:noProof/>
          <w:sz w:val="22"/>
        </w:rPr>
      </w:pPr>
      <w:hyperlink w:anchor="_Toc389114844" w:history="1">
        <w:r w:rsidR="00227857" w:rsidRPr="00FC3C34">
          <w:rPr>
            <w:rStyle w:val="Hyperlink"/>
            <w:rFonts w:eastAsia="SimSun"/>
            <w:noProof/>
          </w:rPr>
          <w:t>Forefront Online</w:t>
        </w:r>
        <w:r w:rsidR="00227857">
          <w:rPr>
            <w:noProof/>
            <w:webHidden/>
          </w:rPr>
          <w:tab/>
        </w:r>
        <w:r w:rsidR="00227857">
          <w:rPr>
            <w:noProof/>
            <w:webHidden/>
          </w:rPr>
          <w:fldChar w:fldCharType="begin"/>
        </w:r>
        <w:r w:rsidR="00227857">
          <w:rPr>
            <w:noProof/>
            <w:webHidden/>
          </w:rPr>
          <w:instrText xml:space="preserve"> PAGEREF _Toc389114844 \h </w:instrText>
        </w:r>
        <w:r w:rsidR="00227857">
          <w:rPr>
            <w:noProof/>
            <w:webHidden/>
          </w:rPr>
        </w:r>
        <w:r w:rsidR="00227857">
          <w:rPr>
            <w:noProof/>
            <w:webHidden/>
          </w:rPr>
          <w:fldChar w:fldCharType="separate"/>
        </w:r>
        <w:r w:rsidR="00227857">
          <w:rPr>
            <w:noProof/>
            <w:webHidden/>
          </w:rPr>
          <w:t>54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45" w:history="1">
        <w:r w:rsidR="00227857" w:rsidRPr="00FC3C34">
          <w:rPr>
            <w:rStyle w:val="Hyperlink"/>
            <w:rFonts w:eastAsia="SimSun"/>
            <w:noProof/>
          </w:rPr>
          <w:t xml:space="preserve">Forefront Online Protection for Exchange </w:t>
        </w:r>
        <w:r w:rsidR="00227857" w:rsidRPr="00FC3C34">
          <w:rPr>
            <w:rStyle w:val="Hyperlink"/>
            <w:rFonts w:eastAsia="SimSun" w:hint="eastAsia"/>
            <w:noProof/>
          </w:rPr>
          <w:t>（设备和用户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_Toc389114845 \h </w:instrText>
        </w:r>
        <w:r w:rsidR="00227857">
          <w:rPr>
            <w:noProof/>
            <w:webHidden/>
          </w:rPr>
        </w:r>
        <w:r w:rsidR="00227857">
          <w:rPr>
            <w:noProof/>
            <w:webHidden/>
          </w:rPr>
          <w:fldChar w:fldCharType="separate"/>
        </w:r>
        <w:r w:rsidR="00227857">
          <w:rPr>
            <w:noProof/>
            <w:webHidden/>
          </w:rPr>
          <w:t>54</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46" w:history="1">
        <w:r w:rsidR="00227857" w:rsidRPr="00FC3C34">
          <w:rPr>
            <w:rStyle w:val="Hyperlink"/>
            <w:rFonts w:eastAsia="SimSun"/>
            <w:noProof/>
          </w:rPr>
          <w:t xml:space="preserve">Forefront Protection 2010 for SharePoint for Internet </w:t>
        </w:r>
        <w:r w:rsidR="00227857" w:rsidRPr="00FC3C34">
          <w:rPr>
            <w:rStyle w:val="Hyperlink"/>
            <w:rFonts w:eastAsia="SimSun" w:hint="eastAsia"/>
            <w:noProof/>
          </w:rPr>
          <w:t>站点版（附加</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_Toc389114846 \h </w:instrText>
        </w:r>
        <w:r w:rsidR="00227857">
          <w:rPr>
            <w:noProof/>
            <w:webHidden/>
          </w:rPr>
        </w:r>
        <w:r w:rsidR="00227857">
          <w:rPr>
            <w:noProof/>
            <w:webHidden/>
          </w:rPr>
          <w:fldChar w:fldCharType="separate"/>
        </w:r>
        <w:r w:rsidR="00227857">
          <w:rPr>
            <w:noProof/>
            <w:webHidden/>
          </w:rPr>
          <w:t>54</w:t>
        </w:r>
        <w:r w:rsidR="00227857">
          <w:rPr>
            <w:noProof/>
            <w:webHidden/>
          </w:rPr>
          <w:fldChar w:fldCharType="end"/>
        </w:r>
      </w:hyperlink>
    </w:p>
    <w:p w:rsidR="00227857" w:rsidRDefault="006F25D1">
      <w:pPr>
        <w:pStyle w:val="TOC4"/>
        <w:rPr>
          <w:rFonts w:eastAsiaTheme="minorEastAsia"/>
          <w:smallCaps w:val="0"/>
          <w:noProof/>
          <w:sz w:val="22"/>
        </w:rPr>
      </w:pPr>
      <w:hyperlink w:anchor="_Toc389114847" w:history="1">
        <w:r w:rsidR="00227857" w:rsidRPr="00FC3C34">
          <w:rPr>
            <w:rStyle w:val="Hyperlink"/>
            <w:rFonts w:eastAsia="SimSun"/>
            <w:noProof/>
            <w:lang w:eastAsia="zh-CN"/>
          </w:rPr>
          <w:t>Microsoft Learning</w:t>
        </w:r>
        <w:r w:rsidR="00227857">
          <w:rPr>
            <w:noProof/>
            <w:webHidden/>
          </w:rPr>
          <w:tab/>
        </w:r>
        <w:r w:rsidR="00227857">
          <w:rPr>
            <w:noProof/>
            <w:webHidden/>
          </w:rPr>
          <w:fldChar w:fldCharType="begin"/>
        </w:r>
        <w:r w:rsidR="00227857">
          <w:rPr>
            <w:noProof/>
            <w:webHidden/>
          </w:rPr>
          <w:instrText xml:space="preserve"> PAGEREF _Toc389114847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48" w:history="1">
        <w:r w:rsidR="00227857" w:rsidRPr="00FC3C34">
          <w:rPr>
            <w:rStyle w:val="Hyperlink"/>
            <w:rFonts w:eastAsia="SimSun"/>
            <w:noProof/>
          </w:rPr>
          <w:t xml:space="preserve">Microsoft Learning E-Reference Library </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_Toc389114848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49" w:history="1">
        <w:r w:rsidR="00227857" w:rsidRPr="00FC3C34">
          <w:rPr>
            <w:rStyle w:val="Hyperlink"/>
            <w:rFonts w:eastAsia="SimSun"/>
            <w:noProof/>
          </w:rPr>
          <w:t>Microsoft Learning IT Academy</w:t>
        </w:r>
        <w:r w:rsidR="00227857" w:rsidRPr="00FC3C34">
          <w:rPr>
            <w:rStyle w:val="Hyperlink"/>
            <w:rFonts w:eastAsia="SimSun" w:hint="eastAsia"/>
            <w:noProof/>
          </w:rPr>
          <w:t>（用户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_Toc389114849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50" w:history="1">
        <w:r w:rsidR="00227857" w:rsidRPr="00FC3C34">
          <w:rPr>
            <w:rStyle w:val="Hyperlink"/>
            <w:rFonts w:eastAsia="SimSun"/>
            <w:noProof/>
          </w:rPr>
          <w:t xml:space="preserve">Microsoft Learning MCP 1 Exam </w:t>
        </w:r>
        <w:r w:rsidR="00227857" w:rsidRPr="00FC3C34">
          <w:rPr>
            <w:rStyle w:val="Hyperlink"/>
            <w:rFonts w:eastAsia="SimSun" w:hint="eastAsia"/>
            <w:noProof/>
          </w:rPr>
          <w:t>凭证（服务</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_Toc389114850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51" w:history="1">
        <w:r w:rsidR="00227857" w:rsidRPr="00FC3C34">
          <w:rPr>
            <w:rStyle w:val="Hyperlink"/>
            <w:rFonts w:eastAsia="SimSun"/>
            <w:noProof/>
          </w:rPr>
          <w:t xml:space="preserve">Microsoft Learning MCP 30 </w:t>
        </w:r>
        <w:r w:rsidR="00227857" w:rsidRPr="00FC3C34">
          <w:rPr>
            <w:rStyle w:val="Hyperlink"/>
            <w:rFonts w:eastAsia="SimSun" w:hint="eastAsia"/>
            <w:noProof/>
          </w:rPr>
          <w:t>考试凭证（用户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_Toc389114851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52" w:history="1">
        <w:r w:rsidR="00227857" w:rsidRPr="00FC3C34">
          <w:rPr>
            <w:rStyle w:val="Hyperlink"/>
            <w:rFonts w:eastAsia="SimSun"/>
            <w:noProof/>
          </w:rPr>
          <w:t xml:space="preserve">Microsoft Learning MOS 500 </w:t>
        </w:r>
        <w:r w:rsidR="00227857" w:rsidRPr="00FC3C34">
          <w:rPr>
            <w:rStyle w:val="Hyperlink"/>
            <w:rFonts w:eastAsia="SimSun" w:hint="eastAsia"/>
            <w:noProof/>
          </w:rPr>
          <w:t>考试站点许可</w:t>
        </w:r>
        <w:r w:rsidR="00227857" w:rsidRPr="00FC3C34">
          <w:rPr>
            <w:rStyle w:val="Hyperlink"/>
            <w:rFonts w:eastAsia="SimSun"/>
            <w:noProof/>
          </w:rPr>
          <w:t xml:space="preserve"> </w:t>
        </w:r>
        <w:r w:rsidR="00227857" w:rsidRPr="00FC3C34">
          <w:rPr>
            <w:rStyle w:val="Hyperlink"/>
            <w:rFonts w:eastAsia="SimSun" w:hint="eastAsia"/>
            <w:noProof/>
          </w:rPr>
          <w:t>（服务</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_Toc389114852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53" w:history="1">
        <w:r w:rsidR="00227857" w:rsidRPr="00FC3C34">
          <w:rPr>
            <w:rStyle w:val="Hyperlink"/>
            <w:rFonts w:eastAsia="SimSun"/>
            <w:noProof/>
          </w:rPr>
          <w:t xml:space="preserve">Microsoft Learning MTA 250 </w:t>
        </w:r>
        <w:r w:rsidR="00227857" w:rsidRPr="00FC3C34">
          <w:rPr>
            <w:rStyle w:val="Hyperlink"/>
            <w:rFonts w:eastAsia="SimSun" w:hint="eastAsia"/>
            <w:noProof/>
          </w:rPr>
          <w:t>考试站点许可</w:t>
        </w:r>
        <w:r w:rsidR="00227857" w:rsidRPr="00FC3C34">
          <w:rPr>
            <w:rStyle w:val="Hyperlink"/>
            <w:rFonts w:eastAsia="SimSun"/>
            <w:noProof/>
          </w:rPr>
          <w:t xml:space="preserve"> </w:t>
        </w:r>
        <w:r w:rsidR="00227857" w:rsidRPr="00FC3C34">
          <w:rPr>
            <w:rStyle w:val="Hyperlink"/>
            <w:rFonts w:eastAsia="SimSun" w:hint="eastAsia"/>
            <w:noProof/>
          </w:rPr>
          <w:t>（服务</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_Toc389114853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4"/>
        <w:rPr>
          <w:rFonts w:eastAsiaTheme="minorEastAsia"/>
          <w:smallCaps w:val="0"/>
          <w:noProof/>
          <w:sz w:val="22"/>
        </w:rPr>
      </w:pPr>
      <w:hyperlink w:anchor="_Toc389114854" w:history="1">
        <w:r w:rsidR="00227857" w:rsidRPr="00FC3C34">
          <w:rPr>
            <w:rStyle w:val="Hyperlink"/>
            <w:rFonts w:eastAsia="SimSun"/>
            <w:noProof/>
          </w:rPr>
          <w:t>Microsoft Translator</w:t>
        </w:r>
        <w:r w:rsidR="00227857">
          <w:rPr>
            <w:noProof/>
            <w:webHidden/>
          </w:rPr>
          <w:tab/>
        </w:r>
        <w:r w:rsidR="00227857">
          <w:rPr>
            <w:noProof/>
            <w:webHidden/>
          </w:rPr>
          <w:fldChar w:fldCharType="begin"/>
        </w:r>
        <w:r w:rsidR="00227857">
          <w:rPr>
            <w:noProof/>
            <w:webHidden/>
          </w:rPr>
          <w:instrText xml:space="preserve"> PAGEREF _Toc389114854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55" w:history="1">
        <w:r w:rsidR="00227857" w:rsidRPr="00FC3C34">
          <w:rPr>
            <w:rStyle w:val="Hyperlink"/>
            <w:rFonts w:eastAsia="SimSun"/>
            <w:noProof/>
          </w:rPr>
          <w:t>Microsoft Translator API</w:t>
        </w:r>
        <w:r w:rsidR="00227857">
          <w:rPr>
            <w:noProof/>
            <w:webHidden/>
          </w:rPr>
          <w:tab/>
        </w:r>
        <w:r w:rsidR="00227857">
          <w:rPr>
            <w:noProof/>
            <w:webHidden/>
          </w:rPr>
          <w:fldChar w:fldCharType="begin"/>
        </w:r>
        <w:r w:rsidR="00227857">
          <w:rPr>
            <w:noProof/>
            <w:webHidden/>
          </w:rPr>
          <w:instrText xml:space="preserve"> PAGEREF _Toc389114855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4"/>
        <w:rPr>
          <w:rFonts w:eastAsiaTheme="minorEastAsia"/>
          <w:smallCaps w:val="0"/>
          <w:noProof/>
          <w:sz w:val="22"/>
        </w:rPr>
      </w:pPr>
      <w:hyperlink w:anchor="_Toc389114856" w:history="1">
        <w:r w:rsidR="00227857" w:rsidRPr="00FC3C34">
          <w:rPr>
            <w:rStyle w:val="Hyperlink"/>
            <w:rFonts w:eastAsia="SimSun"/>
            <w:noProof/>
          </w:rPr>
          <w:t>System Center Endpoint Protection</w:t>
        </w:r>
        <w:r w:rsidR="00227857">
          <w:rPr>
            <w:noProof/>
            <w:webHidden/>
          </w:rPr>
          <w:tab/>
        </w:r>
        <w:r w:rsidR="00227857">
          <w:rPr>
            <w:noProof/>
            <w:webHidden/>
          </w:rPr>
          <w:fldChar w:fldCharType="begin"/>
        </w:r>
        <w:r w:rsidR="00227857">
          <w:rPr>
            <w:noProof/>
            <w:webHidden/>
          </w:rPr>
          <w:instrText xml:space="preserve"> PAGEREF _Toc389114856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57" w:history="1">
        <w:r w:rsidR="00227857" w:rsidRPr="00FC3C34">
          <w:rPr>
            <w:rStyle w:val="Hyperlink"/>
            <w:rFonts w:eastAsia="SimSun"/>
            <w:noProof/>
          </w:rPr>
          <w:t>System Center 2012 R2 Endpoint Protection</w:t>
        </w:r>
        <w:r w:rsidR="00227857" w:rsidRPr="00FC3C34">
          <w:rPr>
            <w:rStyle w:val="Hyperlink"/>
            <w:rFonts w:eastAsia="SimSun" w:hint="eastAsia"/>
            <w:noProof/>
          </w:rPr>
          <w:t>（设备或用户</w:t>
        </w:r>
        <w:r w:rsidR="00227857" w:rsidRPr="00FC3C34">
          <w:rPr>
            <w:rStyle w:val="Hyperlink"/>
            <w:rFonts w:eastAsia="SimSun"/>
            <w:noProof/>
          </w:rPr>
          <w:t xml:space="preserve"> SL</w:t>
        </w:r>
        <w:r w:rsidR="00227857" w:rsidRPr="00FC3C34">
          <w:rPr>
            <w:rStyle w:val="Hyperlink"/>
            <w:rFonts w:eastAsia="SimSun" w:hint="eastAsia"/>
            <w:noProof/>
          </w:rPr>
          <w:t>）</w:t>
        </w:r>
        <w:r w:rsidR="00227857">
          <w:rPr>
            <w:noProof/>
            <w:webHidden/>
          </w:rPr>
          <w:tab/>
        </w:r>
        <w:r w:rsidR="00227857">
          <w:rPr>
            <w:noProof/>
            <w:webHidden/>
          </w:rPr>
          <w:fldChar w:fldCharType="begin"/>
        </w:r>
        <w:r w:rsidR="00227857">
          <w:rPr>
            <w:noProof/>
            <w:webHidden/>
          </w:rPr>
          <w:instrText xml:space="preserve"> PAGEREF _Toc389114857 \h </w:instrText>
        </w:r>
        <w:r w:rsidR="00227857">
          <w:rPr>
            <w:noProof/>
            <w:webHidden/>
          </w:rPr>
        </w:r>
        <w:r w:rsidR="00227857">
          <w:rPr>
            <w:noProof/>
            <w:webHidden/>
          </w:rPr>
          <w:fldChar w:fldCharType="separate"/>
        </w:r>
        <w:r w:rsidR="00227857">
          <w:rPr>
            <w:noProof/>
            <w:webHidden/>
          </w:rPr>
          <w:t>55</w:t>
        </w:r>
        <w:r w:rsidR="00227857">
          <w:rPr>
            <w:noProof/>
            <w:webHidden/>
          </w:rPr>
          <w:fldChar w:fldCharType="end"/>
        </w:r>
      </w:hyperlink>
    </w:p>
    <w:p w:rsidR="00227857" w:rsidRDefault="006F25D1">
      <w:pPr>
        <w:pStyle w:val="TOC4"/>
        <w:rPr>
          <w:rFonts w:eastAsiaTheme="minorEastAsia"/>
          <w:smallCaps w:val="0"/>
          <w:noProof/>
          <w:sz w:val="22"/>
        </w:rPr>
      </w:pPr>
      <w:hyperlink w:anchor="_Toc389114858" w:history="1">
        <w:r w:rsidR="00227857" w:rsidRPr="00FC3C34">
          <w:rPr>
            <w:rStyle w:val="Hyperlink"/>
            <w:rFonts w:eastAsia="SimSun"/>
            <w:noProof/>
          </w:rPr>
          <w:t>Microsoft Azure Active Directory Premium</w:t>
        </w:r>
        <w:r w:rsidR="00227857">
          <w:rPr>
            <w:noProof/>
            <w:webHidden/>
          </w:rPr>
          <w:tab/>
        </w:r>
        <w:r w:rsidR="00227857">
          <w:rPr>
            <w:noProof/>
            <w:webHidden/>
          </w:rPr>
          <w:fldChar w:fldCharType="begin"/>
        </w:r>
        <w:r w:rsidR="00227857">
          <w:rPr>
            <w:noProof/>
            <w:webHidden/>
          </w:rPr>
          <w:instrText xml:space="preserve"> PAGEREF _Toc389114858 \h </w:instrText>
        </w:r>
        <w:r w:rsidR="00227857">
          <w:rPr>
            <w:noProof/>
            <w:webHidden/>
          </w:rPr>
        </w:r>
        <w:r w:rsidR="00227857">
          <w:rPr>
            <w:noProof/>
            <w:webHidden/>
          </w:rPr>
          <w:fldChar w:fldCharType="separate"/>
        </w:r>
        <w:r w:rsidR="00227857">
          <w:rPr>
            <w:noProof/>
            <w:webHidden/>
          </w:rPr>
          <w:t>56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59" w:history="1">
        <w:r w:rsidR="00227857" w:rsidRPr="00FC3C34">
          <w:rPr>
            <w:rStyle w:val="Hyperlink"/>
            <w:rFonts w:eastAsia="SimSun"/>
            <w:noProof/>
          </w:rPr>
          <w:t>Microsoft Azure Active Directory Premium</w:t>
        </w:r>
        <w:r w:rsidR="00227857">
          <w:rPr>
            <w:noProof/>
            <w:webHidden/>
          </w:rPr>
          <w:tab/>
        </w:r>
        <w:r w:rsidR="00227857">
          <w:rPr>
            <w:noProof/>
            <w:webHidden/>
          </w:rPr>
          <w:fldChar w:fldCharType="begin"/>
        </w:r>
        <w:r w:rsidR="00227857">
          <w:rPr>
            <w:noProof/>
            <w:webHidden/>
          </w:rPr>
          <w:instrText xml:space="preserve"> PAGEREF _Toc389114859 \h </w:instrText>
        </w:r>
        <w:r w:rsidR="00227857">
          <w:rPr>
            <w:noProof/>
            <w:webHidden/>
          </w:rPr>
        </w:r>
        <w:r w:rsidR="00227857">
          <w:rPr>
            <w:noProof/>
            <w:webHidden/>
          </w:rPr>
          <w:fldChar w:fldCharType="separate"/>
        </w:r>
        <w:r w:rsidR="00227857">
          <w:rPr>
            <w:noProof/>
            <w:webHidden/>
          </w:rPr>
          <w:t>56</w:t>
        </w:r>
        <w:r w:rsidR="00227857">
          <w:rPr>
            <w:noProof/>
            <w:webHidden/>
          </w:rPr>
          <w:fldChar w:fldCharType="end"/>
        </w:r>
      </w:hyperlink>
    </w:p>
    <w:p w:rsidR="00227857" w:rsidRDefault="006F25D1">
      <w:pPr>
        <w:pStyle w:val="TOC4"/>
        <w:rPr>
          <w:rFonts w:eastAsiaTheme="minorEastAsia"/>
          <w:smallCaps w:val="0"/>
          <w:noProof/>
          <w:sz w:val="22"/>
        </w:rPr>
      </w:pPr>
      <w:hyperlink w:anchor="_Toc389114860" w:history="1">
        <w:r w:rsidR="00227857" w:rsidRPr="00FC3C34">
          <w:rPr>
            <w:rStyle w:val="Hyperlink"/>
            <w:rFonts w:eastAsia="SimSun"/>
            <w:noProof/>
          </w:rPr>
          <w:t>Yammer Enterprise</w:t>
        </w:r>
        <w:r w:rsidR="00227857">
          <w:rPr>
            <w:noProof/>
            <w:webHidden/>
          </w:rPr>
          <w:tab/>
        </w:r>
        <w:r w:rsidR="00227857">
          <w:rPr>
            <w:noProof/>
            <w:webHidden/>
          </w:rPr>
          <w:fldChar w:fldCharType="begin"/>
        </w:r>
        <w:r w:rsidR="00227857">
          <w:rPr>
            <w:noProof/>
            <w:webHidden/>
          </w:rPr>
          <w:instrText xml:space="preserve"> PAGEREF _Toc389114860 \h </w:instrText>
        </w:r>
        <w:r w:rsidR="00227857">
          <w:rPr>
            <w:noProof/>
            <w:webHidden/>
          </w:rPr>
        </w:r>
        <w:r w:rsidR="00227857">
          <w:rPr>
            <w:noProof/>
            <w:webHidden/>
          </w:rPr>
          <w:fldChar w:fldCharType="separate"/>
        </w:r>
        <w:r w:rsidR="00227857">
          <w:rPr>
            <w:noProof/>
            <w:webHidden/>
          </w:rPr>
          <w:t>56</w:t>
        </w:r>
        <w:r w:rsidR="00227857">
          <w:rPr>
            <w:noProof/>
            <w:webHidden/>
          </w:rPr>
          <w:fldChar w:fldCharType="end"/>
        </w:r>
      </w:hyperlink>
    </w:p>
    <w:p w:rsidR="00227857" w:rsidRDefault="006F25D1">
      <w:pPr>
        <w:pStyle w:val="TOC6"/>
        <w:tabs>
          <w:tab w:val="right" w:leader="dot" w:pos="5030"/>
        </w:tabs>
        <w:rPr>
          <w:rFonts w:eastAsiaTheme="minorEastAsia"/>
          <w:noProof/>
          <w:sz w:val="22"/>
        </w:rPr>
      </w:pPr>
      <w:hyperlink w:anchor="_Toc389114861" w:history="1">
        <w:r w:rsidR="00227857" w:rsidRPr="00FC3C34">
          <w:rPr>
            <w:rStyle w:val="Hyperlink"/>
            <w:rFonts w:eastAsia="SimSun"/>
            <w:noProof/>
          </w:rPr>
          <w:t>Yammer Enterprise</w:t>
        </w:r>
        <w:r w:rsidR="00227857">
          <w:rPr>
            <w:noProof/>
            <w:webHidden/>
          </w:rPr>
          <w:tab/>
        </w:r>
        <w:r w:rsidR="00227857">
          <w:rPr>
            <w:noProof/>
            <w:webHidden/>
          </w:rPr>
          <w:fldChar w:fldCharType="begin"/>
        </w:r>
        <w:r w:rsidR="00227857">
          <w:rPr>
            <w:noProof/>
            <w:webHidden/>
          </w:rPr>
          <w:instrText xml:space="preserve"> PAGEREF _Toc389114861 \h </w:instrText>
        </w:r>
        <w:r w:rsidR="00227857">
          <w:rPr>
            <w:noProof/>
            <w:webHidden/>
          </w:rPr>
        </w:r>
        <w:r w:rsidR="00227857">
          <w:rPr>
            <w:noProof/>
            <w:webHidden/>
          </w:rPr>
          <w:fldChar w:fldCharType="separate"/>
        </w:r>
        <w:r w:rsidR="00227857">
          <w:rPr>
            <w:noProof/>
            <w:webHidden/>
          </w:rPr>
          <w:t>56</w:t>
        </w:r>
        <w:r w:rsidR="00227857">
          <w:rPr>
            <w:noProof/>
            <w:webHidden/>
          </w:rPr>
          <w:fldChar w:fldCharType="end"/>
        </w:r>
      </w:hyperlink>
    </w:p>
    <w:p w:rsidR="00227857" w:rsidRDefault="006F25D1">
      <w:pPr>
        <w:pStyle w:val="TOC1"/>
        <w:tabs>
          <w:tab w:val="right" w:leader="dot" w:pos="5030"/>
        </w:tabs>
        <w:rPr>
          <w:rFonts w:eastAsiaTheme="minorEastAsia"/>
          <w:b w:val="0"/>
          <w:caps w:val="0"/>
          <w:noProof/>
          <w:sz w:val="22"/>
        </w:rPr>
      </w:pPr>
      <w:hyperlink w:anchor="_Toc389114862" w:history="1">
        <w:r w:rsidR="00227857" w:rsidRPr="00FC3C34">
          <w:rPr>
            <w:rStyle w:val="Hyperlink"/>
            <w:rFonts w:eastAsia="SimSun" w:hint="eastAsia"/>
            <w:noProof/>
            <w:lang w:eastAsia="zh-CN"/>
          </w:rPr>
          <w:t>软件保障</w:t>
        </w:r>
        <w:r w:rsidR="00227857">
          <w:rPr>
            <w:noProof/>
            <w:webHidden/>
          </w:rPr>
          <w:tab/>
        </w:r>
        <w:r w:rsidR="00227857">
          <w:rPr>
            <w:noProof/>
            <w:webHidden/>
          </w:rPr>
          <w:fldChar w:fldCharType="begin"/>
        </w:r>
        <w:r w:rsidR="00227857">
          <w:rPr>
            <w:noProof/>
            <w:webHidden/>
          </w:rPr>
          <w:instrText xml:space="preserve"> PAGEREF _Toc389114862 \h </w:instrText>
        </w:r>
        <w:r w:rsidR="00227857">
          <w:rPr>
            <w:noProof/>
            <w:webHidden/>
          </w:rPr>
        </w:r>
        <w:r w:rsidR="00227857">
          <w:rPr>
            <w:noProof/>
            <w:webHidden/>
          </w:rPr>
          <w:fldChar w:fldCharType="separate"/>
        </w:r>
        <w:r w:rsidR="00227857">
          <w:rPr>
            <w:noProof/>
            <w:webHidden/>
          </w:rPr>
          <w:t>57</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63" w:history="1">
        <w:r w:rsidR="00227857" w:rsidRPr="00FC3C34">
          <w:rPr>
            <w:rStyle w:val="Hyperlink"/>
            <w:rFonts w:eastAsia="SimSun" w:hint="eastAsia"/>
            <w:noProof/>
            <w:lang w:eastAsia="zh-CN"/>
          </w:rPr>
          <w:t>微软批量许可软件保障（以下简称</w:t>
        </w:r>
        <w:r w:rsidR="00227857" w:rsidRPr="00FC3C34">
          <w:rPr>
            <w:rStyle w:val="Hyperlink"/>
            <w:rFonts w:eastAsiaTheme="majorEastAsia"/>
            <w:noProof/>
            <w:lang w:eastAsia="zh-CN"/>
          </w:rPr>
          <w:t>“</w:t>
        </w:r>
        <w:r w:rsidR="00227857" w:rsidRPr="00FC3C34">
          <w:rPr>
            <w:rStyle w:val="Hyperlink"/>
            <w:rFonts w:eastAsia="SimSun"/>
            <w:noProof/>
            <w:lang w:eastAsia="zh-CN"/>
          </w:rPr>
          <w:t>SA”</w:t>
        </w:r>
        <w:r w:rsidR="00227857" w:rsidRPr="00FC3C34">
          <w:rPr>
            <w:rStyle w:val="Hyperlink"/>
            <w:rFonts w:eastAsia="SimSun" w:hint="eastAsia"/>
            <w:noProof/>
            <w:lang w:eastAsia="zh-CN"/>
          </w:rPr>
          <w:t>）包含各种工具和资源，可帮助您部署和管理微软产品。</w:t>
        </w:r>
        <w:r w:rsidR="00227857">
          <w:rPr>
            <w:noProof/>
            <w:webHidden/>
          </w:rPr>
          <w:tab/>
        </w:r>
        <w:r w:rsidR="00227857">
          <w:rPr>
            <w:noProof/>
            <w:webHidden/>
          </w:rPr>
          <w:fldChar w:fldCharType="begin"/>
        </w:r>
        <w:r w:rsidR="00227857">
          <w:rPr>
            <w:noProof/>
            <w:webHidden/>
          </w:rPr>
          <w:instrText xml:space="preserve"> PAGEREF _Toc389114863 \h </w:instrText>
        </w:r>
        <w:r w:rsidR="00227857">
          <w:rPr>
            <w:noProof/>
            <w:webHidden/>
          </w:rPr>
        </w:r>
        <w:r w:rsidR="00227857">
          <w:rPr>
            <w:noProof/>
            <w:webHidden/>
          </w:rPr>
          <w:fldChar w:fldCharType="separate"/>
        </w:r>
        <w:r w:rsidR="00227857">
          <w:rPr>
            <w:noProof/>
            <w:webHidden/>
          </w:rPr>
          <w:t>57</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64" w:history="1">
        <w:r w:rsidR="00227857" w:rsidRPr="00FC3C34">
          <w:rPr>
            <w:rStyle w:val="Hyperlink"/>
            <w:rFonts w:eastAsia="SimSun" w:hint="eastAsia"/>
            <w:noProof/>
            <w:lang w:eastAsia="zh-CN"/>
          </w:rPr>
          <w:t>购买软件保障</w:t>
        </w:r>
        <w:r w:rsidR="00227857">
          <w:rPr>
            <w:noProof/>
            <w:webHidden/>
          </w:rPr>
          <w:tab/>
        </w:r>
        <w:r w:rsidR="00227857">
          <w:rPr>
            <w:noProof/>
            <w:webHidden/>
          </w:rPr>
          <w:fldChar w:fldCharType="begin"/>
        </w:r>
        <w:r w:rsidR="00227857">
          <w:rPr>
            <w:noProof/>
            <w:webHidden/>
          </w:rPr>
          <w:instrText xml:space="preserve"> PAGEREF _Toc389114864 \h </w:instrText>
        </w:r>
        <w:r w:rsidR="00227857">
          <w:rPr>
            <w:noProof/>
            <w:webHidden/>
          </w:rPr>
        </w:r>
        <w:r w:rsidR="00227857">
          <w:rPr>
            <w:noProof/>
            <w:webHidden/>
          </w:rPr>
          <w:fldChar w:fldCharType="separate"/>
        </w:r>
        <w:r w:rsidR="00227857">
          <w:rPr>
            <w:noProof/>
            <w:webHidden/>
          </w:rPr>
          <w:t>57</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65" w:history="1">
        <w:r w:rsidR="00227857" w:rsidRPr="00FC3C34">
          <w:rPr>
            <w:rStyle w:val="Hyperlink"/>
            <w:rFonts w:eastAsia="SimSun" w:hint="eastAsia"/>
            <w:noProof/>
            <w:lang w:eastAsia="zh-CN"/>
          </w:rPr>
          <w:t>续签软件保障</w:t>
        </w:r>
        <w:r w:rsidR="00227857">
          <w:rPr>
            <w:noProof/>
            <w:webHidden/>
          </w:rPr>
          <w:tab/>
        </w:r>
        <w:r w:rsidR="00227857">
          <w:rPr>
            <w:noProof/>
            <w:webHidden/>
          </w:rPr>
          <w:fldChar w:fldCharType="begin"/>
        </w:r>
        <w:r w:rsidR="00227857">
          <w:rPr>
            <w:noProof/>
            <w:webHidden/>
          </w:rPr>
          <w:instrText xml:space="preserve"> PAGEREF _Toc389114865 \h </w:instrText>
        </w:r>
        <w:r w:rsidR="00227857">
          <w:rPr>
            <w:noProof/>
            <w:webHidden/>
          </w:rPr>
        </w:r>
        <w:r w:rsidR="00227857">
          <w:rPr>
            <w:noProof/>
            <w:webHidden/>
          </w:rPr>
          <w:fldChar w:fldCharType="separate"/>
        </w:r>
        <w:r w:rsidR="00227857">
          <w:rPr>
            <w:noProof/>
            <w:webHidden/>
          </w:rPr>
          <w:t>57</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66" w:history="1">
        <w:r w:rsidR="00227857" w:rsidRPr="00FC3C34">
          <w:rPr>
            <w:rStyle w:val="Hyperlink"/>
            <w:rFonts w:eastAsia="SimSun" w:hint="eastAsia"/>
            <w:noProof/>
            <w:lang w:eastAsia="zh-CN"/>
          </w:rPr>
          <w:t>为已停用的产品或生命周期已结束的产品迁移许可</w:t>
        </w:r>
        <w:r w:rsidR="00227857">
          <w:rPr>
            <w:noProof/>
            <w:webHidden/>
          </w:rPr>
          <w:tab/>
        </w:r>
        <w:r w:rsidR="00227857">
          <w:rPr>
            <w:noProof/>
            <w:webHidden/>
          </w:rPr>
          <w:fldChar w:fldCharType="begin"/>
        </w:r>
        <w:r w:rsidR="00227857">
          <w:rPr>
            <w:noProof/>
            <w:webHidden/>
          </w:rPr>
          <w:instrText xml:space="preserve"> PAGEREF _Toc389114866 \h </w:instrText>
        </w:r>
        <w:r w:rsidR="00227857">
          <w:rPr>
            <w:noProof/>
            <w:webHidden/>
          </w:rPr>
        </w:r>
        <w:r w:rsidR="00227857">
          <w:rPr>
            <w:noProof/>
            <w:webHidden/>
          </w:rPr>
          <w:fldChar w:fldCharType="separate"/>
        </w:r>
        <w:r w:rsidR="00227857">
          <w:rPr>
            <w:noProof/>
            <w:webHidden/>
          </w:rPr>
          <w:t>58</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67" w:history="1">
        <w:r w:rsidR="00227857" w:rsidRPr="00FC3C34">
          <w:rPr>
            <w:rStyle w:val="Hyperlink"/>
            <w:rFonts w:eastAsia="SimSun" w:hint="eastAsia"/>
            <w:noProof/>
            <w:lang w:eastAsia="zh-CN"/>
          </w:rPr>
          <w:t>软件保障权益</w:t>
        </w:r>
        <w:r w:rsidR="00227857">
          <w:rPr>
            <w:noProof/>
            <w:webHidden/>
          </w:rPr>
          <w:tab/>
        </w:r>
        <w:r w:rsidR="00227857">
          <w:rPr>
            <w:noProof/>
            <w:webHidden/>
          </w:rPr>
          <w:fldChar w:fldCharType="begin"/>
        </w:r>
        <w:r w:rsidR="00227857">
          <w:rPr>
            <w:noProof/>
            <w:webHidden/>
          </w:rPr>
          <w:instrText xml:space="preserve"> PAGEREF _Toc389114867 \h </w:instrText>
        </w:r>
        <w:r w:rsidR="00227857">
          <w:rPr>
            <w:noProof/>
            <w:webHidden/>
          </w:rPr>
        </w:r>
        <w:r w:rsidR="00227857">
          <w:rPr>
            <w:noProof/>
            <w:webHidden/>
          </w:rPr>
          <w:fldChar w:fldCharType="separate"/>
        </w:r>
        <w:r w:rsidR="00227857">
          <w:rPr>
            <w:noProof/>
            <w:webHidden/>
          </w:rPr>
          <w:t>58</w:t>
        </w:r>
        <w:r w:rsid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68" w:history="1">
        <w:r w:rsidR="00227857" w:rsidRPr="00227857">
          <w:rPr>
            <w:rStyle w:val="Hyperlink"/>
            <w:rFonts w:eastAsia="SimSun" w:hint="eastAsia"/>
            <w:noProof/>
            <w:lang w:eastAsia="zh-CN"/>
          </w:rPr>
          <w:t>新版本的权利</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_Toc389114868 \h </w:instrText>
        </w:r>
        <w:r w:rsidR="00227857" w:rsidRPr="00227857">
          <w:rPr>
            <w:noProof/>
            <w:webHidden/>
          </w:rPr>
        </w:r>
        <w:r w:rsidR="00227857" w:rsidRPr="00227857">
          <w:rPr>
            <w:noProof/>
            <w:webHidden/>
          </w:rPr>
          <w:fldChar w:fldCharType="separate"/>
        </w:r>
        <w:r w:rsidR="00227857" w:rsidRPr="00227857">
          <w:rPr>
            <w:noProof/>
            <w:webHidden/>
          </w:rPr>
          <w:t>59</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69" w:history="1">
        <w:r w:rsidR="00227857" w:rsidRPr="00227857">
          <w:rPr>
            <w:rStyle w:val="Hyperlink"/>
            <w:rFonts w:eastAsia="SimSun"/>
            <w:noProof/>
            <w:lang w:eastAsia="zh-CN"/>
          </w:rPr>
          <w:t xml:space="preserve">Office </w:t>
        </w:r>
        <w:r w:rsidR="00227857" w:rsidRPr="00227857">
          <w:rPr>
            <w:rStyle w:val="Hyperlink"/>
            <w:rFonts w:eastAsia="SimSun" w:hint="eastAsia"/>
            <w:noProof/>
            <w:lang w:eastAsia="zh-CN"/>
          </w:rPr>
          <w:t>多语言包</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_Toc389114869 \h </w:instrText>
        </w:r>
        <w:r w:rsidR="00227857" w:rsidRPr="00227857">
          <w:rPr>
            <w:noProof/>
            <w:webHidden/>
          </w:rPr>
        </w:r>
        <w:r w:rsidR="00227857" w:rsidRPr="00227857">
          <w:rPr>
            <w:noProof/>
            <w:webHidden/>
          </w:rPr>
          <w:fldChar w:fldCharType="separate"/>
        </w:r>
        <w:r w:rsidR="00227857" w:rsidRPr="00227857">
          <w:rPr>
            <w:noProof/>
            <w:webHidden/>
          </w:rPr>
          <w:t>59</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70" w:history="1">
        <w:r w:rsidR="00227857" w:rsidRPr="00227857">
          <w:rPr>
            <w:rStyle w:val="Hyperlink"/>
            <w:rFonts w:eastAsia="SimSun"/>
            <w:noProof/>
            <w:lang w:eastAsia="zh-CN"/>
          </w:rPr>
          <w:t>Office Online</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_Toc389114870 \h </w:instrText>
        </w:r>
        <w:r w:rsidR="00227857" w:rsidRPr="00227857">
          <w:rPr>
            <w:noProof/>
            <w:webHidden/>
          </w:rPr>
        </w:r>
        <w:r w:rsidR="00227857" w:rsidRPr="00227857">
          <w:rPr>
            <w:noProof/>
            <w:webHidden/>
          </w:rPr>
          <w:fldChar w:fldCharType="separate"/>
        </w:r>
        <w:r w:rsidR="00227857" w:rsidRPr="00227857">
          <w:rPr>
            <w:noProof/>
            <w:webHidden/>
          </w:rPr>
          <w:t>59</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71" w:history="1">
        <w:r w:rsidR="00227857" w:rsidRPr="00227857">
          <w:rPr>
            <w:rStyle w:val="Hyperlink"/>
            <w:rFonts w:eastAsia="SimSun" w:hint="eastAsia"/>
            <w:noProof/>
            <w:lang w:eastAsia="zh-CN"/>
          </w:rPr>
          <w:t>计划服务</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_Toc389114871 \h </w:instrText>
        </w:r>
        <w:r w:rsidR="00227857" w:rsidRPr="00227857">
          <w:rPr>
            <w:noProof/>
            <w:webHidden/>
          </w:rPr>
        </w:r>
        <w:r w:rsidR="00227857" w:rsidRPr="00227857">
          <w:rPr>
            <w:noProof/>
            <w:webHidden/>
          </w:rPr>
          <w:fldChar w:fldCharType="separate"/>
        </w:r>
        <w:r w:rsidR="00227857" w:rsidRPr="00227857">
          <w:rPr>
            <w:noProof/>
            <w:webHidden/>
          </w:rPr>
          <w:t>60</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72" w:history="1">
        <w:r w:rsidR="00227857" w:rsidRPr="00227857">
          <w:rPr>
            <w:rStyle w:val="Hyperlink"/>
            <w:rFonts w:eastAsia="SimSun" w:hint="eastAsia"/>
            <w:noProof/>
          </w:rPr>
          <w:t>增强版本权益</w:t>
        </w:r>
        <w:r w:rsidR="00227857" w:rsidRPr="00227857">
          <w:rPr>
            <w:rStyle w:val="Hyperlink"/>
            <w:rFonts w:eastAsia="SimSun"/>
            <w:noProof/>
          </w:rPr>
          <w:t xml:space="preserve"> - Windows </w:t>
        </w:r>
        <w:r w:rsidR="00227857" w:rsidRPr="00227857">
          <w:rPr>
            <w:rStyle w:val="Hyperlink"/>
            <w:rFonts w:eastAsia="SimSun" w:hint="eastAsia"/>
            <w:noProof/>
          </w:rPr>
          <w:t>和</w:t>
        </w:r>
        <w:r w:rsidR="00227857" w:rsidRPr="00227857">
          <w:rPr>
            <w:rStyle w:val="Hyperlink"/>
            <w:rFonts w:eastAsia="SimSun"/>
            <w:noProof/>
          </w:rPr>
          <w:t xml:space="preserve"> Windows Embedded</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_Toc389114872 \h </w:instrText>
        </w:r>
        <w:r w:rsidR="00227857" w:rsidRPr="00227857">
          <w:rPr>
            <w:noProof/>
            <w:webHidden/>
          </w:rPr>
        </w:r>
        <w:r w:rsidR="00227857" w:rsidRPr="00227857">
          <w:rPr>
            <w:noProof/>
            <w:webHidden/>
          </w:rPr>
          <w:fldChar w:fldCharType="separate"/>
        </w:r>
        <w:r w:rsidR="00227857" w:rsidRPr="00227857">
          <w:rPr>
            <w:noProof/>
            <w:webHidden/>
          </w:rPr>
          <w:t>62</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73" w:history="1">
        <w:r w:rsidR="00227857" w:rsidRPr="00227857">
          <w:rPr>
            <w:rStyle w:val="Hyperlink"/>
            <w:rFonts w:eastAsia="SimSun"/>
            <w:noProof/>
          </w:rPr>
          <w:t>Enterprise Sideloading</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_Toc389114873 \h </w:instrText>
        </w:r>
        <w:r w:rsidR="00227857" w:rsidRPr="00227857">
          <w:rPr>
            <w:noProof/>
            <w:webHidden/>
          </w:rPr>
        </w:r>
        <w:r w:rsidR="00227857" w:rsidRPr="00227857">
          <w:rPr>
            <w:noProof/>
            <w:webHidden/>
          </w:rPr>
          <w:fldChar w:fldCharType="separate"/>
        </w:r>
        <w:r w:rsidR="00227857" w:rsidRPr="00227857">
          <w:rPr>
            <w:noProof/>
            <w:webHidden/>
          </w:rPr>
          <w:t>62</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74" w:history="1">
        <w:r w:rsidR="00227857" w:rsidRPr="00227857">
          <w:rPr>
            <w:rStyle w:val="Hyperlink"/>
            <w:rFonts w:eastAsia="SimSun"/>
            <w:noProof/>
          </w:rPr>
          <w:t xml:space="preserve">Windows </w:t>
        </w:r>
        <w:r w:rsidR="00227857" w:rsidRPr="00227857">
          <w:rPr>
            <w:rStyle w:val="Hyperlink"/>
            <w:rFonts w:eastAsia="SimSun" w:hint="eastAsia"/>
            <w:noProof/>
          </w:rPr>
          <w:t>助手订购</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_Toc389114874 \h </w:instrText>
        </w:r>
        <w:r w:rsidR="00227857" w:rsidRPr="00227857">
          <w:rPr>
            <w:noProof/>
            <w:webHidden/>
          </w:rPr>
        </w:r>
        <w:r w:rsidR="00227857" w:rsidRPr="00227857">
          <w:rPr>
            <w:noProof/>
            <w:webHidden/>
          </w:rPr>
          <w:fldChar w:fldCharType="separate"/>
        </w:r>
        <w:r w:rsidR="00227857" w:rsidRPr="00227857">
          <w:rPr>
            <w:noProof/>
            <w:webHidden/>
          </w:rPr>
          <w:t>62</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75" w:history="1">
        <w:r w:rsidR="00227857" w:rsidRPr="00227857">
          <w:rPr>
            <w:rStyle w:val="Hyperlink"/>
            <w:rFonts w:eastAsia="SimSun" w:hint="eastAsia"/>
            <w:noProof/>
            <w:lang w:eastAsia="zh-CN"/>
          </w:rPr>
          <w:t>培训券</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_Toc389114875 \h </w:instrText>
        </w:r>
        <w:r w:rsidR="00227857" w:rsidRPr="00227857">
          <w:rPr>
            <w:noProof/>
            <w:webHidden/>
          </w:rPr>
        </w:r>
        <w:r w:rsidR="00227857" w:rsidRPr="00227857">
          <w:rPr>
            <w:noProof/>
            <w:webHidden/>
          </w:rPr>
          <w:fldChar w:fldCharType="separate"/>
        </w:r>
        <w:r w:rsidR="00227857" w:rsidRPr="00227857">
          <w:rPr>
            <w:noProof/>
            <w:webHidden/>
          </w:rPr>
          <w:t>62</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76" w:history="1">
        <w:r w:rsidR="00227857" w:rsidRPr="00227857">
          <w:rPr>
            <w:rStyle w:val="Hyperlink"/>
            <w:rFonts w:eastAsia="SimSun"/>
            <w:noProof/>
            <w:lang w:eastAsia="zh-CN"/>
          </w:rPr>
          <w:t>E-Learning</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_Toc389114876 \h </w:instrText>
        </w:r>
        <w:r w:rsidR="00227857" w:rsidRPr="00227857">
          <w:rPr>
            <w:noProof/>
            <w:webHidden/>
          </w:rPr>
        </w:r>
        <w:r w:rsidR="00227857" w:rsidRPr="00227857">
          <w:rPr>
            <w:noProof/>
            <w:webHidden/>
          </w:rPr>
          <w:fldChar w:fldCharType="separate"/>
        </w:r>
        <w:r w:rsidR="00227857" w:rsidRPr="00227857">
          <w:rPr>
            <w:noProof/>
            <w:webHidden/>
          </w:rPr>
          <w:t>63</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77" w:history="1">
        <w:r w:rsidR="00227857" w:rsidRPr="00227857">
          <w:rPr>
            <w:rStyle w:val="Hyperlink"/>
            <w:rFonts w:eastAsia="SimSun" w:hint="eastAsia"/>
            <w:noProof/>
            <w:lang w:eastAsia="zh-CN"/>
          </w:rPr>
          <w:t>家庭使用计划</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_Toc389114877 \h </w:instrText>
        </w:r>
        <w:r w:rsidR="00227857" w:rsidRPr="00227857">
          <w:rPr>
            <w:noProof/>
            <w:webHidden/>
          </w:rPr>
        </w:r>
        <w:r w:rsidR="00227857" w:rsidRPr="00227857">
          <w:rPr>
            <w:noProof/>
            <w:webHidden/>
          </w:rPr>
          <w:fldChar w:fldCharType="separate"/>
        </w:r>
        <w:r w:rsidR="00227857" w:rsidRPr="00227857">
          <w:rPr>
            <w:noProof/>
            <w:webHidden/>
          </w:rPr>
          <w:t>63</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78" w:history="1">
        <w:r w:rsidR="00227857" w:rsidRPr="00227857">
          <w:rPr>
            <w:rStyle w:val="Hyperlink"/>
            <w:rFonts w:eastAsia="SimSun" w:hint="eastAsia"/>
            <w:noProof/>
            <w:lang w:eastAsia="zh-CN"/>
          </w:rPr>
          <w:t>企业源许可计划</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_Toc389114878 \h </w:instrText>
        </w:r>
        <w:r w:rsidR="00227857" w:rsidRPr="00227857">
          <w:rPr>
            <w:noProof/>
            <w:webHidden/>
          </w:rPr>
        </w:r>
        <w:r w:rsidR="00227857" w:rsidRPr="00227857">
          <w:rPr>
            <w:noProof/>
            <w:webHidden/>
          </w:rPr>
          <w:fldChar w:fldCharType="separate"/>
        </w:r>
        <w:r w:rsidR="00227857" w:rsidRPr="00227857">
          <w:rPr>
            <w:noProof/>
            <w:webHidden/>
          </w:rPr>
          <w:t>64</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79" w:history="1">
        <w:r w:rsidR="00227857" w:rsidRPr="00227857">
          <w:rPr>
            <w:rStyle w:val="Hyperlink"/>
            <w:rFonts w:eastAsia="SimSun" w:hint="eastAsia"/>
            <w:noProof/>
            <w:lang w:eastAsia="zh-CN"/>
          </w:rPr>
          <w:t>全天候</w:t>
        </w:r>
        <w:r w:rsidR="00227857" w:rsidRPr="00227857">
          <w:rPr>
            <w:rStyle w:val="Hyperlink"/>
            <w:rFonts w:eastAsia="SimSun"/>
            <w:noProof/>
            <w:lang w:eastAsia="zh-CN"/>
          </w:rPr>
          <w:t xml:space="preserve"> (24x7) </w:t>
        </w:r>
        <w:r w:rsidR="00227857" w:rsidRPr="00227857">
          <w:rPr>
            <w:rStyle w:val="Hyperlink"/>
            <w:rFonts w:eastAsia="SimSun" w:hint="eastAsia"/>
            <w:noProof/>
            <w:lang w:eastAsia="zh-CN"/>
          </w:rPr>
          <w:t>问题解决支持</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_Toc389114879 \h </w:instrText>
        </w:r>
        <w:r w:rsidR="00227857" w:rsidRPr="00227857">
          <w:rPr>
            <w:noProof/>
            <w:webHidden/>
          </w:rPr>
        </w:r>
        <w:r w:rsidR="00227857" w:rsidRPr="00227857">
          <w:rPr>
            <w:noProof/>
            <w:webHidden/>
          </w:rPr>
          <w:fldChar w:fldCharType="separate"/>
        </w:r>
        <w:r w:rsidR="00227857" w:rsidRPr="00227857">
          <w:rPr>
            <w:noProof/>
            <w:webHidden/>
          </w:rPr>
          <w:t>64</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80" w:history="1">
        <w:r w:rsidR="00227857" w:rsidRPr="00227857">
          <w:rPr>
            <w:rStyle w:val="Hyperlink"/>
            <w:rFonts w:eastAsia="SimSun"/>
            <w:noProof/>
            <w:lang w:eastAsia="zh-CN"/>
          </w:rPr>
          <w:t xml:space="preserve">System Center </w:t>
        </w:r>
        <w:r w:rsidR="00227857" w:rsidRPr="00227857">
          <w:rPr>
            <w:rStyle w:val="Hyperlink"/>
            <w:rFonts w:eastAsia="SimSun" w:hint="eastAsia"/>
            <w:noProof/>
            <w:lang w:eastAsia="zh-CN"/>
          </w:rPr>
          <w:t>全局服务监视器</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_Toc389114880 \h </w:instrText>
        </w:r>
        <w:r w:rsidR="00227857" w:rsidRPr="00227857">
          <w:rPr>
            <w:noProof/>
            <w:webHidden/>
          </w:rPr>
        </w:r>
        <w:r w:rsidR="00227857" w:rsidRPr="00227857">
          <w:rPr>
            <w:noProof/>
            <w:webHidden/>
          </w:rPr>
          <w:fldChar w:fldCharType="separate"/>
        </w:r>
        <w:r w:rsidR="00227857" w:rsidRPr="00227857">
          <w:rPr>
            <w:noProof/>
            <w:webHidden/>
          </w:rPr>
          <w:t>68</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81" w:history="1">
        <w:r w:rsidR="00227857" w:rsidRPr="00227857">
          <w:rPr>
            <w:rStyle w:val="Hyperlink"/>
            <w:rFonts w:eastAsia="SimSun" w:hint="eastAsia"/>
            <w:noProof/>
          </w:rPr>
          <w:t>灾难恢复备份</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_Toc389114881 \h </w:instrText>
        </w:r>
        <w:r w:rsidR="00227857" w:rsidRPr="00227857">
          <w:rPr>
            <w:noProof/>
            <w:webHidden/>
          </w:rPr>
        </w:r>
        <w:r w:rsidR="00227857" w:rsidRPr="00227857">
          <w:rPr>
            <w:noProof/>
            <w:webHidden/>
          </w:rPr>
          <w:fldChar w:fldCharType="separate"/>
        </w:r>
        <w:r w:rsidR="00227857" w:rsidRPr="00227857">
          <w:rPr>
            <w:noProof/>
            <w:webHidden/>
          </w:rPr>
          <w:t>68</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82" w:history="1">
        <w:r w:rsidR="00227857" w:rsidRPr="00227857">
          <w:rPr>
            <w:rStyle w:val="Hyperlink"/>
            <w:rFonts w:eastAsia="SimSun"/>
            <w:noProof/>
            <w:lang w:eastAsia="zh-CN"/>
          </w:rPr>
          <w:t xml:space="preserve">TechNet SA </w:t>
        </w:r>
        <w:r w:rsidR="00227857" w:rsidRPr="00227857">
          <w:rPr>
            <w:rStyle w:val="Hyperlink"/>
            <w:rFonts w:eastAsia="SimSun" w:hint="eastAsia"/>
            <w:noProof/>
            <w:lang w:eastAsia="zh-CN"/>
          </w:rPr>
          <w:t>订购服务</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_Toc389114882 \h </w:instrText>
        </w:r>
        <w:r w:rsidR="00227857" w:rsidRPr="00227857">
          <w:rPr>
            <w:noProof/>
            <w:webHidden/>
          </w:rPr>
        </w:r>
        <w:r w:rsidR="00227857" w:rsidRPr="00227857">
          <w:rPr>
            <w:noProof/>
            <w:webHidden/>
          </w:rPr>
          <w:fldChar w:fldCharType="separate"/>
        </w:r>
        <w:r w:rsidR="00227857" w:rsidRPr="00227857">
          <w:rPr>
            <w:noProof/>
            <w:webHidden/>
          </w:rPr>
          <w:t>68</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83" w:history="1">
        <w:r w:rsidR="00227857" w:rsidRPr="00227857">
          <w:rPr>
            <w:rStyle w:val="Hyperlink"/>
            <w:rFonts w:eastAsia="SimSun"/>
            <w:noProof/>
            <w:lang w:eastAsia="zh-CN"/>
          </w:rPr>
          <w:t>Windows Thin PC</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_Toc389114883 \h </w:instrText>
        </w:r>
        <w:r w:rsidR="00227857" w:rsidRPr="00227857">
          <w:rPr>
            <w:noProof/>
            <w:webHidden/>
          </w:rPr>
        </w:r>
        <w:r w:rsidR="00227857" w:rsidRPr="00227857">
          <w:rPr>
            <w:noProof/>
            <w:webHidden/>
          </w:rPr>
          <w:fldChar w:fldCharType="separate"/>
        </w:r>
        <w:r w:rsidR="00227857" w:rsidRPr="00227857">
          <w:rPr>
            <w:noProof/>
            <w:webHidden/>
          </w:rPr>
          <w:t>68</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84" w:history="1">
        <w:r w:rsidR="00227857" w:rsidRPr="00227857">
          <w:rPr>
            <w:rStyle w:val="Hyperlink"/>
            <w:rFonts w:eastAsia="SimSun" w:hint="eastAsia"/>
            <w:noProof/>
          </w:rPr>
          <w:t>扩展的热补丁支持</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_Toc389114884 \h </w:instrText>
        </w:r>
        <w:r w:rsidR="00227857" w:rsidRPr="00227857">
          <w:rPr>
            <w:noProof/>
            <w:webHidden/>
          </w:rPr>
        </w:r>
        <w:r w:rsidR="00227857" w:rsidRPr="00227857">
          <w:rPr>
            <w:noProof/>
            <w:webHidden/>
          </w:rPr>
          <w:fldChar w:fldCharType="separate"/>
        </w:r>
        <w:r w:rsidR="00227857" w:rsidRPr="00227857">
          <w:rPr>
            <w:noProof/>
            <w:webHidden/>
          </w:rPr>
          <w:t>68</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85" w:history="1">
        <w:r w:rsidR="00227857" w:rsidRPr="00227857">
          <w:rPr>
            <w:rStyle w:val="Hyperlink"/>
            <w:rFonts w:eastAsia="SimSun"/>
            <w:noProof/>
            <w:lang w:eastAsia="zh-CN"/>
          </w:rPr>
          <w:t>Microsoft Desktop Optimization Pack for Software Assurance</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_Toc389114885 \h </w:instrText>
        </w:r>
        <w:r w:rsidR="00227857" w:rsidRPr="00227857">
          <w:rPr>
            <w:noProof/>
            <w:webHidden/>
          </w:rPr>
        </w:r>
        <w:r w:rsidR="00227857" w:rsidRPr="00227857">
          <w:rPr>
            <w:noProof/>
            <w:webHidden/>
          </w:rPr>
          <w:fldChar w:fldCharType="separate"/>
        </w:r>
        <w:r w:rsidR="00227857" w:rsidRPr="00227857">
          <w:rPr>
            <w:noProof/>
            <w:webHidden/>
          </w:rPr>
          <w:t>69</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86" w:history="1">
        <w:r w:rsidR="00227857" w:rsidRPr="00227857">
          <w:rPr>
            <w:rStyle w:val="Hyperlink"/>
            <w:rFonts w:eastAsia="SimSun"/>
            <w:noProof/>
            <w:lang w:eastAsia="zh-CN"/>
          </w:rPr>
          <w:t xml:space="preserve">Windows </w:t>
        </w:r>
        <w:r w:rsidR="00227857" w:rsidRPr="00227857">
          <w:rPr>
            <w:rStyle w:val="Hyperlink"/>
            <w:rFonts w:eastAsia="SimSun" w:hint="eastAsia"/>
            <w:noProof/>
            <w:lang w:eastAsia="zh-CN"/>
          </w:rPr>
          <w:t>许可桌面和</w:t>
        </w:r>
        <w:r w:rsidR="00227857" w:rsidRPr="00227857">
          <w:rPr>
            <w:rStyle w:val="Hyperlink"/>
            <w:rFonts w:eastAsia="SimSun"/>
            <w:noProof/>
            <w:lang w:eastAsia="zh-CN"/>
          </w:rPr>
          <w:t xml:space="preserve"> Windows Embedded </w:t>
        </w:r>
        <w:r w:rsidR="00227857" w:rsidRPr="00227857">
          <w:rPr>
            <w:rStyle w:val="Hyperlink"/>
            <w:rFonts w:eastAsia="SimSun" w:hint="eastAsia"/>
            <w:noProof/>
            <w:lang w:eastAsia="zh-CN"/>
          </w:rPr>
          <w:t>许可桌面的虚拟化权利</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_Toc389114886 \h </w:instrText>
        </w:r>
        <w:r w:rsidR="00227857" w:rsidRPr="00227857">
          <w:rPr>
            <w:noProof/>
            <w:webHidden/>
          </w:rPr>
        </w:r>
        <w:r w:rsidR="00227857" w:rsidRPr="00227857">
          <w:rPr>
            <w:noProof/>
            <w:webHidden/>
          </w:rPr>
          <w:fldChar w:fldCharType="separate"/>
        </w:r>
        <w:r w:rsidR="00227857" w:rsidRPr="00227857">
          <w:rPr>
            <w:noProof/>
            <w:webHidden/>
          </w:rPr>
          <w:t>69</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87" w:history="1">
        <w:r w:rsidR="00227857" w:rsidRPr="00227857">
          <w:rPr>
            <w:rStyle w:val="Hyperlink"/>
            <w:rFonts w:eastAsia="SimSun"/>
            <w:noProof/>
          </w:rPr>
          <w:t xml:space="preserve">Windows Virtual Desktop Access </w:t>
        </w:r>
        <w:r w:rsidR="00227857" w:rsidRPr="00227857">
          <w:rPr>
            <w:rStyle w:val="Hyperlink"/>
            <w:rFonts w:eastAsia="SimSun" w:hint="eastAsia"/>
            <w:noProof/>
          </w:rPr>
          <w:t>权利</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_Toc389114887 \h </w:instrText>
        </w:r>
        <w:r w:rsidR="00227857" w:rsidRPr="00227857">
          <w:rPr>
            <w:noProof/>
            <w:webHidden/>
          </w:rPr>
        </w:r>
        <w:r w:rsidR="00227857" w:rsidRPr="00227857">
          <w:rPr>
            <w:noProof/>
            <w:webHidden/>
          </w:rPr>
          <w:fldChar w:fldCharType="separate"/>
        </w:r>
        <w:r w:rsidR="00227857" w:rsidRPr="00227857">
          <w:rPr>
            <w:noProof/>
            <w:webHidden/>
          </w:rPr>
          <w:t>69</w:t>
        </w:r>
        <w:r w:rsidR="00227857" w:rsidRPr="00227857">
          <w:rPr>
            <w:noProof/>
            <w:webHidden/>
          </w:rPr>
          <w:fldChar w:fldCharType="end"/>
        </w:r>
      </w:hyperlink>
    </w:p>
    <w:p w:rsidR="00227857" w:rsidRPr="00227857" w:rsidRDefault="006F25D1">
      <w:pPr>
        <w:pStyle w:val="TOC5"/>
        <w:tabs>
          <w:tab w:val="right" w:leader="dot" w:pos="5030"/>
        </w:tabs>
        <w:rPr>
          <w:rFonts w:eastAsiaTheme="minorEastAsia"/>
          <w:noProof/>
          <w:sz w:val="22"/>
        </w:rPr>
      </w:pPr>
      <w:hyperlink w:anchor="_Toc389114888" w:history="1">
        <w:r w:rsidR="00227857" w:rsidRPr="00227857">
          <w:rPr>
            <w:rStyle w:val="Hyperlink"/>
            <w:rFonts w:eastAsia="SimSun" w:hint="eastAsia"/>
            <w:noProof/>
            <w:lang w:eastAsia="zh-CN"/>
          </w:rPr>
          <w:t>升级许可提供情况</w:t>
        </w:r>
        <w:r w:rsidR="00227857" w:rsidRPr="00227857">
          <w:rPr>
            <w:noProof/>
            <w:webHidden/>
          </w:rPr>
          <w:tab/>
        </w:r>
        <w:r w:rsidR="00227857" w:rsidRPr="00227857">
          <w:rPr>
            <w:noProof/>
            <w:webHidden/>
          </w:rPr>
          <w:fldChar w:fldCharType="begin"/>
        </w:r>
        <w:r w:rsidR="00227857" w:rsidRPr="00227857">
          <w:rPr>
            <w:noProof/>
            <w:webHidden/>
          </w:rPr>
          <w:instrText xml:space="preserve"> PAGEREF _Toc389114888 \h </w:instrText>
        </w:r>
        <w:r w:rsidR="00227857" w:rsidRPr="00227857">
          <w:rPr>
            <w:noProof/>
            <w:webHidden/>
          </w:rPr>
        </w:r>
        <w:r w:rsidR="00227857" w:rsidRPr="00227857">
          <w:rPr>
            <w:noProof/>
            <w:webHidden/>
          </w:rPr>
          <w:fldChar w:fldCharType="separate"/>
        </w:r>
        <w:r w:rsidR="00227857" w:rsidRPr="00227857">
          <w:rPr>
            <w:noProof/>
            <w:webHidden/>
          </w:rPr>
          <w:t>69</w:t>
        </w:r>
        <w:r w:rsidR="00227857" w:rsidRPr="00227857">
          <w:rPr>
            <w:noProof/>
            <w:webHidden/>
          </w:rPr>
          <w:fldChar w:fldCharType="end"/>
        </w:r>
      </w:hyperlink>
    </w:p>
    <w:p w:rsidR="00227857" w:rsidRDefault="006F25D1">
      <w:pPr>
        <w:pStyle w:val="TOC1"/>
        <w:tabs>
          <w:tab w:val="right" w:leader="dot" w:pos="5030"/>
        </w:tabs>
        <w:rPr>
          <w:rFonts w:eastAsiaTheme="minorEastAsia"/>
          <w:b w:val="0"/>
          <w:caps w:val="0"/>
          <w:noProof/>
          <w:sz w:val="22"/>
        </w:rPr>
      </w:pPr>
      <w:hyperlink w:anchor="_Toc389114889" w:history="1">
        <w:r w:rsidR="00227857" w:rsidRPr="00FC3C34">
          <w:rPr>
            <w:rStyle w:val="Hyperlink"/>
            <w:rFonts w:eastAsia="SimSun" w:hint="eastAsia"/>
            <w:noProof/>
          </w:rPr>
          <w:t>服务</w:t>
        </w:r>
        <w:r w:rsidR="00227857">
          <w:rPr>
            <w:noProof/>
            <w:webHidden/>
          </w:rPr>
          <w:tab/>
        </w:r>
        <w:r w:rsidR="00227857">
          <w:rPr>
            <w:noProof/>
            <w:webHidden/>
          </w:rPr>
          <w:fldChar w:fldCharType="begin"/>
        </w:r>
        <w:r w:rsidR="00227857">
          <w:rPr>
            <w:noProof/>
            <w:webHidden/>
          </w:rPr>
          <w:instrText xml:space="preserve"> PAGEREF _Toc389114889 \h </w:instrText>
        </w:r>
        <w:r w:rsidR="00227857">
          <w:rPr>
            <w:noProof/>
            <w:webHidden/>
          </w:rPr>
        </w:r>
        <w:r w:rsidR="00227857">
          <w:rPr>
            <w:noProof/>
            <w:webHidden/>
          </w:rPr>
          <w:fldChar w:fldCharType="separate"/>
        </w:r>
        <w:r w:rsidR="00227857">
          <w:rPr>
            <w:noProof/>
            <w:webHidden/>
          </w:rPr>
          <w:t>71</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90" w:history="1">
        <w:r w:rsidR="00227857" w:rsidRPr="00FC3C34">
          <w:rPr>
            <w:rStyle w:val="Hyperlink"/>
            <w:rFonts w:eastAsia="SimSun" w:hint="eastAsia"/>
            <w:noProof/>
          </w:rPr>
          <w:t>微软高级技术支持产品</w:t>
        </w:r>
        <w:r w:rsidR="00227857">
          <w:rPr>
            <w:noProof/>
            <w:webHidden/>
          </w:rPr>
          <w:tab/>
        </w:r>
        <w:r w:rsidR="00227857">
          <w:rPr>
            <w:noProof/>
            <w:webHidden/>
          </w:rPr>
          <w:fldChar w:fldCharType="begin"/>
        </w:r>
        <w:r w:rsidR="00227857">
          <w:rPr>
            <w:noProof/>
            <w:webHidden/>
          </w:rPr>
          <w:instrText xml:space="preserve"> PAGEREF _Toc389114890 \h </w:instrText>
        </w:r>
        <w:r w:rsidR="00227857">
          <w:rPr>
            <w:noProof/>
            <w:webHidden/>
          </w:rPr>
        </w:r>
        <w:r w:rsidR="00227857">
          <w:rPr>
            <w:noProof/>
            <w:webHidden/>
          </w:rPr>
          <w:fldChar w:fldCharType="separate"/>
        </w:r>
        <w:r w:rsidR="00227857">
          <w:rPr>
            <w:noProof/>
            <w:webHidden/>
          </w:rPr>
          <w:t>71</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91" w:history="1">
        <w:r w:rsidR="00227857" w:rsidRPr="00FC3C34">
          <w:rPr>
            <w:rStyle w:val="Hyperlink"/>
            <w:rFonts w:eastAsia="SimSun" w:hint="eastAsia"/>
            <w:noProof/>
            <w:lang w:eastAsia="zh-CN"/>
          </w:rPr>
          <w:t>微软企业战略计划产品</w:t>
        </w:r>
        <w:r w:rsidR="00227857">
          <w:rPr>
            <w:noProof/>
            <w:webHidden/>
          </w:rPr>
          <w:tab/>
        </w:r>
        <w:r w:rsidR="00227857">
          <w:rPr>
            <w:noProof/>
            <w:webHidden/>
          </w:rPr>
          <w:fldChar w:fldCharType="begin"/>
        </w:r>
        <w:r w:rsidR="00227857">
          <w:rPr>
            <w:noProof/>
            <w:webHidden/>
          </w:rPr>
          <w:instrText xml:space="preserve"> PAGEREF _Toc389114891 \h </w:instrText>
        </w:r>
        <w:r w:rsidR="00227857">
          <w:rPr>
            <w:noProof/>
            <w:webHidden/>
          </w:rPr>
        </w:r>
        <w:r w:rsidR="00227857">
          <w:rPr>
            <w:noProof/>
            <w:webHidden/>
          </w:rPr>
          <w:fldChar w:fldCharType="separate"/>
        </w:r>
        <w:r w:rsidR="00227857">
          <w:rPr>
            <w:noProof/>
            <w:webHidden/>
          </w:rPr>
          <w:t>72</w:t>
        </w:r>
        <w:r w:rsidR="00227857">
          <w:rPr>
            <w:noProof/>
            <w:webHidden/>
          </w:rPr>
          <w:fldChar w:fldCharType="end"/>
        </w:r>
      </w:hyperlink>
    </w:p>
    <w:p w:rsidR="00227857" w:rsidRDefault="006F25D1">
      <w:pPr>
        <w:pStyle w:val="TOC1"/>
        <w:tabs>
          <w:tab w:val="right" w:leader="dot" w:pos="5030"/>
        </w:tabs>
        <w:rPr>
          <w:rFonts w:eastAsiaTheme="minorEastAsia"/>
          <w:b w:val="0"/>
          <w:caps w:val="0"/>
          <w:noProof/>
          <w:sz w:val="22"/>
        </w:rPr>
      </w:pPr>
      <w:hyperlink w:anchor="_Toc389114892" w:history="1">
        <w:r w:rsidR="00227857" w:rsidRPr="00FC3C34">
          <w:rPr>
            <w:rStyle w:val="Hyperlink"/>
            <w:rFonts w:eastAsia="SimSun" w:hint="eastAsia"/>
            <w:noProof/>
            <w:lang w:eastAsia="zh-CN"/>
          </w:rPr>
          <w:t>附录</w:t>
        </w:r>
        <w:r w:rsidR="00227857" w:rsidRPr="00FC3C34">
          <w:rPr>
            <w:rStyle w:val="Hyperlink"/>
            <w:rFonts w:eastAsia="SimSun"/>
            <w:noProof/>
            <w:lang w:eastAsia="zh-CN"/>
          </w:rPr>
          <w:t xml:space="preserve"> A – </w:t>
        </w:r>
        <w:r w:rsidR="00227857" w:rsidRPr="00FC3C34">
          <w:rPr>
            <w:rStyle w:val="Hyperlink"/>
            <w:rFonts w:eastAsia="SimSun" w:hint="eastAsia"/>
            <w:noProof/>
            <w:lang w:eastAsia="zh-CN"/>
          </w:rPr>
          <w:t>计划协议补充条款</w:t>
        </w:r>
        <w:r w:rsidR="00227857">
          <w:rPr>
            <w:noProof/>
            <w:webHidden/>
          </w:rPr>
          <w:tab/>
        </w:r>
        <w:r w:rsidR="00227857">
          <w:rPr>
            <w:noProof/>
            <w:webHidden/>
          </w:rPr>
          <w:fldChar w:fldCharType="begin"/>
        </w:r>
        <w:r w:rsidR="00227857">
          <w:rPr>
            <w:noProof/>
            <w:webHidden/>
          </w:rPr>
          <w:instrText xml:space="preserve"> PAGEREF _Toc389114892 \h </w:instrText>
        </w:r>
        <w:r w:rsidR="00227857">
          <w:rPr>
            <w:noProof/>
            <w:webHidden/>
          </w:rPr>
        </w:r>
        <w:r w:rsidR="00227857">
          <w:rPr>
            <w:noProof/>
            <w:webHidden/>
          </w:rPr>
          <w:fldChar w:fldCharType="separate"/>
        </w:r>
        <w:r w:rsidR="00227857">
          <w:rPr>
            <w:noProof/>
            <w:webHidden/>
          </w:rPr>
          <w:t>74</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93" w:history="1">
        <w:r w:rsidR="00227857" w:rsidRPr="00FC3C34">
          <w:rPr>
            <w:rStyle w:val="Hyperlink"/>
            <w:rFonts w:eastAsia="SimSun" w:hint="eastAsia"/>
            <w:noProof/>
            <w:lang w:eastAsia="zh-CN"/>
          </w:rPr>
          <w:t>选择附加计划的补充条款</w:t>
        </w:r>
        <w:r w:rsidR="00227857">
          <w:rPr>
            <w:noProof/>
            <w:webHidden/>
          </w:rPr>
          <w:tab/>
        </w:r>
        <w:r w:rsidR="00227857">
          <w:rPr>
            <w:noProof/>
            <w:webHidden/>
          </w:rPr>
          <w:fldChar w:fldCharType="begin"/>
        </w:r>
        <w:r w:rsidR="00227857">
          <w:rPr>
            <w:noProof/>
            <w:webHidden/>
          </w:rPr>
          <w:instrText xml:space="preserve"> PAGEREF _Toc389114893 \h </w:instrText>
        </w:r>
        <w:r w:rsidR="00227857">
          <w:rPr>
            <w:noProof/>
            <w:webHidden/>
          </w:rPr>
        </w:r>
        <w:r w:rsidR="00227857">
          <w:rPr>
            <w:noProof/>
            <w:webHidden/>
          </w:rPr>
          <w:fldChar w:fldCharType="separate"/>
        </w:r>
        <w:r w:rsidR="00227857">
          <w:rPr>
            <w:noProof/>
            <w:webHidden/>
          </w:rPr>
          <w:t>74</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94" w:history="1">
        <w:r w:rsidR="00227857" w:rsidRPr="00FC3C34">
          <w:rPr>
            <w:rStyle w:val="Hyperlink"/>
            <w:rFonts w:eastAsia="SimSun" w:hint="eastAsia"/>
            <w:noProof/>
          </w:rPr>
          <w:t>管理合格设备的定义</w:t>
        </w:r>
        <w:r w:rsidR="00227857">
          <w:rPr>
            <w:noProof/>
            <w:webHidden/>
          </w:rPr>
          <w:tab/>
        </w:r>
        <w:r w:rsidR="00227857">
          <w:rPr>
            <w:noProof/>
            <w:webHidden/>
          </w:rPr>
          <w:fldChar w:fldCharType="begin"/>
        </w:r>
        <w:r w:rsidR="00227857">
          <w:rPr>
            <w:noProof/>
            <w:webHidden/>
          </w:rPr>
          <w:instrText xml:space="preserve"> PAGEREF _Toc389114894 \h </w:instrText>
        </w:r>
        <w:r w:rsidR="00227857">
          <w:rPr>
            <w:noProof/>
            <w:webHidden/>
          </w:rPr>
        </w:r>
        <w:r w:rsidR="00227857">
          <w:rPr>
            <w:noProof/>
            <w:webHidden/>
          </w:rPr>
          <w:fldChar w:fldCharType="separate"/>
        </w:r>
        <w:r w:rsidR="00227857">
          <w:rPr>
            <w:noProof/>
            <w:webHidden/>
          </w:rPr>
          <w:t>74</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95" w:history="1">
        <w:r w:rsidR="00227857" w:rsidRPr="00FC3C34">
          <w:rPr>
            <w:rStyle w:val="Hyperlink"/>
            <w:rFonts w:eastAsia="SimSun" w:hint="eastAsia"/>
            <w:noProof/>
            <w:lang w:eastAsia="zh-CN"/>
          </w:rPr>
          <w:t>专业服务补充条款</w:t>
        </w:r>
        <w:r w:rsidR="00227857" w:rsidRPr="00FC3C34">
          <w:rPr>
            <w:rStyle w:val="Hyperlink"/>
            <w:rFonts w:eastAsia="SimSun"/>
            <w:noProof/>
            <w:lang w:eastAsia="zh-CN"/>
          </w:rPr>
          <w:t xml:space="preserve"> – </w:t>
        </w:r>
        <w:r w:rsidR="00227857" w:rsidRPr="00FC3C34">
          <w:rPr>
            <w:rStyle w:val="Hyperlink"/>
            <w:rFonts w:eastAsia="SimSun" w:hint="eastAsia"/>
            <w:noProof/>
            <w:lang w:eastAsia="zh-CN"/>
          </w:rPr>
          <w:t>旧版协议</w:t>
        </w:r>
        <w:r w:rsidR="00227857">
          <w:rPr>
            <w:noProof/>
            <w:webHidden/>
          </w:rPr>
          <w:tab/>
        </w:r>
        <w:r w:rsidR="00227857">
          <w:rPr>
            <w:noProof/>
            <w:webHidden/>
          </w:rPr>
          <w:fldChar w:fldCharType="begin"/>
        </w:r>
        <w:r w:rsidR="00227857">
          <w:rPr>
            <w:noProof/>
            <w:webHidden/>
          </w:rPr>
          <w:instrText xml:space="preserve"> PAGEREF _Toc389114895 \h </w:instrText>
        </w:r>
        <w:r w:rsidR="00227857">
          <w:rPr>
            <w:noProof/>
            <w:webHidden/>
          </w:rPr>
        </w:r>
        <w:r w:rsidR="00227857">
          <w:rPr>
            <w:noProof/>
            <w:webHidden/>
          </w:rPr>
          <w:fldChar w:fldCharType="separate"/>
        </w:r>
        <w:r w:rsidR="00227857">
          <w:rPr>
            <w:noProof/>
            <w:webHidden/>
          </w:rPr>
          <w:t>74</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96" w:history="1">
        <w:r w:rsidR="00227857" w:rsidRPr="00FC3C34">
          <w:rPr>
            <w:rStyle w:val="Hyperlink"/>
            <w:rFonts w:eastAsia="SimSun" w:hint="eastAsia"/>
            <w:noProof/>
            <w:lang w:eastAsia="zh-CN"/>
          </w:rPr>
          <w:t>与软件一起使用的在线服务的补充条款</w:t>
        </w:r>
        <w:r w:rsidR="00227857" w:rsidRPr="00FC3C34">
          <w:rPr>
            <w:rStyle w:val="Hyperlink"/>
            <w:rFonts w:eastAsia="SimSun"/>
            <w:noProof/>
            <w:lang w:eastAsia="zh-CN"/>
          </w:rPr>
          <w:t xml:space="preserve"> – </w:t>
        </w:r>
        <w:r w:rsidR="00227857" w:rsidRPr="00FC3C34">
          <w:rPr>
            <w:rStyle w:val="Hyperlink"/>
            <w:rFonts w:eastAsia="SimSun" w:hint="eastAsia"/>
            <w:noProof/>
            <w:lang w:eastAsia="zh-CN"/>
          </w:rPr>
          <w:t>旧版协议</w:t>
        </w:r>
        <w:r w:rsidR="00227857">
          <w:rPr>
            <w:noProof/>
            <w:webHidden/>
          </w:rPr>
          <w:tab/>
        </w:r>
        <w:r w:rsidR="00227857">
          <w:rPr>
            <w:noProof/>
            <w:webHidden/>
          </w:rPr>
          <w:fldChar w:fldCharType="begin"/>
        </w:r>
        <w:r w:rsidR="00227857">
          <w:rPr>
            <w:noProof/>
            <w:webHidden/>
          </w:rPr>
          <w:instrText xml:space="preserve"> PAGEREF _Toc389114896 \h </w:instrText>
        </w:r>
        <w:r w:rsidR="00227857">
          <w:rPr>
            <w:noProof/>
            <w:webHidden/>
          </w:rPr>
        </w:r>
        <w:r w:rsidR="00227857">
          <w:rPr>
            <w:noProof/>
            <w:webHidden/>
          </w:rPr>
          <w:fldChar w:fldCharType="separate"/>
        </w:r>
        <w:r w:rsidR="00227857">
          <w:rPr>
            <w:noProof/>
            <w:webHidden/>
          </w:rPr>
          <w:t>76</w:t>
        </w:r>
        <w:r w:rsidR="00227857">
          <w:rPr>
            <w:noProof/>
            <w:webHidden/>
          </w:rPr>
          <w:fldChar w:fldCharType="end"/>
        </w:r>
      </w:hyperlink>
    </w:p>
    <w:p w:rsidR="00227857" w:rsidRDefault="006F25D1">
      <w:pPr>
        <w:pStyle w:val="TOC1"/>
        <w:tabs>
          <w:tab w:val="right" w:leader="dot" w:pos="5030"/>
        </w:tabs>
        <w:rPr>
          <w:rFonts w:eastAsiaTheme="minorEastAsia"/>
          <w:b w:val="0"/>
          <w:caps w:val="0"/>
          <w:noProof/>
          <w:sz w:val="22"/>
        </w:rPr>
      </w:pPr>
      <w:hyperlink w:anchor="_Toc389114897" w:history="1">
        <w:r w:rsidR="00227857" w:rsidRPr="00FC3C34">
          <w:rPr>
            <w:rStyle w:val="Hyperlink"/>
            <w:rFonts w:eastAsia="SimSun" w:hint="eastAsia"/>
            <w:noProof/>
          </w:rPr>
          <w:t>附录</w:t>
        </w:r>
        <w:r w:rsidR="00227857" w:rsidRPr="00FC3C34">
          <w:rPr>
            <w:rStyle w:val="Hyperlink"/>
            <w:rFonts w:eastAsia="SimSun"/>
            <w:noProof/>
          </w:rPr>
          <w:t xml:space="preserve"> B – </w:t>
        </w:r>
        <w:r w:rsidR="00227857" w:rsidRPr="00FC3C34">
          <w:rPr>
            <w:rStyle w:val="Hyperlink"/>
            <w:rFonts w:eastAsia="SimSun" w:hint="eastAsia"/>
            <w:noProof/>
          </w:rPr>
          <w:t>产品促销</w:t>
        </w:r>
        <w:r w:rsidR="00227857">
          <w:rPr>
            <w:noProof/>
            <w:webHidden/>
          </w:rPr>
          <w:tab/>
        </w:r>
        <w:r w:rsidR="00227857">
          <w:rPr>
            <w:noProof/>
            <w:webHidden/>
          </w:rPr>
          <w:fldChar w:fldCharType="begin"/>
        </w:r>
        <w:r w:rsidR="00227857">
          <w:rPr>
            <w:noProof/>
            <w:webHidden/>
          </w:rPr>
          <w:instrText xml:space="preserve"> PAGEREF _Toc389114897 \h </w:instrText>
        </w:r>
        <w:r w:rsidR="00227857">
          <w:rPr>
            <w:noProof/>
            <w:webHidden/>
          </w:rPr>
        </w:r>
        <w:r w:rsidR="00227857">
          <w:rPr>
            <w:noProof/>
            <w:webHidden/>
          </w:rPr>
          <w:fldChar w:fldCharType="separate"/>
        </w:r>
        <w:r w:rsidR="00227857">
          <w:rPr>
            <w:noProof/>
            <w:webHidden/>
          </w:rPr>
          <w:t>78</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98" w:history="1">
        <w:r w:rsidR="00227857" w:rsidRPr="00FC3C34">
          <w:rPr>
            <w:rStyle w:val="Hyperlink"/>
            <w:rFonts w:eastAsia="SimSun"/>
            <w:noProof/>
          </w:rPr>
          <w:t xml:space="preserve">Visual Studio Test Pro with MSDN </w:t>
        </w:r>
        <w:r w:rsidR="00227857" w:rsidRPr="00FC3C34">
          <w:rPr>
            <w:rStyle w:val="Hyperlink"/>
            <w:rFonts w:eastAsia="SimSun" w:hint="eastAsia"/>
            <w:noProof/>
          </w:rPr>
          <w:t>促销</w:t>
        </w:r>
        <w:r w:rsidR="00227857">
          <w:rPr>
            <w:noProof/>
            <w:webHidden/>
          </w:rPr>
          <w:tab/>
        </w:r>
        <w:r w:rsidR="00227857">
          <w:rPr>
            <w:noProof/>
            <w:webHidden/>
          </w:rPr>
          <w:fldChar w:fldCharType="begin"/>
        </w:r>
        <w:r w:rsidR="00227857">
          <w:rPr>
            <w:noProof/>
            <w:webHidden/>
          </w:rPr>
          <w:instrText xml:space="preserve"> PAGEREF _Toc389114898 \h </w:instrText>
        </w:r>
        <w:r w:rsidR="00227857">
          <w:rPr>
            <w:noProof/>
            <w:webHidden/>
          </w:rPr>
        </w:r>
        <w:r w:rsidR="00227857">
          <w:rPr>
            <w:noProof/>
            <w:webHidden/>
          </w:rPr>
          <w:fldChar w:fldCharType="separate"/>
        </w:r>
        <w:r w:rsidR="00227857">
          <w:rPr>
            <w:noProof/>
            <w:webHidden/>
          </w:rPr>
          <w:t>78</w:t>
        </w:r>
        <w:r w:rsidR="00227857">
          <w:rPr>
            <w:noProof/>
            <w:webHidden/>
          </w:rPr>
          <w:fldChar w:fldCharType="end"/>
        </w:r>
      </w:hyperlink>
    </w:p>
    <w:p w:rsidR="00227857" w:rsidRDefault="006F25D1">
      <w:pPr>
        <w:pStyle w:val="TOC3"/>
        <w:tabs>
          <w:tab w:val="right" w:leader="dot" w:pos="5030"/>
        </w:tabs>
        <w:rPr>
          <w:rFonts w:eastAsiaTheme="minorEastAsia"/>
          <w:smallCaps w:val="0"/>
          <w:noProof/>
          <w:sz w:val="22"/>
        </w:rPr>
      </w:pPr>
      <w:hyperlink w:anchor="_Toc389114899" w:history="1">
        <w:r w:rsidR="00227857" w:rsidRPr="00FC3C34">
          <w:rPr>
            <w:rStyle w:val="Hyperlink"/>
            <w:rFonts w:eastAsia="SimSun"/>
            <w:noProof/>
            <w:lang w:eastAsia="zh-CN"/>
          </w:rPr>
          <w:t xml:space="preserve">Microsoft Azure </w:t>
        </w:r>
        <w:r w:rsidR="00227857" w:rsidRPr="00FC3C34">
          <w:rPr>
            <w:rStyle w:val="Hyperlink"/>
            <w:rFonts w:eastAsia="SimSun" w:hint="eastAsia"/>
            <w:noProof/>
            <w:lang w:eastAsia="zh-CN"/>
          </w:rPr>
          <w:t>采用加速</w:t>
        </w:r>
        <w:r w:rsidR="00227857">
          <w:rPr>
            <w:noProof/>
            <w:webHidden/>
          </w:rPr>
          <w:tab/>
        </w:r>
        <w:r w:rsidR="00227857">
          <w:rPr>
            <w:noProof/>
            <w:webHidden/>
          </w:rPr>
          <w:fldChar w:fldCharType="begin"/>
        </w:r>
        <w:r w:rsidR="00227857">
          <w:rPr>
            <w:noProof/>
            <w:webHidden/>
          </w:rPr>
          <w:instrText xml:space="preserve"> PAGEREF _Toc389114899 \h </w:instrText>
        </w:r>
        <w:r w:rsidR="00227857">
          <w:rPr>
            <w:noProof/>
            <w:webHidden/>
          </w:rPr>
        </w:r>
        <w:r w:rsidR="00227857">
          <w:rPr>
            <w:noProof/>
            <w:webHidden/>
          </w:rPr>
          <w:fldChar w:fldCharType="separate"/>
        </w:r>
        <w:r w:rsidR="00227857">
          <w:rPr>
            <w:noProof/>
            <w:webHidden/>
          </w:rPr>
          <w:t>78</w:t>
        </w:r>
        <w:r w:rsidR="00227857">
          <w:rPr>
            <w:noProof/>
            <w:webHidden/>
          </w:rPr>
          <w:fldChar w:fldCharType="end"/>
        </w:r>
      </w:hyperlink>
    </w:p>
    <w:p w:rsidR="00227857" w:rsidRDefault="006F25D1">
      <w:pPr>
        <w:pStyle w:val="TOC1"/>
        <w:tabs>
          <w:tab w:val="right" w:leader="dot" w:pos="5030"/>
        </w:tabs>
        <w:rPr>
          <w:rFonts w:eastAsiaTheme="minorEastAsia"/>
          <w:b w:val="0"/>
          <w:caps w:val="0"/>
          <w:noProof/>
          <w:sz w:val="22"/>
        </w:rPr>
      </w:pPr>
      <w:hyperlink w:anchor="_Toc389114900" w:history="1">
        <w:r w:rsidR="00227857" w:rsidRPr="00FC3C34">
          <w:rPr>
            <w:rStyle w:val="Hyperlink"/>
            <w:rFonts w:eastAsia="SimSun" w:hint="eastAsia"/>
            <w:noProof/>
          </w:rPr>
          <w:t>产品索引</w:t>
        </w:r>
        <w:r w:rsidR="00227857">
          <w:rPr>
            <w:noProof/>
            <w:webHidden/>
          </w:rPr>
          <w:tab/>
        </w:r>
        <w:r w:rsidR="00227857">
          <w:rPr>
            <w:noProof/>
            <w:webHidden/>
          </w:rPr>
          <w:fldChar w:fldCharType="begin"/>
        </w:r>
        <w:r w:rsidR="00227857">
          <w:rPr>
            <w:noProof/>
            <w:webHidden/>
          </w:rPr>
          <w:instrText xml:space="preserve"> PAGEREF _Toc389114900 \h </w:instrText>
        </w:r>
        <w:r w:rsidR="00227857">
          <w:rPr>
            <w:noProof/>
            <w:webHidden/>
          </w:rPr>
        </w:r>
        <w:r w:rsidR="00227857">
          <w:rPr>
            <w:noProof/>
            <w:webHidden/>
          </w:rPr>
          <w:fldChar w:fldCharType="separate"/>
        </w:r>
        <w:r w:rsidR="00227857">
          <w:rPr>
            <w:noProof/>
            <w:webHidden/>
          </w:rPr>
          <w:t>79</w:t>
        </w:r>
        <w:r w:rsidR="00227857">
          <w:rPr>
            <w:noProof/>
            <w:webHidden/>
          </w:rPr>
          <w:fldChar w:fldCharType="end"/>
        </w:r>
      </w:hyperlink>
    </w:p>
    <w:p w:rsidR="009A0C93" w:rsidRPr="00873777" w:rsidRDefault="00BA4BDF" w:rsidP="004F3C6D">
      <w:pPr>
        <w:pStyle w:val="ProductList-Body"/>
        <w:rPr>
          <w:rFonts w:eastAsia="SimSun"/>
          <w:sz w:val="8"/>
          <w:szCs w:val="8"/>
        </w:rPr>
      </w:pPr>
      <w:r w:rsidRPr="00733EF6">
        <w:rPr>
          <w:rFonts w:eastAsia="SimSun"/>
        </w:rPr>
        <w:fldChar w:fldCharType="end"/>
      </w:r>
    </w:p>
    <w:p w:rsidR="009A0C93" w:rsidRPr="00873777" w:rsidRDefault="009A0C93" w:rsidP="004F3C6D">
      <w:pPr>
        <w:pStyle w:val="ProductList-Body"/>
        <w:rPr>
          <w:rFonts w:eastAsia="SimSun"/>
          <w:sz w:val="8"/>
          <w:szCs w:val="8"/>
        </w:rPr>
        <w:sectPr w:rsidR="009A0C93" w:rsidRPr="00873777" w:rsidSect="00930D5E">
          <w:type w:val="continuous"/>
          <w:pgSz w:w="12240" w:h="15840"/>
          <w:pgMar w:top="1440" w:right="720" w:bottom="1440" w:left="720" w:header="720" w:footer="720" w:gutter="0"/>
          <w:cols w:num="2" w:space="720"/>
          <w:docGrid w:linePitch="360"/>
        </w:sectPr>
      </w:pPr>
    </w:p>
    <w:p w:rsidR="009A0C93" w:rsidRPr="00733EF6" w:rsidRDefault="008517E7" w:rsidP="00661180">
      <w:pPr>
        <w:pStyle w:val="ProductList-SectionHeading"/>
        <w:outlineLvl w:val="0"/>
        <w:rPr>
          <w:rFonts w:eastAsia="SimSun"/>
          <w:lang w:eastAsia="zh-CN"/>
        </w:rPr>
      </w:pPr>
      <w:bookmarkStart w:id="3" w:name="Introduction"/>
      <w:bookmarkStart w:id="4" w:name="_Toc389114493"/>
      <w:bookmarkEnd w:id="3"/>
      <w:r w:rsidRPr="008517E7">
        <w:rPr>
          <w:rFonts w:eastAsia="SimSun"/>
          <w:lang w:eastAsia="zh-CN"/>
        </w:rPr>
        <w:lastRenderedPageBreak/>
        <w:t>简介</w:t>
      </w:r>
      <w:bookmarkEnd w:id="4"/>
    </w:p>
    <w:p w:rsidR="009A0C93" w:rsidRPr="00733EF6" w:rsidRDefault="00407E60" w:rsidP="002E202B">
      <w:pPr>
        <w:pStyle w:val="ProductList-Offering1Heading"/>
        <w:outlineLvl w:val="1"/>
        <w:rPr>
          <w:rFonts w:asciiTheme="minorHAnsi" w:eastAsia="SimSun" w:hAnsiTheme="minorHAnsi"/>
          <w:lang w:eastAsia="zh-CN"/>
        </w:rPr>
      </w:pPr>
      <w:bookmarkStart w:id="5" w:name="_Toc378147611"/>
      <w:bookmarkStart w:id="6" w:name="_Toc378151513"/>
      <w:bookmarkStart w:id="7" w:name="_Toc379797090"/>
      <w:bookmarkStart w:id="8" w:name="_Toc380513116"/>
      <w:bookmarkStart w:id="9" w:name="_Toc380655155"/>
      <w:bookmarkStart w:id="10" w:name="_Toc389114494"/>
      <w:r w:rsidRPr="00733EF6">
        <w:rPr>
          <w:rFonts w:asciiTheme="minorHAnsi" w:eastAsia="SimSun" w:hAnsiTheme="minorHAnsi"/>
          <w:lang w:eastAsia="zh-CN"/>
        </w:rPr>
        <w:t>关于本文档</w:t>
      </w:r>
      <w:bookmarkEnd w:id="5"/>
      <w:bookmarkEnd w:id="6"/>
      <w:bookmarkEnd w:id="7"/>
      <w:bookmarkEnd w:id="8"/>
      <w:bookmarkEnd w:id="9"/>
      <w:bookmarkEnd w:id="10"/>
    </w:p>
    <w:p w:rsidR="00ED3A2C" w:rsidRPr="00733EF6" w:rsidRDefault="00ED3A2C" w:rsidP="00ED3A2C">
      <w:pPr>
        <w:pStyle w:val="ProductList-Body"/>
        <w:rPr>
          <w:rFonts w:eastAsia="SimSun"/>
          <w:lang w:eastAsia="zh-CN"/>
        </w:rPr>
      </w:pPr>
      <w:r w:rsidRPr="00733EF6">
        <w:rPr>
          <w:rFonts w:eastAsia="SimSun"/>
          <w:lang w:eastAsia="zh-CN"/>
        </w:rPr>
        <w:t>微软批量许可产品列表（以下简称</w:t>
      </w:r>
      <w:r w:rsidRPr="00B1632C">
        <w:rPr>
          <w:rFonts w:ascii="SimSun" w:eastAsia="SimSun" w:hAnsi="SimSun"/>
          <w:lang w:eastAsia="zh-CN"/>
        </w:rPr>
        <w:t>“</w:t>
      </w:r>
      <w:r w:rsidRPr="00733EF6">
        <w:rPr>
          <w:rFonts w:eastAsia="SimSun"/>
          <w:lang w:eastAsia="zh-CN"/>
        </w:rPr>
        <w:t>产品列表</w:t>
      </w:r>
      <w:r w:rsidRPr="00B1632C">
        <w:rPr>
          <w:rFonts w:ascii="SimSun" w:eastAsia="SimSun" w:hAnsi="SimSun"/>
          <w:lang w:eastAsia="zh-CN"/>
        </w:rPr>
        <w:t>”</w:t>
      </w:r>
      <w:r w:rsidRPr="00733EF6">
        <w:rPr>
          <w:rFonts w:eastAsia="SimSun"/>
          <w:lang w:eastAsia="zh-CN"/>
        </w:rPr>
        <w:t>）提供有关通过微软批量许可计划获得的微软产品的信息以及有关每个产品的规范信息。产品列表中提供的信息包括：</w:t>
      </w:r>
    </w:p>
    <w:p w:rsidR="00ED3A2C" w:rsidRPr="00733EF6" w:rsidRDefault="00ED3A2C" w:rsidP="00F32AEC">
      <w:pPr>
        <w:pStyle w:val="ProductList-Body"/>
        <w:numPr>
          <w:ilvl w:val="0"/>
          <w:numId w:val="52"/>
        </w:numPr>
        <w:ind w:left="450" w:hanging="270"/>
        <w:rPr>
          <w:rFonts w:eastAsia="SimSun"/>
          <w:lang w:eastAsia="zh-CN"/>
        </w:rPr>
      </w:pPr>
      <w:r w:rsidRPr="00733EF6">
        <w:rPr>
          <w:rFonts w:eastAsia="SimSun"/>
          <w:lang w:eastAsia="zh-CN"/>
        </w:rPr>
        <w:t>通过微软批量许可提供的新产品的可用信息</w:t>
      </w:r>
    </w:p>
    <w:p w:rsidR="00ED3A2C" w:rsidRPr="00733EF6" w:rsidRDefault="00ED3A2C" w:rsidP="00F32AEC">
      <w:pPr>
        <w:pStyle w:val="ProductList-Body"/>
        <w:numPr>
          <w:ilvl w:val="0"/>
          <w:numId w:val="52"/>
        </w:numPr>
        <w:ind w:left="450" w:hanging="270"/>
        <w:rPr>
          <w:rFonts w:eastAsia="SimSun"/>
          <w:lang w:eastAsia="zh-CN"/>
        </w:rPr>
      </w:pPr>
      <w:r w:rsidRPr="00733EF6">
        <w:rPr>
          <w:rFonts w:eastAsia="SimSun"/>
          <w:lang w:eastAsia="zh-CN"/>
        </w:rPr>
        <w:t>通过微软批量许可提供的产品的停产信息</w:t>
      </w:r>
    </w:p>
    <w:p w:rsidR="00ED3A2C" w:rsidRPr="00733EF6" w:rsidRDefault="00056522" w:rsidP="00F32AEC">
      <w:pPr>
        <w:pStyle w:val="ProductList-Body"/>
        <w:numPr>
          <w:ilvl w:val="0"/>
          <w:numId w:val="52"/>
        </w:numPr>
        <w:ind w:left="450" w:hanging="270"/>
        <w:rPr>
          <w:rFonts w:eastAsia="SimSun"/>
          <w:lang w:eastAsia="zh-CN"/>
        </w:rPr>
      </w:pPr>
      <w:r w:rsidRPr="00733EF6">
        <w:rPr>
          <w:rFonts w:eastAsia="SimSun"/>
          <w:lang w:eastAsia="zh-CN"/>
        </w:rPr>
        <w:t>有关微软批量许可产品组的产品名称</w:t>
      </w:r>
    </w:p>
    <w:p w:rsidR="00ED3A2C" w:rsidRPr="00733EF6" w:rsidRDefault="00ED3A2C" w:rsidP="00F32AEC">
      <w:pPr>
        <w:pStyle w:val="ProductList-Body"/>
        <w:numPr>
          <w:ilvl w:val="0"/>
          <w:numId w:val="52"/>
        </w:numPr>
        <w:ind w:left="450" w:hanging="270"/>
        <w:rPr>
          <w:rFonts w:eastAsia="SimSun"/>
        </w:rPr>
      </w:pPr>
      <w:r w:rsidRPr="00733EF6">
        <w:rPr>
          <w:rFonts w:eastAsia="SimSun"/>
        </w:rPr>
        <w:t>每个产品的分值</w:t>
      </w:r>
    </w:p>
    <w:p w:rsidR="00ED3A2C" w:rsidRPr="00733EF6" w:rsidRDefault="00ED3A2C" w:rsidP="00F32AEC">
      <w:pPr>
        <w:pStyle w:val="ProductList-Body"/>
        <w:numPr>
          <w:ilvl w:val="0"/>
          <w:numId w:val="52"/>
        </w:numPr>
        <w:ind w:left="450" w:hanging="270"/>
        <w:rPr>
          <w:rFonts w:eastAsia="SimSun"/>
        </w:rPr>
      </w:pPr>
      <w:r w:rsidRPr="00733EF6">
        <w:rPr>
          <w:rFonts w:eastAsia="SimSun"/>
        </w:rPr>
        <w:t>可用的促销信息</w:t>
      </w:r>
    </w:p>
    <w:p w:rsidR="00ED3A2C" w:rsidRPr="00733EF6" w:rsidRDefault="00ED3A2C" w:rsidP="00F32AEC">
      <w:pPr>
        <w:pStyle w:val="ProductList-Body"/>
        <w:numPr>
          <w:ilvl w:val="0"/>
          <w:numId w:val="52"/>
        </w:numPr>
        <w:ind w:left="450" w:hanging="270"/>
        <w:rPr>
          <w:rFonts w:eastAsia="SimSun"/>
          <w:lang w:eastAsia="zh-CN"/>
        </w:rPr>
      </w:pPr>
      <w:r w:rsidRPr="00733EF6">
        <w:rPr>
          <w:rFonts w:eastAsia="SimSun"/>
          <w:lang w:eastAsia="zh-CN"/>
        </w:rPr>
        <w:t>从同一软件的某个版本迁移到另一个版本的途径</w:t>
      </w:r>
    </w:p>
    <w:p w:rsidR="00ED3A2C" w:rsidRPr="00733EF6" w:rsidRDefault="00ED3A2C" w:rsidP="00F32AEC">
      <w:pPr>
        <w:pStyle w:val="ProductList-Body"/>
        <w:numPr>
          <w:ilvl w:val="0"/>
          <w:numId w:val="52"/>
        </w:numPr>
        <w:ind w:left="450" w:hanging="270"/>
        <w:rPr>
          <w:rFonts w:eastAsia="SimSun"/>
          <w:lang w:eastAsia="zh-CN"/>
        </w:rPr>
      </w:pPr>
      <w:r w:rsidRPr="00733EF6">
        <w:rPr>
          <w:rFonts w:eastAsia="SimSun"/>
          <w:lang w:eastAsia="zh-CN"/>
        </w:rPr>
        <w:t>从停产软件迁移到新软件的途径</w:t>
      </w:r>
    </w:p>
    <w:p w:rsidR="00ED3A2C" w:rsidRPr="00733EF6" w:rsidRDefault="00ED3A2C" w:rsidP="00F32AEC">
      <w:pPr>
        <w:pStyle w:val="ProductList-Body"/>
        <w:numPr>
          <w:ilvl w:val="0"/>
          <w:numId w:val="52"/>
        </w:numPr>
        <w:ind w:left="450" w:hanging="270"/>
        <w:rPr>
          <w:rFonts w:eastAsia="SimSun"/>
        </w:rPr>
      </w:pPr>
      <w:r w:rsidRPr="00733EF6">
        <w:rPr>
          <w:rFonts w:eastAsia="SimSun"/>
        </w:rPr>
        <w:t>软件保障权益</w:t>
      </w:r>
    </w:p>
    <w:p w:rsidR="00ED3A2C" w:rsidRPr="00733EF6" w:rsidRDefault="00ED3A2C" w:rsidP="00F32AEC">
      <w:pPr>
        <w:pStyle w:val="ProductList-Body"/>
        <w:numPr>
          <w:ilvl w:val="0"/>
          <w:numId w:val="52"/>
        </w:numPr>
        <w:ind w:left="450" w:hanging="270"/>
        <w:rPr>
          <w:rFonts w:eastAsia="SimSun"/>
          <w:lang w:eastAsia="zh-CN"/>
        </w:rPr>
      </w:pPr>
      <w:r w:rsidRPr="00733EF6">
        <w:rPr>
          <w:rFonts w:eastAsia="SimSun"/>
          <w:lang w:eastAsia="zh-CN"/>
        </w:rPr>
        <w:t>有关特定产品的其他说明和信息</w:t>
      </w:r>
    </w:p>
    <w:p w:rsidR="00F910AC" w:rsidRPr="00733EF6" w:rsidRDefault="00F910AC" w:rsidP="00F910AC">
      <w:pPr>
        <w:pStyle w:val="ProductList-Body"/>
        <w:rPr>
          <w:rFonts w:eastAsia="SimSun"/>
          <w:lang w:eastAsia="zh-CN"/>
        </w:rPr>
      </w:pPr>
    </w:p>
    <w:p w:rsidR="00F910AC" w:rsidRPr="00733EF6" w:rsidRDefault="00F910AC" w:rsidP="00F910AC">
      <w:pPr>
        <w:pStyle w:val="ProductList-Body"/>
        <w:rPr>
          <w:rFonts w:eastAsia="SimSun"/>
          <w:lang w:eastAsia="zh-CN"/>
        </w:rPr>
      </w:pPr>
      <w:r w:rsidRPr="00733EF6">
        <w:rPr>
          <w:rFonts w:eastAsia="SimSun"/>
          <w:lang w:eastAsia="zh-CN"/>
        </w:rPr>
        <w:t>微软不断努力希望能够简化批量许可文档，为此，产品列表的格式也相应地重新进行了调整。与特定产品组相关的内容会在一个位置列出，产品特定信息会列在</w:t>
      </w:r>
      <w:r w:rsidRPr="00B1632C">
        <w:rPr>
          <w:rFonts w:asciiTheme="majorEastAsia" w:eastAsiaTheme="majorEastAsia" w:hAnsiTheme="majorEastAsia"/>
          <w:lang w:eastAsia="zh-CN"/>
        </w:rPr>
        <w:t>“</w:t>
      </w:r>
      <w:r w:rsidRPr="00733EF6">
        <w:rPr>
          <w:rFonts w:eastAsia="SimSun"/>
          <w:lang w:eastAsia="zh-CN"/>
        </w:rPr>
        <w:t>附加信息</w:t>
      </w:r>
      <w:r w:rsidRPr="00B1632C">
        <w:rPr>
          <w:rFonts w:asciiTheme="majorEastAsia" w:eastAsiaTheme="majorEastAsia" w:hAnsiTheme="majorEastAsia"/>
          <w:lang w:eastAsia="zh-CN"/>
        </w:rPr>
        <w:t>”</w:t>
      </w:r>
      <w:r w:rsidRPr="00733EF6">
        <w:rPr>
          <w:rFonts w:eastAsia="SimSun"/>
          <w:lang w:eastAsia="zh-CN"/>
        </w:rPr>
        <w:t>下。在可能的情况下，信息会以图形的方式呈现。</w:t>
      </w:r>
    </w:p>
    <w:p w:rsidR="00125CBE" w:rsidRPr="00733EF6" w:rsidRDefault="00125CBE" w:rsidP="00125CBE">
      <w:pPr>
        <w:pStyle w:val="ProductList-Body"/>
        <w:rPr>
          <w:rFonts w:eastAsia="SimSun"/>
          <w:lang w:eastAsia="zh-CN"/>
        </w:rPr>
      </w:pPr>
    </w:p>
    <w:p w:rsidR="00125CBE" w:rsidRPr="00733EF6" w:rsidRDefault="00125CBE" w:rsidP="00125CBE">
      <w:pPr>
        <w:pStyle w:val="ProductList-Body"/>
        <w:rPr>
          <w:rFonts w:eastAsia="SimSun"/>
          <w:lang w:eastAsia="zh-CN"/>
        </w:rPr>
      </w:pPr>
      <w:r w:rsidRPr="00733EF6">
        <w:rPr>
          <w:rFonts w:eastAsia="SimSun"/>
          <w:lang w:eastAsia="zh-CN"/>
        </w:rPr>
        <w:t>产品列表由五个小节、两个附录以及一个索引组成。</w:t>
      </w:r>
    </w:p>
    <w:p w:rsidR="00125CBE" w:rsidRPr="00733EF6" w:rsidRDefault="006F25D1" w:rsidP="00A50201">
      <w:pPr>
        <w:pStyle w:val="ProductList-Body"/>
        <w:numPr>
          <w:ilvl w:val="0"/>
          <w:numId w:val="53"/>
        </w:numPr>
        <w:ind w:left="450" w:hanging="270"/>
        <w:rPr>
          <w:rFonts w:eastAsia="SimSun"/>
          <w:lang w:eastAsia="zh-CN"/>
        </w:rPr>
      </w:pPr>
      <w:hyperlink w:anchor="Introduction" w:history="1">
        <w:r w:rsidR="00BA4BDF" w:rsidRPr="00733EF6">
          <w:rPr>
            <w:rStyle w:val="Hyperlink"/>
            <w:rFonts w:eastAsia="SimSun"/>
            <w:lang w:eastAsia="zh-CN"/>
          </w:rPr>
          <w:t>简介</w:t>
        </w:r>
      </w:hyperlink>
      <w:r w:rsidR="00BA4BDF" w:rsidRPr="00733EF6">
        <w:rPr>
          <w:rFonts w:eastAsia="SimSun"/>
          <w:lang w:eastAsia="zh-CN"/>
        </w:rPr>
        <w:t>提供如何使用本产品表、定义以及对产品列表的变更的相关信息。</w:t>
      </w:r>
    </w:p>
    <w:p w:rsidR="00125CBE" w:rsidRPr="00733EF6" w:rsidRDefault="006F25D1" w:rsidP="00A50201">
      <w:pPr>
        <w:pStyle w:val="ProductList-Body"/>
        <w:numPr>
          <w:ilvl w:val="0"/>
          <w:numId w:val="53"/>
        </w:numPr>
        <w:ind w:left="450" w:hanging="270"/>
        <w:rPr>
          <w:rFonts w:eastAsia="SimSun"/>
          <w:lang w:eastAsia="zh-CN"/>
        </w:rPr>
      </w:pPr>
      <w:hyperlink w:anchor="SoftwareProducts" w:history="1">
        <w:r w:rsidR="00BA4BDF" w:rsidRPr="00733EF6">
          <w:rPr>
            <w:rStyle w:val="Hyperlink"/>
            <w:rFonts w:eastAsia="SimSun"/>
            <w:lang w:eastAsia="zh-CN"/>
          </w:rPr>
          <w:t>软件</w:t>
        </w:r>
      </w:hyperlink>
      <w:r w:rsidR="00BA4BDF" w:rsidRPr="00733EF6">
        <w:rPr>
          <w:rFonts w:eastAsia="SimSun"/>
          <w:lang w:eastAsia="zh-CN"/>
        </w:rPr>
        <w:t>列出了通过微软批量许可提供的软件以及该软件特定的信息。</w:t>
      </w:r>
    </w:p>
    <w:p w:rsidR="00125CBE" w:rsidRPr="00733EF6" w:rsidRDefault="006F25D1" w:rsidP="00A50201">
      <w:pPr>
        <w:pStyle w:val="ProductList-Body"/>
        <w:numPr>
          <w:ilvl w:val="0"/>
          <w:numId w:val="53"/>
        </w:numPr>
        <w:ind w:left="450" w:hanging="270"/>
        <w:rPr>
          <w:rFonts w:eastAsia="SimSun"/>
          <w:lang w:eastAsia="zh-CN"/>
        </w:rPr>
      </w:pPr>
      <w:hyperlink w:anchor="OnlineServices" w:history="1">
        <w:r w:rsidR="00BA4BDF" w:rsidRPr="00733EF6">
          <w:rPr>
            <w:rStyle w:val="Hyperlink"/>
            <w:rFonts w:eastAsia="SimSun"/>
            <w:lang w:eastAsia="zh-CN"/>
          </w:rPr>
          <w:t>在线服务</w:t>
        </w:r>
      </w:hyperlink>
      <w:r w:rsidR="00BA4BDF" w:rsidRPr="00733EF6">
        <w:rPr>
          <w:rFonts w:eastAsia="SimSun"/>
          <w:lang w:eastAsia="zh-CN"/>
        </w:rPr>
        <w:t>列出了通过微软批量许可协议提供的在线服务以及该在线服务特定的信息。</w:t>
      </w:r>
    </w:p>
    <w:p w:rsidR="00125CBE" w:rsidRPr="00733EF6" w:rsidRDefault="006F25D1" w:rsidP="00A50201">
      <w:pPr>
        <w:pStyle w:val="ProductList-Body"/>
        <w:numPr>
          <w:ilvl w:val="0"/>
          <w:numId w:val="53"/>
        </w:numPr>
        <w:ind w:left="450" w:hanging="270"/>
        <w:rPr>
          <w:rFonts w:eastAsia="SimSun"/>
          <w:lang w:eastAsia="zh-CN"/>
        </w:rPr>
      </w:pPr>
      <w:hyperlink w:anchor="SoftwareAssurance" w:history="1">
        <w:r w:rsidR="00BA4BDF" w:rsidRPr="00733EF6">
          <w:rPr>
            <w:rStyle w:val="Hyperlink"/>
            <w:rFonts w:eastAsia="SimSun"/>
            <w:lang w:eastAsia="zh-CN"/>
          </w:rPr>
          <w:t>软件保障</w:t>
        </w:r>
      </w:hyperlink>
      <w:r w:rsidR="00BA4BDF" w:rsidRPr="00733EF6">
        <w:rPr>
          <w:rFonts w:eastAsia="SimSun"/>
          <w:lang w:eastAsia="zh-CN"/>
        </w:rPr>
        <w:t>介绍可用的软件保障权益。</w:t>
      </w:r>
    </w:p>
    <w:p w:rsidR="00125CBE" w:rsidRPr="00733EF6" w:rsidRDefault="006F25D1" w:rsidP="00A50201">
      <w:pPr>
        <w:pStyle w:val="ProductList-Body"/>
        <w:numPr>
          <w:ilvl w:val="0"/>
          <w:numId w:val="53"/>
        </w:numPr>
        <w:ind w:left="450" w:hanging="270"/>
        <w:rPr>
          <w:rFonts w:eastAsia="SimSun"/>
          <w:lang w:eastAsia="zh-CN"/>
        </w:rPr>
      </w:pPr>
      <w:hyperlink w:anchor="Services" w:history="1">
        <w:r w:rsidR="00BA4BDF" w:rsidRPr="00733EF6">
          <w:rPr>
            <w:rStyle w:val="Hyperlink"/>
            <w:rFonts w:eastAsia="SimSun"/>
            <w:lang w:eastAsia="zh-CN"/>
          </w:rPr>
          <w:t>服务</w:t>
        </w:r>
      </w:hyperlink>
      <w:r w:rsidR="00BA4BDF" w:rsidRPr="00733EF6">
        <w:rPr>
          <w:rFonts w:eastAsia="SimSun"/>
          <w:lang w:eastAsia="zh-CN"/>
        </w:rPr>
        <w:t>介绍通过微软批量许可提供的服务。</w:t>
      </w:r>
    </w:p>
    <w:p w:rsidR="00125CBE" w:rsidRPr="00733EF6" w:rsidRDefault="006F25D1" w:rsidP="00A50201">
      <w:pPr>
        <w:pStyle w:val="ProductList-Body"/>
        <w:numPr>
          <w:ilvl w:val="0"/>
          <w:numId w:val="53"/>
        </w:numPr>
        <w:ind w:left="450" w:hanging="270"/>
        <w:rPr>
          <w:rFonts w:eastAsia="SimSun"/>
          <w:lang w:eastAsia="zh-CN"/>
        </w:rPr>
      </w:pPr>
      <w:hyperlink w:anchor="AppendixA" w:history="1">
        <w:r w:rsidR="00BA4BDF" w:rsidRPr="00733EF6">
          <w:rPr>
            <w:rStyle w:val="Hyperlink"/>
            <w:rFonts w:eastAsia="SimSun"/>
            <w:lang w:eastAsia="zh-CN"/>
          </w:rPr>
          <w:t>附录</w:t>
        </w:r>
        <w:r w:rsidR="00BA4BDF" w:rsidRPr="00733EF6">
          <w:rPr>
            <w:rStyle w:val="Hyperlink"/>
            <w:rFonts w:eastAsia="SimSun"/>
            <w:lang w:eastAsia="zh-CN"/>
          </w:rPr>
          <w:t xml:space="preserve"> A – </w:t>
        </w:r>
        <w:r w:rsidR="00BA4BDF" w:rsidRPr="00733EF6">
          <w:rPr>
            <w:rStyle w:val="Hyperlink"/>
            <w:rFonts w:eastAsia="SimSun"/>
            <w:lang w:eastAsia="zh-CN"/>
          </w:rPr>
          <w:t>计划协议补充条款</w:t>
        </w:r>
      </w:hyperlink>
      <w:r w:rsidR="00BA4BDF" w:rsidRPr="00733EF6">
        <w:rPr>
          <w:rFonts w:eastAsia="SimSun"/>
          <w:lang w:eastAsia="zh-CN"/>
        </w:rPr>
        <w:t>提供了微软批量许可计划协议的补充条款和条件。</w:t>
      </w:r>
    </w:p>
    <w:p w:rsidR="00125CBE" w:rsidRPr="00733EF6" w:rsidRDefault="006F25D1" w:rsidP="00A50201">
      <w:pPr>
        <w:pStyle w:val="ProductList-Body"/>
        <w:numPr>
          <w:ilvl w:val="0"/>
          <w:numId w:val="53"/>
        </w:numPr>
        <w:ind w:left="450" w:hanging="270"/>
        <w:rPr>
          <w:rFonts w:eastAsia="SimSun"/>
          <w:lang w:eastAsia="zh-CN"/>
        </w:rPr>
      </w:pPr>
      <w:hyperlink w:anchor="AppendixB" w:history="1">
        <w:r w:rsidR="00BA4BDF" w:rsidRPr="00733EF6">
          <w:rPr>
            <w:rStyle w:val="Hyperlink"/>
            <w:rFonts w:eastAsia="SimSun"/>
            <w:lang w:eastAsia="zh-CN"/>
          </w:rPr>
          <w:t>附录</w:t>
        </w:r>
        <w:r w:rsidR="00BA4BDF" w:rsidRPr="00733EF6">
          <w:rPr>
            <w:rStyle w:val="Hyperlink"/>
            <w:rFonts w:eastAsia="SimSun"/>
            <w:lang w:eastAsia="zh-CN"/>
          </w:rPr>
          <w:t xml:space="preserve"> B – </w:t>
        </w:r>
        <w:r w:rsidR="00BA4BDF" w:rsidRPr="00733EF6">
          <w:rPr>
            <w:rStyle w:val="Hyperlink"/>
            <w:rFonts w:eastAsia="SimSun"/>
            <w:lang w:eastAsia="zh-CN"/>
          </w:rPr>
          <w:t>产品促销信息</w:t>
        </w:r>
      </w:hyperlink>
      <w:r w:rsidR="00BA4BDF" w:rsidRPr="00733EF6">
        <w:rPr>
          <w:rFonts w:eastAsia="SimSun"/>
          <w:lang w:eastAsia="zh-CN"/>
        </w:rPr>
        <w:t>列出了通过微软批量许可提供的促销信息，这些信息不会另列于价目表上。</w:t>
      </w:r>
    </w:p>
    <w:p w:rsidR="00125CBE" w:rsidRPr="00733EF6" w:rsidRDefault="006F25D1" w:rsidP="00A50201">
      <w:pPr>
        <w:pStyle w:val="ProductList-Body"/>
        <w:numPr>
          <w:ilvl w:val="0"/>
          <w:numId w:val="53"/>
        </w:numPr>
        <w:ind w:left="450" w:hanging="270"/>
        <w:rPr>
          <w:rFonts w:eastAsia="SimSun"/>
          <w:lang w:eastAsia="zh-CN"/>
        </w:rPr>
      </w:pPr>
      <w:hyperlink w:anchor="Index" w:history="1">
        <w:r w:rsidR="00BA4BDF" w:rsidRPr="00733EF6">
          <w:rPr>
            <w:rStyle w:val="Hyperlink"/>
            <w:rFonts w:eastAsia="SimSun"/>
            <w:lang w:eastAsia="zh-CN"/>
          </w:rPr>
          <w:t>索引</w:t>
        </w:r>
      </w:hyperlink>
      <w:r w:rsidR="00BA4BDF" w:rsidRPr="00733EF6">
        <w:rPr>
          <w:rFonts w:eastAsia="SimSun"/>
          <w:lang w:eastAsia="zh-CN"/>
        </w:rPr>
        <w:t>列出了产品列表中的所有产品以及这些产品所在的页面。</w:t>
      </w:r>
    </w:p>
    <w:p w:rsidR="00BD1863" w:rsidRPr="00733EF6" w:rsidRDefault="00BD1863" w:rsidP="00ED3A2C">
      <w:pPr>
        <w:pStyle w:val="ProductList-Body"/>
        <w:rPr>
          <w:rFonts w:eastAsia="SimSun"/>
          <w:lang w:eastAsia="zh-CN"/>
        </w:rPr>
      </w:pPr>
    </w:p>
    <w:p w:rsidR="00ED3A2C" w:rsidRPr="00733EF6" w:rsidRDefault="00ED3A2C" w:rsidP="00ED3A2C">
      <w:pPr>
        <w:pStyle w:val="ProductList-Body"/>
        <w:rPr>
          <w:rFonts w:eastAsia="SimSun"/>
          <w:lang w:eastAsia="zh-CN"/>
        </w:rPr>
      </w:pPr>
      <w:r w:rsidRPr="00733EF6">
        <w:rPr>
          <w:rFonts w:eastAsia="SimSun"/>
          <w:lang w:eastAsia="zh-CN"/>
        </w:rPr>
        <w:t>产品的提供情况可能因地区而异。客户应联系经销商或微软客户经理，了解各地区产品提供情况的相关信息。</w:t>
      </w:r>
    </w:p>
    <w:p w:rsidR="00ED3A2C" w:rsidRPr="00733EF6" w:rsidRDefault="00ED3A2C" w:rsidP="00ED3A2C">
      <w:pPr>
        <w:pStyle w:val="ProductList-Body"/>
        <w:rPr>
          <w:rFonts w:eastAsia="SimSun"/>
          <w:lang w:eastAsia="zh-CN"/>
        </w:rPr>
      </w:pPr>
    </w:p>
    <w:p w:rsidR="009A0C93" w:rsidRPr="00733EF6" w:rsidRDefault="0009588E" w:rsidP="00ED3A2C">
      <w:pPr>
        <w:pStyle w:val="ProductList-Body"/>
        <w:rPr>
          <w:rFonts w:eastAsia="SimSun"/>
          <w:lang w:eastAsia="zh-CN"/>
        </w:rPr>
      </w:pPr>
      <w:r w:rsidRPr="00733EF6">
        <w:rPr>
          <w:rFonts w:eastAsia="SimSun"/>
          <w:lang w:eastAsia="zh-CN"/>
        </w:rPr>
        <w:t>客户可能还需要查看产品使用权利文档</w:t>
      </w:r>
      <w:r w:rsidRPr="00733EF6">
        <w:rPr>
          <w:rFonts w:eastAsia="SimSun"/>
          <w:lang w:eastAsia="zh-CN"/>
        </w:rPr>
        <w:t xml:space="preserve"> (PUR) </w:t>
      </w:r>
      <w:r w:rsidRPr="00733EF6">
        <w:rPr>
          <w:rFonts w:eastAsia="SimSun"/>
          <w:lang w:eastAsia="zh-CN"/>
        </w:rPr>
        <w:t>或在线服务使用权利文档</w:t>
      </w:r>
      <w:r w:rsidRPr="00733EF6">
        <w:rPr>
          <w:rFonts w:eastAsia="SimSun"/>
          <w:lang w:eastAsia="zh-CN"/>
        </w:rPr>
        <w:t xml:space="preserve"> (OLSUR)</w:t>
      </w:r>
      <w:r w:rsidRPr="00733EF6">
        <w:rPr>
          <w:rFonts w:eastAsia="SimSun"/>
          <w:lang w:eastAsia="zh-CN"/>
        </w:rPr>
        <w:t>。这两个文档都是每季度更新一次。微软软件的最新使用权利可在位于</w:t>
      </w:r>
      <w:r w:rsidRPr="00733EF6">
        <w:rPr>
          <w:rFonts w:eastAsia="SimSun"/>
          <w:lang w:eastAsia="zh-CN"/>
        </w:rPr>
        <w:t xml:space="preserve"> </w:t>
      </w:r>
      <w:hyperlink r:id="rId14" w:history="1">
        <w:r w:rsidRPr="00733EF6">
          <w:rPr>
            <w:rStyle w:val="Hyperlink"/>
            <w:rFonts w:eastAsia="SimSun"/>
            <w:lang w:eastAsia="zh-CN"/>
          </w:rPr>
          <w:t>http://go.microsoft.com/?linkid=9839207</w:t>
        </w:r>
      </w:hyperlink>
      <w:r w:rsidRPr="00A3613B">
        <w:rPr>
          <w:rStyle w:val="Hyperlink"/>
          <w:rFonts w:eastAsia="SimSun"/>
          <w:u w:val="none"/>
          <w:lang w:eastAsia="zh-CN"/>
        </w:rPr>
        <w:t xml:space="preserve"> </w:t>
      </w:r>
      <w:r w:rsidRPr="00EA6E08">
        <w:rPr>
          <w:lang w:eastAsia="zh-CN"/>
        </w:rPr>
        <w:t>处的</w:t>
      </w:r>
      <w:r w:rsidRPr="00A3613B">
        <w:rPr>
          <w:rStyle w:val="Hyperlink"/>
          <w:rFonts w:eastAsia="SimSun"/>
          <w:u w:val="none"/>
          <w:lang w:eastAsia="zh-CN"/>
        </w:rPr>
        <w:t xml:space="preserve"> </w:t>
      </w:r>
      <w:r w:rsidRPr="00EA6E08">
        <w:rPr>
          <w:lang w:eastAsia="zh-CN"/>
        </w:rPr>
        <w:t>PUR</w:t>
      </w:r>
      <w:r w:rsidRPr="00A3613B">
        <w:rPr>
          <w:rStyle w:val="Hyperlink"/>
          <w:rFonts w:eastAsia="SimSun"/>
          <w:u w:val="none"/>
          <w:lang w:eastAsia="zh-CN"/>
        </w:rPr>
        <w:t xml:space="preserve"> </w:t>
      </w:r>
      <w:r w:rsidRPr="00EA6E08">
        <w:rPr>
          <w:lang w:eastAsia="zh-CN"/>
        </w:rPr>
        <w:t>中找到。</w:t>
      </w:r>
      <w:r w:rsidRPr="00733EF6">
        <w:rPr>
          <w:rFonts w:eastAsia="SimSun"/>
          <w:lang w:eastAsia="zh-CN"/>
        </w:rPr>
        <w:t xml:space="preserve">Microsoft Online Services </w:t>
      </w:r>
      <w:r w:rsidRPr="00733EF6">
        <w:rPr>
          <w:rFonts w:eastAsia="SimSun"/>
          <w:lang w:eastAsia="zh-CN"/>
        </w:rPr>
        <w:t>的条款可在位于</w:t>
      </w:r>
      <w:r w:rsidRPr="00733EF6">
        <w:rPr>
          <w:rFonts w:eastAsia="SimSun"/>
          <w:lang w:eastAsia="zh-CN"/>
        </w:rPr>
        <w:t xml:space="preserve"> </w:t>
      </w:r>
      <w:hyperlink r:id="rId15" w:history="1">
        <w:r w:rsidRPr="00733EF6">
          <w:rPr>
            <w:rStyle w:val="Hyperlink"/>
            <w:rFonts w:eastAsia="SimSun"/>
            <w:lang w:eastAsia="zh-CN"/>
          </w:rPr>
          <w:t>http://go.microsoft.com/?linkid=9840733</w:t>
        </w:r>
      </w:hyperlink>
      <w:r w:rsidRPr="00733EF6">
        <w:rPr>
          <w:rFonts w:eastAsia="SimSun"/>
          <w:lang w:eastAsia="zh-CN"/>
        </w:rPr>
        <w:t xml:space="preserve"> </w:t>
      </w:r>
      <w:r w:rsidRPr="00733EF6">
        <w:rPr>
          <w:rFonts w:eastAsia="SimSun"/>
          <w:lang w:eastAsia="zh-CN"/>
        </w:rPr>
        <w:t>处的</w:t>
      </w:r>
      <w:r w:rsidRPr="00733EF6">
        <w:rPr>
          <w:rFonts w:eastAsia="SimSun"/>
          <w:lang w:eastAsia="zh-CN"/>
        </w:rPr>
        <w:t xml:space="preserve"> OLSUR </w:t>
      </w:r>
      <w:r w:rsidRPr="00733EF6">
        <w:rPr>
          <w:rFonts w:eastAsia="SimSun"/>
          <w:lang w:eastAsia="zh-CN"/>
        </w:rPr>
        <w:t>中找到。</w:t>
      </w:r>
    </w:p>
    <w:p w:rsidR="00407E60" w:rsidRPr="00733EF6" w:rsidRDefault="00407E60" w:rsidP="004F3C6D">
      <w:pPr>
        <w:pStyle w:val="ProductList-Body"/>
        <w:rPr>
          <w:rFonts w:eastAsia="SimSun"/>
          <w:lang w:eastAsia="zh-CN"/>
        </w:rPr>
      </w:pPr>
    </w:p>
    <w:p w:rsidR="00407E60" w:rsidRPr="00733EF6" w:rsidRDefault="00407E60" w:rsidP="002E202B">
      <w:pPr>
        <w:pStyle w:val="ProductList-Offering1Heading"/>
        <w:outlineLvl w:val="1"/>
        <w:rPr>
          <w:rFonts w:asciiTheme="minorHAnsi" w:eastAsia="SimSun" w:hAnsiTheme="minorHAnsi"/>
          <w:lang w:eastAsia="zh-CN"/>
        </w:rPr>
      </w:pPr>
      <w:bookmarkStart w:id="11" w:name="_Toc378147612"/>
      <w:bookmarkStart w:id="12" w:name="_Toc378151514"/>
      <w:bookmarkStart w:id="13" w:name="_Toc379797091"/>
      <w:bookmarkStart w:id="14" w:name="_Toc380513117"/>
      <w:bookmarkStart w:id="15" w:name="_Toc380655156"/>
      <w:bookmarkStart w:id="16" w:name="_Toc389114495"/>
      <w:r w:rsidRPr="00733EF6">
        <w:rPr>
          <w:rFonts w:asciiTheme="minorHAnsi" w:eastAsia="SimSun" w:hAnsiTheme="minorHAnsi"/>
          <w:lang w:eastAsia="zh-CN"/>
        </w:rPr>
        <w:t>如何使用本文档</w:t>
      </w:r>
      <w:bookmarkEnd w:id="11"/>
      <w:bookmarkEnd w:id="12"/>
      <w:bookmarkEnd w:id="13"/>
      <w:bookmarkEnd w:id="14"/>
      <w:bookmarkEnd w:id="15"/>
      <w:bookmarkEnd w:id="16"/>
    </w:p>
    <w:p w:rsidR="00F76E42" w:rsidRPr="00733EF6" w:rsidRDefault="00F76E42" w:rsidP="00ED3A2C">
      <w:pPr>
        <w:pStyle w:val="ProductList-Body"/>
        <w:rPr>
          <w:rFonts w:eastAsia="SimSun"/>
          <w:lang w:eastAsia="zh-CN"/>
        </w:rPr>
      </w:pPr>
      <w:r w:rsidRPr="00733EF6">
        <w:rPr>
          <w:rFonts w:eastAsia="SimSun"/>
          <w:lang w:eastAsia="zh-CN"/>
        </w:rPr>
        <w:t>可以从</w:t>
      </w:r>
      <w:r w:rsidRPr="00733EF6">
        <w:rPr>
          <w:rFonts w:eastAsia="SimSun"/>
          <w:lang w:eastAsia="zh-CN"/>
        </w:rPr>
        <w:t xml:space="preserve"> </w:t>
      </w:r>
      <w:hyperlink r:id="rId16" w:history="1">
        <w:r w:rsidRPr="00733EF6">
          <w:rPr>
            <w:rStyle w:val="Hyperlink"/>
            <w:rFonts w:eastAsia="SimSun"/>
            <w:lang w:eastAsia="zh-CN"/>
          </w:rPr>
          <w:t>http://www.microsoftvolumelicensing.com</w:t>
        </w:r>
      </w:hyperlink>
      <w:r w:rsidRPr="00A3613B">
        <w:rPr>
          <w:rStyle w:val="Hyperlink"/>
          <w:rFonts w:eastAsia="SimSun"/>
          <w:u w:val="none"/>
          <w:lang w:eastAsia="zh-CN"/>
        </w:rPr>
        <w:t xml:space="preserve"> </w:t>
      </w:r>
      <w:r w:rsidRPr="00EC4D2B">
        <w:rPr>
          <w:lang w:eastAsia="zh-CN"/>
        </w:rPr>
        <w:t>获取如何使用产品列表的附加资源。</w:t>
      </w:r>
    </w:p>
    <w:p w:rsidR="00F76E42" w:rsidRPr="00733EF6" w:rsidRDefault="00F76E42" w:rsidP="00ED3A2C">
      <w:pPr>
        <w:pStyle w:val="ProductList-Body"/>
        <w:rPr>
          <w:rFonts w:eastAsia="SimSun"/>
          <w:lang w:eastAsia="zh-CN"/>
        </w:rPr>
      </w:pPr>
    </w:p>
    <w:p w:rsidR="002F275E" w:rsidRPr="00733EF6" w:rsidRDefault="00ED3A2C" w:rsidP="00ED3A2C">
      <w:pPr>
        <w:pStyle w:val="ProductList-Body"/>
        <w:rPr>
          <w:rFonts w:eastAsia="SimSun"/>
          <w:lang w:eastAsia="zh-CN"/>
        </w:rPr>
      </w:pPr>
      <w:r w:rsidRPr="00733EF6">
        <w:rPr>
          <w:rFonts w:eastAsia="SimSun"/>
          <w:b/>
          <w:color w:val="00188F"/>
          <w:lang w:eastAsia="zh-CN"/>
        </w:rPr>
        <w:t>第</w:t>
      </w:r>
      <w:r w:rsidRPr="00733EF6">
        <w:rPr>
          <w:rFonts w:eastAsia="SimSun"/>
          <w:b/>
          <w:color w:val="00188F"/>
          <w:lang w:eastAsia="zh-CN"/>
        </w:rPr>
        <w:t xml:space="preserve"> 1 </w:t>
      </w:r>
      <w:r w:rsidRPr="00733EF6">
        <w:rPr>
          <w:rFonts w:eastAsia="SimSun"/>
          <w:b/>
          <w:color w:val="00188F"/>
          <w:lang w:eastAsia="zh-CN"/>
        </w:rPr>
        <w:t>步</w:t>
      </w:r>
    </w:p>
    <w:p w:rsidR="00ED3A2C" w:rsidRPr="00733EF6" w:rsidRDefault="00ED3A2C" w:rsidP="00ED3A2C">
      <w:pPr>
        <w:pStyle w:val="ProductList-Body"/>
        <w:rPr>
          <w:rFonts w:eastAsia="SimSun"/>
          <w:lang w:eastAsia="zh-CN"/>
        </w:rPr>
      </w:pPr>
      <w:r w:rsidRPr="00733EF6">
        <w:rPr>
          <w:rFonts w:eastAsia="SimSun"/>
          <w:lang w:eastAsia="zh-CN"/>
        </w:rPr>
        <w:t>在目录或索引中找到相关产品并转到相应的页面。</w:t>
      </w:r>
    </w:p>
    <w:p w:rsidR="00ED3A2C" w:rsidRPr="00733EF6" w:rsidRDefault="00ED3A2C" w:rsidP="00ED3A2C">
      <w:pPr>
        <w:pStyle w:val="ProductList-Body"/>
        <w:rPr>
          <w:rFonts w:eastAsia="SimSun"/>
          <w:lang w:eastAsia="zh-CN"/>
        </w:rPr>
      </w:pPr>
    </w:p>
    <w:p w:rsidR="002F275E" w:rsidRPr="00733EF6" w:rsidRDefault="00ED3A2C" w:rsidP="00ED3A2C">
      <w:pPr>
        <w:pStyle w:val="ProductList-Body"/>
        <w:rPr>
          <w:rFonts w:eastAsia="SimSun"/>
          <w:lang w:eastAsia="zh-CN"/>
        </w:rPr>
      </w:pPr>
      <w:r w:rsidRPr="00733EF6">
        <w:rPr>
          <w:rFonts w:eastAsia="SimSun"/>
          <w:b/>
          <w:color w:val="00188F"/>
          <w:lang w:eastAsia="zh-CN"/>
        </w:rPr>
        <w:t>第</w:t>
      </w:r>
      <w:r w:rsidRPr="00733EF6">
        <w:rPr>
          <w:rFonts w:eastAsia="SimSun"/>
          <w:b/>
          <w:color w:val="00188F"/>
          <w:lang w:eastAsia="zh-CN"/>
        </w:rPr>
        <w:t xml:space="preserve"> 2 </w:t>
      </w:r>
      <w:r w:rsidRPr="00733EF6">
        <w:rPr>
          <w:rFonts w:eastAsia="SimSun"/>
          <w:b/>
          <w:color w:val="00188F"/>
          <w:lang w:eastAsia="zh-CN"/>
        </w:rPr>
        <w:t>步</w:t>
      </w:r>
    </w:p>
    <w:p w:rsidR="00ED3A2C" w:rsidRPr="00733EF6" w:rsidRDefault="00ED3A2C" w:rsidP="00516278">
      <w:pPr>
        <w:pStyle w:val="ProductList-Body"/>
        <w:tabs>
          <w:tab w:val="clear" w:pos="158"/>
        </w:tabs>
        <w:rPr>
          <w:rFonts w:eastAsia="SimSun"/>
          <w:lang w:eastAsia="zh-CN"/>
        </w:rPr>
      </w:pPr>
      <w:r w:rsidRPr="00733EF6">
        <w:rPr>
          <w:rFonts w:eastAsia="SimSun"/>
          <w:lang w:eastAsia="zh-CN"/>
        </w:rPr>
        <w:t>查看表格了解计划提供情况、产品类型（例如企业产品或附加产品）以及分值信息。如果单元格带有</w:t>
      </w:r>
      <w:r w:rsidRPr="00733EF6">
        <w:rPr>
          <w:rFonts w:eastAsia="SimSun"/>
          <w:shd w:val="clear" w:color="auto" w:fill="70AD47" w:themeFill="accent6"/>
          <w:lang w:eastAsia="zh-CN"/>
        </w:rPr>
        <w:t>绿色</w:t>
      </w:r>
      <w:r w:rsidRPr="00733EF6">
        <w:rPr>
          <w:rFonts w:eastAsia="SimSun"/>
          <w:lang w:eastAsia="zh-CN"/>
        </w:rPr>
        <w:t>底纹，则说明该产品在该列中标注的计划中提供。以电子表格形式查看该文档时，将光标悬停在列标题和其他单元格上方可查看完整名称。有关列标题和单元格值的详细信息，请参见</w:t>
      </w:r>
      <w:r w:rsidRPr="00733CAC">
        <w:rPr>
          <w:rFonts w:asciiTheme="majorEastAsia" w:eastAsiaTheme="majorEastAsia" w:hAnsiTheme="majorEastAsia"/>
          <w:lang w:eastAsia="zh-CN"/>
        </w:rPr>
        <w:t>“</w:t>
      </w:r>
      <w:r w:rsidRPr="00733EF6">
        <w:rPr>
          <w:rFonts w:eastAsia="SimSun"/>
          <w:lang w:eastAsia="zh-CN"/>
        </w:rPr>
        <w:t>图表键值</w:t>
      </w:r>
      <w:r w:rsidRPr="007C558D">
        <w:rPr>
          <w:rFonts w:asciiTheme="majorEastAsia" w:eastAsiaTheme="majorEastAsia" w:hAnsiTheme="majorEastAsia"/>
          <w:lang w:eastAsia="zh-CN"/>
        </w:rPr>
        <w:t>”</w:t>
      </w:r>
      <w:r w:rsidRPr="00733EF6">
        <w:rPr>
          <w:rFonts w:eastAsia="SimSun"/>
          <w:lang w:eastAsia="zh-CN"/>
        </w:rPr>
        <w:t>。</w:t>
      </w:r>
    </w:p>
    <w:p w:rsidR="00ED3A2C" w:rsidRPr="00733EF6" w:rsidRDefault="00ED3A2C" w:rsidP="00ED3A2C">
      <w:pPr>
        <w:pStyle w:val="ProductList-Body"/>
        <w:rPr>
          <w:rFonts w:eastAsia="SimSun"/>
          <w:lang w:eastAsia="zh-CN"/>
        </w:rPr>
      </w:pPr>
    </w:p>
    <w:p w:rsidR="00ED3A2C" w:rsidRPr="00733EF6" w:rsidRDefault="008B40B4" w:rsidP="00ED3A2C">
      <w:pPr>
        <w:pStyle w:val="ProductList-Body"/>
        <w:rPr>
          <w:rFonts w:eastAsia="SimSun"/>
          <w:lang w:eastAsia="zh-CN"/>
        </w:rPr>
      </w:pPr>
      <w:r w:rsidRPr="00733EF6">
        <w:rPr>
          <w:rFonts w:eastAsia="SimSun" w:cs="Segoe UI"/>
          <w:noProof/>
          <w:sz w:val="20"/>
        </w:rPr>
        <w:lastRenderedPageBreak/>
        <mc:AlternateContent>
          <mc:Choice Requires="wps">
            <w:drawing>
              <wp:anchor distT="0" distB="0" distL="114300" distR="114300" simplePos="0" relativeHeight="251653120" behindDoc="0" locked="0" layoutInCell="1" allowOverlap="1" wp14:anchorId="121E2931" wp14:editId="2A1EF7B2">
                <wp:simplePos x="0" y="0"/>
                <wp:positionH relativeFrom="column">
                  <wp:posOffset>40269</wp:posOffset>
                </wp:positionH>
                <wp:positionV relativeFrom="paragraph">
                  <wp:posOffset>312420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C1E1A1" id="Oval 9" o:spid="_x0000_s1026" style="position:absolute;margin-left:3.15pt;margin-top:24.6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" filled="f" strokecolor="red" strokeweight="1.5pt">
                <v:stroke joinstyle="miter"/>
                <v:path arrowok="t"/>
              </v:oval>
            </w:pict>
          </mc:Fallback>
        </mc:AlternateContent>
      </w:r>
      <w:r w:rsidRPr="00733EF6">
        <w:rPr>
          <w:rFonts w:eastAsia="SimSun" w:cs="Segoe UI"/>
          <w:noProof/>
          <w:sz w:val="20"/>
        </w:rPr>
        <mc:AlternateContent>
          <mc:Choice Requires="wps">
            <w:drawing>
              <wp:anchor distT="0" distB="0" distL="114300" distR="114300" simplePos="0" relativeHeight="251656192" behindDoc="0" locked="0" layoutInCell="1" allowOverlap="1" wp14:anchorId="011138AA" wp14:editId="0CB792CD">
                <wp:simplePos x="0" y="0"/>
                <wp:positionH relativeFrom="column">
                  <wp:posOffset>4465320</wp:posOffset>
                </wp:positionH>
                <wp:positionV relativeFrom="paragraph">
                  <wp:posOffset>173990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3847EE" id="Oval 10" o:spid="_x0000_s1026" style="position:absolute;margin-left:351.6pt;margin-top:13.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" filled="f" strokecolor="red" strokeweight="1.5pt">
                <v:stroke joinstyle="miter"/>
                <v:path arrowok="t"/>
              </v:oval>
            </w:pict>
          </mc:Fallback>
        </mc:AlternateContent>
      </w:r>
      <w:r>
        <w:rPr>
          <w:noProof/>
        </w:rPr>
        <w:drawing>
          <wp:inline distT="0" distB="0" distL="0" distR="0" wp14:anchorId="7987690F" wp14:editId="5AD65EB2">
            <wp:extent cx="6254496" cy="1264778"/>
            <wp:effectExtent l="19050" t="19050" r="13335"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6455" t="34448" r="16066" b="48495"/>
                    <a:stretch/>
                  </pic:blipFill>
                  <pic:spPr bwMode="auto">
                    <a:xfrm>
                      <a:off x="0" y="0"/>
                      <a:ext cx="6254496" cy="126477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BA4BDF" w:rsidRPr="00733EF6">
        <w:rPr>
          <w:rFonts w:eastAsia="SimSun"/>
          <w:lang w:eastAsia="zh-CN"/>
        </w:rPr>
        <w:t xml:space="preserve"> </w:t>
      </w:r>
    </w:p>
    <w:p w:rsidR="00A35873" w:rsidRPr="00733EF6" w:rsidRDefault="00A35873" w:rsidP="00A35873">
      <w:pPr>
        <w:pStyle w:val="ProductList-Body"/>
        <w:ind w:left="180"/>
        <w:rPr>
          <w:rFonts w:eastAsia="SimSun"/>
          <w:lang w:eastAsia="zh-CN"/>
        </w:rPr>
      </w:pPr>
      <w:r w:rsidRPr="00733EF6">
        <w:rPr>
          <w:rFonts w:eastAsia="SimSun"/>
          <w:lang w:eastAsia="zh-CN"/>
        </w:rPr>
        <w:t xml:space="preserve">* </w:t>
      </w:r>
      <w:r w:rsidRPr="00733EF6">
        <w:rPr>
          <w:rFonts w:eastAsia="SimSun"/>
          <w:b/>
          <w:lang w:eastAsia="zh-CN"/>
        </w:rPr>
        <w:t>仅显示一年的分值</w:t>
      </w:r>
      <w:r w:rsidRPr="00733EF6">
        <w:rPr>
          <w:rFonts w:eastAsia="SimSun"/>
          <w:lang w:eastAsia="zh-CN"/>
        </w:rPr>
        <w:t>。要查看多个年份的分值信息或其他分值详细信息，客户应与经销商或微软客户经理联系。</w:t>
      </w:r>
    </w:p>
    <w:p w:rsidR="00ED3A2C" w:rsidRPr="00733EF6" w:rsidRDefault="00ED3A2C" w:rsidP="00ED3A2C">
      <w:pPr>
        <w:pStyle w:val="ProductList-Body"/>
        <w:rPr>
          <w:rFonts w:eastAsia="SimSun"/>
          <w:lang w:eastAsia="zh-CN"/>
        </w:rPr>
      </w:pPr>
    </w:p>
    <w:p w:rsidR="002F275E" w:rsidRPr="00733EF6" w:rsidRDefault="00ED3A2C" w:rsidP="00A35873">
      <w:pPr>
        <w:pStyle w:val="ProductList-Body"/>
        <w:ind w:left="180" w:hanging="180"/>
        <w:rPr>
          <w:rFonts w:eastAsia="SimSun"/>
          <w:lang w:eastAsia="zh-CN"/>
        </w:rPr>
      </w:pPr>
      <w:r w:rsidRPr="00733EF6">
        <w:rPr>
          <w:rFonts w:eastAsia="SimSun"/>
          <w:b/>
          <w:color w:val="00188F"/>
          <w:lang w:eastAsia="zh-CN"/>
        </w:rPr>
        <w:t>第</w:t>
      </w:r>
      <w:r w:rsidRPr="00733EF6">
        <w:rPr>
          <w:rFonts w:eastAsia="SimSun"/>
          <w:b/>
          <w:color w:val="00188F"/>
          <w:lang w:eastAsia="zh-CN"/>
        </w:rPr>
        <w:t xml:space="preserve"> 3 </w:t>
      </w:r>
      <w:r w:rsidRPr="00733EF6">
        <w:rPr>
          <w:rFonts w:eastAsia="SimSun"/>
          <w:b/>
          <w:color w:val="00188F"/>
          <w:lang w:eastAsia="zh-CN"/>
        </w:rPr>
        <w:t>步</w:t>
      </w:r>
    </w:p>
    <w:p w:rsidR="00ED3A2C" w:rsidRPr="00733EF6" w:rsidRDefault="00ED3A2C" w:rsidP="00516278">
      <w:pPr>
        <w:pStyle w:val="ProductList-Body"/>
        <w:rPr>
          <w:rFonts w:eastAsia="SimSun"/>
          <w:lang w:eastAsia="zh-CN"/>
        </w:rPr>
      </w:pPr>
      <w:r w:rsidRPr="00733EF6">
        <w:rPr>
          <w:rFonts w:eastAsia="SimSun"/>
          <w:lang w:eastAsia="zh-CN"/>
        </w:rPr>
        <w:t>查看表格下面的属性了解产品组类别、软件保障权益说明、早期版本和其他信息。下面</w:t>
      </w:r>
      <w:r w:rsidRPr="007C558D">
        <w:rPr>
          <w:rFonts w:asciiTheme="majorEastAsia" w:eastAsiaTheme="majorEastAsia" w:hAnsiTheme="majorEastAsia"/>
          <w:lang w:eastAsia="zh-CN"/>
        </w:rPr>
        <w:t>“</w:t>
      </w:r>
      <w:r w:rsidRPr="00733EF6">
        <w:rPr>
          <w:rFonts w:eastAsia="SimSun"/>
          <w:lang w:eastAsia="zh-CN"/>
        </w:rPr>
        <w:t>图表键值</w:t>
      </w:r>
      <w:r w:rsidRPr="007C558D">
        <w:rPr>
          <w:rFonts w:asciiTheme="majorEastAsia" w:eastAsiaTheme="majorEastAsia" w:hAnsiTheme="majorEastAsia"/>
          <w:lang w:eastAsia="zh-CN"/>
        </w:rPr>
        <w:t>”</w:t>
      </w:r>
      <w:r w:rsidRPr="00733EF6">
        <w:rPr>
          <w:rFonts w:eastAsia="SimSun"/>
          <w:lang w:eastAsia="zh-CN"/>
        </w:rPr>
        <w:t>对表格中的属性进行了解释说明。</w:t>
      </w:r>
    </w:p>
    <w:p w:rsidR="00ED3A2C" w:rsidRPr="00733EF6" w:rsidRDefault="00ED3A2C" w:rsidP="00ED3A2C">
      <w:pPr>
        <w:pStyle w:val="ProductList-Body"/>
        <w:rPr>
          <w:rFonts w:eastAsia="SimSun"/>
          <w:lang w:eastAsia="zh-CN"/>
        </w:rPr>
      </w:pPr>
    </w:p>
    <w:p w:rsidR="00ED3A2C" w:rsidRPr="00733EF6" w:rsidRDefault="007A7E1D" w:rsidP="00ED3A2C">
      <w:pPr>
        <w:pStyle w:val="ProductList-Body"/>
        <w:rPr>
          <w:rFonts w:eastAsia="SimSun"/>
        </w:rPr>
      </w:pPr>
      <w:r w:rsidRPr="00733EF6">
        <w:rPr>
          <w:rFonts w:eastAsia="SimSun" w:cs="Segoe UI"/>
          <w:noProof/>
          <w:sz w:val="20"/>
        </w:rPr>
        <mc:AlternateContent>
          <mc:Choice Requires="wps">
            <w:drawing>
              <wp:anchor distT="0" distB="0" distL="114300" distR="114300" simplePos="0" relativeHeight="251659264" behindDoc="0" locked="0" layoutInCell="1" allowOverlap="1" wp14:anchorId="6CFBA6A8" wp14:editId="0D356CA0">
                <wp:simplePos x="0" y="0"/>
                <wp:positionH relativeFrom="column">
                  <wp:posOffset>2064649</wp:posOffset>
                </wp:positionH>
                <wp:positionV relativeFrom="paragraph">
                  <wp:posOffset>335280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6BF256" id="Oval 11" o:spid="_x0000_s1026" style="position:absolute;margin-left:162.55pt;margin-top:26.4pt;width:82.9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" filled="f" strokecolor="red" strokeweight="1.5pt">
                <v:stroke joinstyle="miter"/>
                <v:path arrowok="t"/>
              </v:oval>
            </w:pict>
          </mc:Fallback>
        </mc:AlternateContent>
      </w:r>
      <w:r w:rsidR="00BA4BDF" w:rsidRPr="00733EF6">
        <w:rPr>
          <w:rFonts w:eastAsia="SimSun"/>
          <w:lang w:eastAsia="zh-CN"/>
        </w:rPr>
        <w:t xml:space="preserve"> </w:t>
      </w:r>
      <w:r w:rsidR="008B2A11" w:rsidRPr="006D3561">
        <w:rPr>
          <w:noProof/>
          <w:bdr w:val="single" w:sz="4" w:space="0" w:color="auto"/>
        </w:rPr>
        <w:drawing>
          <wp:inline distT="0" distB="0" distL="0" distR="0" wp14:anchorId="3ADB88EA" wp14:editId="13204CB5">
            <wp:extent cx="6300216" cy="925033"/>
            <wp:effectExtent l="19050" t="19050" r="24765" b="279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6455" t="48005" r="16066" b="39611"/>
                    <a:stretch/>
                  </pic:blipFill>
                  <pic:spPr bwMode="auto">
                    <a:xfrm>
                      <a:off x="0" y="0"/>
                      <a:ext cx="6300216" cy="925033"/>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Pr="00733EF6" w:rsidRDefault="00ED3A2C" w:rsidP="00ED3A2C">
      <w:pPr>
        <w:pStyle w:val="ProductList-Body"/>
        <w:rPr>
          <w:rFonts w:eastAsia="SimSun"/>
        </w:rPr>
      </w:pPr>
    </w:p>
    <w:p w:rsidR="002F275E" w:rsidRPr="00733EF6" w:rsidRDefault="00ED3A2C" w:rsidP="00ED3A2C">
      <w:pPr>
        <w:pStyle w:val="ProductList-Body"/>
        <w:rPr>
          <w:rFonts w:eastAsia="SimSun"/>
          <w:lang w:eastAsia="zh-CN"/>
        </w:rPr>
      </w:pPr>
      <w:r w:rsidRPr="00733EF6">
        <w:rPr>
          <w:rFonts w:eastAsia="SimSun"/>
          <w:b/>
          <w:color w:val="00188F"/>
          <w:lang w:eastAsia="zh-CN"/>
        </w:rPr>
        <w:t>第</w:t>
      </w:r>
      <w:r w:rsidRPr="00733EF6">
        <w:rPr>
          <w:rFonts w:eastAsia="SimSun"/>
          <w:b/>
          <w:color w:val="00188F"/>
          <w:lang w:eastAsia="zh-CN"/>
        </w:rPr>
        <w:t xml:space="preserve"> 4 </w:t>
      </w:r>
      <w:r w:rsidRPr="00733EF6">
        <w:rPr>
          <w:rFonts w:eastAsia="SimSun"/>
          <w:b/>
          <w:color w:val="00188F"/>
          <w:lang w:eastAsia="zh-CN"/>
        </w:rPr>
        <w:t>步</w:t>
      </w:r>
    </w:p>
    <w:p w:rsidR="00ED3A2C" w:rsidRPr="00733EF6" w:rsidRDefault="00ED3A2C" w:rsidP="00516278">
      <w:pPr>
        <w:pStyle w:val="ProductList-Body"/>
        <w:rPr>
          <w:rFonts w:eastAsia="SimSun"/>
          <w:lang w:eastAsia="zh-CN"/>
        </w:rPr>
      </w:pPr>
      <w:r w:rsidRPr="00733EF6">
        <w:rPr>
          <w:rFonts w:eastAsia="SimSun"/>
          <w:lang w:eastAsia="zh-CN"/>
        </w:rPr>
        <w:t>有些产品包含附加信息，这些信息可能包括资格标准、迁移服务、升级可用性等。</w:t>
      </w:r>
    </w:p>
    <w:p w:rsidR="009A0C93" w:rsidRPr="00733EF6" w:rsidRDefault="00C739C7" w:rsidP="004F3C6D">
      <w:pPr>
        <w:pStyle w:val="ProductList-Body"/>
        <w:rPr>
          <w:rFonts w:eastAsia="SimSun"/>
          <w:lang w:eastAsia="zh-CN"/>
        </w:rPr>
      </w:pPr>
      <w:r w:rsidRPr="00733EF6">
        <w:rPr>
          <w:rFonts w:eastAsia="SimSun" w:cs="Segoe UI"/>
          <w:noProof/>
          <w:sz w:val="20"/>
        </w:rPr>
        <mc:AlternateContent>
          <mc:Choice Requires="wps">
            <w:drawing>
              <wp:anchor distT="0" distB="0" distL="114300" distR="114300" simplePos="0" relativeHeight="251662336" behindDoc="0" locked="0" layoutInCell="1" allowOverlap="1" wp14:anchorId="3FD26C3C" wp14:editId="068F01BB">
                <wp:simplePos x="0" y="0"/>
                <wp:positionH relativeFrom="column">
                  <wp:posOffset>17145</wp:posOffset>
                </wp:positionH>
                <wp:positionV relativeFrom="paragraph">
                  <wp:posOffset>110119</wp:posOffset>
                </wp:positionV>
                <wp:extent cx="629728" cy="297815"/>
                <wp:effectExtent l="0" t="0" r="1841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728"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27F93C" id="Oval 14" o:spid="_x0000_s1026" style="position:absolute;margin-left:1.35pt;margin-top:8.65pt;width:49.6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" filled="f" strokecolor="red" strokeweight="1.5pt">
                <v:stroke joinstyle="miter"/>
                <v:path arrowok="t"/>
              </v:oval>
            </w:pict>
          </mc:Fallback>
        </mc:AlternateContent>
      </w:r>
    </w:p>
    <w:p w:rsidR="00407E60" w:rsidRPr="00733EF6" w:rsidRDefault="00C739C7" w:rsidP="004F3C6D">
      <w:pPr>
        <w:pStyle w:val="ProductList-Body"/>
        <w:rPr>
          <w:rFonts w:eastAsia="SimSun"/>
        </w:rPr>
      </w:pPr>
      <w:r w:rsidRPr="00B86B23">
        <w:rPr>
          <w:noProof/>
          <w:bdr w:val="single" w:sz="4" w:space="0" w:color="auto"/>
        </w:rPr>
        <w:drawing>
          <wp:inline distT="0" distB="0" distL="0" distR="0" wp14:anchorId="374224CC" wp14:editId="7F8A72FB">
            <wp:extent cx="6270174" cy="914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0239" t="52828" r="9760" b="32589"/>
                    <a:stretch/>
                  </pic:blipFill>
                  <pic:spPr bwMode="auto">
                    <a:xfrm>
                      <a:off x="0" y="0"/>
                      <a:ext cx="6270181" cy="914401"/>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733EF6" w:rsidRDefault="00E4293A" w:rsidP="00E4293A">
      <w:pPr>
        <w:pStyle w:val="ProductList-Body"/>
        <w:rPr>
          <w:rFonts w:eastAsia="SimSun"/>
        </w:rPr>
      </w:pPr>
      <w:bookmarkStart w:id="17" w:name="_Toc378147613"/>
      <w:bookmarkStart w:id="18" w:name="_Toc378151515"/>
    </w:p>
    <w:p w:rsidR="00407E60" w:rsidRPr="00733EF6" w:rsidRDefault="00407E60" w:rsidP="002E202B">
      <w:pPr>
        <w:pStyle w:val="ProductList-Offering1Heading"/>
        <w:outlineLvl w:val="1"/>
        <w:rPr>
          <w:rFonts w:asciiTheme="minorHAnsi" w:eastAsia="SimSun" w:hAnsiTheme="minorHAnsi"/>
          <w:lang w:eastAsia="zh-CN"/>
        </w:rPr>
      </w:pPr>
      <w:bookmarkStart w:id="19" w:name="ChartKey"/>
      <w:bookmarkStart w:id="20" w:name="_Toc379797092"/>
      <w:bookmarkStart w:id="21" w:name="_Toc380513118"/>
      <w:bookmarkStart w:id="22" w:name="_Toc380655157"/>
      <w:bookmarkStart w:id="23" w:name="_Toc389114496"/>
      <w:bookmarkEnd w:id="19"/>
      <w:r w:rsidRPr="00733EF6">
        <w:rPr>
          <w:rFonts w:asciiTheme="minorHAnsi" w:eastAsia="SimSun" w:hAnsiTheme="minorHAnsi"/>
          <w:lang w:eastAsia="zh-CN"/>
        </w:rPr>
        <w:t>图表键值</w:t>
      </w:r>
      <w:bookmarkEnd w:id="17"/>
      <w:bookmarkEnd w:id="18"/>
      <w:bookmarkEnd w:id="20"/>
      <w:bookmarkEnd w:id="21"/>
      <w:bookmarkEnd w:id="22"/>
      <w:bookmarkEnd w:id="23"/>
    </w:p>
    <w:p w:rsidR="00C4636F" w:rsidRPr="00733EF6" w:rsidRDefault="00C4636F" w:rsidP="00D450D0">
      <w:pPr>
        <w:pStyle w:val="ProductList-Body"/>
        <w:rPr>
          <w:rFonts w:eastAsia="SimSun"/>
          <w:lang w:eastAsia="zh-CN"/>
        </w:rPr>
      </w:pPr>
      <w:r w:rsidRPr="00733EF6">
        <w:rPr>
          <w:rFonts w:eastAsia="SimSun"/>
          <w:b/>
          <w:color w:val="00188F"/>
          <w:lang w:eastAsia="zh-CN"/>
        </w:rPr>
        <w:t>列标题</w:t>
      </w:r>
    </w:p>
    <w:p w:rsidR="00C4636F" w:rsidRPr="00733EF6" w:rsidRDefault="007A7E1D" w:rsidP="00A50201">
      <w:pPr>
        <w:pStyle w:val="ProductList-Body"/>
        <w:tabs>
          <w:tab w:val="clear" w:pos="158"/>
          <w:tab w:val="left" w:pos="180"/>
        </w:tabs>
        <w:spacing w:after="20"/>
        <w:ind w:left="187"/>
        <w:rPr>
          <w:rFonts w:eastAsia="SimSun"/>
          <w:lang w:eastAsia="zh-CN"/>
        </w:rPr>
      </w:pPr>
      <w:r w:rsidRPr="00733EF6">
        <w:rPr>
          <w:rFonts w:eastAsia="SimSun"/>
          <w:b/>
          <w:color w:val="000000" w:themeColor="text1"/>
          <w:spacing w:val="-2"/>
          <w:lang w:eastAsia="zh-CN"/>
        </w:rPr>
        <w:fldChar w:fldCharType="begin"/>
      </w:r>
      <w:r w:rsidRPr="00733EF6">
        <w:rPr>
          <w:rFonts w:eastAsia="SimSun"/>
          <w:b/>
          <w:color w:val="000000" w:themeColor="text1"/>
          <w:spacing w:val="-2"/>
          <w:lang w:eastAsia="zh-CN"/>
        </w:rPr>
        <w:instrText xml:space="preserve"> </w:instrText>
      </w:r>
      <w:r w:rsidRPr="00733EF6">
        <w:rPr>
          <w:rFonts w:eastAsia="SimSun"/>
          <w:color w:val="1F497D"/>
          <w:spacing w:val="-2"/>
          <w:lang w:eastAsia="zh-CN"/>
        </w:rPr>
        <w:instrText>AutoTextList  \s NoStyle \t "</w:instrText>
      </w:r>
      <w:r w:rsidRPr="00733EF6">
        <w:rPr>
          <w:rFonts w:eastAsia="SimSun"/>
          <w:color w:val="000000" w:themeColor="text1"/>
          <w:spacing w:val="-2"/>
          <w:lang w:eastAsia="zh-CN"/>
        </w:rPr>
        <w:instrText>大专院校和中小学校协议</w:instrText>
      </w:r>
      <w:r w:rsidRPr="00733EF6">
        <w:rPr>
          <w:rFonts w:eastAsia="SimSun"/>
          <w:color w:val="1F497D"/>
          <w:spacing w:val="-2"/>
          <w:lang w:eastAsia="zh-CN"/>
        </w:rPr>
        <w:instrText>"</w:instrText>
      </w:r>
      <w:r w:rsidRPr="00733EF6">
        <w:rPr>
          <w:rFonts w:eastAsia="SimSun"/>
          <w:b/>
          <w:color w:val="000000" w:themeColor="text1"/>
          <w:spacing w:val="-2"/>
          <w:lang w:eastAsia="zh-CN"/>
        </w:rPr>
        <w:instrText xml:space="preserve"> </w:instrText>
      </w:r>
      <w:r w:rsidRPr="00733EF6">
        <w:rPr>
          <w:rFonts w:eastAsia="SimSun"/>
          <w:b/>
          <w:color w:val="000000" w:themeColor="text1"/>
          <w:spacing w:val="-2"/>
          <w:lang w:eastAsia="zh-CN"/>
        </w:rPr>
        <w:fldChar w:fldCharType="separate"/>
      </w:r>
      <w:r w:rsidRPr="00733EF6">
        <w:rPr>
          <w:rFonts w:eastAsia="SimSun"/>
          <w:b/>
          <w:color w:val="000000" w:themeColor="text1"/>
          <w:spacing w:val="-2"/>
          <w:lang w:eastAsia="zh-CN"/>
        </w:rPr>
        <w:t>CA/SA</w:t>
      </w:r>
      <w:r w:rsidRPr="00733EF6">
        <w:rPr>
          <w:rFonts w:eastAsia="SimSun"/>
          <w:b/>
          <w:color w:val="000000" w:themeColor="text1"/>
          <w:spacing w:val="-2"/>
          <w:lang w:eastAsia="zh-CN"/>
        </w:rPr>
        <w:fldChar w:fldCharType="end"/>
      </w:r>
      <w:r w:rsidRPr="00733EF6">
        <w:rPr>
          <w:rFonts w:eastAsia="SimSun"/>
          <w:color w:val="000000" w:themeColor="text1"/>
          <w:spacing w:val="-2"/>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大专院校和中小学校协议</w:t>
      </w:r>
      <w:r w:rsidR="00BA4BDF" w:rsidRPr="00733EF6">
        <w:rPr>
          <w:rFonts w:eastAsia="SimSun"/>
          <w:color w:val="000000" w:themeColor="text1"/>
          <w:lang w:eastAsia="zh-CN"/>
        </w:rPr>
        <w:t>：此列中的数字表示按照大专院校和中小学校协议通过中小学校许可登记表提供软件时指定的单位数。</w:t>
      </w:r>
    </w:p>
    <w:p w:rsidR="00C4636F" w:rsidRPr="00733EF6" w:rsidRDefault="007A7E1D" w:rsidP="00A50201">
      <w:pPr>
        <w:pStyle w:val="ProductList-Body"/>
        <w:spacing w:after="20"/>
        <w:ind w:left="187"/>
        <w:rPr>
          <w:rFonts w:eastAsia="SimSun"/>
          <w:lang w:eastAsia="zh-CN"/>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r w:rsidR="00BA4BDF" w:rsidRPr="00733EF6">
        <w:rPr>
          <w:rFonts w:eastAsia="SimSun"/>
          <w:color w:val="000000" w:themeColor="text1"/>
          <w:lang w:eastAsia="zh-CN"/>
        </w:rPr>
        <w:t xml:space="preserve"> = </w:t>
      </w:r>
      <w:r w:rsidR="00BA4BDF" w:rsidRPr="00733EF6">
        <w:rPr>
          <w:rFonts w:eastAsia="SimSun"/>
          <w:color w:val="000000" w:themeColor="text1"/>
          <w:u w:val="single"/>
          <w:lang w:eastAsia="zh-CN"/>
        </w:rPr>
        <w:t>发布日期</w:t>
      </w:r>
      <w:r w:rsidR="00BA4BDF" w:rsidRPr="00733EF6">
        <w:rPr>
          <w:rFonts w:eastAsia="SimSun"/>
          <w:color w:val="000000" w:themeColor="text1"/>
          <w:lang w:eastAsia="zh-CN"/>
        </w:rPr>
        <w:t>：这是产品首次发布的日期，显示形式为月</w:t>
      </w:r>
      <w:r w:rsidR="00BA4BDF" w:rsidRPr="00733EF6">
        <w:rPr>
          <w:rFonts w:eastAsia="SimSun"/>
          <w:color w:val="000000" w:themeColor="text1"/>
          <w:lang w:eastAsia="zh-CN"/>
        </w:rPr>
        <w:t>/</w:t>
      </w:r>
      <w:r w:rsidR="00BA4BDF" w:rsidRPr="00733EF6">
        <w:rPr>
          <w:rFonts w:eastAsia="SimSun"/>
          <w:color w:val="000000" w:themeColor="text1"/>
          <w:lang w:eastAsia="zh-CN"/>
        </w:rPr>
        <w:t>年。对于软件，该日期为微软发布许可以供订购的日期，或用户可在批量许可服务中心</w:t>
      </w:r>
      <w:r w:rsidR="00BA4BDF" w:rsidRPr="00733EF6">
        <w:rPr>
          <w:rFonts w:eastAsia="SimSun"/>
          <w:color w:val="000000" w:themeColor="text1"/>
          <w:lang w:eastAsia="zh-CN"/>
        </w:rPr>
        <w:t xml:space="preserve"> (VLSC) </w:t>
      </w:r>
      <w:r w:rsidR="00BA4BDF" w:rsidRPr="00733EF6">
        <w:rPr>
          <w:rFonts w:eastAsia="SimSun"/>
          <w:color w:val="000000" w:themeColor="text1"/>
          <w:lang w:eastAsia="zh-CN"/>
        </w:rPr>
        <w:t>下载该软件的日期，以二者中较早的为准。</w:t>
      </w:r>
    </w:p>
    <w:p w:rsidR="00C4636F" w:rsidRPr="00733EF6" w:rsidRDefault="007A7E1D" w:rsidP="00A50201">
      <w:pPr>
        <w:pStyle w:val="ProductList-Body"/>
        <w:spacing w:after="20"/>
        <w:ind w:left="187"/>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企业协议与企业订购协议</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EA/EAS</w:t>
      </w:r>
      <w:r w:rsidRPr="00733EF6">
        <w:rPr>
          <w:rFonts w:eastAsia="SimSun"/>
          <w:b/>
          <w:color w:val="000000" w:themeColor="text1"/>
          <w:lang w:eastAsia="zh-CN"/>
        </w:rPr>
        <w:fldChar w:fldCharType="end"/>
      </w:r>
      <w:r w:rsidRPr="00733EF6">
        <w:rPr>
          <w:rFonts w:eastAsia="SimSun"/>
          <w:color w:val="000000" w:themeColor="text1"/>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企业协议与企业订购协议</w:t>
      </w:r>
      <w:r w:rsidR="00BA4BDF" w:rsidRPr="00733EF6">
        <w:rPr>
          <w:rFonts w:eastAsia="SimSun"/>
          <w:color w:val="000000" w:themeColor="text1"/>
          <w:lang w:eastAsia="zh-CN"/>
        </w:rPr>
        <w:t>。</w:t>
      </w:r>
    </w:p>
    <w:p w:rsidR="00C4636F" w:rsidRPr="00733EF6" w:rsidRDefault="00416A59" w:rsidP="00A50201">
      <w:pPr>
        <w:pStyle w:val="ProductList-Body"/>
        <w:spacing w:after="20"/>
        <w:ind w:left="187"/>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教育解决方案许可登记表</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EES</w:t>
      </w:r>
      <w:r w:rsidRPr="00733EF6">
        <w:rPr>
          <w:rFonts w:eastAsia="SimSun"/>
          <w:b/>
          <w:color w:val="000000" w:themeColor="text1"/>
          <w:lang w:eastAsia="zh-CN"/>
        </w:rPr>
        <w:fldChar w:fldCharType="end"/>
      </w:r>
      <w:r w:rsidR="003327E3" w:rsidRPr="00733EF6">
        <w:rPr>
          <w:rFonts w:eastAsia="SimSun"/>
          <w:color w:val="000000" w:themeColor="text1"/>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教育解决方案许可登记表</w:t>
      </w:r>
      <w:r w:rsidR="00BA4BDF" w:rsidRPr="00733EF6">
        <w:rPr>
          <w:rFonts w:eastAsia="SimSun"/>
          <w:color w:val="000000" w:themeColor="text1"/>
          <w:lang w:eastAsia="zh-CN"/>
        </w:rPr>
        <w:t>：包括教育解决方案许可登记表和开放式价值订购</w:t>
      </w:r>
      <w:r w:rsidR="00BA4BDF" w:rsidRPr="00733EF6">
        <w:rPr>
          <w:rFonts w:eastAsia="SimSun"/>
          <w:color w:val="000000" w:themeColor="text1"/>
          <w:lang w:eastAsia="zh-CN"/>
        </w:rPr>
        <w:t xml:space="preserve"> – </w:t>
      </w:r>
      <w:r w:rsidR="00BA4BDF" w:rsidRPr="00733EF6">
        <w:rPr>
          <w:rFonts w:eastAsia="SimSun"/>
          <w:color w:val="000000" w:themeColor="text1"/>
          <w:lang w:eastAsia="zh-CN"/>
        </w:rPr>
        <w:t>教育解决方案</w:t>
      </w:r>
      <w:r w:rsidR="00BA4BDF" w:rsidRPr="00733EF6">
        <w:rPr>
          <w:rFonts w:eastAsia="SimSun"/>
          <w:lang w:eastAsia="zh-CN"/>
        </w:rPr>
        <w:t>。</w:t>
      </w:r>
    </w:p>
    <w:p w:rsidR="00C4636F" w:rsidRPr="00733EF6" w:rsidRDefault="00416A59" w:rsidP="00A50201">
      <w:pPr>
        <w:pStyle w:val="ProductList-Body"/>
        <w:spacing w:after="20"/>
        <w:ind w:left="187"/>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许可</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许可</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许可</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L</w:t>
      </w:r>
      <w:r w:rsidRPr="00733EF6">
        <w:rPr>
          <w:rFonts w:eastAsia="SimSun"/>
          <w:b/>
          <w:color w:val="000000" w:themeColor="text1"/>
          <w:lang w:eastAsia="zh-CN"/>
        </w:rPr>
        <w:fldChar w:fldCharType="end"/>
      </w:r>
      <w:r w:rsidRPr="00733EF6">
        <w:rPr>
          <w:rFonts w:eastAsia="SimSun"/>
          <w:b/>
          <w:color w:val="000000" w:themeColor="text1"/>
          <w:lang w:eastAsia="zh-CN"/>
        </w:rPr>
        <w:fldChar w:fldCharType="end"/>
      </w:r>
      <w:r w:rsidRPr="00733EF6">
        <w:rPr>
          <w:rFonts w:eastAsia="SimSun"/>
          <w:b/>
          <w:color w:val="000000" w:themeColor="text1"/>
          <w:lang w:eastAsia="zh-CN"/>
        </w:rPr>
        <w:t xml:space="preserve"> </w:t>
      </w:r>
      <w:r w:rsidRPr="00733EF6">
        <w:rPr>
          <w:rFonts w:eastAsia="SimSun"/>
          <w:b/>
          <w:color w:val="000000" w:themeColor="text1"/>
          <w:lang w:eastAsia="zh-CN"/>
        </w:rPr>
        <w:fldChar w:fldCharType="end"/>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许可</w:t>
      </w:r>
      <w:r w:rsidR="00BA4BDF" w:rsidRPr="00733EF6">
        <w:rPr>
          <w:rFonts w:eastAsia="SimSun"/>
          <w:color w:val="000000" w:themeColor="text1"/>
          <w:lang w:eastAsia="zh-CN"/>
        </w:rPr>
        <w:t>：为所示软件指定的分值。</w:t>
      </w:r>
    </w:p>
    <w:p w:rsidR="00C4636F" w:rsidRPr="00733EF6" w:rsidRDefault="00416A59" w:rsidP="00A50201">
      <w:pPr>
        <w:pStyle w:val="ProductList-Body"/>
        <w:spacing w:after="20"/>
        <w:ind w:left="187"/>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许可及软件保障</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L/SA</w:t>
      </w:r>
      <w:r w:rsidRPr="00733EF6">
        <w:rPr>
          <w:rFonts w:eastAsia="SimSun"/>
          <w:b/>
          <w:color w:val="000000" w:themeColor="text1"/>
          <w:lang w:eastAsia="zh-CN"/>
        </w:rPr>
        <w:fldChar w:fldCharType="end"/>
      </w:r>
      <w:r w:rsidRPr="00733EF6">
        <w:rPr>
          <w:rFonts w:eastAsia="SimSun"/>
          <w:b/>
          <w:color w:val="000000" w:themeColor="text1"/>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许可及软件保障</w:t>
      </w:r>
      <w:r w:rsidR="00BA4BDF" w:rsidRPr="00733EF6">
        <w:rPr>
          <w:rFonts w:eastAsia="SimSun"/>
          <w:color w:val="000000" w:themeColor="text1"/>
          <w:lang w:eastAsia="zh-CN"/>
        </w:rPr>
        <w:t>：在提供可购买的许可及软件保障时指定的分值。</w:t>
      </w:r>
    </w:p>
    <w:p w:rsidR="00C4636F" w:rsidRPr="00733EF6" w:rsidRDefault="00416A59" w:rsidP="00A50201">
      <w:pPr>
        <w:pStyle w:val="ProductList-Body"/>
        <w:spacing w:after="20"/>
        <w:ind w:left="187"/>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微软产品和服务协议</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MPSA</w:t>
      </w:r>
      <w:r w:rsidRPr="00733EF6">
        <w:rPr>
          <w:rFonts w:eastAsia="SimSun"/>
          <w:b/>
          <w:color w:val="000000" w:themeColor="text1"/>
          <w:lang w:eastAsia="zh-CN"/>
        </w:rPr>
        <w:fldChar w:fldCharType="end"/>
      </w:r>
      <w:r w:rsidRPr="00733EF6">
        <w:rPr>
          <w:rFonts w:eastAsia="SimSun"/>
          <w:color w:val="000000" w:themeColor="text1"/>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微软产品和服务协议</w:t>
      </w:r>
      <w:r w:rsidR="00BA4BDF" w:rsidRPr="00733EF6">
        <w:rPr>
          <w:rFonts w:eastAsia="SimSun"/>
          <w:color w:val="000000" w:themeColor="text1"/>
          <w:lang w:eastAsia="zh-CN"/>
        </w:rPr>
        <w:t>。</w:t>
      </w:r>
    </w:p>
    <w:p w:rsidR="00C4636F" w:rsidRPr="006D3561" w:rsidRDefault="00416A59" w:rsidP="00A50201">
      <w:pPr>
        <w:pStyle w:val="ProductList-Body"/>
        <w:spacing w:after="20"/>
        <w:ind w:left="187"/>
        <w:rPr>
          <w:rFonts w:eastAsia="SimSun"/>
          <w:spacing w:val="-4"/>
          <w:lang w:eastAsia="zh-CN"/>
        </w:rPr>
      </w:pPr>
      <w:r w:rsidRPr="006D3561">
        <w:rPr>
          <w:rFonts w:eastAsia="SimSun"/>
          <w:b/>
          <w:color w:val="000000" w:themeColor="text1"/>
          <w:spacing w:val="-4"/>
          <w:lang w:eastAsia="zh-CN"/>
        </w:rPr>
        <w:fldChar w:fldCharType="begin"/>
      </w:r>
      <w:r w:rsidRPr="006D3561">
        <w:rPr>
          <w:rFonts w:eastAsia="SimSun"/>
          <w:b/>
          <w:color w:val="000000" w:themeColor="text1"/>
          <w:spacing w:val="-4"/>
          <w:lang w:eastAsia="zh-CN"/>
        </w:rPr>
        <w:instrText xml:space="preserve"> </w:instrText>
      </w:r>
      <w:r w:rsidRPr="006D3561">
        <w:rPr>
          <w:rFonts w:eastAsia="SimSun"/>
          <w:color w:val="1F497D"/>
          <w:spacing w:val="-4"/>
          <w:lang w:eastAsia="zh-CN"/>
        </w:rPr>
        <w:instrText>AutoTextList  \s NoStyle \t "</w:instrText>
      </w:r>
      <w:r w:rsidRPr="006D3561">
        <w:rPr>
          <w:rFonts w:eastAsia="SimSun"/>
          <w:color w:val="000000" w:themeColor="text1"/>
          <w:spacing w:val="-4"/>
          <w:lang w:eastAsia="zh-CN"/>
        </w:rPr>
        <w:instrText>开放许可</w:instrText>
      </w:r>
      <w:r w:rsidRPr="006D3561">
        <w:rPr>
          <w:rFonts w:eastAsia="SimSun"/>
          <w:color w:val="1F497D"/>
          <w:spacing w:val="-4"/>
          <w:lang w:eastAsia="zh-CN"/>
        </w:rPr>
        <w:instrText>"</w:instrText>
      </w:r>
      <w:r w:rsidRPr="006D3561">
        <w:rPr>
          <w:rFonts w:eastAsia="SimSun"/>
          <w:b/>
          <w:color w:val="000000" w:themeColor="text1"/>
          <w:spacing w:val="-4"/>
          <w:lang w:eastAsia="zh-CN"/>
        </w:rPr>
        <w:instrText xml:space="preserve"> </w:instrText>
      </w:r>
      <w:r w:rsidRPr="006D3561">
        <w:rPr>
          <w:rFonts w:eastAsia="SimSun"/>
          <w:b/>
          <w:color w:val="000000" w:themeColor="text1"/>
          <w:spacing w:val="-4"/>
          <w:lang w:eastAsia="zh-CN"/>
        </w:rPr>
        <w:fldChar w:fldCharType="separate"/>
      </w:r>
      <w:r w:rsidRPr="006D3561">
        <w:rPr>
          <w:rFonts w:eastAsia="SimSun"/>
          <w:b/>
          <w:color w:val="000000" w:themeColor="text1"/>
          <w:spacing w:val="-4"/>
          <w:lang w:eastAsia="zh-CN"/>
        </w:rPr>
        <w:t>OL</w:t>
      </w:r>
      <w:r w:rsidRPr="006D3561">
        <w:rPr>
          <w:rFonts w:eastAsia="SimSun"/>
          <w:b/>
          <w:color w:val="000000" w:themeColor="text1"/>
          <w:spacing w:val="-4"/>
          <w:lang w:eastAsia="zh-CN"/>
        </w:rPr>
        <w:fldChar w:fldCharType="end"/>
      </w:r>
      <w:r w:rsidRPr="006D3561">
        <w:rPr>
          <w:rFonts w:eastAsia="SimSun"/>
          <w:color w:val="000000" w:themeColor="text1"/>
          <w:spacing w:val="-4"/>
          <w:lang w:eastAsia="zh-CN"/>
        </w:rPr>
        <w:t xml:space="preserve"> </w:t>
      </w:r>
      <w:r w:rsidR="00BA4BDF" w:rsidRPr="006D3561">
        <w:rPr>
          <w:rFonts w:eastAsia="SimSun"/>
          <w:color w:val="000000" w:themeColor="text1"/>
          <w:spacing w:val="-4"/>
          <w:lang w:eastAsia="zh-CN"/>
        </w:rPr>
        <w:t xml:space="preserve">= </w:t>
      </w:r>
      <w:r w:rsidR="00BA4BDF" w:rsidRPr="006D3561">
        <w:rPr>
          <w:rFonts w:eastAsia="SimSun"/>
          <w:color w:val="000000" w:themeColor="text1"/>
          <w:spacing w:val="-4"/>
          <w:u w:val="single"/>
          <w:lang w:eastAsia="zh-CN"/>
        </w:rPr>
        <w:t>开放许可</w:t>
      </w:r>
      <w:r w:rsidR="00BA4BDF" w:rsidRPr="006D3561">
        <w:rPr>
          <w:rFonts w:eastAsia="SimSun"/>
          <w:color w:val="000000" w:themeColor="text1"/>
          <w:spacing w:val="-4"/>
          <w:lang w:eastAsia="zh-CN"/>
        </w:rPr>
        <w:t>：开放计划的仅限开放许可组件。开放许可包括开放许可、学术开放许可、政府开放许可以及慈善开放许可（如果适用）。</w:t>
      </w:r>
    </w:p>
    <w:p w:rsidR="00C4636F" w:rsidRPr="00733EF6" w:rsidRDefault="00416A59" w:rsidP="00A50201">
      <w:pPr>
        <w:pStyle w:val="ProductList-Body"/>
        <w:spacing w:after="20"/>
        <w:ind w:left="187"/>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最低开放计划</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OM</w:t>
      </w:r>
      <w:r w:rsidRPr="00733EF6">
        <w:rPr>
          <w:rFonts w:eastAsia="SimSun"/>
          <w:b/>
          <w:color w:val="000000" w:themeColor="text1"/>
          <w:lang w:eastAsia="zh-CN"/>
        </w:rPr>
        <w:fldChar w:fldCharType="end"/>
      </w:r>
      <w:r w:rsidRPr="00733EF6">
        <w:rPr>
          <w:rFonts w:eastAsia="SimSun"/>
          <w:color w:val="000000" w:themeColor="text1"/>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最低开放计划</w:t>
      </w:r>
      <w:r w:rsidR="00BA4BDF" w:rsidRPr="00733EF6">
        <w:rPr>
          <w:rFonts w:eastAsia="SimSun"/>
          <w:color w:val="000000" w:themeColor="text1"/>
          <w:lang w:eastAsia="zh-CN"/>
        </w:rPr>
        <w:t>：每份许可单独计为</w:t>
      </w:r>
      <w:r w:rsidR="00BA4BDF" w:rsidRPr="00733EF6">
        <w:rPr>
          <w:rFonts w:eastAsia="SimSun"/>
          <w:color w:val="000000" w:themeColor="text1"/>
          <w:lang w:eastAsia="zh-CN"/>
        </w:rPr>
        <w:t xml:space="preserve"> 5 </w:t>
      </w:r>
      <w:r w:rsidR="00BA4BDF" w:rsidRPr="00733EF6">
        <w:rPr>
          <w:rFonts w:eastAsia="SimSun"/>
          <w:color w:val="000000" w:themeColor="text1"/>
          <w:lang w:eastAsia="zh-CN"/>
        </w:rPr>
        <w:t>份许可，以限定开放许可和</w:t>
      </w:r>
      <w:r w:rsidR="00BA4BDF" w:rsidRPr="00733EF6">
        <w:rPr>
          <w:rFonts w:eastAsia="SimSun"/>
          <w:color w:val="000000" w:themeColor="text1"/>
          <w:lang w:eastAsia="zh-CN"/>
        </w:rPr>
        <w:t>/</w:t>
      </w:r>
      <w:r w:rsidR="00BA4BDF" w:rsidRPr="00733EF6">
        <w:rPr>
          <w:rFonts w:eastAsia="SimSun"/>
          <w:color w:val="000000" w:themeColor="text1"/>
          <w:lang w:eastAsia="zh-CN"/>
        </w:rPr>
        <w:t>或开放式价值计划中的最小初始订单。该值表示其适用的计划。</w:t>
      </w:r>
    </w:p>
    <w:p w:rsidR="00477621" w:rsidRPr="00733EF6" w:rsidRDefault="00416A59" w:rsidP="00A50201">
      <w:pPr>
        <w:pStyle w:val="ProductList-Body"/>
        <w:spacing w:after="20"/>
        <w:ind w:left="187"/>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开放式价值</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OV</w:t>
      </w:r>
      <w:r w:rsidRPr="00733EF6">
        <w:rPr>
          <w:rFonts w:eastAsia="SimSun"/>
          <w:b/>
          <w:color w:val="000000" w:themeColor="text1"/>
          <w:lang w:eastAsia="zh-CN"/>
        </w:rPr>
        <w:fldChar w:fldCharType="end"/>
      </w:r>
      <w:r w:rsidRPr="00733EF6">
        <w:rPr>
          <w:rFonts w:eastAsia="SimSun"/>
          <w:color w:val="000000" w:themeColor="text1"/>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开放式价值</w:t>
      </w:r>
      <w:r w:rsidR="00BA4BDF" w:rsidRPr="00733EF6">
        <w:rPr>
          <w:rFonts w:eastAsia="SimSun"/>
          <w:color w:val="000000" w:themeColor="text1"/>
          <w:lang w:eastAsia="zh-CN"/>
        </w:rPr>
        <w:t>：包括开放式价值和政府开放式价值。</w:t>
      </w:r>
    </w:p>
    <w:p w:rsidR="00C4636F" w:rsidRPr="00733EF6" w:rsidRDefault="00416A59" w:rsidP="00A50201">
      <w:pPr>
        <w:pStyle w:val="ProductList-Body"/>
        <w:spacing w:after="20"/>
        <w:ind w:left="187"/>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开放式价值和开放式价值订购</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OV/OVS</w:t>
      </w:r>
      <w:r w:rsidRPr="00733EF6">
        <w:rPr>
          <w:rFonts w:eastAsia="SimSun"/>
          <w:b/>
          <w:color w:val="000000" w:themeColor="text1"/>
          <w:lang w:eastAsia="zh-CN"/>
        </w:rPr>
        <w:fldChar w:fldCharType="end"/>
      </w:r>
      <w:r w:rsidR="004466A8">
        <w:rPr>
          <w:rFonts w:eastAsia="SimSun"/>
          <w:b/>
          <w:color w:val="000000" w:themeColor="text1"/>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开放式价值和开放式价值订购</w:t>
      </w:r>
      <w:r w:rsidR="00BA4BDF" w:rsidRPr="00733EF6">
        <w:rPr>
          <w:rFonts w:eastAsia="SimSun"/>
          <w:color w:val="000000" w:themeColor="text1"/>
          <w:lang w:eastAsia="zh-CN"/>
        </w:rPr>
        <w:t>：包括开放式价值、开放式价值订购、政府开放式价值和政府开放式价值订购。</w:t>
      </w:r>
    </w:p>
    <w:p w:rsidR="00BE646A" w:rsidRPr="00733EF6" w:rsidRDefault="00BE646A" w:rsidP="00A50201">
      <w:pPr>
        <w:pStyle w:val="ProductList-Body"/>
        <w:spacing w:after="20"/>
        <w:ind w:left="187"/>
        <w:rPr>
          <w:rFonts w:eastAsia="SimSun"/>
          <w:lang w:eastAsia="zh-CN"/>
        </w:rPr>
      </w:pPr>
      <w:r w:rsidRPr="00733EF6">
        <w:rPr>
          <w:rFonts w:eastAsia="SimSun"/>
          <w:b/>
          <w:color w:val="000000" w:themeColor="text1"/>
          <w:lang w:eastAsia="zh-CN"/>
        </w:rPr>
        <w:t>分值</w:t>
      </w:r>
      <w:r w:rsidRPr="00733EF6">
        <w:rPr>
          <w:rFonts w:eastAsia="SimSun"/>
          <w:color w:val="000000" w:themeColor="text1"/>
          <w:lang w:eastAsia="zh-CN"/>
        </w:rPr>
        <w:t xml:space="preserve"> = </w:t>
      </w:r>
      <w:r w:rsidRPr="00733EF6">
        <w:rPr>
          <w:rFonts w:eastAsia="SimSun"/>
          <w:color w:val="000000" w:themeColor="text1"/>
          <w:lang w:eastAsia="zh-CN"/>
        </w:rPr>
        <w:t>分配给产品的该值用于计算适用于客户协议的批量定价水平。</w:t>
      </w:r>
    </w:p>
    <w:p w:rsidR="00C4636F" w:rsidRPr="00733EF6" w:rsidRDefault="00416A59" w:rsidP="00A50201">
      <w:pPr>
        <w:pStyle w:val="ProductList-Body"/>
        <w:spacing w:after="20"/>
        <w:ind w:left="187"/>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软件保障</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SA</w:t>
      </w:r>
      <w:r w:rsidRPr="00733EF6">
        <w:rPr>
          <w:rFonts w:eastAsia="SimSun"/>
          <w:b/>
          <w:color w:val="000000" w:themeColor="text1"/>
          <w:lang w:eastAsia="zh-CN"/>
        </w:rPr>
        <w:fldChar w:fldCharType="end"/>
      </w:r>
      <w:r w:rsidRPr="00733EF6">
        <w:rPr>
          <w:rFonts w:eastAsia="SimSun"/>
          <w:b/>
          <w:color w:val="000000" w:themeColor="text1"/>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软件保障</w:t>
      </w:r>
      <w:r w:rsidR="00BA4BDF" w:rsidRPr="00733EF6">
        <w:rPr>
          <w:rFonts w:eastAsia="SimSun"/>
          <w:color w:val="000000" w:themeColor="text1"/>
          <w:lang w:eastAsia="zh-CN"/>
        </w:rPr>
        <w:t>：为所指示的软件提供软件保障时指定的分值</w:t>
      </w:r>
    </w:p>
    <w:p w:rsidR="00C4636F" w:rsidRPr="00733EF6" w:rsidRDefault="00416A59" w:rsidP="00A50201">
      <w:pPr>
        <w:pStyle w:val="ProductList-Body"/>
        <w:spacing w:after="20"/>
        <w:ind w:left="187"/>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服务器和云许可登记表</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SCE</w:t>
      </w:r>
      <w:r w:rsidRPr="00733EF6">
        <w:rPr>
          <w:rFonts w:eastAsia="SimSun"/>
          <w:b/>
          <w:color w:val="000000" w:themeColor="text1"/>
          <w:lang w:eastAsia="zh-CN"/>
        </w:rPr>
        <w:fldChar w:fldCharType="end"/>
      </w:r>
      <w:r w:rsidRPr="00733EF6">
        <w:rPr>
          <w:rFonts w:eastAsia="SimSun"/>
          <w:color w:val="000000" w:themeColor="text1"/>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服务器和云许可登记表</w:t>
      </w:r>
      <w:r w:rsidR="00BA4BDF" w:rsidRPr="00733EF6">
        <w:rPr>
          <w:rFonts w:eastAsia="SimSun"/>
          <w:color w:val="000000" w:themeColor="text1"/>
          <w:lang w:eastAsia="zh-CN"/>
        </w:rPr>
        <w:t>。</w:t>
      </w:r>
    </w:p>
    <w:p w:rsidR="00407E60" w:rsidRPr="00733EF6" w:rsidRDefault="00416A59" w:rsidP="00DC0385">
      <w:pPr>
        <w:pStyle w:val="ProductList-Body"/>
        <w:ind w:left="180"/>
        <w:rPr>
          <w:rFonts w:eastAsia="SimSun"/>
          <w:lang w:eastAsia="zh-CN"/>
        </w:rPr>
      </w:pPr>
      <w:r w:rsidRPr="00733EF6">
        <w:rPr>
          <w:rFonts w:eastAsia="SimSun"/>
          <w:b/>
          <w:color w:val="000000" w:themeColor="text1"/>
          <w:lang w:eastAsia="zh-CN"/>
        </w:rPr>
        <w:fldChar w:fldCharType="begin"/>
      </w:r>
      <w:r w:rsidRPr="00733EF6">
        <w:rPr>
          <w:rFonts w:eastAsia="SimSun"/>
          <w:b/>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选择和选择附加</w:instrText>
      </w:r>
      <w:r w:rsidRPr="00733EF6">
        <w:rPr>
          <w:rFonts w:eastAsia="SimSun"/>
          <w:color w:val="1F497D"/>
          <w:lang w:eastAsia="zh-CN"/>
        </w:rPr>
        <w:instrText>"</w:instrText>
      </w:r>
      <w:r w:rsidRPr="00733EF6">
        <w:rPr>
          <w:rFonts w:eastAsia="SimSun"/>
          <w:b/>
          <w:color w:val="000000" w:themeColor="text1"/>
          <w:lang w:eastAsia="zh-CN"/>
        </w:rPr>
        <w:instrText xml:space="preserve"> </w:instrText>
      </w:r>
      <w:r w:rsidRPr="00733EF6">
        <w:rPr>
          <w:rFonts w:eastAsia="SimSun"/>
          <w:b/>
          <w:color w:val="000000" w:themeColor="text1"/>
          <w:lang w:eastAsia="zh-CN"/>
        </w:rPr>
        <w:fldChar w:fldCharType="separate"/>
      </w:r>
      <w:r w:rsidRPr="00733EF6">
        <w:rPr>
          <w:rFonts w:eastAsia="SimSun"/>
          <w:b/>
          <w:color w:val="000000" w:themeColor="text1"/>
          <w:lang w:eastAsia="zh-CN"/>
        </w:rPr>
        <w:t>S/S+</w:t>
      </w:r>
      <w:r w:rsidRPr="00733EF6">
        <w:rPr>
          <w:rFonts w:eastAsia="SimSun"/>
          <w:b/>
          <w:color w:val="000000" w:themeColor="text1"/>
          <w:lang w:eastAsia="zh-CN"/>
        </w:rPr>
        <w:fldChar w:fldCharType="end"/>
      </w:r>
      <w:r w:rsidRPr="00733EF6">
        <w:rPr>
          <w:rFonts w:eastAsia="SimSun"/>
          <w:b/>
          <w:color w:val="000000" w:themeColor="text1"/>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u w:val="single"/>
          <w:lang w:eastAsia="zh-CN"/>
        </w:rPr>
        <w:t>选择和选择附加</w:t>
      </w:r>
      <w:r w:rsidR="00BA4BDF" w:rsidRPr="00733EF6">
        <w:rPr>
          <w:rFonts w:eastAsia="SimSun"/>
          <w:color w:val="000000" w:themeColor="text1"/>
          <w:lang w:eastAsia="zh-CN"/>
        </w:rPr>
        <w:t>。这还包括学术选择、学术选择附加、政府选择和政府选择附加。</w:t>
      </w:r>
    </w:p>
    <w:p w:rsidR="00407E60" w:rsidRDefault="00407E60" w:rsidP="004F3C6D">
      <w:pPr>
        <w:pStyle w:val="ProductList-Body"/>
        <w:rPr>
          <w:rFonts w:eastAsia="SimSun"/>
          <w:lang w:eastAsia="zh-CN"/>
        </w:rPr>
      </w:pPr>
    </w:p>
    <w:p w:rsidR="006D3561" w:rsidRPr="00733EF6" w:rsidRDefault="006D3561" w:rsidP="004F3C6D">
      <w:pPr>
        <w:pStyle w:val="ProductList-Body"/>
        <w:rPr>
          <w:rFonts w:eastAsia="SimSun"/>
          <w:lang w:eastAsia="zh-CN"/>
        </w:rPr>
      </w:pPr>
    </w:p>
    <w:p w:rsidR="002E402E" w:rsidRPr="00733EF6" w:rsidRDefault="002E402E" w:rsidP="002E402E">
      <w:pPr>
        <w:pStyle w:val="ProductList-Body"/>
        <w:rPr>
          <w:rFonts w:eastAsia="SimSun"/>
          <w:lang w:eastAsia="zh-CN"/>
        </w:rPr>
      </w:pPr>
      <w:r w:rsidRPr="00733EF6">
        <w:rPr>
          <w:rFonts w:eastAsia="SimSun"/>
          <w:b/>
          <w:color w:val="00188F"/>
          <w:lang w:eastAsia="zh-CN"/>
        </w:rPr>
        <w:lastRenderedPageBreak/>
        <w:t>单元格值</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A</w:t>
      </w:r>
      <w:r w:rsidRPr="00733EF6">
        <w:rPr>
          <w:rFonts w:eastAsia="SimSun"/>
          <w:b/>
          <w:lang w:eastAsia="zh-CN"/>
        </w:rPr>
        <w:fldChar w:fldCharType="end"/>
      </w:r>
      <w:r w:rsidRPr="00733EF6">
        <w:rPr>
          <w:rFonts w:eastAsia="SimSun"/>
          <w:b/>
          <w:lang w:eastAsia="zh-CN"/>
        </w:rPr>
        <w:t xml:space="preserve"> </w:t>
      </w:r>
      <w:r w:rsidRPr="00733EF6">
        <w:rPr>
          <w:rFonts w:eastAsia="SimSun"/>
          <w:b/>
          <w:lang w:eastAsia="zh-CN"/>
        </w:rPr>
        <w:fldChar w:fldCharType="end"/>
      </w:r>
      <w:r w:rsidR="00BA4BDF" w:rsidRPr="00733EF6">
        <w:rPr>
          <w:rFonts w:eastAsia="SimSun"/>
          <w:lang w:eastAsia="zh-CN"/>
        </w:rPr>
        <w:t xml:space="preserve">= </w:t>
      </w:r>
      <w:r w:rsidR="00BA4BDF" w:rsidRPr="00733EF6">
        <w:rPr>
          <w:rFonts w:eastAsia="SimSun"/>
          <w:u w:val="single"/>
          <w:lang w:eastAsia="zh-CN"/>
        </w:rPr>
        <w:t>附加产品</w:t>
      </w:r>
      <w:r w:rsidR="00BA4BDF" w:rsidRPr="00733EF6">
        <w:rPr>
          <w:rFonts w:eastAsia="SimSun"/>
          <w:lang w:eastAsia="zh-CN"/>
        </w:rPr>
        <w:t>：该产品作为附加产品提供。</w:t>
      </w:r>
    </w:p>
    <w:p w:rsidR="00DA5EB4"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附加产品（仅限</w:instrText>
      </w:r>
      <w:r w:rsidRPr="00733EF6">
        <w:rPr>
          <w:rFonts w:eastAsia="SimSun"/>
          <w:lang w:eastAsia="zh-CN"/>
        </w:rPr>
        <w:instrText xml:space="preserve"> EES</w:instrText>
      </w:r>
      <w:r w:rsidRPr="00733EF6">
        <w:rPr>
          <w:rFonts w:eastAsia="SimSun"/>
          <w:lang w:eastAsia="zh-CN"/>
        </w:rPr>
        <w:instrText>）</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AE</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附加产品（仅限</w:t>
      </w:r>
      <w:r w:rsidR="00BA4BDF" w:rsidRPr="00733EF6">
        <w:rPr>
          <w:rFonts w:eastAsia="SimSun"/>
          <w:u w:val="single"/>
          <w:lang w:eastAsia="zh-CN"/>
        </w:rPr>
        <w:t xml:space="preserve"> EES</w:t>
      </w:r>
      <w:r w:rsidR="00BA4BDF" w:rsidRPr="00733EF6">
        <w:rPr>
          <w:rFonts w:eastAsia="SimSun"/>
          <w:u w:val="single"/>
          <w:lang w:eastAsia="zh-CN"/>
        </w:rPr>
        <w:t>）</w:t>
      </w:r>
      <w:r w:rsidR="00BA4BDF" w:rsidRPr="00733EF6">
        <w:rPr>
          <w:rFonts w:eastAsia="SimSun"/>
          <w:lang w:eastAsia="zh-CN"/>
        </w:rPr>
        <w:t>：该产品仅作为</w:t>
      </w:r>
      <w:r w:rsidR="00BA4BDF" w:rsidRPr="00733EF6">
        <w:rPr>
          <w:rFonts w:eastAsia="SimSun"/>
          <w:color w:val="000000" w:themeColor="text1"/>
          <w:lang w:eastAsia="zh-CN"/>
        </w:rPr>
        <w:t>教育解决方案许可登记表</w:t>
      </w:r>
      <w:r w:rsidR="00BA4BDF" w:rsidRPr="00733EF6">
        <w:rPr>
          <w:rFonts w:eastAsia="SimSun"/>
          <w:lang w:eastAsia="zh-CN"/>
        </w:rPr>
        <w:t>中的附加产品提供。</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AO</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附加产品（组织范围）</w:t>
      </w:r>
      <w:r w:rsidR="00BA4BDF" w:rsidRPr="00733EF6">
        <w:rPr>
          <w:rFonts w:eastAsia="SimSun"/>
          <w:lang w:eastAsia="zh-CN"/>
        </w:rPr>
        <w:t>：该产品作为组织范围内可订购的附加产品提供。</w:t>
      </w:r>
    </w:p>
    <w:p w:rsidR="003A35A1"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应用程序平台产品</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AP</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应用程序平台产品</w:t>
      </w:r>
      <w:r w:rsidR="00BA4BDF" w:rsidRPr="00733EF6">
        <w:rPr>
          <w:rFonts w:eastAsia="SimSun"/>
          <w:lang w:eastAsia="zh-CN"/>
        </w:rPr>
        <w:t>：该产品作为应用程序平台产品提供。</w:t>
      </w:r>
    </w:p>
    <w:p w:rsidR="00CB2A13"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附加产品（仅限</w:instrText>
      </w:r>
      <w:r w:rsidRPr="00733EF6">
        <w:rPr>
          <w:rFonts w:eastAsia="SimSun"/>
          <w:lang w:eastAsia="zh-CN"/>
        </w:rPr>
        <w:instrText xml:space="preserve"> OVS-ES</w:instrText>
      </w:r>
      <w:r w:rsidRPr="00733EF6">
        <w:rPr>
          <w:rFonts w:eastAsia="SimSun"/>
          <w:lang w:eastAsia="zh-CN"/>
        </w:rPr>
        <w:instrText>）</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AV</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附加产品（仅限</w:t>
      </w:r>
      <w:r w:rsidR="00BA4BDF" w:rsidRPr="00733EF6">
        <w:rPr>
          <w:rFonts w:eastAsia="SimSun"/>
          <w:u w:val="single"/>
          <w:lang w:eastAsia="zh-CN"/>
        </w:rPr>
        <w:t xml:space="preserve"> OVS-ES</w:t>
      </w:r>
      <w:r w:rsidR="00BA4BDF" w:rsidRPr="00733EF6">
        <w:rPr>
          <w:rFonts w:eastAsia="SimSun"/>
          <w:u w:val="single"/>
          <w:lang w:eastAsia="zh-CN"/>
        </w:rPr>
        <w:t>）</w:t>
      </w:r>
      <w:r w:rsidR="00BA4BDF" w:rsidRPr="00733EF6">
        <w:rPr>
          <w:rFonts w:eastAsia="SimSun"/>
          <w:lang w:eastAsia="zh-CN"/>
        </w:rPr>
        <w:t>：该产品仅作为开放式价值订购</w:t>
      </w:r>
      <w:r w:rsidR="00BA4BDF" w:rsidRPr="00733EF6">
        <w:rPr>
          <w:rFonts w:eastAsia="SimSun"/>
          <w:lang w:eastAsia="zh-CN"/>
        </w:rPr>
        <w:t xml:space="preserve"> -</w:t>
      </w:r>
      <w:r w:rsidR="00BA4BDF" w:rsidRPr="00733EF6">
        <w:rPr>
          <w:rFonts w:eastAsia="SimSun"/>
          <w:color w:val="000000" w:themeColor="text1"/>
          <w:lang w:eastAsia="zh-CN"/>
        </w:rPr>
        <w:t xml:space="preserve"> </w:t>
      </w:r>
      <w:r w:rsidR="00BA4BDF" w:rsidRPr="00733EF6">
        <w:rPr>
          <w:rFonts w:eastAsia="SimSun"/>
          <w:color w:val="000000" w:themeColor="text1"/>
          <w:lang w:eastAsia="zh-CN"/>
        </w:rPr>
        <w:t>教育解决方案</w:t>
      </w:r>
      <w:r w:rsidR="00BA4BDF" w:rsidRPr="00733EF6">
        <w:rPr>
          <w:rFonts w:eastAsia="SimSun"/>
          <w:lang w:eastAsia="zh-CN"/>
        </w:rPr>
        <w:t>中的附加产品提供。</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核心基础结构</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核心基础结构</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C</w:t>
      </w:r>
      <w:r w:rsidRPr="00733EF6">
        <w:rPr>
          <w:rFonts w:eastAsia="SimSun"/>
          <w:b/>
          <w:lang w:eastAsia="zh-CN"/>
        </w:rPr>
        <w:fldChar w:fldCharType="end"/>
      </w:r>
      <w:r w:rsidRPr="00733EF6">
        <w:rPr>
          <w:rFonts w:eastAsia="SimSun"/>
          <w:b/>
          <w:lang w:eastAsia="zh-CN"/>
        </w:rPr>
        <w:t xml:space="preserve"> </w:t>
      </w:r>
      <w:r w:rsidRPr="00733EF6">
        <w:rPr>
          <w:rFonts w:eastAsia="SimSun"/>
          <w:b/>
          <w:lang w:eastAsia="zh-CN"/>
        </w:rPr>
        <w:fldChar w:fldCharType="end"/>
      </w:r>
      <w:r w:rsidR="00BA4BDF" w:rsidRPr="00733EF6">
        <w:rPr>
          <w:rFonts w:eastAsia="SimSun"/>
          <w:lang w:eastAsia="zh-CN"/>
        </w:rPr>
        <w:t xml:space="preserve">= </w:t>
      </w:r>
      <w:r w:rsidR="00BA4BDF" w:rsidRPr="00733EF6">
        <w:rPr>
          <w:rFonts w:eastAsia="SimSun"/>
          <w:u w:val="single"/>
          <w:lang w:eastAsia="zh-CN"/>
        </w:rPr>
        <w:t>核心基础结构</w:t>
      </w:r>
      <w:r w:rsidR="00BA4BDF" w:rsidRPr="00733EF6">
        <w:rPr>
          <w:rFonts w:eastAsia="SimSun"/>
          <w:lang w:eastAsia="zh-CN"/>
        </w:rPr>
        <w:t>：该产品作为核心基础结构产品提供。</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自定义台式计算机平台</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CP</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自定义台式计算机平台</w:t>
      </w:r>
      <w:r w:rsidR="00BA4BDF" w:rsidRPr="00733EF6">
        <w:rPr>
          <w:rFonts w:eastAsia="SimSun"/>
          <w:lang w:eastAsia="zh-CN"/>
        </w:rPr>
        <w:t>：该产品依照开放式或开放式价值订购作为自定义台式计算机平台产品提供，面向选择组织范围</w:t>
      </w:r>
      <w:r w:rsidR="00BA4BDF" w:rsidRPr="00733EF6">
        <w:rPr>
          <w:rFonts w:eastAsia="SimSun"/>
          <w:lang w:eastAsia="zh-CN"/>
        </w:rPr>
        <w:t>/</w:t>
      </w:r>
      <w:r w:rsidR="00BA4BDF" w:rsidRPr="00733EF6">
        <w:rPr>
          <w:rFonts w:eastAsia="SimSun"/>
          <w:lang w:eastAsia="zh-CN"/>
        </w:rPr>
        <w:t>公司范围选项的商业或政府客户。</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行业设备</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ID</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行业设备</w:t>
      </w:r>
      <w:r w:rsidR="00BA4BDF" w:rsidRPr="00733EF6">
        <w:rPr>
          <w:rFonts w:eastAsia="SimSun"/>
          <w:lang w:eastAsia="zh-CN"/>
        </w:rPr>
        <w:t>：该产品作为行业设备计划产品提供。</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企业产品</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企业产品</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E</w:t>
      </w:r>
      <w:r w:rsidRPr="00733EF6">
        <w:rPr>
          <w:rFonts w:eastAsia="SimSun"/>
          <w:b/>
          <w:lang w:eastAsia="zh-CN"/>
        </w:rPr>
        <w:fldChar w:fldCharType="end"/>
      </w:r>
      <w:r w:rsidRPr="00733EF6">
        <w:rPr>
          <w:rFonts w:eastAsia="SimSun"/>
          <w:b/>
          <w:lang w:eastAsia="zh-CN"/>
        </w:rPr>
        <w:t xml:space="preserve"> </w:t>
      </w:r>
      <w:r w:rsidRPr="00733EF6">
        <w:rPr>
          <w:rFonts w:eastAsia="SimSun"/>
          <w:b/>
          <w:lang w:eastAsia="zh-CN"/>
        </w:rPr>
        <w:fldChar w:fldCharType="end"/>
      </w:r>
      <w:r w:rsidR="00BA4BDF" w:rsidRPr="00733EF6">
        <w:rPr>
          <w:rFonts w:eastAsia="SimSun"/>
          <w:lang w:eastAsia="zh-CN"/>
        </w:rPr>
        <w:t xml:space="preserve">= </w:t>
      </w:r>
      <w:r w:rsidR="00BA4BDF" w:rsidRPr="00733EF6">
        <w:rPr>
          <w:rFonts w:eastAsia="SimSun"/>
          <w:u w:val="single"/>
          <w:lang w:eastAsia="zh-CN"/>
        </w:rPr>
        <w:t>企业产品</w:t>
      </w:r>
      <w:r w:rsidR="00BA4BDF" w:rsidRPr="00733EF6">
        <w:rPr>
          <w:rFonts w:eastAsia="SimSun"/>
          <w:lang w:eastAsia="zh-CN"/>
        </w:rPr>
        <w:t>：该产品作为企业产品而不是台式计算机产品提供。</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教育台式计算机</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ED</w:t>
      </w:r>
      <w:r w:rsidRPr="00733EF6">
        <w:rPr>
          <w:rFonts w:eastAsia="SimSun"/>
          <w:b/>
          <w:lang w:eastAsia="zh-CN"/>
        </w:rPr>
        <w:fldChar w:fldCharType="end"/>
      </w:r>
      <w:r w:rsidRPr="00733EF6">
        <w:rPr>
          <w:rFonts w:eastAsia="SimSun"/>
          <w:b/>
          <w:lang w:eastAsia="zh-CN"/>
        </w:rPr>
        <w:t xml:space="preserve"> </w:t>
      </w:r>
      <w:r w:rsidR="00BA4BDF" w:rsidRPr="00733EF6">
        <w:rPr>
          <w:rFonts w:eastAsia="SimSun"/>
          <w:lang w:eastAsia="zh-CN"/>
        </w:rPr>
        <w:t xml:space="preserve">= </w:t>
      </w:r>
      <w:r w:rsidR="00BA4BDF" w:rsidRPr="00733EF6">
        <w:rPr>
          <w:rFonts w:eastAsia="SimSun"/>
          <w:u w:val="single"/>
          <w:lang w:eastAsia="zh-CN"/>
        </w:rPr>
        <w:t>教育台式计算机平台</w:t>
      </w:r>
      <w:r w:rsidR="00BA4BDF" w:rsidRPr="00733EF6">
        <w:rPr>
          <w:rFonts w:eastAsia="SimSun"/>
          <w:lang w:eastAsia="zh-CN"/>
        </w:rPr>
        <w:t>：该产品依照教育解决方案许可登记表和开放式价值订购</w:t>
      </w:r>
      <w:r w:rsidR="00BA4BDF" w:rsidRPr="00733EF6">
        <w:rPr>
          <w:rFonts w:eastAsia="SimSun"/>
          <w:lang w:eastAsia="zh-CN"/>
        </w:rPr>
        <w:t xml:space="preserve"> – </w:t>
      </w:r>
      <w:r w:rsidR="00BA4BDF" w:rsidRPr="00733EF6">
        <w:rPr>
          <w:rFonts w:eastAsia="SimSun"/>
          <w:lang w:eastAsia="zh-CN"/>
        </w:rPr>
        <w:t>教育解决方案作为教育台式计算机平台产品提供，并带有企业</w:t>
      </w:r>
      <w:r w:rsidR="00BA4BDF" w:rsidRPr="00733EF6">
        <w:rPr>
          <w:rFonts w:eastAsia="SimSun"/>
          <w:lang w:eastAsia="zh-CN"/>
        </w:rPr>
        <w:t xml:space="preserve"> CAL Suite </w:t>
      </w:r>
      <w:r w:rsidR="005E6A53" w:rsidRPr="007C558D">
        <w:rPr>
          <w:rFonts w:asciiTheme="majorEastAsia" w:eastAsiaTheme="majorEastAsia" w:hAnsiTheme="majorEastAsia"/>
          <w:lang w:eastAsia="zh-CN"/>
        </w:rPr>
        <w:t>“</w:t>
      </w:r>
      <w:r w:rsidR="00BA4BDF" w:rsidRPr="00733EF6">
        <w:rPr>
          <w:rFonts w:eastAsia="SimSun"/>
          <w:lang w:eastAsia="zh-CN"/>
        </w:rPr>
        <w:t>Education Desktop</w:t>
      </w:r>
      <w:r w:rsidR="005E6A53" w:rsidRPr="007C558D">
        <w:rPr>
          <w:rFonts w:ascii="SimSun" w:eastAsia="SimSun" w:hAnsi="SimSun"/>
          <w:lang w:eastAsia="zh-CN"/>
        </w:rPr>
        <w:t>”</w:t>
      </w:r>
      <w:r w:rsidR="00BA4BDF" w:rsidRPr="00733EF6">
        <w:rPr>
          <w:rFonts w:eastAsia="SimSun"/>
          <w:lang w:eastAsia="zh-CN"/>
        </w:rPr>
        <w:t xml:space="preserve"> </w:t>
      </w:r>
      <w:r w:rsidR="00BA4BDF" w:rsidRPr="00733EF6">
        <w:rPr>
          <w:rFonts w:eastAsia="SimSun"/>
        </w:rPr>
        <w:fldChar w:fldCharType="begin"/>
      </w:r>
      <w:r w:rsidR="00BA4BDF" w:rsidRPr="00733EF6">
        <w:rPr>
          <w:rFonts w:eastAsia="SimSun"/>
          <w:lang w:eastAsia="zh-CN"/>
        </w:rPr>
        <w:instrText>XE "</w:instrText>
      </w:r>
      <w:r w:rsidR="00BA4BDF" w:rsidRPr="00733EF6">
        <w:rPr>
          <w:rFonts w:eastAsia="SimSun"/>
          <w:lang w:eastAsia="zh-CN"/>
        </w:rPr>
        <w:instrText>企业</w:instrText>
      </w:r>
      <w:r w:rsidR="00BA4BDF" w:rsidRPr="00733EF6">
        <w:rPr>
          <w:rFonts w:eastAsia="SimSun"/>
          <w:lang w:eastAsia="zh-CN"/>
        </w:rPr>
        <w:instrText xml:space="preserve"> CAL Suite"</w:instrText>
      </w:r>
      <w:r w:rsidR="00BA4BDF" w:rsidRPr="00733EF6">
        <w:rPr>
          <w:rFonts w:eastAsia="SimSun"/>
        </w:rPr>
        <w:fldChar w:fldCharType="end"/>
      </w:r>
      <w:r w:rsidR="00BA4BDF" w:rsidRPr="00733EF6">
        <w:rPr>
          <w:rFonts w:eastAsia="SimSun"/>
          <w:lang w:eastAsia="zh-CN"/>
        </w:rPr>
        <w:t>或核心</w:t>
      </w:r>
      <w:r w:rsidR="00BA4BDF" w:rsidRPr="00733EF6">
        <w:rPr>
          <w:rFonts w:eastAsia="SimSun"/>
          <w:lang w:eastAsia="zh-CN"/>
        </w:rPr>
        <w:t xml:space="preserve"> CAL Suite </w:t>
      </w:r>
      <w:r w:rsidR="005E6A53" w:rsidRPr="00733EF6">
        <w:rPr>
          <w:rFonts w:eastAsia="SimSun"/>
          <w:lang w:eastAsia="zh-CN"/>
        </w:rPr>
        <w:t>“</w:t>
      </w:r>
      <w:r w:rsidR="00BA4BDF" w:rsidRPr="00733EF6">
        <w:rPr>
          <w:rFonts w:eastAsia="SimSun"/>
          <w:lang w:eastAsia="zh-CN"/>
        </w:rPr>
        <w:t>Education Desktop</w:t>
      </w:r>
      <w:r w:rsidR="005E6A53" w:rsidRPr="00733EF6">
        <w:rPr>
          <w:rFonts w:eastAsia="SimSun"/>
          <w:lang w:eastAsia="zh-CN"/>
        </w:rPr>
        <w:t>”</w:t>
      </w:r>
      <w:r w:rsidR="00BA4BDF" w:rsidRPr="00733EF6">
        <w:rPr>
          <w:rFonts w:eastAsia="SimSun"/>
          <w:lang w:eastAsia="zh-CN"/>
        </w:rPr>
        <w:t xml:space="preserve"> </w:t>
      </w:r>
      <w:r w:rsidR="00BA4BDF" w:rsidRPr="00733EF6">
        <w:rPr>
          <w:rFonts w:eastAsia="SimSun"/>
        </w:rPr>
        <w:fldChar w:fldCharType="begin"/>
      </w:r>
      <w:r w:rsidR="00BA4BDF" w:rsidRPr="00733EF6">
        <w:rPr>
          <w:rFonts w:eastAsia="SimSun"/>
          <w:lang w:eastAsia="zh-CN"/>
        </w:rPr>
        <w:instrText>XE "</w:instrText>
      </w:r>
      <w:r w:rsidR="00BA4BDF" w:rsidRPr="00733EF6">
        <w:rPr>
          <w:rFonts w:eastAsia="SimSun"/>
          <w:lang w:eastAsia="zh-CN"/>
        </w:rPr>
        <w:instrText>核心</w:instrText>
      </w:r>
      <w:r w:rsidR="00BA4BDF" w:rsidRPr="00733EF6">
        <w:rPr>
          <w:rFonts w:eastAsia="SimSun"/>
          <w:lang w:eastAsia="zh-CN"/>
        </w:rPr>
        <w:instrText xml:space="preserve"> CAL Suite"</w:instrText>
      </w:r>
      <w:r w:rsidR="00BA4BDF" w:rsidRPr="00733EF6">
        <w:rPr>
          <w:rFonts w:eastAsia="SimSun"/>
        </w:rPr>
        <w:fldChar w:fldCharType="end"/>
      </w:r>
      <w:r w:rsidR="00BA4BDF" w:rsidRPr="00733EF6">
        <w:rPr>
          <w:rFonts w:eastAsia="SimSun"/>
          <w:lang w:eastAsia="zh-CN"/>
        </w:rPr>
        <w:t>。</w:t>
      </w:r>
    </w:p>
    <w:p w:rsidR="00CB2A13" w:rsidRPr="00733EF6" w:rsidRDefault="00227E5C" w:rsidP="00A50201">
      <w:pPr>
        <w:pStyle w:val="ProductList-Body"/>
        <w:spacing w:after="20"/>
        <w:ind w:left="187"/>
        <w:rPr>
          <w:rFonts w:eastAsia="SimSun"/>
          <w:lang w:eastAsia="zh-CN"/>
        </w:rPr>
      </w:pPr>
      <w:r w:rsidRPr="00227E5C">
        <w:rPr>
          <w:rFonts w:ascii="Calibri" w:eastAsia="SimSun" w:hAnsi="Calibri"/>
          <w:b/>
          <w:lang w:eastAsia="zh-CN"/>
        </w:rPr>
        <w:fldChar w:fldCharType="begin"/>
      </w:r>
      <w:r w:rsidRPr="00227E5C">
        <w:rPr>
          <w:rFonts w:ascii="Calibri" w:eastAsia="SimSun" w:hAnsi="Calibri"/>
          <w:b/>
          <w:lang w:eastAsia="zh-CN"/>
        </w:rPr>
        <w:instrText xml:space="preserve"> AutoTextList  \s NoStyle \t "</w:instrText>
      </w:r>
      <w:r w:rsidRPr="00227E5C">
        <w:rPr>
          <w:rFonts w:ascii="Calibri" w:eastAsia="SimSun" w:hAnsi="Calibri"/>
          <w:lang w:eastAsia="zh-CN"/>
        </w:rPr>
        <w:instrText>企业在线服务（仅限</w:instrText>
      </w:r>
      <w:r w:rsidRPr="00227E5C">
        <w:rPr>
          <w:rFonts w:ascii="Calibri" w:eastAsia="SimSun" w:hAnsi="Calibri"/>
          <w:lang w:eastAsia="zh-CN"/>
        </w:rPr>
        <w:instrText xml:space="preserve"> EES</w:instrText>
      </w:r>
      <w:r w:rsidRPr="00227E5C">
        <w:rPr>
          <w:rFonts w:ascii="Calibri" w:eastAsia="SimSun" w:hAnsi="Calibri"/>
          <w:lang w:eastAsia="zh-CN"/>
        </w:rPr>
        <w:instrText>）</w:instrText>
      </w:r>
      <w:r w:rsidRPr="00227E5C">
        <w:rPr>
          <w:rFonts w:ascii="Calibri" w:eastAsia="SimSun" w:hAnsi="Calibri"/>
          <w:b/>
          <w:lang w:eastAsia="zh-CN"/>
        </w:rPr>
        <w:instrText xml:space="preserve">" </w:instrText>
      </w:r>
      <w:r w:rsidRPr="00227E5C">
        <w:rPr>
          <w:rFonts w:ascii="Calibri" w:eastAsia="SimSun" w:hAnsi="Calibri"/>
          <w:b/>
          <w:lang w:eastAsia="zh-CN"/>
        </w:rPr>
        <w:fldChar w:fldCharType="separate"/>
      </w:r>
      <w:r w:rsidRPr="00227E5C">
        <w:rPr>
          <w:rFonts w:ascii="Calibri" w:eastAsia="SimSun" w:hAnsi="Calibri"/>
          <w:b/>
          <w:lang w:eastAsia="zh-CN"/>
        </w:rPr>
        <w:t>EE</w:t>
      </w:r>
      <w:r w:rsidRPr="00227E5C">
        <w:rPr>
          <w:rFonts w:ascii="Calibri" w:eastAsia="SimSun" w:hAnsi="Calibri"/>
          <w:b/>
          <w:lang w:eastAsia="zh-CN"/>
        </w:rPr>
        <w:fldChar w:fldCharType="end"/>
      </w:r>
      <w:r w:rsidRPr="00227E5C">
        <w:rPr>
          <w:rFonts w:ascii="Calibri" w:eastAsia="SimSun" w:hAnsi="Calibri"/>
          <w:lang w:eastAsia="zh-CN"/>
        </w:rPr>
        <w:t xml:space="preserve"> </w:t>
      </w:r>
      <w:r w:rsidR="00BA4BDF" w:rsidRPr="00733EF6">
        <w:rPr>
          <w:rFonts w:eastAsia="SimSun"/>
          <w:lang w:eastAsia="zh-CN"/>
        </w:rPr>
        <w:t xml:space="preserve">= </w:t>
      </w:r>
      <w:r w:rsidR="00BA4BDF" w:rsidRPr="00733EF6">
        <w:rPr>
          <w:rFonts w:eastAsia="SimSun"/>
          <w:u w:val="single"/>
          <w:lang w:eastAsia="zh-CN"/>
        </w:rPr>
        <w:t>企业在线服务（仅限</w:t>
      </w:r>
      <w:r w:rsidR="00BA4BDF" w:rsidRPr="00733EF6">
        <w:rPr>
          <w:rFonts w:eastAsia="SimSun"/>
          <w:u w:val="single"/>
          <w:lang w:eastAsia="zh-CN"/>
        </w:rPr>
        <w:t xml:space="preserve"> EES</w:t>
      </w:r>
      <w:r w:rsidR="00BA4BDF" w:rsidRPr="00733EF6">
        <w:rPr>
          <w:rFonts w:eastAsia="SimSun"/>
          <w:u w:val="single"/>
          <w:lang w:eastAsia="zh-CN"/>
        </w:rPr>
        <w:t>）</w:t>
      </w:r>
      <w:r w:rsidR="00BA4BDF" w:rsidRPr="00733EF6">
        <w:rPr>
          <w:rFonts w:eastAsia="SimSun"/>
          <w:lang w:eastAsia="zh-CN"/>
        </w:rPr>
        <w:t>：该在线服务作为企业在线服务或平台在线服务提供，并满足企业产品要求，但仅在</w:t>
      </w:r>
      <w:r w:rsidR="00BA4BDF" w:rsidRPr="00733EF6">
        <w:rPr>
          <w:rFonts w:eastAsia="SimSun"/>
          <w:color w:val="000000" w:themeColor="text1"/>
          <w:lang w:eastAsia="zh-CN"/>
        </w:rPr>
        <w:t>教育解决方案许可登记表</w:t>
      </w:r>
      <w:r w:rsidR="00BA4BDF" w:rsidRPr="00733EF6">
        <w:rPr>
          <w:rFonts w:eastAsia="SimSun"/>
          <w:lang w:eastAsia="zh-CN"/>
        </w:rPr>
        <w:t>中提供。核心</w:t>
      </w:r>
      <w:r w:rsidR="00BA4BDF" w:rsidRPr="00733EF6">
        <w:rPr>
          <w:rFonts w:eastAsia="SimSun"/>
          <w:lang w:eastAsia="zh-CN"/>
        </w:rPr>
        <w:t xml:space="preserve"> CAL </w:t>
      </w:r>
      <w:r w:rsidR="00BA4BDF" w:rsidRPr="00733EF6">
        <w:rPr>
          <w:rFonts w:eastAsia="SimSun"/>
          <w:lang w:eastAsia="zh-CN"/>
        </w:rPr>
        <w:t>和企业</w:t>
      </w:r>
      <w:r w:rsidR="00BA4BDF" w:rsidRPr="00733EF6">
        <w:rPr>
          <w:rFonts w:eastAsia="SimSun"/>
          <w:lang w:eastAsia="zh-CN"/>
        </w:rPr>
        <w:t xml:space="preserve"> CAL Suite </w:t>
      </w:r>
      <w:r w:rsidR="005E6A53" w:rsidRPr="007A0503">
        <w:rPr>
          <w:rFonts w:asciiTheme="majorHAnsi" w:eastAsia="SimSun" w:hAnsiTheme="majorHAnsi"/>
          <w:lang w:eastAsia="zh-CN"/>
        </w:rPr>
        <w:t>“</w:t>
      </w:r>
      <w:r w:rsidR="00BA4BDF" w:rsidRPr="00733EF6">
        <w:rPr>
          <w:rFonts w:eastAsia="SimSun"/>
          <w:lang w:eastAsia="zh-CN"/>
        </w:rPr>
        <w:t>Enterprise Online Server EES Only</w:t>
      </w:r>
      <w:r w:rsidR="00BA4BDF" w:rsidRPr="007A0503">
        <w:rPr>
          <w:rFonts w:asciiTheme="majorHAnsi" w:eastAsiaTheme="majorEastAsia" w:hAnsiTheme="majorHAnsi"/>
          <w:lang w:eastAsia="zh-CN"/>
        </w:rPr>
        <w:t>”</w:t>
      </w:r>
      <w:r w:rsidR="00BA4BDF" w:rsidRPr="00733EF6">
        <w:rPr>
          <w:rFonts w:eastAsia="SimSun"/>
          <w:lang w:eastAsia="zh-CN"/>
        </w:rPr>
        <w:t xml:space="preserve"> </w:t>
      </w:r>
      <w:r w:rsidR="00BA4BDF" w:rsidRPr="00733EF6">
        <w:rPr>
          <w:rFonts w:eastAsia="SimSun"/>
        </w:rPr>
        <w:fldChar w:fldCharType="begin"/>
      </w:r>
      <w:r w:rsidR="00BA4BDF" w:rsidRPr="00733EF6">
        <w:rPr>
          <w:rFonts w:eastAsia="SimSun"/>
          <w:lang w:eastAsia="zh-CN"/>
        </w:rPr>
        <w:instrText>XE "</w:instrText>
      </w:r>
      <w:r w:rsidR="00BA4BDF" w:rsidRPr="00733EF6">
        <w:rPr>
          <w:rFonts w:eastAsia="SimSun"/>
          <w:lang w:eastAsia="zh-CN"/>
        </w:rPr>
        <w:instrText>企业</w:instrText>
      </w:r>
      <w:r w:rsidR="00BA4BDF" w:rsidRPr="00733EF6">
        <w:rPr>
          <w:rFonts w:eastAsia="SimSun"/>
          <w:lang w:eastAsia="zh-CN"/>
        </w:rPr>
        <w:instrText xml:space="preserve"> CAL Suite"</w:instrText>
      </w:r>
      <w:r w:rsidR="00BA4BDF" w:rsidRPr="00733EF6">
        <w:rPr>
          <w:rFonts w:eastAsia="SimSun"/>
        </w:rPr>
        <w:fldChar w:fldCharType="end"/>
      </w:r>
      <w:r w:rsidR="00BA4BDF" w:rsidRPr="00733EF6">
        <w:rPr>
          <w:rFonts w:eastAsia="SimSun"/>
          <w:lang w:eastAsia="zh-CN"/>
        </w:rPr>
        <w:t>的</w:t>
      </w:r>
      <w:r w:rsidR="00BA4BDF" w:rsidRPr="00733EF6">
        <w:rPr>
          <w:rFonts w:eastAsia="SimSun"/>
          <w:lang w:eastAsia="zh-CN"/>
        </w:rPr>
        <w:t xml:space="preserve"> EE </w:t>
      </w:r>
      <w:r w:rsidR="00BA4BDF" w:rsidRPr="00733EF6">
        <w:rPr>
          <w:rFonts w:eastAsia="SimSun"/>
          <w:lang w:eastAsia="zh-CN"/>
        </w:rPr>
        <w:t>需要对应的</w:t>
      </w:r>
      <w:r w:rsidR="00BA4BDF" w:rsidRPr="00733EF6">
        <w:rPr>
          <w:rFonts w:eastAsia="SimSun"/>
          <w:lang w:eastAsia="zh-CN"/>
        </w:rPr>
        <w:t xml:space="preserve"> CAL Suite Bridge</w:t>
      </w:r>
      <w:r w:rsidR="00BA4BDF" w:rsidRPr="00733EF6">
        <w:rPr>
          <w:rFonts w:eastAsia="SimSun"/>
          <w:lang w:eastAsia="zh-CN"/>
        </w:rPr>
        <w:t>。</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企业在线服务</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EO</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企业在线服务</w:t>
      </w:r>
      <w:r w:rsidR="00BA4BDF" w:rsidRPr="00733EF6">
        <w:rPr>
          <w:rFonts w:eastAsia="SimSun"/>
          <w:lang w:eastAsia="zh-CN"/>
        </w:rPr>
        <w:t>：该在线服务作为企业在线服务或平台在线服务提供，并满足企业产品要求。核心</w:t>
      </w:r>
      <w:r w:rsidR="00BA4BDF" w:rsidRPr="00733EF6">
        <w:rPr>
          <w:rFonts w:eastAsia="SimSun"/>
          <w:lang w:eastAsia="zh-CN"/>
        </w:rPr>
        <w:t xml:space="preserve"> CAL </w:t>
      </w:r>
      <w:r w:rsidR="00BA4BDF" w:rsidRPr="00733EF6">
        <w:rPr>
          <w:rFonts w:eastAsia="SimSun"/>
          <w:lang w:eastAsia="zh-CN"/>
        </w:rPr>
        <w:t>和企业</w:t>
      </w:r>
      <w:r w:rsidR="00BA4BDF" w:rsidRPr="00733EF6">
        <w:rPr>
          <w:rFonts w:eastAsia="SimSun"/>
          <w:lang w:eastAsia="zh-CN"/>
        </w:rPr>
        <w:t xml:space="preserve"> CAL Suite </w:t>
      </w:r>
      <w:r w:rsidR="005E6A53" w:rsidRPr="007A0503">
        <w:rPr>
          <w:rFonts w:asciiTheme="majorHAnsi" w:eastAsia="SimSun" w:hAnsiTheme="majorHAnsi"/>
          <w:lang w:eastAsia="zh-CN"/>
        </w:rPr>
        <w:t>“</w:t>
      </w:r>
      <w:r w:rsidR="00BA4BDF" w:rsidRPr="00733EF6">
        <w:rPr>
          <w:rFonts w:eastAsia="SimSun"/>
          <w:lang w:eastAsia="zh-CN"/>
        </w:rPr>
        <w:t>Enterprise Online Service</w:t>
      </w:r>
      <w:r w:rsidR="005E6A53" w:rsidRPr="007A0503">
        <w:rPr>
          <w:rFonts w:asciiTheme="majorHAnsi" w:eastAsiaTheme="majorEastAsia" w:hAnsiTheme="majorHAnsi"/>
          <w:lang w:eastAsia="zh-CN"/>
        </w:rPr>
        <w:t>”</w:t>
      </w:r>
      <w:r w:rsidR="00BA4BDF" w:rsidRPr="00733EF6">
        <w:rPr>
          <w:rFonts w:eastAsia="SimSun"/>
          <w:lang w:eastAsia="zh-CN"/>
        </w:rPr>
        <w:t xml:space="preserve"> </w:t>
      </w:r>
      <w:r w:rsidR="00BA4BDF" w:rsidRPr="00733EF6">
        <w:rPr>
          <w:rFonts w:eastAsia="SimSun"/>
        </w:rPr>
        <w:fldChar w:fldCharType="begin"/>
      </w:r>
      <w:r w:rsidR="00BA4BDF" w:rsidRPr="00733EF6">
        <w:rPr>
          <w:rFonts w:eastAsia="SimSun"/>
          <w:lang w:eastAsia="zh-CN"/>
        </w:rPr>
        <w:instrText>XE "</w:instrText>
      </w:r>
      <w:r w:rsidR="00BA4BDF" w:rsidRPr="00733EF6">
        <w:rPr>
          <w:rFonts w:eastAsia="SimSun"/>
          <w:lang w:eastAsia="zh-CN"/>
        </w:rPr>
        <w:instrText>企业</w:instrText>
      </w:r>
      <w:r w:rsidR="00BA4BDF" w:rsidRPr="00733EF6">
        <w:rPr>
          <w:rFonts w:eastAsia="SimSun"/>
          <w:lang w:eastAsia="zh-CN"/>
        </w:rPr>
        <w:instrText xml:space="preserve"> CAL Suite"</w:instrText>
      </w:r>
      <w:r w:rsidR="00BA4BDF" w:rsidRPr="00733EF6">
        <w:rPr>
          <w:rFonts w:eastAsia="SimSun"/>
        </w:rPr>
        <w:fldChar w:fldCharType="end"/>
      </w:r>
      <w:r w:rsidR="00BA4BDF" w:rsidRPr="00733EF6">
        <w:rPr>
          <w:rFonts w:eastAsia="SimSun"/>
          <w:lang w:eastAsia="zh-CN"/>
        </w:rPr>
        <w:t>的</w:t>
      </w:r>
      <w:r w:rsidR="00BA4BDF" w:rsidRPr="00733EF6">
        <w:rPr>
          <w:rFonts w:eastAsia="SimSun"/>
          <w:lang w:eastAsia="zh-CN"/>
        </w:rPr>
        <w:t xml:space="preserve"> EO </w:t>
      </w:r>
      <w:r w:rsidR="00BA4BDF" w:rsidRPr="00733EF6">
        <w:rPr>
          <w:rFonts w:eastAsia="SimSun"/>
          <w:lang w:eastAsia="zh-CN"/>
        </w:rPr>
        <w:t>需要对应的</w:t>
      </w:r>
      <w:r w:rsidR="00BA4BDF" w:rsidRPr="00733EF6">
        <w:rPr>
          <w:rFonts w:eastAsia="SimSun"/>
          <w:lang w:eastAsia="zh-CN"/>
        </w:rPr>
        <w:t xml:space="preserve"> CAL Suite Bridge</w:t>
      </w:r>
      <w:r w:rsidR="00BA4BDF" w:rsidRPr="00733EF6">
        <w:rPr>
          <w:rFonts w:eastAsia="SimSun"/>
          <w:lang w:eastAsia="zh-CN"/>
        </w:rPr>
        <w:t>。</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企业台式计算机平台产品</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EP</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企业台式计算机平台产品</w:t>
      </w:r>
      <w:r w:rsidR="00BA4BDF" w:rsidRPr="00733EF6">
        <w:rPr>
          <w:rFonts w:eastAsia="SimSun"/>
          <w:lang w:eastAsia="zh-CN"/>
        </w:rPr>
        <w:t>：该产品作为同时属于企业台式计算机平台产品的企业产品提供。</w:t>
      </w:r>
      <w:r w:rsidR="00BA4BDF" w:rsidRPr="00733EF6">
        <w:rPr>
          <w:rFonts w:eastAsia="SimSun"/>
          <w:lang w:eastAsia="zh-CN"/>
        </w:rPr>
        <w:t xml:space="preserve">MDOP </w:t>
      </w:r>
      <w:r w:rsidR="005E6A53" w:rsidRPr="007A0503">
        <w:rPr>
          <w:rFonts w:asciiTheme="majorHAnsi" w:eastAsia="SimSun" w:hAnsiTheme="majorHAnsi"/>
          <w:lang w:eastAsia="zh-CN"/>
        </w:rPr>
        <w:t>“</w:t>
      </w:r>
      <w:r w:rsidR="00BA4BDF" w:rsidRPr="00733EF6">
        <w:rPr>
          <w:rFonts w:eastAsia="SimSun"/>
          <w:lang w:eastAsia="zh-CN"/>
        </w:rPr>
        <w:t>Enterprise Desktop Platform Product</w:t>
      </w:r>
      <w:r w:rsidR="005E6A53" w:rsidRPr="007A0503">
        <w:rPr>
          <w:rFonts w:asciiTheme="majorHAnsi" w:eastAsia="SimSun" w:hAnsiTheme="majorHAnsi"/>
          <w:lang w:eastAsia="zh-CN"/>
        </w:rPr>
        <w:t>”</w:t>
      </w:r>
      <w:r w:rsidR="00BA4BDF" w:rsidRPr="00733EF6">
        <w:rPr>
          <w:rFonts w:eastAsia="SimSun"/>
          <w:lang w:eastAsia="zh-CN"/>
        </w:rPr>
        <w:t xml:space="preserve"> </w:t>
      </w:r>
      <w:r w:rsidR="00BA4BDF" w:rsidRPr="00733EF6">
        <w:rPr>
          <w:rFonts w:eastAsia="SimSun"/>
        </w:rPr>
        <w:fldChar w:fldCharType="begin"/>
      </w:r>
      <w:r w:rsidR="00BA4BDF" w:rsidRPr="00733EF6">
        <w:rPr>
          <w:rFonts w:eastAsia="SimSun"/>
          <w:lang w:eastAsia="zh-CN"/>
        </w:rPr>
        <w:instrText>XE "MDOP"</w:instrText>
      </w:r>
      <w:r w:rsidR="00BA4BDF" w:rsidRPr="00733EF6">
        <w:rPr>
          <w:rFonts w:eastAsia="SimSun"/>
        </w:rPr>
        <w:fldChar w:fldCharType="end"/>
      </w:r>
      <w:r w:rsidR="00BA4BDF" w:rsidRPr="00733EF6">
        <w:rPr>
          <w:rFonts w:eastAsia="SimSun"/>
          <w:lang w:eastAsia="zh-CN"/>
        </w:rPr>
        <w:t>是一个可选</w:t>
      </w:r>
      <w:r w:rsidR="00BA4BDF" w:rsidRPr="00733EF6">
        <w:rPr>
          <w:rFonts w:eastAsia="SimSun"/>
          <w:lang w:eastAsia="zh-CN"/>
        </w:rPr>
        <w:t xml:space="preserve"> EP</w:t>
      </w:r>
      <w:r w:rsidR="00BA4BDF" w:rsidRPr="00733EF6">
        <w:rPr>
          <w:rFonts w:eastAsia="SimSun"/>
          <w:lang w:eastAsia="zh-CN"/>
        </w:rPr>
        <w:t>。</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 xml:space="preserve"> SA </w:instrText>
      </w:r>
      <w:r w:rsidRPr="00733EF6">
        <w:rPr>
          <w:rFonts w:eastAsia="SimSun"/>
          <w:lang w:eastAsia="zh-CN"/>
        </w:rPr>
        <w:instrText>和</w:instrText>
      </w:r>
      <w:r w:rsidRPr="00733EF6">
        <w:rPr>
          <w:rFonts w:eastAsia="SimSun"/>
          <w:lang w:eastAsia="zh-CN"/>
        </w:rPr>
        <w:instrText xml:space="preserve"> L/SA </w:instrText>
      </w:r>
      <w:r w:rsidRPr="00733EF6">
        <w:rPr>
          <w:rFonts w:eastAsia="SimSun"/>
          <w:lang w:eastAsia="zh-CN"/>
        </w:rPr>
        <w:instrText>的开放许可</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OA</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 xml:space="preserve">SA </w:t>
      </w:r>
      <w:r w:rsidR="00BA4BDF" w:rsidRPr="00733EF6">
        <w:rPr>
          <w:rFonts w:eastAsia="SimSun"/>
          <w:u w:val="single"/>
          <w:lang w:eastAsia="zh-CN"/>
        </w:rPr>
        <w:t>和</w:t>
      </w:r>
      <w:r w:rsidR="00BA4BDF" w:rsidRPr="00733EF6">
        <w:rPr>
          <w:rFonts w:eastAsia="SimSun"/>
          <w:u w:val="single"/>
          <w:lang w:eastAsia="zh-CN"/>
        </w:rPr>
        <w:t xml:space="preserve"> L/SA </w:t>
      </w:r>
      <w:r w:rsidR="00BA4BDF" w:rsidRPr="00733EF6">
        <w:rPr>
          <w:rFonts w:eastAsia="SimSun"/>
          <w:u w:val="single"/>
          <w:lang w:eastAsia="zh-CN"/>
        </w:rPr>
        <w:t>的开放许可</w:t>
      </w:r>
      <w:r w:rsidR="00BA4BDF" w:rsidRPr="00733EF6">
        <w:rPr>
          <w:rFonts w:eastAsia="SimSun"/>
          <w:lang w:eastAsia="zh-CN"/>
        </w:rPr>
        <w:t>：仅在</w:t>
      </w:r>
      <w:r w:rsidR="00BA4BDF" w:rsidRPr="00733EF6">
        <w:rPr>
          <w:rFonts w:eastAsia="SimSun"/>
          <w:lang w:eastAsia="zh-CN"/>
        </w:rPr>
        <w:t xml:space="preserve"> L&amp;SA</w:t>
      </w:r>
      <w:r w:rsidR="00BA4BDF" w:rsidRPr="00733EF6">
        <w:rPr>
          <w:rFonts w:eastAsia="SimSun"/>
          <w:lang w:eastAsia="zh-CN"/>
        </w:rPr>
        <w:t>（许可及软件保障）和</w:t>
      </w:r>
      <w:r w:rsidR="00BA4BDF" w:rsidRPr="00733EF6">
        <w:rPr>
          <w:rFonts w:eastAsia="SimSun"/>
          <w:lang w:eastAsia="zh-CN"/>
        </w:rPr>
        <w:t xml:space="preserve"> SA </w:t>
      </w:r>
      <w:r w:rsidR="00BA4BDF" w:rsidRPr="00733EF6">
        <w:rPr>
          <w:rFonts w:eastAsia="SimSun"/>
          <w:lang w:eastAsia="zh-CN"/>
        </w:rPr>
        <w:t>的开放许可中提供。</w:t>
      </w:r>
    </w:p>
    <w:p w:rsidR="005A0966"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开放许可和开放式价值</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OF</w:t>
      </w:r>
      <w:r w:rsidRPr="00733EF6">
        <w:rPr>
          <w:rFonts w:eastAsia="SimSun"/>
          <w:b/>
          <w:lang w:eastAsia="zh-CN"/>
        </w:rPr>
        <w:fldChar w:fldCharType="end"/>
      </w:r>
      <w:r w:rsidRPr="00733EF6">
        <w:rPr>
          <w:rFonts w:eastAsia="SimSun"/>
          <w:b/>
          <w:lang w:eastAsia="zh-CN"/>
        </w:rPr>
        <w:t xml:space="preserve"> </w:t>
      </w:r>
      <w:r w:rsidR="00BA4BDF" w:rsidRPr="00733EF6">
        <w:rPr>
          <w:rFonts w:eastAsia="SimSun"/>
          <w:lang w:eastAsia="zh-CN"/>
        </w:rPr>
        <w:t xml:space="preserve">= </w:t>
      </w:r>
      <w:r w:rsidR="00BA4BDF" w:rsidRPr="00733EF6">
        <w:rPr>
          <w:rFonts w:eastAsia="SimSun"/>
          <w:u w:val="single"/>
          <w:lang w:eastAsia="zh-CN"/>
        </w:rPr>
        <w:t>开放许可和开放式价值</w:t>
      </w:r>
      <w:r w:rsidR="00BA4BDF" w:rsidRPr="00733EF6">
        <w:rPr>
          <w:rFonts w:eastAsia="SimSun"/>
          <w:lang w:eastAsia="zh-CN"/>
        </w:rPr>
        <w:t>：仅在开放许可和开放式价值中提供。</w:t>
      </w:r>
    </w:p>
    <w:p w:rsidR="00F94EE1"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 xml:space="preserve">SA </w:instrText>
      </w:r>
      <w:r w:rsidRPr="00733EF6">
        <w:rPr>
          <w:rFonts w:eastAsia="SimSun"/>
          <w:lang w:eastAsia="zh-CN"/>
        </w:rPr>
        <w:instrText>和</w:instrText>
      </w:r>
      <w:r w:rsidRPr="00733EF6">
        <w:rPr>
          <w:rFonts w:eastAsia="SimSun"/>
          <w:lang w:eastAsia="zh-CN"/>
        </w:rPr>
        <w:instrText xml:space="preserve"> L/SA </w:instrText>
      </w:r>
      <w:r w:rsidRPr="00733EF6">
        <w:rPr>
          <w:rFonts w:eastAsia="SimSun"/>
          <w:lang w:eastAsia="zh-CN"/>
        </w:rPr>
        <w:instrText>的开放许可和开放式价值</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OS</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 xml:space="preserve">SA </w:t>
      </w:r>
      <w:r w:rsidR="00BA4BDF" w:rsidRPr="00733EF6">
        <w:rPr>
          <w:rFonts w:eastAsia="SimSun"/>
          <w:u w:val="single"/>
          <w:lang w:eastAsia="zh-CN"/>
        </w:rPr>
        <w:t>和</w:t>
      </w:r>
      <w:r w:rsidR="00BA4BDF" w:rsidRPr="00733EF6">
        <w:rPr>
          <w:rFonts w:eastAsia="SimSun"/>
          <w:u w:val="single"/>
          <w:lang w:eastAsia="zh-CN"/>
        </w:rPr>
        <w:t xml:space="preserve"> L/SA </w:t>
      </w:r>
      <w:r w:rsidR="00BA4BDF" w:rsidRPr="00733EF6">
        <w:rPr>
          <w:rFonts w:eastAsia="SimSun"/>
          <w:u w:val="single"/>
          <w:lang w:eastAsia="zh-CN"/>
        </w:rPr>
        <w:t>的开放许可和开放式价值：</w:t>
      </w:r>
      <w:r w:rsidR="00BA4BDF" w:rsidRPr="00733EF6">
        <w:rPr>
          <w:rFonts w:eastAsia="SimSun"/>
          <w:lang w:eastAsia="zh-CN"/>
        </w:rPr>
        <w:t>仅在</w:t>
      </w:r>
      <w:r w:rsidR="00BA4BDF" w:rsidRPr="00733EF6">
        <w:rPr>
          <w:rFonts w:eastAsia="SimSun"/>
          <w:lang w:eastAsia="zh-CN"/>
        </w:rPr>
        <w:t xml:space="preserve"> L&amp;SA</w:t>
      </w:r>
      <w:r w:rsidR="00BA4BDF" w:rsidRPr="00733EF6">
        <w:rPr>
          <w:rFonts w:eastAsia="SimSun"/>
          <w:lang w:eastAsia="zh-CN"/>
        </w:rPr>
        <w:t>（许可及软件保障）和</w:t>
      </w:r>
      <w:r w:rsidR="00BA4BDF" w:rsidRPr="00733EF6">
        <w:rPr>
          <w:rFonts w:eastAsia="SimSun"/>
          <w:lang w:eastAsia="zh-CN"/>
        </w:rPr>
        <w:t xml:space="preserve"> SA </w:t>
      </w:r>
      <w:r w:rsidR="00BA4BDF" w:rsidRPr="00733EF6">
        <w:rPr>
          <w:rFonts w:eastAsia="SimSun"/>
          <w:lang w:eastAsia="zh-CN"/>
        </w:rPr>
        <w:t>的开放许可和开放式价值中提供。</w:t>
      </w:r>
    </w:p>
    <w:p w:rsidR="00DC329E" w:rsidRDefault="00DC329E" w:rsidP="00A50201">
      <w:pPr>
        <w:pStyle w:val="ProductList-Body"/>
        <w:spacing w:after="20"/>
        <w:ind w:left="187"/>
        <w:rPr>
          <w:rFonts w:eastAsia="SimSun"/>
          <w:b/>
          <w:lang w:eastAsia="zh-CN"/>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 xml:space="preserve">= </w:t>
      </w:r>
      <w:r w:rsidRPr="00DC329E">
        <w:rPr>
          <w:rFonts w:ascii="MS Gothic" w:hAnsi="MS Gothic" w:cs="MS Gothic"/>
          <w:u w:val="single"/>
        </w:rPr>
        <w:t>开放的</w:t>
      </w:r>
      <w:r w:rsidRPr="00DC329E">
        <w:rPr>
          <w:rFonts w:ascii="Microsoft JhengHei" w:hAnsi="Microsoft JhengHei" w:cs="Microsoft JhengHei"/>
          <w:u w:val="single"/>
        </w:rPr>
        <w:t>值仅订阅</w:t>
      </w:r>
      <w:r w:rsidRPr="00DC329E">
        <w:rPr>
          <w:rFonts w:ascii="Microsoft JhengHei" w:hAnsi="Microsoft JhengHei" w:cs="Microsoft JhengHei"/>
        </w:rPr>
        <w:t>：</w:t>
      </w:r>
      <w:r w:rsidRPr="00DC329E">
        <w:t xml:space="preserve"> </w:t>
      </w:r>
      <w:r w:rsidRPr="00DC329E">
        <w:rPr>
          <w:rFonts w:ascii="Microsoft JhengHei" w:hAnsi="Microsoft JhengHei" w:cs="Microsoft JhengHei"/>
        </w:rPr>
        <w:t>仅开放价值订阅中可用</w:t>
      </w:r>
      <w:r w:rsidRPr="00733EF6">
        <w:rPr>
          <w:rFonts w:eastAsia="SimSun"/>
          <w:lang w:eastAsia="zh-CN"/>
        </w:rPr>
        <w:t>。</w:t>
      </w:r>
    </w:p>
    <w:p w:rsidR="004A6CAA"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组织范围</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OW</w:t>
      </w:r>
      <w:r w:rsidRPr="00733EF6">
        <w:rPr>
          <w:rFonts w:eastAsia="SimSun"/>
          <w:b/>
          <w:lang w:eastAsia="zh-CN"/>
        </w:rPr>
        <w:fldChar w:fldCharType="end"/>
      </w:r>
      <w:r w:rsidR="003327E3"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组织范围</w:t>
      </w:r>
      <w:r w:rsidR="00BA4BDF" w:rsidRPr="00733EF6">
        <w:rPr>
          <w:rFonts w:eastAsia="SimSun"/>
          <w:lang w:eastAsia="zh-CN"/>
        </w:rPr>
        <w:t>：在组织范围选项下可用。</w:t>
      </w:r>
    </w:p>
    <w:p w:rsidR="002E402E" w:rsidRPr="00733EF6" w:rsidRDefault="00891327"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开放式价值中的非组织范围</w:instrText>
      </w:r>
      <w:r w:rsidRPr="00733EF6">
        <w:rPr>
          <w:rFonts w:eastAsia="SimSun"/>
          <w:color w:val="1F497D"/>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开放式价值中的非组织范围</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P</w:t>
      </w:r>
      <w:r w:rsidRPr="00733EF6">
        <w:rPr>
          <w:rFonts w:eastAsia="SimSun"/>
          <w:b/>
          <w:lang w:eastAsia="zh-CN"/>
        </w:rPr>
        <w:fldChar w:fldCharType="end"/>
      </w:r>
      <w:r w:rsidRPr="00733EF6">
        <w:rPr>
          <w:rFonts w:eastAsia="SimSun"/>
          <w:b/>
          <w:lang w:eastAsia="zh-CN"/>
        </w:rPr>
        <w:t xml:space="preserve"> </w:t>
      </w:r>
      <w:r w:rsidRPr="00733EF6">
        <w:rPr>
          <w:rFonts w:eastAsia="SimSun"/>
          <w:b/>
          <w:lang w:eastAsia="zh-CN"/>
        </w:rPr>
        <w:fldChar w:fldCharType="end"/>
      </w:r>
      <w:r w:rsidR="00BA4BDF" w:rsidRPr="00733EF6">
        <w:rPr>
          <w:rFonts w:eastAsia="SimSun"/>
          <w:lang w:eastAsia="zh-CN"/>
        </w:rPr>
        <w:t xml:space="preserve">= </w:t>
      </w:r>
      <w:r w:rsidR="00BA4BDF" w:rsidRPr="00733EF6">
        <w:rPr>
          <w:rFonts w:eastAsia="SimSun"/>
          <w:u w:val="single"/>
          <w:lang w:eastAsia="zh-CN"/>
        </w:rPr>
        <w:t>开放式价值中的非组织范围</w:t>
      </w:r>
      <w:r w:rsidR="00BA4BDF" w:rsidRPr="00733EF6">
        <w:rPr>
          <w:rFonts w:eastAsia="SimSun"/>
          <w:lang w:eastAsia="zh-CN"/>
        </w:rPr>
        <w:t>：该产品在开放式价值中的非组织范围内提供。</w:t>
      </w:r>
    </w:p>
    <w:p w:rsidR="002E402E" w:rsidRPr="00733EF6" w:rsidRDefault="001D1FF9"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专业台式计算机平台产品</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PP</w:t>
      </w:r>
      <w:r w:rsidRPr="00733EF6">
        <w:rPr>
          <w:rFonts w:eastAsia="SimSun"/>
          <w:b/>
          <w:lang w:eastAsia="zh-CN"/>
        </w:rPr>
        <w:fldChar w:fldCharType="end"/>
      </w:r>
      <w:r w:rsidR="004466A8">
        <w:rPr>
          <w:rFonts w:eastAsia="SimSun"/>
          <w:b/>
          <w:lang w:eastAsia="zh-CN"/>
        </w:rPr>
        <w:t xml:space="preserve"> </w:t>
      </w:r>
      <w:r w:rsidR="00BA4BDF" w:rsidRPr="00733EF6">
        <w:rPr>
          <w:rFonts w:eastAsia="SimSun"/>
          <w:lang w:eastAsia="zh-CN"/>
        </w:rPr>
        <w:t xml:space="preserve">= </w:t>
      </w:r>
      <w:r w:rsidR="00BA4BDF" w:rsidRPr="00733EF6">
        <w:rPr>
          <w:rFonts w:eastAsia="SimSun"/>
          <w:u w:val="single"/>
          <w:lang w:eastAsia="zh-CN"/>
        </w:rPr>
        <w:t>专业台式计算机平台产品</w:t>
      </w:r>
      <w:r w:rsidR="00BA4BDF" w:rsidRPr="00733EF6">
        <w:rPr>
          <w:rFonts w:eastAsia="SimSun"/>
          <w:lang w:eastAsia="zh-CN"/>
        </w:rPr>
        <w:t>：该产品作为同时属于专业台式计算机平台产品的企业产品提供。</w:t>
      </w:r>
      <w:r w:rsidR="00BA4BDF" w:rsidRPr="00733EF6">
        <w:rPr>
          <w:rFonts w:eastAsia="SimSun"/>
          <w:lang w:eastAsia="zh-CN"/>
        </w:rPr>
        <w:t xml:space="preserve">MDOP </w:t>
      </w:r>
      <w:r w:rsidR="005E6A53" w:rsidRPr="007A0503">
        <w:rPr>
          <w:rFonts w:asciiTheme="majorHAnsi" w:eastAsiaTheme="majorEastAsia" w:hAnsiTheme="majorHAnsi"/>
          <w:lang w:eastAsia="zh-CN"/>
        </w:rPr>
        <w:t>“</w:t>
      </w:r>
      <w:r w:rsidR="00BA4BDF" w:rsidRPr="00733EF6">
        <w:rPr>
          <w:rFonts w:eastAsia="SimSun"/>
          <w:lang w:eastAsia="zh-CN"/>
        </w:rPr>
        <w:t>Professional Desktop Platform Product</w:t>
      </w:r>
      <w:r w:rsidR="005E6A53" w:rsidRPr="007A0503">
        <w:rPr>
          <w:rFonts w:asciiTheme="majorHAnsi" w:eastAsia="SimSun" w:hAnsiTheme="majorHAnsi"/>
          <w:lang w:eastAsia="zh-CN"/>
        </w:rPr>
        <w:t>”</w:t>
      </w:r>
      <w:r w:rsidR="00BA4BDF" w:rsidRPr="00733EF6">
        <w:rPr>
          <w:rFonts w:eastAsia="SimSun"/>
          <w:lang w:eastAsia="zh-CN"/>
        </w:rPr>
        <w:t xml:space="preserve"> </w:t>
      </w:r>
      <w:r w:rsidR="00BA4BDF" w:rsidRPr="00733EF6">
        <w:rPr>
          <w:rFonts w:eastAsia="SimSun"/>
        </w:rPr>
        <w:fldChar w:fldCharType="begin"/>
      </w:r>
      <w:r w:rsidR="00BA4BDF" w:rsidRPr="00733EF6">
        <w:rPr>
          <w:rFonts w:eastAsia="SimSun"/>
          <w:lang w:eastAsia="zh-CN"/>
        </w:rPr>
        <w:instrText>XE "MDOP"</w:instrText>
      </w:r>
      <w:r w:rsidR="00BA4BDF" w:rsidRPr="00733EF6">
        <w:rPr>
          <w:rFonts w:eastAsia="SimSun"/>
        </w:rPr>
        <w:fldChar w:fldCharType="end"/>
      </w:r>
      <w:r w:rsidR="00BA4BDF" w:rsidRPr="00733EF6">
        <w:rPr>
          <w:rFonts w:eastAsia="SimSun"/>
          <w:lang w:eastAsia="zh-CN"/>
        </w:rPr>
        <w:t>是一个可选</w:t>
      </w:r>
      <w:r w:rsidR="00BA4BDF" w:rsidRPr="00733EF6">
        <w:rPr>
          <w:rFonts w:eastAsia="SimSun"/>
          <w:lang w:eastAsia="zh-CN"/>
        </w:rPr>
        <w:t xml:space="preserve"> PP</w:t>
      </w:r>
      <w:r w:rsidR="00BA4BDF" w:rsidRPr="00733EF6">
        <w:rPr>
          <w:rFonts w:eastAsia="SimSun"/>
          <w:lang w:eastAsia="zh-CN"/>
        </w:rPr>
        <w:t>。</w:t>
      </w:r>
    </w:p>
    <w:p w:rsidR="002E402E" w:rsidRPr="00733EF6" w:rsidRDefault="001D1FF9"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中小学校台式计算机平台产品</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SD</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中小学校台式计算机平台产品</w:t>
      </w:r>
      <w:r w:rsidR="00BA4BDF" w:rsidRPr="00733EF6">
        <w:rPr>
          <w:rFonts w:eastAsia="SimSun"/>
          <w:lang w:eastAsia="zh-CN"/>
        </w:rPr>
        <w:t>：该产品依照大专院校和中小学校协议作为中小学校台式计算机平台产品提供，并带有企业</w:t>
      </w:r>
      <w:r w:rsidR="00BA4BDF" w:rsidRPr="00733EF6">
        <w:rPr>
          <w:rFonts w:eastAsia="SimSun"/>
          <w:lang w:eastAsia="zh-CN"/>
        </w:rPr>
        <w:t xml:space="preserve"> CAL Suite </w:t>
      </w:r>
      <w:r w:rsidR="005E6A53" w:rsidRPr="007A0503">
        <w:rPr>
          <w:rFonts w:asciiTheme="majorHAnsi" w:eastAsiaTheme="majorEastAsia" w:hAnsiTheme="majorHAnsi"/>
          <w:lang w:eastAsia="zh-CN"/>
        </w:rPr>
        <w:t>“</w:t>
      </w:r>
      <w:r w:rsidR="00BA4BDF" w:rsidRPr="00733EF6">
        <w:rPr>
          <w:rFonts w:eastAsia="SimSun"/>
          <w:lang w:eastAsia="zh-CN"/>
        </w:rPr>
        <w:t>School Desktop Platform Product</w:t>
      </w:r>
      <w:r w:rsidR="005E6A53" w:rsidRPr="007A0503">
        <w:rPr>
          <w:rFonts w:asciiTheme="majorHAnsi" w:eastAsiaTheme="majorEastAsia" w:hAnsiTheme="majorHAnsi"/>
          <w:lang w:eastAsia="zh-CN"/>
        </w:rPr>
        <w:t>”</w:t>
      </w:r>
      <w:r w:rsidR="00BA4BDF" w:rsidRPr="00733EF6">
        <w:rPr>
          <w:rFonts w:eastAsia="SimSun"/>
          <w:lang w:eastAsia="zh-CN"/>
        </w:rPr>
        <w:t xml:space="preserve"> </w:t>
      </w:r>
      <w:r w:rsidR="00BA4BDF" w:rsidRPr="00733EF6">
        <w:rPr>
          <w:rFonts w:eastAsia="SimSun"/>
        </w:rPr>
        <w:fldChar w:fldCharType="begin"/>
      </w:r>
      <w:r w:rsidR="00BA4BDF" w:rsidRPr="00733EF6">
        <w:rPr>
          <w:rFonts w:eastAsia="SimSun"/>
          <w:lang w:eastAsia="zh-CN"/>
        </w:rPr>
        <w:instrText>XE "</w:instrText>
      </w:r>
      <w:r w:rsidR="00BA4BDF" w:rsidRPr="00733EF6">
        <w:rPr>
          <w:rFonts w:eastAsia="SimSun"/>
          <w:lang w:eastAsia="zh-CN"/>
        </w:rPr>
        <w:instrText>企业</w:instrText>
      </w:r>
      <w:r w:rsidR="00BA4BDF" w:rsidRPr="00733EF6">
        <w:rPr>
          <w:rFonts w:eastAsia="SimSun"/>
          <w:lang w:eastAsia="zh-CN"/>
        </w:rPr>
        <w:instrText xml:space="preserve"> CAL Suite"</w:instrText>
      </w:r>
      <w:r w:rsidR="00BA4BDF" w:rsidRPr="00733EF6">
        <w:rPr>
          <w:rFonts w:eastAsia="SimSun"/>
        </w:rPr>
        <w:fldChar w:fldCharType="end"/>
      </w:r>
      <w:r w:rsidR="00BA4BDF" w:rsidRPr="00733EF6">
        <w:rPr>
          <w:rFonts w:eastAsia="SimSun"/>
          <w:lang w:eastAsia="zh-CN"/>
        </w:rPr>
        <w:t>或核心</w:t>
      </w:r>
      <w:r w:rsidR="00BA4BDF" w:rsidRPr="00733EF6">
        <w:rPr>
          <w:rFonts w:eastAsia="SimSun"/>
          <w:lang w:eastAsia="zh-CN"/>
        </w:rPr>
        <w:t xml:space="preserve"> CAL Suite </w:t>
      </w:r>
      <w:r w:rsidR="005E6A53" w:rsidRPr="007A0503">
        <w:rPr>
          <w:rFonts w:asciiTheme="majorHAnsi" w:eastAsiaTheme="majorEastAsia" w:hAnsiTheme="majorHAnsi"/>
          <w:lang w:eastAsia="zh-CN"/>
        </w:rPr>
        <w:t>“</w:t>
      </w:r>
      <w:r w:rsidR="00BA4BDF" w:rsidRPr="00733EF6">
        <w:rPr>
          <w:rFonts w:eastAsia="SimSun"/>
          <w:lang w:eastAsia="zh-CN"/>
        </w:rPr>
        <w:t>School Desktop Platform Product</w:t>
      </w:r>
      <w:r w:rsidR="007A0503" w:rsidRPr="007A0503">
        <w:rPr>
          <w:rFonts w:asciiTheme="majorHAnsi" w:eastAsiaTheme="majorEastAsia" w:hAnsiTheme="majorHAnsi"/>
          <w:lang w:eastAsia="zh-CN"/>
        </w:rPr>
        <w:t>”</w:t>
      </w:r>
      <w:r w:rsidR="00BA4BDF" w:rsidRPr="00733EF6">
        <w:rPr>
          <w:rFonts w:eastAsia="SimSun"/>
          <w:lang w:eastAsia="zh-CN"/>
        </w:rPr>
        <w:t xml:space="preserve"> </w:t>
      </w:r>
      <w:r w:rsidR="00BA4BDF" w:rsidRPr="00733EF6">
        <w:rPr>
          <w:rFonts w:eastAsia="SimSun"/>
        </w:rPr>
        <w:fldChar w:fldCharType="begin"/>
      </w:r>
      <w:r w:rsidR="00BA4BDF" w:rsidRPr="00733EF6">
        <w:rPr>
          <w:rFonts w:eastAsia="SimSun"/>
          <w:lang w:eastAsia="zh-CN"/>
        </w:rPr>
        <w:instrText>XE "</w:instrText>
      </w:r>
      <w:r w:rsidR="00BA4BDF" w:rsidRPr="00733EF6">
        <w:rPr>
          <w:rFonts w:eastAsia="SimSun"/>
          <w:lang w:eastAsia="zh-CN"/>
        </w:rPr>
        <w:instrText>核心</w:instrText>
      </w:r>
      <w:r w:rsidR="00BA4BDF" w:rsidRPr="00733EF6">
        <w:rPr>
          <w:rFonts w:eastAsia="SimSun"/>
          <w:lang w:eastAsia="zh-CN"/>
        </w:rPr>
        <w:instrText xml:space="preserve"> CAL Suite"</w:instrText>
      </w:r>
      <w:r w:rsidR="00BA4BDF" w:rsidRPr="00733EF6">
        <w:rPr>
          <w:rFonts w:eastAsia="SimSun"/>
        </w:rPr>
        <w:fldChar w:fldCharType="end"/>
      </w:r>
      <w:r w:rsidR="00BA4BDF" w:rsidRPr="00733EF6">
        <w:rPr>
          <w:rFonts w:eastAsia="SimSun"/>
          <w:lang w:eastAsia="zh-CN"/>
        </w:rPr>
        <w:t>。一个</w:t>
      </w:r>
      <w:r w:rsidR="00BA4BDF" w:rsidRPr="00733EF6">
        <w:rPr>
          <w:rFonts w:eastAsia="SimSun"/>
          <w:lang w:eastAsia="zh-CN"/>
        </w:rPr>
        <w:t xml:space="preserve"> SD </w:t>
      </w:r>
      <w:r w:rsidR="00BA4BDF" w:rsidRPr="00733EF6">
        <w:rPr>
          <w:rFonts w:eastAsia="SimSun"/>
          <w:lang w:eastAsia="zh-CN"/>
        </w:rPr>
        <w:t>计为三个单位。</w:t>
      </w:r>
    </w:p>
    <w:p w:rsidR="004D0ACF" w:rsidRPr="00733EF6" w:rsidRDefault="001D1FF9"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教育版产品（仅限</w:instrText>
      </w:r>
      <w:r w:rsidRPr="00733EF6">
        <w:rPr>
          <w:rFonts w:eastAsia="SimSun"/>
          <w:lang w:eastAsia="zh-CN"/>
        </w:rPr>
        <w:instrText xml:space="preserve"> EES</w:instrText>
      </w:r>
      <w:r w:rsidRPr="00733EF6">
        <w:rPr>
          <w:rFonts w:eastAsia="SimSun"/>
          <w:lang w:eastAsia="zh-CN"/>
        </w:rPr>
        <w:instrText>）</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SE</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教育版产品（仅限</w:t>
      </w:r>
      <w:r w:rsidR="00BA4BDF" w:rsidRPr="00733EF6">
        <w:rPr>
          <w:rFonts w:eastAsia="SimSun"/>
          <w:u w:val="single"/>
          <w:lang w:eastAsia="zh-CN"/>
        </w:rPr>
        <w:t xml:space="preserve"> EES</w:t>
      </w:r>
      <w:r w:rsidR="00BA4BDF" w:rsidRPr="00733EF6">
        <w:rPr>
          <w:rFonts w:eastAsia="SimSun"/>
          <w:u w:val="single"/>
          <w:lang w:eastAsia="zh-CN"/>
        </w:rPr>
        <w:t>）</w:t>
      </w:r>
      <w:r w:rsidR="00BA4BDF" w:rsidRPr="00733EF6">
        <w:rPr>
          <w:rFonts w:eastAsia="SimSun"/>
          <w:lang w:eastAsia="zh-CN"/>
        </w:rPr>
        <w:t>：该产品作为教育版产品提供，必须为全部学生订购，并且仅在</w:t>
      </w:r>
      <w:r w:rsidR="00BA4BDF" w:rsidRPr="00733EF6">
        <w:rPr>
          <w:rFonts w:eastAsia="SimSun"/>
          <w:color w:val="000000" w:themeColor="text1"/>
          <w:lang w:eastAsia="zh-CN"/>
        </w:rPr>
        <w:t>教育解决方案许可登记表</w:t>
      </w:r>
      <w:r w:rsidR="00BA4BDF" w:rsidRPr="00733EF6">
        <w:rPr>
          <w:rFonts w:eastAsia="SimSun"/>
          <w:lang w:eastAsia="zh-CN"/>
        </w:rPr>
        <w:t>中提供。</w:t>
      </w:r>
    </w:p>
    <w:p w:rsidR="002E402E" w:rsidRPr="00733EF6" w:rsidRDefault="001D1FF9" w:rsidP="00A50201">
      <w:pPr>
        <w:pStyle w:val="ProductList-Body"/>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教育版产品</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ST</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教育版产品</w:t>
      </w:r>
      <w:r w:rsidR="00BA4BDF" w:rsidRPr="00733EF6">
        <w:rPr>
          <w:rFonts w:eastAsia="SimSun"/>
          <w:lang w:eastAsia="zh-CN"/>
        </w:rPr>
        <w:t>：该产品作为教育版产品提供，并且必须为全部学生订购。</w:t>
      </w:r>
    </w:p>
    <w:p w:rsidR="002E402E" w:rsidRPr="00733EF6" w:rsidRDefault="001D1FF9" w:rsidP="00DC0385">
      <w:pPr>
        <w:pStyle w:val="ProductList-Body"/>
        <w:ind w:left="180"/>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服务器和工具产品</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SP</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服务器和工具产品</w:t>
      </w:r>
      <w:r w:rsidR="00BA4BDF" w:rsidRPr="00733EF6">
        <w:rPr>
          <w:rFonts w:eastAsia="SimSun"/>
          <w:lang w:eastAsia="zh-CN"/>
        </w:rPr>
        <w:t>：该产品是依照服务器和云许可登记表提供的服务器和工具产品。</w:t>
      </w:r>
    </w:p>
    <w:p w:rsidR="00C4636F" w:rsidRPr="00733EF6" w:rsidRDefault="00C4636F" w:rsidP="004F3C6D">
      <w:pPr>
        <w:pStyle w:val="ProductList-Body"/>
        <w:rPr>
          <w:rFonts w:eastAsia="SimSun"/>
          <w:lang w:eastAsia="zh-CN"/>
        </w:rPr>
      </w:pPr>
    </w:p>
    <w:p w:rsidR="001C09BD" w:rsidRPr="00733EF6" w:rsidRDefault="001C09BD" w:rsidP="001C09BD">
      <w:pPr>
        <w:pStyle w:val="ProductList-Body"/>
        <w:rPr>
          <w:rFonts w:eastAsia="SimSun"/>
          <w:lang w:eastAsia="zh-CN"/>
        </w:rPr>
      </w:pPr>
      <w:r w:rsidRPr="00733EF6">
        <w:rPr>
          <w:rFonts w:eastAsia="SimSun"/>
          <w:b/>
          <w:color w:val="00188F"/>
          <w:lang w:eastAsia="zh-CN"/>
        </w:rPr>
        <w:t>产品属性</w:t>
      </w:r>
    </w:p>
    <w:p w:rsidR="007E7DB0" w:rsidRPr="00733EF6" w:rsidRDefault="007E7DB0" w:rsidP="00A50201">
      <w:pPr>
        <w:pStyle w:val="ProductList-Body"/>
        <w:tabs>
          <w:tab w:val="clear" w:pos="158"/>
          <w:tab w:val="left" w:pos="180"/>
        </w:tabs>
        <w:spacing w:after="20"/>
        <w:ind w:left="187"/>
        <w:rPr>
          <w:rFonts w:eastAsia="SimSun"/>
          <w:lang w:eastAsia="zh-CN"/>
        </w:rPr>
      </w:pPr>
      <w:r w:rsidRPr="00733EF6">
        <w:rPr>
          <w:rFonts w:eastAsia="SimSun"/>
          <w:b/>
          <w:lang w:eastAsia="zh-CN"/>
        </w:rPr>
        <w:t>应用程序</w:t>
      </w:r>
      <w:r w:rsidRPr="00733EF6">
        <w:rPr>
          <w:rFonts w:eastAsia="SimSun"/>
          <w:lang w:eastAsia="zh-CN"/>
        </w:rPr>
        <w:t xml:space="preserve"> = </w:t>
      </w:r>
      <w:r w:rsidRPr="00733EF6">
        <w:rPr>
          <w:rFonts w:eastAsia="SimSun"/>
          <w:lang w:eastAsia="zh-CN"/>
        </w:rPr>
        <w:t>应用程序产品的产品组类别。</w:t>
      </w:r>
    </w:p>
    <w:p w:rsidR="001C09BD" w:rsidRPr="00733EF6" w:rsidRDefault="001C09BD" w:rsidP="00A50201">
      <w:pPr>
        <w:pStyle w:val="ProductList-Body"/>
        <w:tabs>
          <w:tab w:val="clear" w:pos="158"/>
          <w:tab w:val="left" w:pos="180"/>
        </w:tabs>
        <w:spacing w:after="20"/>
        <w:ind w:left="187"/>
        <w:rPr>
          <w:rFonts w:eastAsia="SimSun"/>
          <w:lang w:eastAsia="zh-CN"/>
        </w:rPr>
      </w:pPr>
      <w:r w:rsidRPr="00733EF6">
        <w:rPr>
          <w:rFonts w:eastAsia="SimSun"/>
          <w:b/>
          <w:lang w:eastAsia="zh-CN"/>
        </w:rPr>
        <w:t>台式计算机</w:t>
      </w:r>
      <w:r w:rsidRPr="00733EF6">
        <w:rPr>
          <w:rFonts w:eastAsia="SimSun"/>
          <w:lang w:eastAsia="zh-CN"/>
        </w:rPr>
        <w:t xml:space="preserve"> = </w:t>
      </w:r>
      <w:r w:rsidRPr="00733EF6">
        <w:rPr>
          <w:rFonts w:eastAsia="SimSun"/>
          <w:lang w:eastAsia="zh-CN"/>
        </w:rPr>
        <w:t>台式计算机产品的软件保障权益。</w:t>
      </w:r>
    </w:p>
    <w:p w:rsidR="00611E56" w:rsidRPr="00733EF6" w:rsidRDefault="00611E56" w:rsidP="00A50201">
      <w:pPr>
        <w:pStyle w:val="ProductList-Body"/>
        <w:tabs>
          <w:tab w:val="clear" w:pos="158"/>
          <w:tab w:val="left" w:pos="180"/>
        </w:tabs>
        <w:spacing w:after="20"/>
        <w:ind w:left="187"/>
        <w:rPr>
          <w:rFonts w:eastAsia="SimSun"/>
          <w:lang w:eastAsia="zh-CN"/>
        </w:rPr>
      </w:pPr>
      <w:r w:rsidRPr="00733EF6">
        <w:rPr>
          <w:rFonts w:eastAsia="SimSun"/>
          <w:b/>
          <w:lang w:eastAsia="zh-CN"/>
        </w:rPr>
        <w:t>符合延期条件</w:t>
      </w:r>
      <w:r w:rsidRPr="00733EF6">
        <w:rPr>
          <w:rFonts w:eastAsia="SimSun"/>
          <w:lang w:eastAsia="zh-CN"/>
        </w:rPr>
        <w:t xml:space="preserve"> = </w:t>
      </w:r>
      <w:r w:rsidRPr="00733EF6">
        <w:rPr>
          <w:rFonts w:eastAsia="SimSun"/>
          <w:lang w:eastAsia="zh-CN"/>
        </w:rPr>
        <w:t>企业和企业订购客户可以为其选择</w:t>
      </w:r>
      <w:r w:rsidRPr="00826ECD">
        <w:rPr>
          <w:rFonts w:asciiTheme="majorEastAsia" w:eastAsiaTheme="majorEastAsia" w:hAnsiTheme="majorEastAsia"/>
          <w:lang w:eastAsia="zh-CN"/>
        </w:rPr>
        <w:t>“</w:t>
      </w:r>
      <w:r w:rsidRPr="00733EF6">
        <w:rPr>
          <w:rFonts w:eastAsia="SimSun"/>
          <w:lang w:eastAsia="zh-CN"/>
        </w:rPr>
        <w:t>通过延期确保服务连续性</w:t>
      </w:r>
      <w:r w:rsidRPr="00826ECD">
        <w:rPr>
          <w:rFonts w:asciiTheme="majorEastAsia" w:eastAsiaTheme="majorEastAsia" w:hAnsiTheme="majorEastAsia"/>
          <w:lang w:eastAsia="zh-CN"/>
        </w:rPr>
        <w:t>”</w:t>
      </w:r>
      <w:r w:rsidRPr="00733EF6">
        <w:rPr>
          <w:rFonts w:eastAsia="SimSun"/>
          <w:lang w:eastAsia="zh-CN"/>
        </w:rPr>
        <w:t>的在线服务。客户的在线服务订购有效期必须与其协议结束日期相同。</w:t>
      </w:r>
    </w:p>
    <w:p w:rsidR="001C09BD" w:rsidRPr="00733EF6" w:rsidRDefault="00BA09A6" w:rsidP="00A50201">
      <w:pPr>
        <w:pStyle w:val="ProductList-Body"/>
        <w:tabs>
          <w:tab w:val="clear" w:pos="158"/>
          <w:tab w:val="left" w:pos="180"/>
        </w:tabs>
        <w:spacing w:after="20"/>
        <w:ind w:left="187"/>
        <w:rPr>
          <w:rFonts w:eastAsia="SimSun"/>
          <w:lang w:eastAsia="zh-CN"/>
        </w:rPr>
      </w:pPr>
      <w:r w:rsidRPr="00733EF6">
        <w:rPr>
          <w:rFonts w:eastAsia="SimSun"/>
          <w:b/>
          <w:lang w:eastAsia="zh-CN"/>
        </w:rPr>
        <w:t>产品组</w:t>
      </w:r>
      <w:r w:rsidRPr="00733EF6">
        <w:rPr>
          <w:rFonts w:eastAsia="SimSun"/>
          <w:b/>
          <w:lang w:eastAsia="zh-CN"/>
        </w:rPr>
        <w:t xml:space="preserve"> =</w:t>
      </w:r>
      <w:r w:rsidRPr="00733EF6">
        <w:rPr>
          <w:rFonts w:eastAsia="SimSun"/>
          <w:lang w:eastAsia="zh-CN"/>
        </w:rPr>
        <w:t xml:space="preserve"> </w:t>
      </w:r>
      <w:r w:rsidRPr="00733EF6">
        <w:rPr>
          <w:rFonts w:eastAsia="SimSun"/>
          <w:lang w:eastAsia="zh-CN"/>
        </w:rPr>
        <w:t>表示这些产品有资格获得与多个产品组相关联的软件保障权益，但并不要求客户在某一个产品组的权益与另一个产品组的权益之间做出选择。共有三个产品组类别：应用程序、服务器和系统。</w:t>
      </w:r>
    </w:p>
    <w:p w:rsidR="001C09BD" w:rsidRPr="00733EF6" w:rsidRDefault="001D1FF9" w:rsidP="00A50201">
      <w:pPr>
        <w:pStyle w:val="ProductList-Body"/>
        <w:tabs>
          <w:tab w:val="clear" w:pos="158"/>
          <w:tab w:val="left" w:pos="180"/>
        </w:tabs>
        <w:spacing w:after="20"/>
        <w:ind w:left="187"/>
        <w:rPr>
          <w:rFonts w:eastAsia="SimSun"/>
          <w:lang w:eastAsia="zh-CN"/>
        </w:rPr>
      </w:pPr>
      <w:r w:rsidRPr="00733EF6">
        <w:rPr>
          <w:rFonts w:eastAsia="SimSun"/>
          <w:b/>
          <w:lang w:eastAsia="zh-CN"/>
        </w:rPr>
        <w:fldChar w:fldCharType="begin"/>
      </w:r>
      <w:r w:rsidRPr="00733EF6">
        <w:rPr>
          <w:rFonts w:eastAsia="SimSun"/>
          <w:b/>
          <w:lang w:eastAsia="zh-CN"/>
        </w:rPr>
        <w:instrText xml:space="preserve"> AutoTextList  \s NoStyle \t "</w:instrText>
      </w:r>
      <w:r w:rsidRPr="00733EF6">
        <w:rPr>
          <w:rFonts w:eastAsia="SimSun"/>
          <w:lang w:eastAsia="zh-CN"/>
        </w:rPr>
        <w:instrText>在线订购计划</w:instrText>
      </w:r>
      <w:r w:rsidRPr="00733EF6">
        <w:rPr>
          <w:rFonts w:eastAsia="SimSun"/>
          <w:b/>
          <w:lang w:eastAsia="zh-CN"/>
        </w:rPr>
        <w:instrText xml:space="preserve">" </w:instrText>
      </w:r>
      <w:r w:rsidRPr="00733EF6">
        <w:rPr>
          <w:rFonts w:eastAsia="SimSun"/>
          <w:b/>
          <w:lang w:eastAsia="zh-CN"/>
        </w:rPr>
        <w:fldChar w:fldCharType="separate"/>
      </w:r>
      <w:r w:rsidRPr="00733EF6">
        <w:rPr>
          <w:rFonts w:eastAsia="SimSun"/>
          <w:b/>
          <w:lang w:eastAsia="zh-CN"/>
        </w:rPr>
        <w:t>OSP</w:t>
      </w:r>
      <w:r w:rsidRPr="00733EF6">
        <w:rPr>
          <w:rFonts w:eastAsia="SimSun"/>
          <w:b/>
          <w:lang w:eastAsia="zh-CN"/>
        </w:rPr>
        <w:fldChar w:fldCharType="end"/>
      </w:r>
      <w:r w:rsidRPr="00733EF6">
        <w:rPr>
          <w:rFonts w:eastAsia="SimSun"/>
          <w:lang w:eastAsia="zh-CN"/>
        </w:rPr>
        <w:t xml:space="preserve"> </w:t>
      </w:r>
      <w:r w:rsidR="00BA4BDF" w:rsidRPr="00733EF6">
        <w:rPr>
          <w:rFonts w:eastAsia="SimSun"/>
          <w:lang w:eastAsia="zh-CN"/>
        </w:rPr>
        <w:t xml:space="preserve">= </w:t>
      </w:r>
      <w:r w:rsidR="00BA4BDF" w:rsidRPr="00733EF6">
        <w:rPr>
          <w:rFonts w:eastAsia="SimSun"/>
          <w:u w:val="single"/>
          <w:lang w:eastAsia="zh-CN"/>
        </w:rPr>
        <w:t>在线订购计划</w:t>
      </w:r>
      <w:r w:rsidR="00BA4BDF" w:rsidRPr="00733EF6">
        <w:rPr>
          <w:rFonts w:eastAsia="SimSun"/>
          <w:lang w:eastAsia="zh-CN"/>
        </w:rPr>
        <w:t>：通过在线订购计划提供。</w:t>
      </w:r>
    </w:p>
    <w:p w:rsidR="001C09BD" w:rsidRPr="00733EF6" w:rsidRDefault="001C09BD" w:rsidP="00A50201">
      <w:pPr>
        <w:pStyle w:val="ProductList-Body"/>
        <w:tabs>
          <w:tab w:val="clear" w:pos="158"/>
          <w:tab w:val="left" w:pos="180"/>
        </w:tabs>
        <w:spacing w:after="20"/>
        <w:ind w:left="187"/>
        <w:rPr>
          <w:rFonts w:eastAsia="SimSun"/>
          <w:lang w:eastAsia="zh-CN"/>
        </w:rPr>
      </w:pPr>
      <w:r w:rsidRPr="00733EF6">
        <w:rPr>
          <w:rFonts w:eastAsia="SimSun"/>
          <w:b/>
          <w:lang w:eastAsia="zh-CN"/>
        </w:rPr>
        <w:t>独立于平台</w:t>
      </w:r>
      <w:r w:rsidRPr="00733EF6">
        <w:rPr>
          <w:rFonts w:eastAsia="SimSun"/>
          <w:lang w:eastAsia="zh-CN"/>
        </w:rPr>
        <w:t xml:space="preserve"> = </w:t>
      </w:r>
      <w:r w:rsidRPr="00733EF6">
        <w:rPr>
          <w:rFonts w:eastAsia="SimSun"/>
          <w:lang w:eastAsia="zh-CN"/>
        </w:rPr>
        <w:t>可用于多个计算机平台（例如，</w:t>
      </w:r>
      <w:r w:rsidRPr="00733EF6">
        <w:rPr>
          <w:rFonts w:eastAsia="SimSun"/>
          <w:lang w:eastAsia="zh-CN"/>
        </w:rPr>
        <w:t>PC</w:t>
      </w:r>
      <w:r w:rsidRPr="00733EF6">
        <w:rPr>
          <w:rFonts w:eastAsia="SimSun"/>
          <w:lang w:eastAsia="zh-CN"/>
        </w:rPr>
        <w:t>、</w:t>
      </w:r>
      <w:r w:rsidRPr="00733EF6">
        <w:rPr>
          <w:rFonts w:eastAsia="SimSun"/>
          <w:lang w:eastAsia="zh-CN"/>
        </w:rPr>
        <w:t>Macintosh</w:t>
      </w:r>
      <w:r w:rsidRPr="00733EF6">
        <w:rPr>
          <w:rFonts w:eastAsia="SimSun"/>
          <w:lang w:eastAsia="zh-CN"/>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1C09BD" w:rsidRPr="00733EF6" w:rsidRDefault="001C09BD" w:rsidP="00A50201">
      <w:pPr>
        <w:pStyle w:val="ProductList-Body"/>
        <w:tabs>
          <w:tab w:val="clear" w:pos="158"/>
          <w:tab w:val="left" w:pos="180"/>
        </w:tabs>
        <w:spacing w:after="20"/>
        <w:ind w:left="187"/>
        <w:rPr>
          <w:rFonts w:eastAsia="SimSun"/>
          <w:lang w:eastAsia="zh-CN"/>
        </w:rPr>
      </w:pPr>
      <w:r w:rsidRPr="00733EF6">
        <w:rPr>
          <w:rFonts w:eastAsia="SimSun"/>
          <w:b/>
          <w:lang w:eastAsia="zh-CN"/>
        </w:rPr>
        <w:t>促销与迁移</w:t>
      </w:r>
      <w:r w:rsidRPr="00733EF6">
        <w:rPr>
          <w:rFonts w:eastAsia="SimSun"/>
          <w:lang w:eastAsia="zh-CN"/>
        </w:rPr>
        <w:t xml:space="preserve"> = </w:t>
      </w:r>
      <w:r w:rsidRPr="00733EF6">
        <w:rPr>
          <w:rFonts w:eastAsia="SimSun"/>
          <w:lang w:eastAsia="zh-CN"/>
        </w:rPr>
        <w:t>目前有一个促销活动或软件迁移许可。</w:t>
      </w:r>
    </w:p>
    <w:p w:rsidR="001C09BD" w:rsidRPr="00733EF6" w:rsidRDefault="001C09BD" w:rsidP="00A50201">
      <w:pPr>
        <w:pStyle w:val="ProductList-Body"/>
        <w:tabs>
          <w:tab w:val="clear" w:pos="158"/>
          <w:tab w:val="left" w:pos="180"/>
        </w:tabs>
        <w:spacing w:after="20"/>
        <w:ind w:left="187"/>
        <w:rPr>
          <w:rFonts w:eastAsia="SimSun"/>
          <w:lang w:eastAsia="zh-CN"/>
        </w:rPr>
      </w:pPr>
      <w:r w:rsidRPr="00733EF6">
        <w:rPr>
          <w:rFonts w:eastAsia="SimSun"/>
          <w:b/>
          <w:lang w:eastAsia="zh-CN"/>
        </w:rPr>
        <w:t>合格用户免除</w:t>
      </w:r>
      <w:r w:rsidRPr="00733EF6">
        <w:rPr>
          <w:rFonts w:eastAsia="SimSun"/>
          <w:lang w:eastAsia="zh-CN"/>
        </w:rPr>
        <w:t xml:space="preserve"> = </w:t>
      </w:r>
      <w:r w:rsidRPr="00733EF6">
        <w:rPr>
          <w:rFonts w:eastAsia="SimSun"/>
          <w:lang w:eastAsia="zh-CN"/>
        </w:rPr>
        <w:t>免除适用于只根据这些许可的其中一个访问产品的用户。无论协议中有何相反规定，这些用户都不会被计为客户协议下的合格用户。</w:t>
      </w:r>
    </w:p>
    <w:p w:rsidR="001C09BD" w:rsidRPr="00733EF6" w:rsidRDefault="001C09BD" w:rsidP="00A50201">
      <w:pPr>
        <w:pStyle w:val="ProductList-Body"/>
        <w:tabs>
          <w:tab w:val="clear" w:pos="158"/>
          <w:tab w:val="left" w:pos="180"/>
        </w:tabs>
        <w:spacing w:after="20"/>
        <w:ind w:left="187"/>
        <w:rPr>
          <w:rFonts w:eastAsia="SimSun"/>
          <w:lang w:eastAsia="zh-CN"/>
        </w:rPr>
      </w:pPr>
      <w:r w:rsidRPr="00733EF6">
        <w:rPr>
          <w:rFonts w:eastAsia="SimSun"/>
          <w:b/>
          <w:lang w:eastAsia="zh-CN"/>
        </w:rPr>
        <w:t>符合削减条件</w:t>
      </w:r>
      <w:r w:rsidRPr="00733EF6">
        <w:rPr>
          <w:rFonts w:eastAsia="SimSun"/>
          <w:lang w:eastAsia="zh-CN"/>
        </w:rPr>
        <w:t xml:space="preserve"> = </w:t>
      </w:r>
      <w:r w:rsidRPr="00733EF6">
        <w:rPr>
          <w:rFonts w:eastAsia="SimSun"/>
          <w:lang w:eastAsia="zh-CN"/>
        </w:rPr>
        <w:t>企业、企业订购、企业</w:t>
      </w:r>
      <w:r w:rsidRPr="00733EF6">
        <w:rPr>
          <w:rFonts w:eastAsia="SimSun"/>
          <w:lang w:eastAsia="zh-CN"/>
        </w:rPr>
        <w:t xml:space="preserve"> Microsoft Azure </w:t>
      </w:r>
      <w:r w:rsidRPr="00733EF6">
        <w:rPr>
          <w:rFonts w:eastAsia="SimSun"/>
          <w:lang w:eastAsia="zh-CN"/>
        </w:rPr>
        <w:t>许可登记表或教育解决方案许可登记表客户可以报告削减许可或已分配年度承诺的在线服务。</w:t>
      </w:r>
    </w:p>
    <w:p w:rsidR="001C09BD" w:rsidRPr="00733EF6" w:rsidRDefault="001C09BD" w:rsidP="00A50201">
      <w:pPr>
        <w:pStyle w:val="ProductList-Body"/>
        <w:tabs>
          <w:tab w:val="clear" w:pos="158"/>
          <w:tab w:val="left" w:pos="180"/>
        </w:tabs>
        <w:spacing w:after="20"/>
        <w:ind w:left="187"/>
        <w:rPr>
          <w:rFonts w:eastAsia="SimSun"/>
          <w:lang w:eastAsia="zh-CN"/>
        </w:rPr>
      </w:pPr>
      <w:r w:rsidRPr="00733EF6">
        <w:rPr>
          <w:rFonts w:eastAsia="SimSun"/>
          <w:b/>
          <w:lang w:eastAsia="zh-CN"/>
        </w:rPr>
        <w:t>符合削减条件</w:t>
      </w:r>
      <w:r w:rsidRPr="00733EF6">
        <w:rPr>
          <w:rFonts w:eastAsia="SimSun"/>
          <w:b/>
          <w:lang w:eastAsia="zh-CN"/>
        </w:rPr>
        <w:t xml:space="preserve"> (SCE)</w:t>
      </w:r>
      <w:r w:rsidRPr="00733EF6">
        <w:rPr>
          <w:rFonts w:eastAsia="SimSun"/>
          <w:lang w:eastAsia="zh-CN"/>
        </w:rPr>
        <w:t xml:space="preserve"> = </w:t>
      </w:r>
      <w:r w:rsidRPr="00733EF6">
        <w:rPr>
          <w:rFonts w:eastAsia="SimSun"/>
          <w:lang w:eastAsia="zh-CN"/>
        </w:rPr>
        <w:t>服务器和云许可登记表客户在连续十二</w:t>
      </w:r>
      <w:r w:rsidRPr="00733EF6">
        <w:rPr>
          <w:rFonts w:eastAsia="SimSun"/>
          <w:lang w:eastAsia="zh-CN"/>
        </w:rPr>
        <w:t xml:space="preserve"> (12) </w:t>
      </w:r>
      <w:r w:rsidRPr="00733EF6">
        <w:rPr>
          <w:rFonts w:eastAsia="SimSun"/>
          <w:lang w:eastAsia="zh-CN"/>
        </w:rPr>
        <w:t>个月后可以报告削减订购许可或未来已分配年度承诺的产品。</w:t>
      </w:r>
    </w:p>
    <w:p w:rsidR="007E7DB0" w:rsidRPr="00733EF6" w:rsidRDefault="007E7DB0" w:rsidP="00A50201">
      <w:pPr>
        <w:pStyle w:val="ProductList-Body"/>
        <w:tabs>
          <w:tab w:val="clear" w:pos="158"/>
          <w:tab w:val="left" w:pos="180"/>
        </w:tabs>
        <w:spacing w:after="20"/>
        <w:ind w:left="187"/>
        <w:rPr>
          <w:rFonts w:eastAsia="SimSun"/>
          <w:lang w:eastAsia="zh-CN"/>
        </w:rPr>
      </w:pPr>
      <w:r w:rsidRPr="00733EF6">
        <w:rPr>
          <w:rFonts w:eastAsia="SimSun"/>
          <w:b/>
          <w:lang w:eastAsia="zh-CN"/>
        </w:rPr>
        <w:t>服务器</w:t>
      </w:r>
      <w:r w:rsidRPr="00733EF6">
        <w:rPr>
          <w:rFonts w:eastAsia="SimSun"/>
          <w:lang w:eastAsia="zh-CN"/>
        </w:rPr>
        <w:t xml:space="preserve"> = </w:t>
      </w:r>
      <w:r w:rsidRPr="00733EF6">
        <w:rPr>
          <w:rFonts w:eastAsia="SimSun"/>
          <w:lang w:eastAsia="zh-CN"/>
        </w:rPr>
        <w:t>服务器组产品的软件保障权益和服务器产品的产品组类别。</w:t>
      </w:r>
    </w:p>
    <w:p w:rsidR="001C09BD" w:rsidRPr="00733EF6" w:rsidRDefault="001C09BD" w:rsidP="00A50201">
      <w:pPr>
        <w:pStyle w:val="ProductList-Body"/>
        <w:tabs>
          <w:tab w:val="clear" w:pos="158"/>
          <w:tab w:val="left" w:pos="180"/>
        </w:tabs>
        <w:spacing w:after="20"/>
        <w:ind w:left="187"/>
        <w:rPr>
          <w:rFonts w:eastAsia="SimSun"/>
          <w:lang w:eastAsia="zh-CN"/>
        </w:rPr>
      </w:pPr>
      <w:r w:rsidRPr="00733EF6">
        <w:rPr>
          <w:rFonts w:eastAsia="SimSun"/>
          <w:b/>
          <w:lang w:eastAsia="zh-CN"/>
        </w:rPr>
        <w:lastRenderedPageBreak/>
        <w:t>软件保障权益</w:t>
      </w:r>
      <w:r w:rsidRPr="00733EF6">
        <w:rPr>
          <w:rFonts w:eastAsia="SimSun"/>
          <w:lang w:eastAsia="zh-CN"/>
        </w:rPr>
        <w:t xml:space="preserve"> = </w:t>
      </w:r>
      <w:r w:rsidRPr="00733EF6">
        <w:rPr>
          <w:rFonts w:eastAsia="SimSun"/>
          <w:lang w:eastAsia="zh-CN"/>
        </w:rPr>
        <w:t>目前有针对该软件的合格客户的软件保障权益。</w:t>
      </w:r>
    </w:p>
    <w:p w:rsidR="001C09BD" w:rsidRPr="00733EF6" w:rsidRDefault="001C09BD" w:rsidP="00A50201">
      <w:pPr>
        <w:pStyle w:val="ProductList-Body"/>
        <w:tabs>
          <w:tab w:val="clear" w:pos="158"/>
          <w:tab w:val="left" w:pos="180"/>
        </w:tabs>
        <w:spacing w:after="20"/>
        <w:ind w:left="187"/>
        <w:rPr>
          <w:rFonts w:eastAsia="SimSun"/>
          <w:lang w:eastAsia="zh-CN"/>
        </w:rPr>
      </w:pPr>
      <w:r w:rsidRPr="00733EF6">
        <w:rPr>
          <w:rFonts w:eastAsia="SimSun"/>
          <w:b/>
          <w:lang w:eastAsia="zh-CN"/>
        </w:rPr>
        <w:t>套件</w:t>
      </w:r>
      <w:r w:rsidRPr="00733EF6">
        <w:rPr>
          <w:rFonts w:eastAsia="SimSun"/>
          <w:lang w:eastAsia="zh-CN"/>
        </w:rPr>
        <w:t xml:space="preserve"> = </w:t>
      </w:r>
      <w:r w:rsidRPr="00733EF6">
        <w:rPr>
          <w:rFonts w:eastAsia="SimSun"/>
          <w:lang w:eastAsia="zh-CN"/>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rsidR="00241FA0" w:rsidRPr="00733EF6" w:rsidRDefault="00241FA0" w:rsidP="00A50201">
      <w:pPr>
        <w:pStyle w:val="ProductList-Body"/>
        <w:tabs>
          <w:tab w:val="clear" w:pos="158"/>
          <w:tab w:val="left" w:pos="180"/>
        </w:tabs>
        <w:spacing w:after="20"/>
        <w:ind w:left="187"/>
        <w:rPr>
          <w:rFonts w:eastAsia="SimSun"/>
          <w:lang w:eastAsia="zh-CN"/>
        </w:rPr>
      </w:pPr>
      <w:r w:rsidRPr="00733EF6">
        <w:rPr>
          <w:rFonts w:eastAsia="SimSun"/>
          <w:b/>
          <w:lang w:eastAsia="zh-CN"/>
        </w:rPr>
        <w:t>系统</w:t>
      </w:r>
      <w:r w:rsidRPr="00733EF6">
        <w:rPr>
          <w:rFonts w:eastAsia="SimSun"/>
          <w:lang w:eastAsia="zh-CN"/>
        </w:rPr>
        <w:t xml:space="preserve"> = </w:t>
      </w:r>
      <w:r w:rsidRPr="00733EF6">
        <w:rPr>
          <w:rFonts w:eastAsia="SimSun"/>
          <w:lang w:eastAsia="zh-CN"/>
        </w:rPr>
        <w:t>桌面操作系统产品的产品组类别。</w:t>
      </w:r>
    </w:p>
    <w:p w:rsidR="001C09BD" w:rsidRPr="00733EF6" w:rsidRDefault="001C09BD" w:rsidP="00A50201">
      <w:pPr>
        <w:pStyle w:val="ProductList-Body"/>
        <w:tabs>
          <w:tab w:val="clear" w:pos="158"/>
          <w:tab w:val="left" w:pos="180"/>
        </w:tabs>
        <w:spacing w:after="20"/>
        <w:ind w:left="187"/>
        <w:rPr>
          <w:rFonts w:eastAsia="SimSun"/>
          <w:lang w:eastAsia="zh-CN"/>
        </w:rPr>
      </w:pPr>
      <w:r w:rsidRPr="00733EF6">
        <w:rPr>
          <w:rFonts w:eastAsia="SimSun"/>
          <w:b/>
          <w:lang w:eastAsia="zh-CN"/>
        </w:rPr>
        <w:t>符合过渡条件</w:t>
      </w:r>
      <w:r w:rsidRPr="00733EF6">
        <w:rPr>
          <w:rFonts w:eastAsia="SimSun"/>
          <w:lang w:eastAsia="zh-CN"/>
        </w:rPr>
        <w:t xml:space="preserve"> = </w:t>
      </w:r>
      <w:r w:rsidRPr="00733EF6">
        <w:rPr>
          <w:rFonts w:eastAsia="SimSun"/>
          <w:lang w:eastAsia="zh-CN"/>
        </w:rPr>
        <w:t>企业或企业订购客户有资格将其迁移到订购许可的产品（位于台式计算机平台内部或外部）。</w:t>
      </w:r>
    </w:p>
    <w:p w:rsidR="001C09BD" w:rsidRPr="00733EF6" w:rsidRDefault="001C09BD" w:rsidP="00A50201">
      <w:pPr>
        <w:pStyle w:val="ProductList-Body"/>
        <w:tabs>
          <w:tab w:val="clear" w:pos="158"/>
          <w:tab w:val="left" w:pos="180"/>
        </w:tabs>
        <w:spacing w:after="20"/>
        <w:ind w:left="187"/>
        <w:rPr>
          <w:rFonts w:eastAsia="SimSun"/>
          <w:lang w:eastAsia="zh-CN"/>
        </w:rPr>
      </w:pPr>
      <w:r w:rsidRPr="00733EF6">
        <w:rPr>
          <w:rFonts w:eastAsia="SimSun"/>
          <w:b/>
          <w:lang w:eastAsia="zh-CN"/>
        </w:rPr>
        <w:t>符合校正条件</w:t>
      </w:r>
      <w:r w:rsidRPr="00733EF6">
        <w:rPr>
          <w:rFonts w:eastAsia="SimSun"/>
          <w:lang w:eastAsia="zh-CN"/>
        </w:rPr>
        <w:t xml:space="preserve"> = </w:t>
      </w:r>
      <w:r w:rsidRPr="00733EF6">
        <w:rPr>
          <w:rFonts w:eastAsia="SimSun"/>
          <w:lang w:eastAsia="zh-CN"/>
        </w:rPr>
        <w:t>企业或企业订购客户可以通过校正订单或年度订购流程订购而不是每月订购一次的在线服务订购许可。</w:t>
      </w:r>
    </w:p>
    <w:p w:rsidR="001C09BD" w:rsidRPr="00733EF6" w:rsidRDefault="00287117" w:rsidP="00A50201">
      <w:pPr>
        <w:pStyle w:val="ProductList-Body"/>
        <w:tabs>
          <w:tab w:val="clear" w:pos="158"/>
          <w:tab w:val="left" w:pos="180"/>
        </w:tabs>
        <w:spacing w:after="20"/>
        <w:ind w:left="187"/>
        <w:rPr>
          <w:rFonts w:eastAsia="SimSun"/>
          <w:lang w:eastAsia="zh-CN"/>
        </w:rPr>
      </w:pPr>
      <w:r w:rsidRPr="00733EF6">
        <w:rPr>
          <w:rFonts w:eastAsia="SimSun"/>
          <w:b/>
          <w:lang w:eastAsia="zh-CN"/>
        </w:rPr>
        <w:t>最新折扣</w:t>
      </w:r>
      <w:r w:rsidRPr="00733EF6">
        <w:rPr>
          <w:rFonts w:eastAsia="SimSun"/>
          <w:lang w:eastAsia="zh-CN"/>
        </w:rPr>
        <w:t xml:space="preserve"> = </w:t>
      </w:r>
      <w:r w:rsidRPr="00733EF6">
        <w:rPr>
          <w:rFonts w:eastAsia="SimSun"/>
          <w:lang w:eastAsia="zh-CN"/>
        </w:rPr>
        <w:t>适用于开放式价值订购客户的折扣，这些客户在协议的第一年订购产品许可，并且拥有相应的合格产品（在每个符合</w:t>
      </w:r>
      <w:r w:rsidRPr="00733EF6">
        <w:rPr>
          <w:rFonts w:eastAsia="SimSun"/>
          <w:lang w:eastAsia="zh-CN"/>
        </w:rPr>
        <w:t xml:space="preserve"> UTD </w:t>
      </w:r>
      <w:r w:rsidRPr="00733EF6">
        <w:rPr>
          <w:rFonts w:eastAsia="SimSun"/>
          <w:lang w:eastAsia="zh-CN"/>
        </w:rPr>
        <w:t>折扣条件的产品的产品注释中标识）的许可。</w:t>
      </w:r>
    </w:p>
    <w:p w:rsidR="00C4636F" w:rsidRPr="00733EF6" w:rsidRDefault="00C4636F" w:rsidP="004F3C6D">
      <w:pPr>
        <w:pStyle w:val="ProductList-Body"/>
        <w:rPr>
          <w:rFonts w:eastAsia="SimSun"/>
          <w:lang w:eastAsia="zh-CN"/>
        </w:rPr>
      </w:pPr>
    </w:p>
    <w:p w:rsidR="00407E60" w:rsidRPr="00733EF6" w:rsidRDefault="00407E60" w:rsidP="002E202B">
      <w:pPr>
        <w:pStyle w:val="ProductList-Offering1Heading"/>
        <w:outlineLvl w:val="1"/>
        <w:rPr>
          <w:rFonts w:asciiTheme="minorHAnsi" w:eastAsia="SimSun" w:hAnsiTheme="minorHAnsi"/>
          <w:lang w:eastAsia="zh-CN"/>
        </w:rPr>
      </w:pPr>
      <w:bookmarkStart w:id="24" w:name="_Toc378147614"/>
      <w:bookmarkStart w:id="25" w:name="_Toc378151516"/>
      <w:bookmarkStart w:id="26" w:name="_Toc379797093"/>
      <w:bookmarkStart w:id="27" w:name="_Toc380513119"/>
      <w:bookmarkStart w:id="28" w:name="_Toc380655158"/>
      <w:bookmarkStart w:id="29" w:name="_Toc389114497"/>
      <w:r w:rsidRPr="00733EF6">
        <w:rPr>
          <w:rFonts w:asciiTheme="minorHAnsi" w:eastAsia="SimSun" w:hAnsiTheme="minorHAnsi"/>
          <w:lang w:eastAsia="zh-CN"/>
        </w:rPr>
        <w:t>早期版本</w:t>
      </w:r>
      <w:bookmarkEnd w:id="24"/>
      <w:bookmarkEnd w:id="25"/>
      <w:bookmarkEnd w:id="26"/>
      <w:bookmarkEnd w:id="27"/>
      <w:bookmarkEnd w:id="28"/>
      <w:bookmarkEnd w:id="29"/>
    </w:p>
    <w:p w:rsidR="00407E60" w:rsidRPr="00733EF6" w:rsidRDefault="00AD6DB4" w:rsidP="004F3C6D">
      <w:pPr>
        <w:pStyle w:val="ProductList-Body"/>
        <w:rPr>
          <w:rFonts w:eastAsia="SimSun"/>
          <w:lang w:eastAsia="zh-CN"/>
        </w:rPr>
      </w:pPr>
      <w:r w:rsidRPr="00733EF6">
        <w:rPr>
          <w:rFonts w:eastAsia="SimSun"/>
          <w:lang w:eastAsia="zh-CN"/>
        </w:rPr>
        <w:t>本产品列表提供有关当前可用产品的信息。本文档的早期版本位于</w:t>
      </w:r>
      <w:r w:rsidRPr="00733EF6">
        <w:rPr>
          <w:rFonts w:eastAsia="SimSun"/>
          <w:lang w:eastAsia="zh-CN"/>
        </w:rPr>
        <w:t xml:space="preserve"> </w:t>
      </w:r>
      <w:hyperlink r:id="rId19" w:history="1">
        <w:r w:rsidRPr="00733EF6">
          <w:rPr>
            <w:rStyle w:val="Hyperlink"/>
            <w:rFonts w:eastAsia="SimSun"/>
            <w:lang w:eastAsia="zh-CN"/>
          </w:rPr>
          <w:t>http://go.microsoft.com/?linkid=9839207</w:t>
        </w:r>
      </w:hyperlink>
      <w:r w:rsidRPr="00733EF6">
        <w:rPr>
          <w:rFonts w:eastAsia="SimSun"/>
          <w:lang w:eastAsia="zh-CN"/>
        </w:rPr>
        <w:t>。要查找所需版本，客户可以与其经销商或微软客户经理联系。</w:t>
      </w:r>
    </w:p>
    <w:p w:rsidR="00407E60" w:rsidRPr="00733EF6" w:rsidRDefault="00407E60" w:rsidP="004F3C6D">
      <w:pPr>
        <w:pStyle w:val="ProductList-Body"/>
        <w:rPr>
          <w:rFonts w:eastAsia="SimSun"/>
          <w:lang w:eastAsia="zh-CN"/>
        </w:rPr>
      </w:pPr>
    </w:p>
    <w:p w:rsidR="00407E60" w:rsidRPr="00733EF6" w:rsidRDefault="00407E60" w:rsidP="002E202B">
      <w:pPr>
        <w:pStyle w:val="ProductList-Offering1Heading"/>
        <w:outlineLvl w:val="1"/>
        <w:rPr>
          <w:rFonts w:asciiTheme="minorHAnsi" w:eastAsia="SimSun" w:hAnsiTheme="minorHAnsi"/>
          <w:lang w:eastAsia="zh-CN"/>
        </w:rPr>
      </w:pPr>
      <w:bookmarkStart w:id="30" w:name="_Toc378147615"/>
      <w:bookmarkStart w:id="31" w:name="_Toc378151517"/>
      <w:bookmarkStart w:id="32" w:name="_Toc379797094"/>
      <w:bookmarkStart w:id="33" w:name="_Toc380513120"/>
      <w:bookmarkStart w:id="34" w:name="_Toc380655159"/>
      <w:bookmarkStart w:id="35" w:name="_Toc389114498"/>
      <w:r w:rsidRPr="00733EF6">
        <w:rPr>
          <w:rFonts w:asciiTheme="minorHAnsi" w:eastAsia="SimSun" w:hAnsiTheme="minorHAnsi"/>
          <w:lang w:eastAsia="zh-CN"/>
        </w:rPr>
        <w:t>澄清及更改摘要</w:t>
      </w:r>
      <w:bookmarkEnd w:id="30"/>
      <w:bookmarkEnd w:id="31"/>
      <w:bookmarkEnd w:id="32"/>
      <w:bookmarkEnd w:id="33"/>
      <w:bookmarkEnd w:id="34"/>
      <w:bookmarkEnd w:id="35"/>
    </w:p>
    <w:p w:rsidR="009A0C93" w:rsidRPr="00733EF6" w:rsidRDefault="00AD6DB4" w:rsidP="004F3C6D">
      <w:pPr>
        <w:pStyle w:val="ProductList-Body"/>
        <w:rPr>
          <w:rFonts w:eastAsia="SimSun"/>
          <w:lang w:eastAsia="zh-CN"/>
        </w:rPr>
      </w:pPr>
      <w:r w:rsidRPr="00733EF6">
        <w:rPr>
          <w:rFonts w:eastAsia="SimSun"/>
          <w:lang w:eastAsia="zh-CN"/>
        </w:rPr>
        <w:t>下面是最近对产品列表所做的添加、删除和其他更改。此外，下面还列出了对微软政策的澄清，以回答客户提出的常见问题。有关对产品列表的早期版本所做的添加、删除和其他更改的信息，请访问</w:t>
      </w:r>
      <w:r w:rsidRPr="00733EF6">
        <w:rPr>
          <w:rFonts w:eastAsia="SimSun"/>
          <w:lang w:eastAsia="zh-CN"/>
        </w:rPr>
        <w:t xml:space="preserve"> </w:t>
      </w:r>
      <w:hyperlink r:id="rId20" w:history="1">
        <w:r w:rsidRPr="00733EF6">
          <w:rPr>
            <w:rStyle w:val="Hyperlink"/>
            <w:rFonts w:eastAsia="SimSun"/>
            <w:lang w:eastAsia="zh-CN"/>
          </w:rPr>
          <w:t>http://www.microsoftvolumelicensing.com</w:t>
        </w:r>
      </w:hyperlink>
      <w:r w:rsidRPr="00733EF6">
        <w:rPr>
          <w:rFonts w:eastAsia="SimSun"/>
          <w:lang w:eastAsia="zh-CN"/>
        </w:rPr>
        <w:t>。</w:t>
      </w:r>
    </w:p>
    <w:p w:rsidR="00AD6DB4" w:rsidRPr="00733EF6" w:rsidRDefault="00AD6DB4" w:rsidP="004F3C6D">
      <w:pPr>
        <w:pStyle w:val="ProductList-Body"/>
        <w:rPr>
          <w:rFonts w:eastAsia="SimSun"/>
          <w:lang w:eastAsia="zh-CN"/>
        </w:rPr>
      </w:pPr>
    </w:p>
    <w:tbl>
      <w:tblPr>
        <w:tblStyle w:val="TableGrid"/>
        <w:tblW w:w="0" w:type="auto"/>
        <w:tblInd w:w="126" w:type="dxa"/>
        <w:tblLook w:val="04A0" w:firstRow="1" w:lastRow="0" w:firstColumn="1" w:lastColumn="0" w:noHBand="0" w:noVBand="1"/>
      </w:tblPr>
      <w:tblGrid>
        <w:gridCol w:w="5269"/>
        <w:gridCol w:w="5513"/>
      </w:tblGrid>
      <w:tr w:rsidR="00AD6DB4" w:rsidRPr="00733EF6" w:rsidTr="006D54E3">
        <w:trPr>
          <w:tblHeader/>
        </w:trPr>
        <w:tc>
          <w:tcPr>
            <w:tcW w:w="5269" w:type="dxa"/>
            <w:shd w:val="clear" w:color="auto" w:fill="0072C6"/>
          </w:tcPr>
          <w:p w:rsidR="00AD6DB4" w:rsidRPr="00733EF6" w:rsidRDefault="00AD6DB4" w:rsidP="00AD6DB4">
            <w:pPr>
              <w:pStyle w:val="ProductList-Body"/>
              <w:spacing w:before="20" w:after="20"/>
              <w:rPr>
                <w:rFonts w:eastAsia="SimSun"/>
                <w:color w:val="FFFFFF" w:themeColor="background1"/>
              </w:rPr>
            </w:pPr>
            <w:r w:rsidRPr="00733EF6">
              <w:rPr>
                <w:rFonts w:eastAsia="SimSun"/>
                <w:color w:val="FFFFFF" w:themeColor="background1"/>
              </w:rPr>
              <w:t>新增</w:t>
            </w:r>
          </w:p>
        </w:tc>
        <w:tc>
          <w:tcPr>
            <w:tcW w:w="5513" w:type="dxa"/>
            <w:shd w:val="clear" w:color="auto" w:fill="0072C6"/>
          </w:tcPr>
          <w:p w:rsidR="00AD6DB4" w:rsidRPr="00733EF6" w:rsidRDefault="00AD6DB4" w:rsidP="00AD6DB4">
            <w:pPr>
              <w:pStyle w:val="ProductList-Body"/>
              <w:spacing w:before="20" w:after="20"/>
              <w:rPr>
                <w:rFonts w:eastAsia="SimSun"/>
                <w:color w:val="FFFFFF" w:themeColor="background1"/>
              </w:rPr>
            </w:pPr>
            <w:r w:rsidRPr="00733EF6">
              <w:rPr>
                <w:rFonts w:eastAsia="SimSun"/>
                <w:color w:val="FFFFFF" w:themeColor="background1"/>
              </w:rPr>
              <w:t>删除</w:t>
            </w:r>
          </w:p>
        </w:tc>
      </w:tr>
      <w:tr w:rsidR="0017786C" w:rsidRPr="00733EF6" w:rsidTr="006D54E3">
        <w:tc>
          <w:tcPr>
            <w:tcW w:w="5269" w:type="dxa"/>
          </w:tcPr>
          <w:p w:rsidR="0017786C" w:rsidRPr="00733EF6" w:rsidRDefault="00A21F1C" w:rsidP="0017786C">
            <w:pPr>
              <w:pStyle w:val="ProductList-Body"/>
              <w:rPr>
                <w:rFonts w:eastAsia="SimSun"/>
              </w:rPr>
            </w:pPr>
            <w:r w:rsidRPr="00733EF6">
              <w:rPr>
                <w:rFonts w:eastAsia="SimSun"/>
              </w:rPr>
              <w:t>BizTalk Server 2013 R2 Branch Edition</w:t>
            </w:r>
          </w:p>
        </w:tc>
        <w:tc>
          <w:tcPr>
            <w:tcW w:w="5513" w:type="dxa"/>
          </w:tcPr>
          <w:p w:rsidR="0017786C" w:rsidRPr="00733EF6" w:rsidRDefault="00A21F1C" w:rsidP="0017786C">
            <w:pPr>
              <w:pStyle w:val="ProductList-Body"/>
              <w:rPr>
                <w:rFonts w:eastAsia="SimSun"/>
              </w:rPr>
            </w:pPr>
            <w:r w:rsidRPr="00733EF6">
              <w:rPr>
                <w:rFonts w:eastAsia="SimSun"/>
              </w:rPr>
              <w:t>BizTalk Server 2013 Branch Edition</w:t>
            </w:r>
          </w:p>
        </w:tc>
      </w:tr>
      <w:tr w:rsidR="0017786C" w:rsidRPr="00733EF6" w:rsidTr="006D54E3">
        <w:tc>
          <w:tcPr>
            <w:tcW w:w="5269" w:type="dxa"/>
          </w:tcPr>
          <w:p w:rsidR="0017786C" w:rsidRPr="00733EF6" w:rsidRDefault="00A21F1C" w:rsidP="0017786C">
            <w:pPr>
              <w:pStyle w:val="ProductList-Body"/>
              <w:rPr>
                <w:rFonts w:eastAsia="SimSun"/>
              </w:rPr>
            </w:pPr>
            <w:r w:rsidRPr="00733EF6">
              <w:rPr>
                <w:rFonts w:eastAsia="SimSun"/>
              </w:rPr>
              <w:t>BizTalk Server 2013 R2 Brand IDC</w:t>
            </w:r>
          </w:p>
        </w:tc>
        <w:tc>
          <w:tcPr>
            <w:tcW w:w="5513" w:type="dxa"/>
          </w:tcPr>
          <w:p w:rsidR="0017786C" w:rsidRPr="00733EF6" w:rsidRDefault="00A21F1C" w:rsidP="0017786C">
            <w:pPr>
              <w:pStyle w:val="ProductList-Body"/>
              <w:rPr>
                <w:rFonts w:eastAsia="SimSun"/>
              </w:rPr>
            </w:pPr>
            <w:r w:rsidRPr="00733EF6">
              <w:rPr>
                <w:rFonts w:eastAsia="SimSun"/>
              </w:rPr>
              <w:t>BizTalk Server 2013 Brand IDC</w:t>
            </w:r>
          </w:p>
        </w:tc>
      </w:tr>
      <w:tr w:rsidR="0017786C" w:rsidRPr="00733EF6" w:rsidTr="006D54E3">
        <w:tc>
          <w:tcPr>
            <w:tcW w:w="5269" w:type="dxa"/>
          </w:tcPr>
          <w:p w:rsidR="0017786C" w:rsidRPr="00733EF6" w:rsidRDefault="00A21F1C" w:rsidP="0017786C">
            <w:pPr>
              <w:pStyle w:val="ProductList-Body"/>
              <w:rPr>
                <w:rFonts w:eastAsia="SimSun"/>
              </w:rPr>
            </w:pPr>
            <w:r w:rsidRPr="00733EF6">
              <w:rPr>
                <w:rFonts w:eastAsia="SimSun"/>
              </w:rPr>
              <w:t>BizTalk Server 2013 R2 Developer</w:t>
            </w:r>
          </w:p>
        </w:tc>
        <w:tc>
          <w:tcPr>
            <w:tcW w:w="5513" w:type="dxa"/>
          </w:tcPr>
          <w:p w:rsidR="0017786C" w:rsidRPr="00733EF6" w:rsidRDefault="00A21F1C" w:rsidP="0017786C">
            <w:pPr>
              <w:pStyle w:val="ProductList-Body"/>
              <w:rPr>
                <w:rFonts w:eastAsia="SimSun"/>
              </w:rPr>
            </w:pPr>
            <w:r w:rsidRPr="00733EF6">
              <w:rPr>
                <w:rFonts w:eastAsia="SimSun"/>
              </w:rPr>
              <w:t>BizTalk Server 2013 Developer</w:t>
            </w:r>
          </w:p>
        </w:tc>
      </w:tr>
      <w:tr w:rsidR="00A21F1C" w:rsidRPr="00733EF6" w:rsidTr="006D54E3">
        <w:tc>
          <w:tcPr>
            <w:tcW w:w="5269" w:type="dxa"/>
          </w:tcPr>
          <w:p w:rsidR="00A21F1C" w:rsidRPr="00733EF6" w:rsidRDefault="00A21F1C" w:rsidP="0017786C">
            <w:pPr>
              <w:pStyle w:val="ProductList-Body"/>
              <w:rPr>
                <w:rFonts w:eastAsia="SimSun"/>
              </w:rPr>
            </w:pPr>
            <w:r w:rsidRPr="00733EF6">
              <w:rPr>
                <w:rFonts w:eastAsia="SimSun"/>
              </w:rPr>
              <w:t>BizTalk Server 2013 R2 Enterprise Edition</w:t>
            </w:r>
          </w:p>
        </w:tc>
        <w:tc>
          <w:tcPr>
            <w:tcW w:w="5513" w:type="dxa"/>
          </w:tcPr>
          <w:p w:rsidR="00A21F1C" w:rsidRPr="00733EF6" w:rsidRDefault="00A21F1C" w:rsidP="0017786C">
            <w:pPr>
              <w:pStyle w:val="ProductList-Body"/>
              <w:rPr>
                <w:rFonts w:eastAsia="SimSun"/>
              </w:rPr>
            </w:pPr>
            <w:r w:rsidRPr="00733EF6">
              <w:rPr>
                <w:rFonts w:eastAsia="SimSun"/>
              </w:rPr>
              <w:t>BizTalk Server 2013 Enterprise Edition</w:t>
            </w:r>
          </w:p>
        </w:tc>
      </w:tr>
      <w:tr w:rsidR="00A21F1C" w:rsidRPr="00733EF6" w:rsidTr="006D54E3">
        <w:tc>
          <w:tcPr>
            <w:tcW w:w="5269" w:type="dxa"/>
          </w:tcPr>
          <w:p w:rsidR="00A21F1C" w:rsidRPr="00733EF6" w:rsidRDefault="00A21F1C" w:rsidP="0017786C">
            <w:pPr>
              <w:pStyle w:val="ProductList-Body"/>
              <w:rPr>
                <w:rFonts w:eastAsia="SimSun"/>
              </w:rPr>
            </w:pPr>
            <w:r w:rsidRPr="00733EF6">
              <w:rPr>
                <w:rFonts w:eastAsia="SimSun"/>
              </w:rPr>
              <w:t>BizTalk Server 2013 R2 Standard Edition</w:t>
            </w:r>
          </w:p>
        </w:tc>
        <w:tc>
          <w:tcPr>
            <w:tcW w:w="5513" w:type="dxa"/>
          </w:tcPr>
          <w:p w:rsidR="00A21F1C" w:rsidRPr="00733EF6" w:rsidRDefault="00A21F1C" w:rsidP="0017786C">
            <w:pPr>
              <w:pStyle w:val="ProductList-Body"/>
              <w:rPr>
                <w:rFonts w:eastAsia="SimSun"/>
              </w:rPr>
            </w:pPr>
            <w:r w:rsidRPr="00733EF6">
              <w:rPr>
                <w:rFonts w:eastAsia="SimSun"/>
              </w:rPr>
              <w:t>BizTalk Server 2013 Standard Edition</w:t>
            </w:r>
          </w:p>
        </w:tc>
      </w:tr>
      <w:tr w:rsidR="00A21F1C" w:rsidRPr="00733EF6" w:rsidTr="006D54E3">
        <w:tc>
          <w:tcPr>
            <w:tcW w:w="5269" w:type="dxa"/>
          </w:tcPr>
          <w:p w:rsidR="00A21F1C" w:rsidRPr="00733EF6" w:rsidRDefault="00A21F1C" w:rsidP="0017786C">
            <w:pPr>
              <w:pStyle w:val="ProductList-Body"/>
              <w:rPr>
                <w:rFonts w:eastAsia="SimSun"/>
              </w:rPr>
            </w:pPr>
            <w:r w:rsidRPr="00733EF6">
              <w:rPr>
                <w:rFonts w:eastAsia="SimSun"/>
              </w:rPr>
              <w:t>BizTalk Server 2013 R2 Standard Edition IDC</w:t>
            </w:r>
          </w:p>
        </w:tc>
        <w:tc>
          <w:tcPr>
            <w:tcW w:w="5513" w:type="dxa"/>
          </w:tcPr>
          <w:p w:rsidR="00A21F1C" w:rsidRPr="00733EF6" w:rsidRDefault="00A21F1C" w:rsidP="0017786C">
            <w:pPr>
              <w:pStyle w:val="ProductList-Body"/>
              <w:rPr>
                <w:rFonts w:eastAsia="SimSun"/>
              </w:rPr>
            </w:pPr>
            <w:r w:rsidRPr="00733EF6">
              <w:rPr>
                <w:rFonts w:eastAsia="SimSun"/>
              </w:rPr>
              <w:t>BizTalk Server 2013 Standard Edition IDC</w:t>
            </w:r>
          </w:p>
        </w:tc>
      </w:tr>
    </w:tbl>
    <w:p w:rsidR="008C6215" w:rsidRPr="00733EF6" w:rsidRDefault="008C6215" w:rsidP="004F3C6D">
      <w:pPr>
        <w:pStyle w:val="ProductList-Body"/>
        <w:rPr>
          <w:rFonts w:eastAsia="SimSun"/>
        </w:rPr>
      </w:pPr>
    </w:p>
    <w:p w:rsidR="00061F6E" w:rsidRPr="00733EF6" w:rsidRDefault="00061F6E" w:rsidP="00061F6E">
      <w:pPr>
        <w:pStyle w:val="ProductList-Body"/>
        <w:rPr>
          <w:rFonts w:eastAsia="SimSun"/>
        </w:rPr>
      </w:pPr>
      <w:r w:rsidRPr="00733EF6">
        <w:rPr>
          <w:rFonts w:eastAsia="SimSun"/>
          <w:b/>
          <w:color w:val="00188F"/>
        </w:rPr>
        <w:t>软件</w:t>
      </w:r>
    </w:p>
    <w:p w:rsidR="00061F6E" w:rsidRPr="00733EF6" w:rsidRDefault="00061F6E" w:rsidP="00061F6E">
      <w:pPr>
        <w:pStyle w:val="ProductList-Body"/>
        <w:ind w:left="180"/>
        <w:rPr>
          <w:rFonts w:eastAsia="SimSun"/>
        </w:rPr>
      </w:pPr>
      <w:r w:rsidRPr="00733EF6">
        <w:rPr>
          <w:rFonts w:eastAsia="SimSun"/>
          <w:b/>
          <w:color w:val="00188F"/>
        </w:rPr>
        <w:t>产品名称变更</w:t>
      </w:r>
    </w:p>
    <w:p w:rsidR="00061F6E" w:rsidRPr="00733EF6" w:rsidRDefault="00061F6E" w:rsidP="00061F6E">
      <w:pPr>
        <w:pStyle w:val="ProductList-Body"/>
        <w:ind w:left="180"/>
        <w:rPr>
          <w:rFonts w:eastAsia="SimSun"/>
        </w:rPr>
      </w:pPr>
      <w:r w:rsidRPr="00733EF6">
        <w:rPr>
          <w:rFonts w:eastAsia="SimSun"/>
        </w:rPr>
        <w:t xml:space="preserve">Windows 8.1 Industry </w:t>
      </w:r>
      <w:r w:rsidRPr="00733EF6">
        <w:rPr>
          <w:rFonts w:eastAsia="SimSun"/>
        </w:rPr>
        <w:t>的产品名称已更新为</w:t>
      </w:r>
      <w:r w:rsidRPr="00733EF6">
        <w:rPr>
          <w:rFonts w:eastAsia="SimSun"/>
        </w:rPr>
        <w:t xml:space="preserve"> Windows Embedded 8.1 Industry</w:t>
      </w:r>
      <w:r w:rsidRPr="00733EF6">
        <w:rPr>
          <w:rFonts w:eastAsia="SimSun"/>
        </w:rPr>
        <w:t>。</w:t>
      </w:r>
    </w:p>
    <w:p w:rsidR="00061F6E" w:rsidRPr="00733EF6" w:rsidRDefault="00061F6E" w:rsidP="00061F6E">
      <w:pPr>
        <w:pStyle w:val="ProductList-Body"/>
        <w:ind w:left="180"/>
        <w:rPr>
          <w:rFonts w:eastAsia="SimSun"/>
        </w:rPr>
      </w:pPr>
    </w:p>
    <w:p w:rsidR="00061F6E" w:rsidRPr="00733EF6" w:rsidRDefault="00061F6E" w:rsidP="00061F6E">
      <w:pPr>
        <w:pStyle w:val="ProductList-Body"/>
        <w:ind w:left="180"/>
        <w:rPr>
          <w:rFonts w:eastAsia="SimSun"/>
        </w:rPr>
      </w:pPr>
      <w:r w:rsidRPr="00733EF6">
        <w:rPr>
          <w:rFonts w:eastAsia="SimSun"/>
          <w:b/>
          <w:color w:val="00188F"/>
        </w:rPr>
        <w:t xml:space="preserve">System Center 2012 R2 Standard EA </w:t>
      </w:r>
      <w:r w:rsidRPr="00733EF6">
        <w:rPr>
          <w:rFonts w:eastAsia="SimSun"/>
          <w:b/>
          <w:color w:val="00188F"/>
        </w:rPr>
        <w:t>的</w:t>
      </w:r>
      <w:r w:rsidRPr="00733EF6">
        <w:rPr>
          <w:rFonts w:eastAsia="SimSun"/>
          <w:b/>
          <w:color w:val="00188F"/>
        </w:rPr>
        <w:t xml:space="preserve"> SCE</w:t>
      </w:r>
    </w:p>
    <w:p w:rsidR="00061F6E" w:rsidRPr="00733EF6" w:rsidRDefault="00061F6E" w:rsidP="00061F6E">
      <w:pPr>
        <w:pStyle w:val="ProductList-Body"/>
        <w:ind w:left="180"/>
        <w:rPr>
          <w:rFonts w:eastAsia="SimSun"/>
        </w:rPr>
      </w:pPr>
      <w:r w:rsidRPr="00733EF6">
        <w:rPr>
          <w:rFonts w:eastAsia="SimSun"/>
        </w:rPr>
        <w:t>有关</w:t>
      </w:r>
      <w:r w:rsidRPr="00733EF6">
        <w:rPr>
          <w:rFonts w:eastAsia="SimSun"/>
        </w:rPr>
        <w:t xml:space="preserve"> System Center 2012 R2 Standard EA </w:t>
      </w:r>
      <w:r w:rsidRPr="00733EF6">
        <w:rPr>
          <w:rFonts w:eastAsia="SimSun"/>
        </w:rPr>
        <w:t>的</w:t>
      </w:r>
      <w:r w:rsidRPr="00733EF6">
        <w:rPr>
          <w:rFonts w:eastAsia="SimSun"/>
        </w:rPr>
        <w:t xml:space="preserve"> SCE </w:t>
      </w:r>
      <w:r w:rsidRPr="00733EF6">
        <w:rPr>
          <w:rFonts w:eastAsia="SimSun"/>
        </w:rPr>
        <w:t>的信息已包含在</w:t>
      </w:r>
      <w:r w:rsidRPr="00826ECD">
        <w:rPr>
          <w:rFonts w:asciiTheme="majorHAnsi" w:eastAsiaTheme="majorEastAsia" w:hAnsiTheme="majorHAnsi"/>
        </w:rPr>
        <w:t>“</w:t>
      </w:r>
      <w:r w:rsidRPr="00733EF6">
        <w:rPr>
          <w:rFonts w:eastAsia="SimSun"/>
        </w:rPr>
        <w:t>System Center Server</w:t>
      </w:r>
      <w:r w:rsidRPr="00826ECD">
        <w:rPr>
          <w:rFonts w:asciiTheme="majorHAnsi" w:eastAsiaTheme="majorEastAsia" w:hAnsiTheme="majorHAnsi"/>
        </w:rPr>
        <w:t>”</w:t>
      </w:r>
      <w:r w:rsidRPr="00733EF6">
        <w:rPr>
          <w:rFonts w:eastAsia="SimSun"/>
        </w:rPr>
        <w:t>一节中。</w:t>
      </w:r>
    </w:p>
    <w:p w:rsidR="00061F6E" w:rsidRPr="00733EF6" w:rsidRDefault="00061F6E" w:rsidP="00061F6E">
      <w:pPr>
        <w:pStyle w:val="ProductList-Body"/>
        <w:rPr>
          <w:rFonts w:eastAsia="SimSun"/>
        </w:rPr>
      </w:pPr>
    </w:p>
    <w:p w:rsidR="00061F6E" w:rsidRPr="00733EF6" w:rsidRDefault="00061F6E" w:rsidP="00061F6E">
      <w:pPr>
        <w:pStyle w:val="ProductList-Body"/>
        <w:ind w:left="180"/>
        <w:rPr>
          <w:rFonts w:eastAsia="SimSun"/>
        </w:rPr>
      </w:pPr>
      <w:r w:rsidRPr="00733EF6">
        <w:rPr>
          <w:rFonts w:eastAsia="SimSun"/>
          <w:b/>
          <w:color w:val="00188F"/>
        </w:rPr>
        <w:t xml:space="preserve">SQL Server Business Intelligence CAL </w:t>
      </w:r>
      <w:r w:rsidRPr="00733EF6">
        <w:rPr>
          <w:rFonts w:eastAsia="SimSun"/>
          <w:b/>
          <w:color w:val="00188F"/>
        </w:rPr>
        <w:t>免责声明</w:t>
      </w:r>
    </w:p>
    <w:p w:rsidR="00061F6E" w:rsidRPr="00733EF6" w:rsidRDefault="00061F6E" w:rsidP="00061F6E">
      <w:pPr>
        <w:pStyle w:val="ProductList-Body"/>
        <w:ind w:left="180"/>
        <w:rPr>
          <w:rFonts w:eastAsia="SimSun"/>
        </w:rPr>
      </w:pPr>
      <w:r w:rsidRPr="00733EF6">
        <w:rPr>
          <w:rFonts w:eastAsia="SimSun"/>
        </w:rPr>
        <w:t>有关</w:t>
      </w:r>
      <w:r w:rsidRPr="00733EF6">
        <w:rPr>
          <w:rFonts w:eastAsia="SimSun"/>
        </w:rPr>
        <w:t xml:space="preserve"> SQL Server 2014 Business Intelligence CAL </w:t>
      </w:r>
      <w:r w:rsidRPr="00733EF6">
        <w:rPr>
          <w:rFonts w:eastAsia="SimSun"/>
        </w:rPr>
        <w:t>弃权的信息已包含在</w:t>
      </w:r>
      <w:r w:rsidRPr="00AE153A">
        <w:rPr>
          <w:rFonts w:asciiTheme="majorHAnsi" w:eastAsiaTheme="majorEastAsia" w:hAnsiTheme="majorHAnsi"/>
        </w:rPr>
        <w:t>“</w:t>
      </w:r>
      <w:r w:rsidRPr="00733EF6">
        <w:rPr>
          <w:rFonts w:eastAsia="SimSun"/>
        </w:rPr>
        <w:t>SQL Server</w:t>
      </w:r>
      <w:r w:rsidRPr="00AE153A">
        <w:rPr>
          <w:rFonts w:asciiTheme="majorHAnsi" w:eastAsiaTheme="majorEastAsia" w:hAnsiTheme="majorHAnsi"/>
        </w:rPr>
        <w:t>”</w:t>
      </w:r>
      <w:r w:rsidRPr="00733EF6">
        <w:rPr>
          <w:rFonts w:eastAsia="SimSun"/>
        </w:rPr>
        <w:t>一节中。</w:t>
      </w:r>
    </w:p>
    <w:p w:rsidR="00061F6E" w:rsidRPr="00733EF6" w:rsidRDefault="00061F6E" w:rsidP="00061F6E">
      <w:pPr>
        <w:pStyle w:val="ProductList-Body"/>
        <w:ind w:left="180"/>
        <w:rPr>
          <w:rFonts w:eastAsia="SimSun"/>
        </w:rPr>
      </w:pPr>
    </w:p>
    <w:p w:rsidR="00061F6E" w:rsidRPr="00733EF6" w:rsidRDefault="00061F6E" w:rsidP="00061F6E">
      <w:pPr>
        <w:pStyle w:val="ProductList-Body"/>
        <w:ind w:left="180"/>
        <w:rPr>
          <w:rFonts w:eastAsia="SimSun"/>
        </w:rPr>
      </w:pPr>
      <w:r w:rsidRPr="00733EF6">
        <w:rPr>
          <w:rFonts w:eastAsia="SimSun"/>
          <w:b/>
          <w:color w:val="00188F"/>
        </w:rPr>
        <w:t>过渡</w:t>
      </w:r>
    </w:p>
    <w:p w:rsidR="00061F6E" w:rsidRPr="00733EF6" w:rsidRDefault="00061F6E" w:rsidP="00061F6E">
      <w:pPr>
        <w:pStyle w:val="ProductList-Body"/>
        <w:ind w:left="180"/>
        <w:rPr>
          <w:rFonts w:eastAsia="SimSun"/>
        </w:rPr>
      </w:pPr>
      <w:r w:rsidRPr="00733EF6">
        <w:rPr>
          <w:rFonts w:eastAsia="SimSun"/>
        </w:rPr>
        <w:t>有关过渡选项的信息已包含在</w:t>
      </w:r>
      <w:r w:rsidRPr="00AE153A">
        <w:rPr>
          <w:rFonts w:asciiTheme="majorEastAsia" w:eastAsiaTheme="majorEastAsia" w:hAnsiTheme="majorEastAsia"/>
        </w:rPr>
        <w:t>“</w:t>
      </w:r>
      <w:r w:rsidRPr="00733EF6">
        <w:rPr>
          <w:rFonts w:eastAsia="SimSun"/>
        </w:rPr>
        <w:t>核心</w:t>
      </w:r>
      <w:r w:rsidRPr="00733EF6">
        <w:rPr>
          <w:rFonts w:eastAsia="SimSun"/>
        </w:rPr>
        <w:t xml:space="preserve"> CAL</w:t>
      </w:r>
      <w:r w:rsidRPr="00AE153A">
        <w:rPr>
          <w:rFonts w:asciiTheme="majorEastAsia" w:eastAsiaTheme="majorEastAsia" w:hAnsiTheme="majorEastAsia"/>
        </w:rPr>
        <w:t>”</w:t>
      </w:r>
      <w:r w:rsidRPr="00733EF6">
        <w:rPr>
          <w:rFonts w:eastAsia="SimSun"/>
        </w:rPr>
        <w:t>、</w:t>
      </w:r>
      <w:r w:rsidRPr="00AE153A">
        <w:rPr>
          <w:rFonts w:asciiTheme="majorEastAsia" w:eastAsiaTheme="majorEastAsia" w:hAnsiTheme="majorEastAsia"/>
        </w:rPr>
        <w:t>“</w:t>
      </w:r>
      <w:r w:rsidRPr="00733EF6">
        <w:rPr>
          <w:rFonts w:eastAsia="SimSun"/>
        </w:rPr>
        <w:t xml:space="preserve">Office </w:t>
      </w:r>
      <w:r w:rsidRPr="00733EF6">
        <w:rPr>
          <w:rFonts w:eastAsia="SimSun"/>
        </w:rPr>
        <w:t>桌面应用程序</w:t>
      </w:r>
      <w:r w:rsidRPr="00AE153A">
        <w:rPr>
          <w:rFonts w:asciiTheme="majorEastAsia" w:eastAsiaTheme="majorEastAsia" w:hAnsiTheme="majorEastAsia"/>
        </w:rPr>
        <w:t>”</w:t>
      </w:r>
      <w:r w:rsidRPr="00733EF6">
        <w:rPr>
          <w:rFonts w:eastAsia="SimSun"/>
        </w:rPr>
        <w:t>和</w:t>
      </w:r>
      <w:r w:rsidRPr="00AE153A">
        <w:rPr>
          <w:rFonts w:asciiTheme="majorEastAsia" w:eastAsiaTheme="majorEastAsia" w:hAnsiTheme="majorEastAsia"/>
        </w:rPr>
        <w:t>“</w:t>
      </w:r>
      <w:r w:rsidRPr="00733EF6">
        <w:rPr>
          <w:rFonts w:eastAsia="SimSun"/>
        </w:rPr>
        <w:t xml:space="preserve">Windows </w:t>
      </w:r>
      <w:r w:rsidRPr="00733EF6">
        <w:rPr>
          <w:rFonts w:eastAsia="SimSun"/>
        </w:rPr>
        <w:t>桌面操作系统</w:t>
      </w:r>
      <w:r w:rsidRPr="00AE153A">
        <w:rPr>
          <w:rFonts w:asciiTheme="majorEastAsia" w:eastAsiaTheme="majorEastAsia" w:hAnsiTheme="majorEastAsia"/>
        </w:rPr>
        <w:t>”</w:t>
      </w:r>
      <w:r w:rsidRPr="00733EF6">
        <w:rPr>
          <w:rFonts w:eastAsia="SimSun"/>
        </w:rPr>
        <w:t>这三节中。</w:t>
      </w:r>
    </w:p>
    <w:p w:rsidR="00061F6E" w:rsidRPr="00733EF6" w:rsidRDefault="00061F6E" w:rsidP="00061F6E">
      <w:pPr>
        <w:pStyle w:val="ProductList-Body"/>
        <w:rPr>
          <w:rFonts w:eastAsia="SimSun"/>
        </w:rPr>
      </w:pPr>
    </w:p>
    <w:p w:rsidR="00061F6E" w:rsidRPr="00733EF6" w:rsidRDefault="00061F6E" w:rsidP="00061F6E">
      <w:pPr>
        <w:pStyle w:val="ProductList-Body"/>
        <w:rPr>
          <w:rFonts w:eastAsia="SimSun"/>
          <w:lang w:eastAsia="zh-CN"/>
        </w:rPr>
      </w:pPr>
      <w:r w:rsidRPr="00733EF6">
        <w:rPr>
          <w:rFonts w:eastAsia="SimSun"/>
          <w:b/>
          <w:color w:val="00188F"/>
          <w:lang w:eastAsia="zh-CN"/>
        </w:rPr>
        <w:t>在线服务</w:t>
      </w:r>
    </w:p>
    <w:p w:rsidR="00061F6E" w:rsidRPr="00733EF6" w:rsidRDefault="00061F6E" w:rsidP="00061F6E">
      <w:pPr>
        <w:pStyle w:val="ProductList-Body"/>
        <w:ind w:left="180"/>
        <w:rPr>
          <w:rFonts w:eastAsia="SimSun"/>
          <w:lang w:eastAsia="zh-CN"/>
        </w:rPr>
      </w:pPr>
      <w:r w:rsidRPr="00733EF6">
        <w:rPr>
          <w:rFonts w:eastAsia="SimSun"/>
          <w:b/>
          <w:color w:val="00188F"/>
          <w:lang w:eastAsia="zh-CN"/>
        </w:rPr>
        <w:t>在线服务名称变更</w:t>
      </w:r>
    </w:p>
    <w:p w:rsidR="00061F6E" w:rsidRPr="00733EF6" w:rsidRDefault="00061F6E" w:rsidP="00061F6E">
      <w:pPr>
        <w:pStyle w:val="ProductList-Body"/>
        <w:ind w:left="180"/>
        <w:rPr>
          <w:rFonts w:eastAsia="SimSun"/>
        </w:rPr>
      </w:pPr>
      <w:r w:rsidRPr="00733EF6">
        <w:rPr>
          <w:rFonts w:eastAsia="SimSun"/>
        </w:rPr>
        <w:t xml:space="preserve">Windows Azure </w:t>
      </w:r>
      <w:r w:rsidRPr="00733EF6">
        <w:rPr>
          <w:rFonts w:eastAsia="SimSun"/>
        </w:rPr>
        <w:t>在线服务的名称已更新为</w:t>
      </w:r>
      <w:r w:rsidRPr="00733EF6">
        <w:rPr>
          <w:rFonts w:eastAsia="SimSun"/>
        </w:rPr>
        <w:t xml:space="preserve"> Microsoft Azure</w:t>
      </w:r>
      <w:r w:rsidRPr="00733EF6">
        <w:rPr>
          <w:rFonts w:eastAsia="SimSun"/>
        </w:rPr>
        <w:t>。</w:t>
      </w:r>
    </w:p>
    <w:p w:rsidR="00061F6E" w:rsidRPr="00733EF6" w:rsidRDefault="00061F6E" w:rsidP="00061F6E">
      <w:pPr>
        <w:pStyle w:val="ProductList-Body"/>
        <w:ind w:left="180"/>
        <w:rPr>
          <w:rFonts w:eastAsia="SimSun"/>
        </w:rPr>
      </w:pPr>
    </w:p>
    <w:p w:rsidR="00061F6E" w:rsidRPr="00733EF6" w:rsidRDefault="00061F6E" w:rsidP="00061F6E">
      <w:pPr>
        <w:pStyle w:val="ProductList-Body"/>
        <w:ind w:left="180"/>
        <w:rPr>
          <w:rFonts w:eastAsia="SimSun"/>
        </w:rPr>
      </w:pPr>
      <w:r w:rsidRPr="00733EF6">
        <w:rPr>
          <w:rFonts w:eastAsia="SimSun"/>
          <w:b/>
          <w:color w:val="00188F"/>
        </w:rPr>
        <w:t>开放式价值订购迁移期</w:t>
      </w:r>
    </w:p>
    <w:p w:rsidR="00235556" w:rsidRPr="00733EF6" w:rsidRDefault="00061F6E" w:rsidP="00061F6E">
      <w:pPr>
        <w:pStyle w:val="ProductList-Body"/>
        <w:ind w:left="180"/>
        <w:rPr>
          <w:rFonts w:eastAsia="SimSun"/>
          <w:lang w:eastAsia="zh-CN"/>
        </w:rPr>
      </w:pPr>
      <w:r w:rsidRPr="00733EF6">
        <w:rPr>
          <w:rFonts w:eastAsia="SimSun"/>
          <w:lang w:eastAsia="zh-CN"/>
        </w:rPr>
        <w:t>有关开放式价值订购迁移期的信息已包含在</w:t>
      </w:r>
      <w:r w:rsidRPr="00AE153A">
        <w:rPr>
          <w:rFonts w:asciiTheme="majorEastAsia" w:eastAsiaTheme="majorEastAsia" w:hAnsiTheme="majorEastAsia"/>
          <w:lang w:eastAsia="zh-CN"/>
        </w:rPr>
        <w:t>“</w:t>
      </w:r>
      <w:r w:rsidRPr="00733EF6">
        <w:rPr>
          <w:rFonts w:eastAsia="SimSun"/>
          <w:lang w:eastAsia="zh-CN"/>
        </w:rPr>
        <w:t xml:space="preserve">Office 365 </w:t>
      </w:r>
      <w:r w:rsidRPr="00733EF6">
        <w:rPr>
          <w:rFonts w:eastAsia="SimSun"/>
          <w:lang w:eastAsia="zh-CN"/>
        </w:rPr>
        <w:t>应用程序</w:t>
      </w:r>
      <w:r w:rsidRPr="00AE153A">
        <w:rPr>
          <w:rFonts w:asciiTheme="majorEastAsia" w:eastAsiaTheme="majorEastAsia" w:hAnsiTheme="majorEastAsia"/>
          <w:lang w:eastAsia="zh-CN"/>
        </w:rPr>
        <w:t>”</w:t>
      </w:r>
      <w:r w:rsidRPr="00733EF6">
        <w:rPr>
          <w:rFonts w:eastAsia="SimSun"/>
          <w:lang w:eastAsia="zh-CN"/>
        </w:rPr>
        <w:t>一节中。</w:t>
      </w:r>
    </w:p>
    <w:p w:rsidR="009A0C93" w:rsidRPr="00733EF6" w:rsidRDefault="009A0C93" w:rsidP="004F3C6D">
      <w:pPr>
        <w:pStyle w:val="ProductList-Body"/>
        <w:rPr>
          <w:rFonts w:eastAsia="SimSun"/>
          <w:lang w:eastAsia="zh-CN"/>
        </w:rPr>
        <w:sectPr w:rsidR="009A0C93" w:rsidRPr="00733EF6" w:rsidSect="00F20AFE">
          <w:footerReference w:type="default" r:id="rId21"/>
          <w:pgSz w:w="12240" w:h="15840"/>
          <w:pgMar w:top="1440" w:right="720" w:bottom="1440" w:left="720" w:header="720" w:footer="720" w:gutter="0"/>
          <w:cols w:space="720"/>
          <w:docGrid w:linePitch="360"/>
        </w:sectPr>
      </w:pPr>
    </w:p>
    <w:p w:rsidR="009A0C93" w:rsidRPr="00733EF6" w:rsidRDefault="009A0C93" w:rsidP="006D3561">
      <w:pPr>
        <w:pStyle w:val="ProductList-SectionHeading"/>
        <w:spacing w:after="220"/>
        <w:outlineLvl w:val="0"/>
        <w:rPr>
          <w:rFonts w:asciiTheme="minorHAnsi" w:eastAsia="SimSun" w:hAnsiTheme="minorHAnsi"/>
        </w:rPr>
      </w:pPr>
      <w:bookmarkStart w:id="36" w:name="SoftwareProducts"/>
      <w:bookmarkStart w:id="37" w:name="_Toc378147616"/>
      <w:bookmarkStart w:id="38" w:name="_Toc378151518"/>
      <w:bookmarkStart w:id="39" w:name="_Toc379797095"/>
      <w:bookmarkStart w:id="40" w:name="_Toc380513121"/>
      <w:bookmarkStart w:id="41" w:name="_Toc380655160"/>
      <w:bookmarkStart w:id="42" w:name="_Toc389114499"/>
      <w:r w:rsidRPr="00733EF6">
        <w:rPr>
          <w:rFonts w:asciiTheme="minorHAnsi" w:eastAsia="SimSun" w:hAnsiTheme="minorHAnsi"/>
        </w:rPr>
        <w:lastRenderedPageBreak/>
        <w:t>软件</w:t>
      </w:r>
      <w:bookmarkEnd w:id="36"/>
      <w:bookmarkEnd w:id="37"/>
      <w:bookmarkEnd w:id="38"/>
      <w:bookmarkEnd w:id="39"/>
      <w:bookmarkEnd w:id="40"/>
      <w:bookmarkEnd w:id="41"/>
      <w:bookmarkEnd w:id="42"/>
    </w:p>
    <w:p w:rsidR="00407E60" w:rsidRPr="00BB77A9" w:rsidRDefault="00407E60" w:rsidP="006D3561">
      <w:pPr>
        <w:pStyle w:val="ProductList-Offering1Heading"/>
        <w:spacing w:before="50" w:after="50"/>
        <w:outlineLvl w:val="1"/>
        <w:rPr>
          <w:rFonts w:eastAsia="SimSun"/>
        </w:rPr>
      </w:pPr>
      <w:bookmarkStart w:id="43" w:name="_Toc378147618"/>
      <w:bookmarkStart w:id="44" w:name="_Toc378151520"/>
      <w:bookmarkStart w:id="45" w:name="_Toc379797096"/>
      <w:bookmarkStart w:id="46" w:name="_Toc380513122"/>
      <w:bookmarkStart w:id="47" w:name="_Toc380655161"/>
      <w:bookmarkStart w:id="48" w:name="_Toc389114500"/>
      <w:r w:rsidRPr="00BB77A9">
        <w:rPr>
          <w:rFonts w:eastAsia="SimSun"/>
        </w:rPr>
        <w:t>AutoRoute</w:t>
      </w:r>
      <w:bookmarkEnd w:id="43"/>
      <w:bookmarkEnd w:id="44"/>
      <w:bookmarkEnd w:id="45"/>
      <w:bookmarkEnd w:id="46"/>
      <w:bookmarkEnd w:id="47"/>
      <w:bookmarkEnd w:id="48"/>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78"/>
        <w:gridCol w:w="595"/>
        <w:gridCol w:w="595"/>
        <w:gridCol w:w="596"/>
        <w:gridCol w:w="595"/>
        <w:gridCol w:w="595"/>
        <w:gridCol w:w="596"/>
        <w:gridCol w:w="595"/>
        <w:gridCol w:w="596"/>
        <w:gridCol w:w="595"/>
        <w:gridCol w:w="595"/>
        <w:gridCol w:w="596"/>
        <w:gridCol w:w="595"/>
        <w:gridCol w:w="596"/>
      </w:tblGrid>
      <w:tr w:rsidR="001D1FF9" w:rsidRPr="00733EF6" w:rsidTr="005A27C6">
        <w:trPr>
          <w:tblHeader/>
        </w:trPr>
        <w:tc>
          <w:tcPr>
            <w:tcW w:w="3078" w:type="dxa"/>
            <w:tcBorders>
              <w:bottom w:val="nil"/>
            </w:tcBorders>
            <w:shd w:val="clear" w:color="auto" w:fill="00188F"/>
          </w:tcPr>
          <w:p w:rsidR="001D1FF9" w:rsidRPr="00733EF6" w:rsidRDefault="001D1FF9" w:rsidP="00EE0836">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1D1FF9" w:rsidRPr="00733EF6" w:rsidRDefault="001D1FF9" w:rsidP="00EE083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w:t>
            </w:r>
            <w:r w:rsidRPr="00733EF6">
              <w:rPr>
                <w:rFonts w:eastAsia="SimSun"/>
                <w:color w:val="FFFFFF" w:themeColor="background1"/>
                <w:lang w:eastAsia="zh-CN"/>
              </w:rPr>
              <w:fldChar w:fldCharType="end"/>
            </w:r>
            <w:r w:rsidRPr="00733EF6">
              <w:rPr>
                <w:rFonts w:eastAsia="SimSun"/>
                <w:color w:val="FFFFFF" w:themeColor="background1"/>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1D1FF9" w:rsidRPr="00733EF6" w:rsidTr="005A27C6">
        <w:tc>
          <w:tcPr>
            <w:tcW w:w="3078" w:type="dxa"/>
            <w:tcBorders>
              <w:top w:val="nil"/>
              <w:left w:val="nil"/>
              <w:bottom w:val="nil"/>
              <w:right w:val="nil"/>
            </w:tcBorders>
          </w:tcPr>
          <w:p w:rsidR="001D1FF9" w:rsidRPr="00733EF6" w:rsidRDefault="001D1FF9" w:rsidP="00C05A53">
            <w:pPr>
              <w:pStyle w:val="ProductList-Offering1"/>
              <w:rPr>
                <w:rFonts w:asciiTheme="minorHAnsi" w:eastAsia="SimSun" w:hAnsiTheme="minorHAnsi"/>
              </w:rPr>
            </w:pPr>
            <w:bookmarkStart w:id="49" w:name="_Toc379797097"/>
            <w:bookmarkStart w:id="50" w:name="_Toc380513123"/>
            <w:bookmarkStart w:id="51" w:name="_Toc380655162"/>
            <w:bookmarkStart w:id="52" w:name="_Toc389114501"/>
            <w:r w:rsidRPr="00733EF6">
              <w:rPr>
                <w:rFonts w:asciiTheme="minorHAnsi" w:eastAsia="SimSun" w:hAnsiTheme="minorHAnsi"/>
              </w:rPr>
              <w:t>AutoRoute 2013</w:t>
            </w:r>
            <w:bookmarkEnd w:id="49"/>
            <w:bookmarkEnd w:id="50"/>
            <w:bookmarkEnd w:id="51"/>
            <w:bookmarkEnd w:id="52"/>
            <w:r w:rsidRPr="00733EF6">
              <w:rPr>
                <w:rFonts w:asciiTheme="minorHAnsi" w:eastAsia="SimSun" w:hAnsiTheme="minorHAnsi"/>
              </w:rPr>
              <w:fldChar w:fldCharType="begin"/>
            </w:r>
            <w:r w:rsidRPr="00733EF6">
              <w:rPr>
                <w:rFonts w:asciiTheme="minorHAnsi" w:eastAsia="SimSun" w:hAnsiTheme="minorHAnsi"/>
              </w:rPr>
              <w:instrText>XE "AutoRoute 2013"</w:instrText>
            </w:r>
            <w:r w:rsidRPr="00733EF6">
              <w:rPr>
                <w:rFonts w:asciiTheme="minorHAnsi" w:eastAsia="SimSun" w:hAnsiTheme="minorHAnsi"/>
              </w:rPr>
              <w:fldChar w:fldCharType="end"/>
            </w:r>
          </w:p>
        </w:tc>
        <w:tc>
          <w:tcPr>
            <w:tcW w:w="595" w:type="dxa"/>
            <w:tcBorders>
              <w:top w:val="nil"/>
              <w:left w:val="nil"/>
              <w:bottom w:val="nil"/>
              <w:right w:val="nil"/>
            </w:tcBorders>
            <w:vAlign w:val="center"/>
          </w:tcPr>
          <w:p w:rsidR="001D1FF9" w:rsidRPr="00733EF6" w:rsidRDefault="001D1FF9" w:rsidP="00287117">
            <w:pPr>
              <w:pStyle w:val="ProductList-OfferingBody"/>
              <w:ind w:left="-88"/>
              <w:jc w:val="center"/>
              <w:rPr>
                <w:rFonts w:eastAsia="SimSun"/>
              </w:rPr>
            </w:pPr>
            <w:r w:rsidRPr="00733EF6">
              <w:rPr>
                <w:rFonts w:eastAsia="SimSun"/>
              </w:rPr>
              <w:t>10/12</w:t>
            </w:r>
          </w:p>
        </w:tc>
        <w:tc>
          <w:tcPr>
            <w:tcW w:w="595" w:type="dxa"/>
            <w:tcBorders>
              <w:top w:val="nil"/>
              <w:left w:val="nil"/>
              <w:bottom w:val="nil"/>
              <w:right w:val="nil"/>
            </w:tcBorders>
            <w:vAlign w:val="center"/>
          </w:tcPr>
          <w:p w:rsidR="001D1FF9" w:rsidRPr="00733EF6" w:rsidRDefault="001D1FF9" w:rsidP="00287117">
            <w:pPr>
              <w:pStyle w:val="ProductList-OfferingBody"/>
              <w:ind w:left="-88"/>
              <w:jc w:val="center"/>
              <w:rPr>
                <w:rFonts w:eastAsia="SimSun"/>
              </w:rPr>
            </w:pPr>
            <w:r w:rsidRPr="00733EF6">
              <w:rPr>
                <w:rFonts w:eastAsia="SimSun"/>
              </w:rPr>
              <w:t>1</w:t>
            </w:r>
          </w:p>
        </w:tc>
        <w:tc>
          <w:tcPr>
            <w:tcW w:w="596" w:type="dxa"/>
            <w:tcBorders>
              <w:top w:val="nil"/>
              <w:left w:val="nil"/>
              <w:bottom w:val="nil"/>
              <w:right w:val="nil"/>
            </w:tcBorders>
            <w:vAlign w:val="center"/>
          </w:tcPr>
          <w:p w:rsidR="001D1FF9" w:rsidRPr="00733EF6" w:rsidRDefault="001D1FF9" w:rsidP="00287117">
            <w:pPr>
              <w:pStyle w:val="ProductList-OfferingBody"/>
              <w:ind w:left="-88"/>
              <w:jc w:val="center"/>
              <w:rPr>
                <w:rFonts w:eastAsia="SimSun"/>
              </w:rPr>
            </w:pPr>
            <w:r w:rsidRPr="00733EF6">
              <w:rPr>
                <w:rFonts w:eastAsia="SimSun"/>
              </w:rPr>
              <w:t>2</w:t>
            </w:r>
          </w:p>
        </w:tc>
        <w:tc>
          <w:tcPr>
            <w:tcW w:w="595" w:type="dxa"/>
            <w:tcBorders>
              <w:top w:val="nil"/>
              <w:left w:val="nil"/>
              <w:bottom w:val="nil"/>
              <w:right w:val="single" w:sz="12" w:space="0" w:color="FFFFFF" w:themeColor="background1"/>
            </w:tcBorders>
            <w:vAlign w:val="center"/>
          </w:tcPr>
          <w:p w:rsidR="001D1FF9" w:rsidRPr="00733EF6" w:rsidRDefault="001D1FF9" w:rsidP="00287117">
            <w:pPr>
              <w:pStyle w:val="ProductList-OfferingBody"/>
              <w:ind w:left="-88"/>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1D1FF9" w:rsidRPr="00733EF6" w:rsidRDefault="001D1FF9" w:rsidP="00287117">
            <w:pPr>
              <w:pStyle w:val="ProductList-OfferingBody"/>
              <w:ind w:left="-88"/>
              <w:jc w:val="center"/>
              <w:rPr>
                <w:rFonts w:eastAsia="SimSun"/>
              </w:rPr>
            </w:pPr>
            <w:r w:rsidRPr="00733EF6">
              <w:rPr>
                <w:rFonts w:eastAsia="SimSun"/>
              </w:rPr>
              <w:t>1</w:t>
            </w:r>
          </w:p>
        </w:tc>
        <w:tc>
          <w:tcPr>
            <w:tcW w:w="596" w:type="dxa"/>
            <w:shd w:val="clear" w:color="auto" w:fill="70AD47" w:themeFill="accent6"/>
            <w:vAlign w:val="center"/>
          </w:tcPr>
          <w:p w:rsidR="001D1FF9" w:rsidRPr="00733EF6" w:rsidRDefault="001D1FF9" w:rsidP="001D1FF9">
            <w:pPr>
              <w:pStyle w:val="ProductList-OfferingBody"/>
              <w:ind w:left="-88"/>
              <w:jc w:val="center"/>
              <w:rPr>
                <w:rFonts w:eastAsia="SimSun"/>
                <w:bCs/>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1D1FF9" w:rsidRPr="00733EF6" w:rsidRDefault="001D1FF9" w:rsidP="001D1FF9">
            <w:pPr>
              <w:pStyle w:val="ProductList-OfferingBody"/>
              <w:ind w:left="-88"/>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70AD47" w:themeFill="accent6"/>
            <w:vAlign w:val="center"/>
          </w:tcPr>
          <w:p w:rsidR="001D1FF9" w:rsidRPr="00733EF6" w:rsidRDefault="001D1FF9" w:rsidP="001D1FF9">
            <w:pPr>
              <w:pStyle w:val="ProductList-OfferingBody"/>
              <w:ind w:left="-88"/>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ind w:left="-88"/>
              <w:jc w:val="center"/>
              <w:rPr>
                <w:rFonts w:eastAsia="SimSun"/>
              </w:rPr>
            </w:pPr>
          </w:p>
        </w:tc>
        <w:tc>
          <w:tcPr>
            <w:tcW w:w="595" w:type="dxa"/>
            <w:shd w:val="clear" w:color="auto" w:fill="BFBFBF" w:themeFill="background1" w:themeFillShade="BF"/>
            <w:vAlign w:val="center"/>
          </w:tcPr>
          <w:p w:rsidR="001D1FF9" w:rsidRPr="00733EF6" w:rsidRDefault="001D1FF9" w:rsidP="001D1FF9">
            <w:pPr>
              <w:pStyle w:val="ProductList-OfferingBody"/>
              <w:ind w:left="-88"/>
              <w:jc w:val="center"/>
              <w:rPr>
                <w:rFonts w:eastAsia="SimSun"/>
              </w:rPr>
            </w:pPr>
          </w:p>
        </w:tc>
        <w:tc>
          <w:tcPr>
            <w:tcW w:w="596" w:type="dxa"/>
            <w:shd w:val="clear" w:color="auto" w:fill="70AD47" w:themeFill="accent6"/>
            <w:vAlign w:val="center"/>
          </w:tcPr>
          <w:p w:rsidR="001D1FF9" w:rsidRPr="00733EF6" w:rsidRDefault="001D1FF9" w:rsidP="001D1FF9">
            <w:pPr>
              <w:pStyle w:val="ProductList-OfferingBody"/>
              <w:ind w:left="-88"/>
              <w:jc w:val="center"/>
              <w:rPr>
                <w:rFonts w:eastAsia="SimSun"/>
                <w:bCs/>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开放式价值中的非组织范围</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1D1FF9" w:rsidRPr="00733EF6" w:rsidRDefault="001D1FF9" w:rsidP="001D1FF9">
            <w:pPr>
              <w:pStyle w:val="ProductList-OfferingBody"/>
              <w:ind w:left="-88"/>
              <w:jc w:val="center"/>
              <w:rPr>
                <w:rFonts w:eastAsia="SimSun"/>
              </w:rPr>
            </w:pPr>
          </w:p>
        </w:tc>
        <w:tc>
          <w:tcPr>
            <w:tcW w:w="596" w:type="dxa"/>
            <w:shd w:val="clear" w:color="auto" w:fill="70AD47" w:themeFill="accent6"/>
            <w:vAlign w:val="center"/>
          </w:tcPr>
          <w:p w:rsidR="001D1FF9" w:rsidRPr="00733EF6" w:rsidRDefault="001D1FF9" w:rsidP="001D1FF9">
            <w:pPr>
              <w:pStyle w:val="ProductList-OfferingBody"/>
              <w:ind w:left="-88"/>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bl>
    <w:p w:rsidR="00407E60" w:rsidRPr="006D3561" w:rsidRDefault="00407E60" w:rsidP="004F3C6D">
      <w:pPr>
        <w:pStyle w:val="ProductList-Body"/>
        <w:rPr>
          <w:rFonts w:eastAsia="SimSun"/>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6D54E3">
        <w:tc>
          <w:tcPr>
            <w:tcW w:w="3596" w:type="dxa"/>
          </w:tcPr>
          <w:p w:rsidR="00782C7B" w:rsidRPr="00733EF6" w:rsidRDefault="00287117" w:rsidP="00C4636F">
            <w:pPr>
              <w:pStyle w:val="ProductList-Body"/>
              <w:rPr>
                <w:rFonts w:eastAsia="SimSun"/>
              </w:rPr>
            </w:pPr>
            <w:r w:rsidRPr="00733EF6">
              <w:rPr>
                <w:rFonts w:eastAsia="SimSun"/>
              </w:rPr>
              <w:t>早期版本：</w:t>
            </w:r>
            <w:r w:rsidRPr="00733EF6">
              <w:rPr>
                <w:rFonts w:eastAsia="SimSun"/>
                <w:b/>
              </w:rPr>
              <w:t>AutoRoute 2011</w:t>
            </w:r>
            <w:r w:rsidRPr="00733EF6">
              <w:rPr>
                <w:rFonts w:eastAsia="SimSun"/>
              </w:rPr>
              <w:t xml:space="preserve"> (7/11)</w:t>
            </w:r>
          </w:p>
        </w:tc>
        <w:tc>
          <w:tcPr>
            <w:tcW w:w="3597" w:type="dxa"/>
          </w:tcPr>
          <w:p w:rsidR="00782C7B" w:rsidRPr="00733EF6" w:rsidRDefault="00CD3F90" w:rsidP="00C4636F">
            <w:pPr>
              <w:pStyle w:val="ProductList-Body"/>
              <w:rPr>
                <w:rFonts w:eastAsia="SimSun"/>
              </w:rPr>
            </w:pPr>
            <w:r w:rsidRPr="00733EF6">
              <w:rPr>
                <w:rFonts w:eastAsia="SimSun"/>
              </w:rPr>
              <w:t>产品组：</w:t>
            </w:r>
            <w:r w:rsidRPr="00733EF6">
              <w:rPr>
                <w:rFonts w:eastAsia="SimSun"/>
                <w:b/>
              </w:rPr>
              <w:t>应用程序</w:t>
            </w:r>
          </w:p>
        </w:tc>
        <w:tc>
          <w:tcPr>
            <w:tcW w:w="3597" w:type="dxa"/>
          </w:tcPr>
          <w:p w:rsidR="00782C7B" w:rsidRPr="00733EF6" w:rsidRDefault="00782C7B" w:rsidP="00C4636F">
            <w:pPr>
              <w:pStyle w:val="ProductList-Body"/>
              <w:rPr>
                <w:rFonts w:eastAsia="SimSun"/>
              </w:rPr>
            </w:pPr>
          </w:p>
        </w:tc>
      </w:tr>
      <w:tr w:rsidR="00DB0FA5" w:rsidRPr="00733EF6" w:rsidTr="006D54E3">
        <w:tc>
          <w:tcPr>
            <w:tcW w:w="3596" w:type="dxa"/>
          </w:tcPr>
          <w:p w:rsidR="00DB0FA5" w:rsidRPr="00733EF6" w:rsidRDefault="00DB0FA5" w:rsidP="00C4636F">
            <w:pPr>
              <w:pStyle w:val="ProductList-Body"/>
              <w:rPr>
                <w:rFonts w:eastAsia="SimSun"/>
              </w:rPr>
            </w:pPr>
          </w:p>
        </w:tc>
        <w:tc>
          <w:tcPr>
            <w:tcW w:w="3597" w:type="dxa"/>
          </w:tcPr>
          <w:p w:rsidR="00DB0FA5" w:rsidRPr="00733EF6" w:rsidRDefault="006F25D1" w:rsidP="00DB0FA5">
            <w:pPr>
              <w:pStyle w:val="ProductList-Body"/>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台式计算机</w:t>
            </w:r>
          </w:p>
        </w:tc>
        <w:tc>
          <w:tcPr>
            <w:tcW w:w="3597" w:type="dxa"/>
          </w:tcPr>
          <w:p w:rsidR="00DB0FA5" w:rsidRPr="00733EF6" w:rsidRDefault="00DB0FA5" w:rsidP="00C4636F">
            <w:pPr>
              <w:pStyle w:val="ProductList-Body"/>
              <w:rPr>
                <w:rFonts w:eastAsia="SimSun"/>
                <w:lang w:eastAsia="zh-CN"/>
              </w:rPr>
            </w:pPr>
          </w:p>
        </w:tc>
      </w:tr>
    </w:tbl>
    <w:bookmarkStart w:id="53" w:name="_Toc378147619"/>
    <w:bookmarkStart w:id="54" w:name="_Toc378151521"/>
    <w:p w:rsidR="00585A48" w:rsidRPr="00733EF6" w:rsidRDefault="00D36A51" w:rsidP="006D3561">
      <w:pPr>
        <w:pStyle w:val="ProductList-Body"/>
        <w:shd w:val="clear" w:color="auto" w:fill="BFBFBF" w:themeFill="background1" w:themeFillShade="BF"/>
        <w:spacing w:before="100" w:after="22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407E60" w:rsidRPr="00BB77A9" w:rsidRDefault="00407E60" w:rsidP="006D3561">
      <w:pPr>
        <w:pStyle w:val="ProductList-Offering1Heading"/>
        <w:spacing w:before="50" w:after="50"/>
        <w:outlineLvl w:val="1"/>
        <w:rPr>
          <w:rFonts w:eastAsia="SimSun"/>
        </w:rPr>
      </w:pPr>
      <w:bookmarkStart w:id="55" w:name="_Toc379797098"/>
      <w:bookmarkStart w:id="56" w:name="_Toc380513124"/>
      <w:bookmarkStart w:id="57" w:name="_Toc380655163"/>
      <w:bookmarkStart w:id="58" w:name="_Toc389114502"/>
      <w:r w:rsidRPr="00BB77A9">
        <w:rPr>
          <w:rFonts w:eastAsia="SimSun"/>
        </w:rPr>
        <w:t>BizTalk Server</w:t>
      </w:r>
      <w:bookmarkEnd w:id="53"/>
      <w:bookmarkEnd w:id="54"/>
      <w:bookmarkEnd w:id="55"/>
      <w:bookmarkEnd w:id="56"/>
      <w:bookmarkEnd w:id="57"/>
      <w:bookmarkEnd w:id="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596"/>
        <w:gridCol w:w="595"/>
        <w:gridCol w:w="596"/>
      </w:tblGrid>
      <w:tr w:rsidR="001D1FF9" w:rsidRPr="00733EF6" w:rsidTr="006D3561">
        <w:trPr>
          <w:tblHeader/>
        </w:trPr>
        <w:tc>
          <w:tcPr>
            <w:tcW w:w="3060" w:type="dxa"/>
            <w:tcBorders>
              <w:bottom w:val="nil"/>
            </w:tcBorders>
            <w:shd w:val="clear" w:color="auto" w:fill="00188F"/>
          </w:tcPr>
          <w:p w:rsidR="001D1FF9" w:rsidRPr="00733EF6" w:rsidRDefault="001D1FF9" w:rsidP="00C05A5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1D1FF9" w:rsidRPr="00733EF6" w:rsidRDefault="001D1FF9" w:rsidP="001D1FF9">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w:t>
            </w:r>
            <w:r w:rsidRPr="00733EF6">
              <w:rPr>
                <w:rFonts w:eastAsia="SimSun"/>
                <w:color w:val="FFFFFF" w:themeColor="background1"/>
                <w:lang w:eastAsia="zh-CN"/>
              </w:rPr>
              <w:fldChar w:fldCharType="end"/>
            </w:r>
            <w:r w:rsidRPr="00733EF6">
              <w:rPr>
                <w:rFonts w:eastAsia="SimSun"/>
                <w:color w:val="FFFFFF" w:themeColor="background1"/>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714"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477"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1D1FF9" w:rsidRPr="00733EF6" w:rsidTr="006D3561">
        <w:tc>
          <w:tcPr>
            <w:tcW w:w="3060" w:type="dxa"/>
            <w:tcBorders>
              <w:top w:val="nil"/>
              <w:left w:val="nil"/>
              <w:bottom w:val="dashSmallGap" w:sz="4" w:space="0" w:color="BFBFBF" w:themeColor="background1" w:themeShade="BF"/>
              <w:right w:val="nil"/>
            </w:tcBorders>
          </w:tcPr>
          <w:p w:rsidR="001D1FF9" w:rsidRPr="00733EF6" w:rsidRDefault="001D1FF9" w:rsidP="00CD3F90">
            <w:pPr>
              <w:pStyle w:val="ProductList-Offering1"/>
              <w:rPr>
                <w:rFonts w:asciiTheme="minorHAnsi" w:eastAsia="SimSun" w:hAnsiTheme="minorHAnsi"/>
              </w:rPr>
            </w:pPr>
            <w:bookmarkStart w:id="59" w:name="_Toc379797099"/>
            <w:bookmarkStart w:id="60" w:name="_Toc380513125"/>
            <w:bookmarkStart w:id="61" w:name="_Toc380655164"/>
            <w:bookmarkStart w:id="62" w:name="_Toc389114503"/>
            <w:r w:rsidRPr="00733EF6">
              <w:rPr>
                <w:rFonts w:asciiTheme="minorHAnsi" w:eastAsia="SimSun" w:hAnsiTheme="minorHAnsi"/>
              </w:rPr>
              <w:t>BizTalk Server 2013 R2 Branch Edition</w:t>
            </w:r>
            <w:bookmarkEnd w:id="59"/>
            <w:bookmarkEnd w:id="60"/>
            <w:bookmarkEnd w:id="61"/>
            <w:bookmarkEnd w:id="62"/>
            <w:r w:rsidRPr="00733EF6">
              <w:rPr>
                <w:rFonts w:asciiTheme="minorHAnsi" w:eastAsia="SimSun" w:hAnsiTheme="minorHAnsi"/>
              </w:rPr>
              <w:fldChar w:fldCharType="begin"/>
            </w:r>
            <w:r w:rsidRPr="00733EF6">
              <w:rPr>
                <w:rFonts w:asciiTheme="minorHAnsi" w:eastAsia="SimSun" w:hAnsiTheme="minorHAnsi"/>
              </w:rPr>
              <w:instrText>XE "BizTalk Server 2013 R2 Branch Edition"</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1D1FF9" w:rsidRPr="00733EF6" w:rsidRDefault="001D1FF9" w:rsidP="00134DA1">
            <w:pPr>
              <w:pStyle w:val="ProductList-OfferingBody"/>
              <w:jc w:val="center"/>
              <w:rPr>
                <w:rFonts w:eastAsia="SimSun"/>
              </w:rPr>
            </w:pPr>
            <w:r w:rsidRPr="00733EF6">
              <w:rPr>
                <w:rFonts w:eastAsia="SimSun"/>
              </w:rPr>
              <w:t>6/14</w:t>
            </w:r>
          </w:p>
        </w:tc>
        <w:tc>
          <w:tcPr>
            <w:tcW w:w="595" w:type="dxa"/>
            <w:tcBorders>
              <w:top w:val="nil"/>
              <w:left w:val="nil"/>
              <w:bottom w:val="dashSmallGap" w:sz="4" w:space="0" w:color="BFBFBF" w:themeColor="background1" w:themeShade="BF"/>
              <w:right w:val="nil"/>
            </w:tcBorders>
            <w:vAlign w:val="center"/>
          </w:tcPr>
          <w:p w:rsidR="001D1FF9" w:rsidRPr="00733EF6" w:rsidRDefault="001D1FF9" w:rsidP="005A0966">
            <w:pPr>
              <w:pStyle w:val="ProductList-OfferingBody"/>
              <w:jc w:val="center"/>
              <w:rPr>
                <w:rFonts w:eastAsia="SimSun"/>
              </w:rPr>
            </w:pPr>
            <w:r w:rsidRPr="00733EF6">
              <w:rPr>
                <w:rFonts w:eastAsia="SimSun"/>
              </w:rPr>
              <w:t>25</w:t>
            </w:r>
          </w:p>
        </w:tc>
        <w:tc>
          <w:tcPr>
            <w:tcW w:w="596" w:type="dxa"/>
            <w:tcBorders>
              <w:top w:val="nil"/>
              <w:left w:val="nil"/>
              <w:bottom w:val="dashSmallGap" w:sz="4" w:space="0" w:color="BFBFBF" w:themeColor="background1" w:themeShade="BF"/>
              <w:right w:val="nil"/>
            </w:tcBorders>
            <w:vAlign w:val="center"/>
          </w:tcPr>
          <w:p w:rsidR="001D1FF9" w:rsidRPr="00733EF6" w:rsidRDefault="001D1FF9" w:rsidP="005A0966">
            <w:pPr>
              <w:pStyle w:val="ProductList-OfferingBody"/>
              <w:jc w:val="center"/>
              <w:rPr>
                <w:rFonts w:eastAsia="SimSun"/>
              </w:rPr>
            </w:pPr>
            <w:r w:rsidRPr="00733EF6">
              <w:rPr>
                <w:rFonts w:eastAsia="SimSun"/>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D1FF9" w:rsidRPr="00733EF6" w:rsidRDefault="001D1FF9" w:rsidP="005A0966">
            <w:pPr>
              <w:pStyle w:val="ProductList-OfferingBody"/>
              <w:jc w:val="center"/>
              <w:rPr>
                <w:rFonts w:eastAsia="SimSun"/>
              </w:rPr>
            </w:pPr>
            <w:r w:rsidRPr="00733EF6">
              <w:rPr>
                <w:rFonts w:eastAsia="SimSun"/>
              </w:rPr>
              <w:t>13</w:t>
            </w:r>
          </w:p>
        </w:tc>
        <w:tc>
          <w:tcPr>
            <w:tcW w:w="595" w:type="dxa"/>
            <w:tcBorders>
              <w:left w:val="single" w:sz="12" w:space="0" w:color="FFFFFF" w:themeColor="background1"/>
            </w:tcBorders>
            <w:shd w:val="clear" w:color="auto" w:fill="70AD47" w:themeFill="accent6"/>
            <w:vAlign w:val="center"/>
          </w:tcPr>
          <w:p w:rsidR="001D1FF9" w:rsidRPr="00733EF6" w:rsidRDefault="001D1FF9" w:rsidP="005A0966">
            <w:pPr>
              <w:pStyle w:val="ProductList-OfferingBody"/>
              <w:jc w:val="center"/>
              <w:rPr>
                <w:rFonts w:eastAsia="SimSun"/>
              </w:rPr>
            </w:pPr>
            <w:r w:rsidRPr="00733EF6">
              <w:rPr>
                <w:rFonts w:eastAsia="SimSun"/>
              </w:rPr>
              <w:t>25</w:t>
            </w:r>
          </w:p>
        </w:tc>
        <w:tc>
          <w:tcPr>
            <w:tcW w:w="714"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应用程序平台产品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AP</w:t>
            </w:r>
            <w:r w:rsidRPr="00733EF6">
              <w:rPr>
                <w:rFonts w:eastAsia="SimSun"/>
                <w:lang w:eastAsia="zh-CN"/>
              </w:rPr>
              <w:fldChar w:fldCharType="end"/>
            </w:r>
            <w:r w:rsidRPr="00733EF6">
              <w:rPr>
                <w:rFonts w:eastAsia="SimSun"/>
                <w:lang w:eastAsia="zh-C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行业设备</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ID</w:t>
            </w:r>
            <w:r w:rsidRPr="00733EF6">
              <w:rPr>
                <w:rFonts w:eastAsia="SimSun"/>
                <w:lang w:eastAsia="zh-CN"/>
              </w:rPr>
              <w:fldChar w:fldCharType="end"/>
            </w:r>
          </w:p>
        </w:tc>
        <w:tc>
          <w:tcPr>
            <w:tcW w:w="477" w:type="dxa"/>
            <w:shd w:val="clear" w:color="auto" w:fill="70AD47" w:themeFill="accent6"/>
            <w:vAlign w:val="center"/>
          </w:tcPr>
          <w:p w:rsidR="001D1FF9" w:rsidRPr="00733EF6" w:rsidRDefault="001D1FF9" w:rsidP="001D1FF9">
            <w:pPr>
              <w:pStyle w:val="ProductList-OfferingBody"/>
              <w:ind w:left="-117"/>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70AD47" w:themeFill="accent6"/>
            <w:vAlign w:val="center"/>
          </w:tcPr>
          <w:p w:rsidR="001D1FF9" w:rsidRPr="00733EF6" w:rsidRDefault="001D1FF9" w:rsidP="001D1FF9">
            <w:pPr>
              <w:pStyle w:val="ProductList-OfferingBody"/>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1D1FF9" w:rsidRPr="00733EF6" w:rsidRDefault="001D1FF9" w:rsidP="001D1FF9">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1D1FF9" w:rsidRPr="00733EF6" w:rsidRDefault="001D1FF9" w:rsidP="001D1FF9">
            <w:pPr>
              <w:pStyle w:val="ProductList-OfferingBody"/>
              <w:jc w:val="center"/>
              <w:rPr>
                <w:rFonts w:eastAsia="SimSun"/>
              </w:rPr>
            </w:pPr>
          </w:p>
        </w:tc>
        <w:tc>
          <w:tcPr>
            <w:tcW w:w="596"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服务器和工具产品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SP</w:t>
            </w:r>
            <w:r w:rsidRPr="00733EF6">
              <w:rPr>
                <w:rFonts w:eastAsia="SimSun"/>
                <w:lang w:eastAsia="zh-CN"/>
              </w:rPr>
              <w:fldChar w:fldCharType="end"/>
            </w:r>
          </w:p>
        </w:tc>
      </w:tr>
      <w:tr w:rsidR="001D1FF9" w:rsidRPr="00733EF6" w:rsidTr="006D3561">
        <w:tc>
          <w:tcPr>
            <w:tcW w:w="3060" w:type="dxa"/>
            <w:tcBorders>
              <w:top w:val="dashSmallGap" w:sz="4" w:space="0" w:color="BFBFBF" w:themeColor="background1" w:themeShade="BF"/>
              <w:left w:val="nil"/>
              <w:bottom w:val="dashSmallGap" w:sz="4" w:space="0" w:color="BFBFBF" w:themeColor="background1" w:themeShade="BF"/>
              <w:right w:val="nil"/>
            </w:tcBorders>
          </w:tcPr>
          <w:p w:rsidR="001D1FF9" w:rsidRPr="00733EF6" w:rsidRDefault="001D1FF9" w:rsidP="00C05A53">
            <w:pPr>
              <w:pStyle w:val="ProductList-Offering1"/>
              <w:rPr>
                <w:rFonts w:asciiTheme="minorHAnsi" w:eastAsia="SimSun" w:hAnsiTheme="minorHAnsi"/>
              </w:rPr>
            </w:pPr>
            <w:bookmarkStart w:id="63" w:name="_Toc379797100"/>
            <w:bookmarkStart w:id="64" w:name="_Toc380513126"/>
            <w:bookmarkStart w:id="65" w:name="_Toc380655165"/>
            <w:bookmarkStart w:id="66" w:name="_Toc389114504"/>
            <w:r w:rsidRPr="00733EF6">
              <w:rPr>
                <w:rFonts w:asciiTheme="minorHAnsi" w:eastAsia="SimSun" w:hAnsiTheme="minorHAnsi"/>
              </w:rPr>
              <w:t>BizTalk Server 2013 R2 Branch IDC</w:t>
            </w:r>
            <w:bookmarkEnd w:id="63"/>
            <w:bookmarkEnd w:id="64"/>
            <w:bookmarkEnd w:id="65"/>
            <w:bookmarkEnd w:id="66"/>
            <w:r w:rsidRPr="00733EF6">
              <w:rPr>
                <w:rFonts w:asciiTheme="minorHAnsi" w:eastAsia="SimSun" w:hAnsiTheme="minorHAnsi"/>
              </w:rPr>
              <w:fldChar w:fldCharType="begin"/>
            </w:r>
            <w:r w:rsidRPr="00733EF6">
              <w:rPr>
                <w:rFonts w:asciiTheme="minorHAnsi" w:eastAsia="SimSun" w:hAnsiTheme="minorHAnsi"/>
              </w:rPr>
              <w:instrText>XE "BizTalk Server 2013 R2 Branch IDC"</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134DA1">
            <w:pPr>
              <w:pStyle w:val="ProductList-OfferingBody"/>
              <w:jc w:val="center"/>
              <w:rPr>
                <w:rFonts w:eastAsia="SimSun"/>
              </w:rPr>
            </w:pPr>
            <w:r w:rsidRPr="00733EF6">
              <w:rPr>
                <w:rFonts w:eastAsia="SimSun"/>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5A0966">
            <w:pPr>
              <w:pStyle w:val="ProductList-OfferingBody"/>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5A0966">
            <w:pPr>
              <w:pStyle w:val="ProductList-OfferingBody"/>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1FF9" w:rsidRPr="00733EF6" w:rsidRDefault="001D1FF9" w:rsidP="005A0966">
            <w:pPr>
              <w:pStyle w:val="ProductList-OfferingBody"/>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714"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行业设备</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ID</w:t>
            </w:r>
            <w:r w:rsidRPr="00733EF6">
              <w:rPr>
                <w:rFonts w:eastAsia="SimSun"/>
                <w:lang w:eastAsia="zh-CN"/>
              </w:rPr>
              <w:fldChar w:fldCharType="end"/>
            </w:r>
          </w:p>
        </w:tc>
        <w:tc>
          <w:tcPr>
            <w:tcW w:w="477"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6"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5"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5"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6"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5"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6"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r>
      <w:tr w:rsidR="001D1FF9" w:rsidRPr="00733EF6" w:rsidTr="006D3561">
        <w:tc>
          <w:tcPr>
            <w:tcW w:w="3060" w:type="dxa"/>
            <w:tcBorders>
              <w:top w:val="dashSmallGap" w:sz="4" w:space="0" w:color="BFBFBF" w:themeColor="background1" w:themeShade="BF"/>
              <w:left w:val="nil"/>
              <w:bottom w:val="dashSmallGap" w:sz="4" w:space="0" w:color="BFBFBF" w:themeColor="background1" w:themeShade="BF"/>
              <w:right w:val="nil"/>
            </w:tcBorders>
          </w:tcPr>
          <w:p w:rsidR="001D1FF9" w:rsidRPr="00733EF6" w:rsidRDefault="001D1FF9" w:rsidP="004947AF">
            <w:pPr>
              <w:pStyle w:val="ProductList-Offering1"/>
              <w:rPr>
                <w:rFonts w:asciiTheme="minorHAnsi" w:eastAsia="SimSun" w:hAnsiTheme="minorHAnsi"/>
              </w:rPr>
            </w:pPr>
            <w:bookmarkStart w:id="67" w:name="_Toc389114505"/>
            <w:r w:rsidRPr="00733EF6">
              <w:rPr>
                <w:rFonts w:asciiTheme="minorHAnsi" w:eastAsia="SimSun" w:hAnsiTheme="minorHAnsi"/>
              </w:rPr>
              <w:t>BizTalk Server 2013 R2</w:t>
            </w:r>
            <w:r w:rsidR="003327E3" w:rsidRPr="00733EF6">
              <w:rPr>
                <w:rFonts w:asciiTheme="minorHAnsi" w:eastAsia="SimSun" w:hAnsiTheme="minorHAnsi"/>
              </w:rPr>
              <w:t xml:space="preserve"> </w:t>
            </w:r>
            <w:r w:rsidRPr="00733EF6">
              <w:rPr>
                <w:rFonts w:asciiTheme="minorHAnsi" w:eastAsia="SimSun" w:hAnsiTheme="minorHAnsi"/>
              </w:rPr>
              <w:t>Developer</w:t>
            </w:r>
            <w:bookmarkEnd w:id="67"/>
            <w:r w:rsidRPr="00733EF6">
              <w:rPr>
                <w:rFonts w:asciiTheme="minorHAnsi" w:eastAsia="SimSun" w:hAnsiTheme="minorHAnsi"/>
              </w:rPr>
              <w:fldChar w:fldCharType="begin"/>
            </w:r>
            <w:r w:rsidRPr="00733EF6">
              <w:rPr>
                <w:rFonts w:asciiTheme="minorHAnsi" w:eastAsia="SimSun" w:hAnsiTheme="minorHAnsi"/>
              </w:rPr>
              <w:instrText>XE "BizTalk Server 2013 R2 Developer"</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C36DBB">
            <w:pPr>
              <w:pStyle w:val="ProductList-OfferingBody"/>
              <w:jc w:val="center"/>
              <w:rPr>
                <w:rFonts w:eastAsia="SimSun"/>
              </w:rPr>
            </w:pPr>
            <w:r w:rsidRPr="00733EF6">
              <w:rPr>
                <w:rFonts w:eastAsia="SimSun"/>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5A0966">
            <w:pPr>
              <w:pStyle w:val="ProductList-OfferingBody"/>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5A0966">
            <w:pPr>
              <w:pStyle w:val="ProductList-OfferingBody"/>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1FF9" w:rsidRPr="00733EF6" w:rsidRDefault="001D1FF9" w:rsidP="005A0966">
            <w:pPr>
              <w:pStyle w:val="ProductList-OfferingBody"/>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714"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行业设备</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ID</w:t>
            </w:r>
            <w:r w:rsidRPr="00733EF6">
              <w:rPr>
                <w:rFonts w:eastAsia="SimSun"/>
                <w:lang w:eastAsia="zh-CN"/>
              </w:rPr>
              <w:fldChar w:fldCharType="end"/>
            </w:r>
          </w:p>
        </w:tc>
        <w:tc>
          <w:tcPr>
            <w:tcW w:w="477"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6" w:type="dxa"/>
            <w:shd w:val="clear" w:color="auto" w:fill="70AD47" w:themeFill="accent6"/>
            <w:vAlign w:val="center"/>
          </w:tcPr>
          <w:p w:rsidR="001D1FF9" w:rsidRPr="00733EF6" w:rsidRDefault="001D1FF9" w:rsidP="005A0966">
            <w:pPr>
              <w:pStyle w:val="ProductList-OfferingBody"/>
              <w:jc w:val="center"/>
              <w:rPr>
                <w:rFonts w:eastAsia="SimSun"/>
              </w:rPr>
            </w:pPr>
          </w:p>
        </w:tc>
        <w:tc>
          <w:tcPr>
            <w:tcW w:w="595"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5"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6"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5"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6"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r>
      <w:tr w:rsidR="001D1FF9" w:rsidRPr="00733EF6" w:rsidTr="006D3561">
        <w:tc>
          <w:tcPr>
            <w:tcW w:w="3060" w:type="dxa"/>
            <w:tcBorders>
              <w:top w:val="dashSmallGap" w:sz="4" w:space="0" w:color="BFBFBF" w:themeColor="background1" w:themeShade="BF"/>
              <w:left w:val="nil"/>
              <w:bottom w:val="dashSmallGap" w:sz="4" w:space="0" w:color="BFBFBF" w:themeColor="background1" w:themeShade="BF"/>
              <w:right w:val="nil"/>
            </w:tcBorders>
          </w:tcPr>
          <w:p w:rsidR="001D1FF9" w:rsidRPr="00733EF6" w:rsidRDefault="001D1FF9" w:rsidP="00C05A53">
            <w:pPr>
              <w:pStyle w:val="ProductList-Offering1"/>
              <w:rPr>
                <w:rFonts w:asciiTheme="minorHAnsi" w:eastAsia="SimSun" w:hAnsiTheme="minorHAnsi"/>
              </w:rPr>
            </w:pPr>
            <w:bookmarkStart w:id="68" w:name="_Toc379797101"/>
            <w:bookmarkStart w:id="69" w:name="_Toc380513127"/>
            <w:bookmarkStart w:id="70" w:name="_Toc380655166"/>
            <w:bookmarkStart w:id="71" w:name="_Toc389114506"/>
            <w:r w:rsidRPr="00733EF6">
              <w:rPr>
                <w:rFonts w:asciiTheme="minorHAnsi" w:eastAsia="SimSun" w:hAnsiTheme="minorHAnsi"/>
              </w:rPr>
              <w:t>BizTalk Server 2013 R2 Enterprise Edition</w:t>
            </w:r>
            <w:bookmarkEnd w:id="68"/>
            <w:bookmarkEnd w:id="69"/>
            <w:bookmarkEnd w:id="70"/>
            <w:bookmarkEnd w:id="71"/>
            <w:r w:rsidRPr="00733EF6">
              <w:rPr>
                <w:rFonts w:asciiTheme="minorHAnsi" w:eastAsia="SimSun" w:hAnsiTheme="minorHAnsi"/>
              </w:rPr>
              <w:fldChar w:fldCharType="begin"/>
            </w:r>
            <w:r w:rsidRPr="00733EF6">
              <w:rPr>
                <w:rFonts w:asciiTheme="minorHAnsi" w:eastAsia="SimSun" w:hAnsiTheme="minorHAnsi"/>
              </w:rPr>
              <w:instrText>XE "BizTalk Server 2013 R2 Enterprise Edition"</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134DA1">
            <w:pPr>
              <w:pStyle w:val="ProductList-OfferingBody"/>
              <w:jc w:val="center"/>
              <w:rPr>
                <w:rFonts w:eastAsia="SimSun"/>
              </w:rPr>
            </w:pPr>
            <w:r w:rsidRPr="00733EF6">
              <w:rPr>
                <w:rFonts w:eastAsia="SimSun"/>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5A0966">
            <w:pPr>
              <w:pStyle w:val="ProductList-OfferingBody"/>
              <w:jc w:val="center"/>
              <w:rPr>
                <w:rFonts w:eastAsia="SimSun"/>
              </w:rPr>
            </w:pPr>
            <w:r w:rsidRPr="00733EF6">
              <w:rPr>
                <w:rFonts w:eastAsia="SimSun"/>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5A0966">
            <w:pPr>
              <w:pStyle w:val="ProductList-OfferingBody"/>
              <w:jc w:val="center"/>
              <w:rPr>
                <w:rFonts w:eastAsia="SimSun"/>
              </w:rPr>
            </w:pPr>
            <w:r w:rsidRPr="00733EF6">
              <w:rPr>
                <w:rFonts w:eastAsia="SimSun"/>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1FF9" w:rsidRPr="00733EF6" w:rsidRDefault="001D1FF9" w:rsidP="005A0966">
            <w:pPr>
              <w:pStyle w:val="ProductList-OfferingBody"/>
              <w:jc w:val="center"/>
              <w:rPr>
                <w:rFonts w:eastAsia="SimSun"/>
              </w:rPr>
            </w:pPr>
            <w:r w:rsidRPr="00733EF6">
              <w:rPr>
                <w:rFonts w:eastAsia="SimSun"/>
              </w:rPr>
              <w:t>100</w:t>
            </w:r>
          </w:p>
        </w:tc>
        <w:tc>
          <w:tcPr>
            <w:tcW w:w="595" w:type="dxa"/>
            <w:tcBorders>
              <w:left w:val="single" w:sz="12" w:space="0" w:color="FFFFFF" w:themeColor="background1"/>
            </w:tcBorders>
            <w:shd w:val="clear" w:color="auto" w:fill="70AD47" w:themeFill="accent6"/>
            <w:vAlign w:val="center"/>
          </w:tcPr>
          <w:p w:rsidR="001D1FF9" w:rsidRPr="00733EF6" w:rsidRDefault="001D1FF9" w:rsidP="005A0966">
            <w:pPr>
              <w:pStyle w:val="ProductList-OfferingBody"/>
              <w:jc w:val="center"/>
              <w:rPr>
                <w:rFonts w:eastAsia="SimSun"/>
              </w:rPr>
            </w:pPr>
            <w:r w:rsidRPr="00733EF6">
              <w:rPr>
                <w:rFonts w:eastAsia="SimSun"/>
              </w:rPr>
              <w:t>200</w:t>
            </w:r>
          </w:p>
        </w:tc>
        <w:tc>
          <w:tcPr>
            <w:tcW w:w="714"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应用程序平台产品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AP</w:t>
            </w:r>
            <w:r w:rsidRPr="00733EF6">
              <w:rPr>
                <w:rFonts w:eastAsia="SimSun"/>
                <w:lang w:eastAsia="zh-CN"/>
              </w:rPr>
              <w:fldChar w:fldCharType="end"/>
            </w:r>
          </w:p>
        </w:tc>
        <w:tc>
          <w:tcPr>
            <w:tcW w:w="477" w:type="dxa"/>
            <w:shd w:val="clear" w:color="auto" w:fill="70AD47" w:themeFill="accent6"/>
            <w:vAlign w:val="center"/>
          </w:tcPr>
          <w:p w:rsidR="001D1FF9" w:rsidRPr="00733EF6" w:rsidRDefault="001D1FF9" w:rsidP="001D1FF9">
            <w:pPr>
              <w:pStyle w:val="ProductList-OfferingBody"/>
              <w:ind w:left="-117"/>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70AD47" w:themeFill="accent6"/>
            <w:vAlign w:val="center"/>
          </w:tcPr>
          <w:p w:rsidR="001D1FF9" w:rsidRPr="00733EF6" w:rsidRDefault="001D1FF9" w:rsidP="001D1FF9">
            <w:pPr>
              <w:pStyle w:val="ProductList-OfferingBody"/>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1D1FF9" w:rsidRPr="00733EF6" w:rsidRDefault="001D1FF9" w:rsidP="001D1FF9">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1D1FF9" w:rsidRPr="00733EF6" w:rsidRDefault="001D1FF9" w:rsidP="001D1FF9">
            <w:pPr>
              <w:pStyle w:val="ProductList-OfferingBody"/>
              <w:jc w:val="center"/>
              <w:rPr>
                <w:rFonts w:eastAsia="SimSun"/>
              </w:rPr>
            </w:pPr>
          </w:p>
        </w:tc>
        <w:tc>
          <w:tcPr>
            <w:tcW w:w="596"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服务器和工具产品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SP</w:t>
            </w:r>
            <w:r w:rsidRPr="00733EF6">
              <w:rPr>
                <w:rFonts w:eastAsia="SimSun"/>
                <w:lang w:eastAsia="zh-CN"/>
              </w:rPr>
              <w:fldChar w:fldCharType="end"/>
            </w:r>
          </w:p>
        </w:tc>
      </w:tr>
      <w:tr w:rsidR="001D1FF9" w:rsidRPr="00733EF6" w:rsidTr="006D3561">
        <w:tc>
          <w:tcPr>
            <w:tcW w:w="3060" w:type="dxa"/>
            <w:tcBorders>
              <w:top w:val="dashSmallGap" w:sz="4" w:space="0" w:color="BFBFBF" w:themeColor="background1" w:themeShade="BF"/>
              <w:left w:val="nil"/>
              <w:bottom w:val="dashSmallGap" w:sz="4" w:space="0" w:color="BFBFBF" w:themeColor="background1" w:themeShade="BF"/>
              <w:right w:val="nil"/>
            </w:tcBorders>
          </w:tcPr>
          <w:p w:rsidR="001D1FF9" w:rsidRPr="00733EF6" w:rsidRDefault="001D1FF9" w:rsidP="00C05A53">
            <w:pPr>
              <w:pStyle w:val="ProductList-Offering1"/>
              <w:rPr>
                <w:rFonts w:asciiTheme="minorHAnsi" w:eastAsia="SimSun" w:hAnsiTheme="minorHAnsi"/>
              </w:rPr>
            </w:pPr>
            <w:bookmarkStart w:id="72" w:name="_Toc379797102"/>
            <w:bookmarkStart w:id="73" w:name="_Toc380513128"/>
            <w:bookmarkStart w:id="74" w:name="_Toc380655167"/>
            <w:bookmarkStart w:id="75" w:name="_Toc389114507"/>
            <w:r w:rsidRPr="00733EF6">
              <w:rPr>
                <w:rFonts w:asciiTheme="minorHAnsi" w:eastAsia="SimSun" w:hAnsiTheme="minorHAnsi"/>
              </w:rPr>
              <w:t>BizTalk Server 2013 R2 Standard Edition</w:t>
            </w:r>
            <w:bookmarkEnd w:id="72"/>
            <w:bookmarkEnd w:id="73"/>
            <w:bookmarkEnd w:id="74"/>
            <w:bookmarkEnd w:id="75"/>
            <w:r w:rsidRPr="00733EF6">
              <w:rPr>
                <w:rFonts w:asciiTheme="minorHAnsi" w:eastAsia="SimSun" w:hAnsiTheme="minorHAnsi"/>
              </w:rPr>
              <w:fldChar w:fldCharType="begin"/>
            </w:r>
            <w:r w:rsidRPr="00733EF6">
              <w:rPr>
                <w:rFonts w:asciiTheme="minorHAnsi" w:eastAsia="SimSun" w:hAnsiTheme="minorHAnsi"/>
              </w:rPr>
              <w:instrText>XE "BizTalk Server 2013 R2 Standard Edition"</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134DA1">
            <w:pPr>
              <w:pStyle w:val="ProductList-OfferingBody"/>
              <w:jc w:val="center"/>
              <w:rPr>
                <w:rFonts w:eastAsia="SimSun"/>
              </w:rPr>
            </w:pPr>
            <w:r w:rsidRPr="00733EF6">
              <w:rPr>
                <w:rFonts w:eastAsia="SimSun"/>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5A0966">
            <w:pPr>
              <w:pStyle w:val="ProductList-OfferingBody"/>
              <w:jc w:val="center"/>
              <w:rPr>
                <w:rFonts w:eastAsia="SimSun"/>
              </w:rPr>
            </w:pPr>
            <w:r w:rsidRPr="00733EF6">
              <w:rPr>
                <w:rFonts w:eastAsia="SimSun"/>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5A0966">
            <w:pPr>
              <w:pStyle w:val="ProductList-OfferingBody"/>
              <w:jc w:val="center"/>
              <w:rPr>
                <w:rFonts w:eastAsia="SimSun"/>
              </w:rPr>
            </w:pPr>
            <w:r w:rsidRPr="00733EF6">
              <w:rPr>
                <w:rFonts w:eastAsia="SimSun"/>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1FF9" w:rsidRPr="00733EF6" w:rsidRDefault="001D1FF9" w:rsidP="005A0966">
            <w:pPr>
              <w:pStyle w:val="ProductList-OfferingBody"/>
              <w:jc w:val="center"/>
              <w:rPr>
                <w:rFonts w:eastAsia="SimSun"/>
              </w:rPr>
            </w:pPr>
            <w:r w:rsidRPr="00733EF6">
              <w:rPr>
                <w:rFonts w:eastAsia="SimSun"/>
              </w:rPr>
              <w:t>25</w:t>
            </w:r>
          </w:p>
        </w:tc>
        <w:tc>
          <w:tcPr>
            <w:tcW w:w="595" w:type="dxa"/>
            <w:tcBorders>
              <w:left w:val="single" w:sz="12" w:space="0" w:color="FFFFFF" w:themeColor="background1"/>
            </w:tcBorders>
            <w:shd w:val="clear" w:color="auto" w:fill="70AD47" w:themeFill="accent6"/>
            <w:vAlign w:val="center"/>
          </w:tcPr>
          <w:p w:rsidR="001D1FF9" w:rsidRPr="00733EF6" w:rsidRDefault="001D1FF9" w:rsidP="005A0966">
            <w:pPr>
              <w:pStyle w:val="ProductList-OfferingBody"/>
              <w:jc w:val="center"/>
              <w:rPr>
                <w:rFonts w:eastAsia="SimSun"/>
              </w:rPr>
            </w:pPr>
            <w:r w:rsidRPr="00733EF6">
              <w:rPr>
                <w:rFonts w:eastAsia="SimSun"/>
              </w:rPr>
              <w:t>50</w:t>
            </w:r>
          </w:p>
        </w:tc>
        <w:tc>
          <w:tcPr>
            <w:tcW w:w="714"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应用程序平台产品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AP</w:t>
            </w:r>
            <w:r w:rsidRPr="00733EF6">
              <w:rPr>
                <w:rFonts w:eastAsia="SimSun"/>
                <w:lang w:eastAsia="zh-CN"/>
              </w:rPr>
              <w:fldChar w:fldCharType="end"/>
            </w:r>
          </w:p>
        </w:tc>
        <w:tc>
          <w:tcPr>
            <w:tcW w:w="477" w:type="dxa"/>
            <w:shd w:val="clear" w:color="auto" w:fill="70AD47" w:themeFill="accent6"/>
            <w:vAlign w:val="center"/>
          </w:tcPr>
          <w:p w:rsidR="001D1FF9" w:rsidRPr="00733EF6" w:rsidRDefault="001D1FF9" w:rsidP="001D1FF9">
            <w:pPr>
              <w:pStyle w:val="ProductList-OfferingBody"/>
              <w:ind w:left="-117"/>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70AD47" w:themeFill="accent6"/>
            <w:vAlign w:val="center"/>
          </w:tcPr>
          <w:p w:rsidR="001D1FF9" w:rsidRPr="00733EF6" w:rsidRDefault="001D1FF9" w:rsidP="001D1FF9">
            <w:pPr>
              <w:pStyle w:val="ProductList-OfferingBody"/>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1D1FF9" w:rsidRPr="00733EF6" w:rsidRDefault="001D1FF9" w:rsidP="001D1FF9">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1D1FF9" w:rsidRPr="00733EF6" w:rsidRDefault="001D1FF9" w:rsidP="001D1FF9">
            <w:pPr>
              <w:pStyle w:val="ProductList-OfferingBody"/>
              <w:jc w:val="center"/>
              <w:rPr>
                <w:rFonts w:eastAsia="SimSun"/>
              </w:rPr>
            </w:pPr>
          </w:p>
        </w:tc>
        <w:tc>
          <w:tcPr>
            <w:tcW w:w="596"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服务器和工具产品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SP</w:t>
            </w:r>
            <w:r w:rsidRPr="00733EF6">
              <w:rPr>
                <w:rFonts w:eastAsia="SimSun"/>
                <w:lang w:eastAsia="zh-CN"/>
              </w:rPr>
              <w:fldChar w:fldCharType="end"/>
            </w:r>
          </w:p>
        </w:tc>
      </w:tr>
      <w:tr w:rsidR="001D1FF9" w:rsidRPr="00733EF6" w:rsidTr="006D3561">
        <w:tc>
          <w:tcPr>
            <w:tcW w:w="3060" w:type="dxa"/>
            <w:tcBorders>
              <w:top w:val="dashSmallGap" w:sz="4" w:space="0" w:color="BFBFBF" w:themeColor="background1" w:themeShade="BF"/>
              <w:left w:val="nil"/>
              <w:bottom w:val="nil"/>
              <w:right w:val="nil"/>
            </w:tcBorders>
          </w:tcPr>
          <w:p w:rsidR="001D1FF9" w:rsidRPr="00733EF6" w:rsidRDefault="001D1FF9" w:rsidP="00C05A53">
            <w:pPr>
              <w:pStyle w:val="ProductList-Offering1"/>
              <w:rPr>
                <w:rFonts w:asciiTheme="minorHAnsi" w:eastAsia="SimSun" w:hAnsiTheme="minorHAnsi"/>
              </w:rPr>
            </w:pPr>
            <w:bookmarkStart w:id="76" w:name="_Toc379797103"/>
            <w:bookmarkStart w:id="77" w:name="_Toc380513129"/>
            <w:bookmarkStart w:id="78" w:name="_Toc380655168"/>
            <w:bookmarkStart w:id="79" w:name="_Toc389114508"/>
            <w:r w:rsidRPr="00733EF6">
              <w:rPr>
                <w:rFonts w:asciiTheme="minorHAnsi" w:eastAsia="SimSun" w:hAnsiTheme="minorHAnsi"/>
              </w:rPr>
              <w:t>BizTalk Server 2013 R2 Standard Edition</w:t>
            </w:r>
            <w:r w:rsidRPr="00733EF6">
              <w:rPr>
                <w:rFonts w:asciiTheme="minorHAnsi" w:eastAsia="SimSun" w:hAnsiTheme="minorHAnsi"/>
              </w:rPr>
              <w:fldChar w:fldCharType="begin"/>
            </w:r>
            <w:r w:rsidRPr="00733EF6">
              <w:rPr>
                <w:rFonts w:asciiTheme="minorHAnsi" w:eastAsia="SimSun" w:hAnsiTheme="minorHAnsi"/>
              </w:rPr>
              <w:instrText>XE "BizTalk Server 2013 R2 Standard Edition"</w:instrText>
            </w:r>
            <w:r w:rsidRPr="00733EF6">
              <w:rPr>
                <w:rFonts w:asciiTheme="minorHAnsi" w:eastAsia="SimSun" w:hAnsiTheme="minorHAnsi"/>
              </w:rPr>
              <w:fldChar w:fldCharType="end"/>
            </w:r>
            <w:r w:rsidRPr="00733EF6">
              <w:rPr>
                <w:rFonts w:asciiTheme="minorHAnsi" w:eastAsia="SimSun" w:hAnsiTheme="minorHAnsi"/>
              </w:rPr>
              <w:t xml:space="preserve"> IDC</w:t>
            </w:r>
            <w:bookmarkEnd w:id="76"/>
            <w:bookmarkEnd w:id="77"/>
            <w:bookmarkEnd w:id="78"/>
            <w:bookmarkEnd w:id="79"/>
            <w:r w:rsidRPr="00733EF6">
              <w:rPr>
                <w:rFonts w:asciiTheme="minorHAnsi" w:eastAsia="SimSun" w:hAnsiTheme="minorHAnsi"/>
              </w:rPr>
              <w:fldChar w:fldCharType="begin"/>
            </w:r>
            <w:r w:rsidRPr="00733EF6">
              <w:rPr>
                <w:rFonts w:asciiTheme="minorHAnsi" w:eastAsia="SimSun" w:hAnsiTheme="minorHAnsi"/>
              </w:rPr>
              <w:instrText>XE "BizTalk Server 2013 R2 Standard Edition IDC"</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1D1FF9" w:rsidRPr="00733EF6" w:rsidRDefault="001D1FF9" w:rsidP="00134DA1">
            <w:pPr>
              <w:pStyle w:val="ProductList-OfferingBody"/>
              <w:jc w:val="center"/>
              <w:rPr>
                <w:rFonts w:eastAsia="SimSun"/>
              </w:rPr>
            </w:pPr>
            <w:r w:rsidRPr="00733EF6">
              <w:rPr>
                <w:rFonts w:eastAsia="SimSun"/>
              </w:rPr>
              <w:t>6/14</w:t>
            </w:r>
          </w:p>
        </w:tc>
        <w:tc>
          <w:tcPr>
            <w:tcW w:w="595" w:type="dxa"/>
            <w:tcBorders>
              <w:top w:val="dashSmallGap" w:sz="4" w:space="0" w:color="BFBFBF" w:themeColor="background1" w:themeShade="BF"/>
              <w:left w:val="nil"/>
              <w:bottom w:val="nil"/>
              <w:right w:val="nil"/>
            </w:tcBorders>
            <w:vAlign w:val="center"/>
          </w:tcPr>
          <w:p w:rsidR="001D1FF9" w:rsidRPr="00733EF6" w:rsidRDefault="001D1FF9" w:rsidP="005A0966">
            <w:pPr>
              <w:pStyle w:val="ProductList-OfferingBody"/>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1D1FF9" w:rsidRPr="00733EF6" w:rsidRDefault="001D1FF9" w:rsidP="005A0966">
            <w:pPr>
              <w:pStyle w:val="ProductList-OfferingBody"/>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D1FF9" w:rsidRPr="00733EF6" w:rsidRDefault="001D1FF9" w:rsidP="005A0966">
            <w:pPr>
              <w:pStyle w:val="ProductList-OfferingBody"/>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714" w:type="dxa"/>
            <w:shd w:val="clear" w:color="auto" w:fill="70AD47" w:themeFill="accent6"/>
            <w:vAlign w:val="center"/>
          </w:tcPr>
          <w:p w:rsidR="001D1FF9" w:rsidRPr="00733EF6" w:rsidRDefault="001D1FF9" w:rsidP="001D1FF9">
            <w:pPr>
              <w:pStyle w:val="ProductList-OfferingBody"/>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行业设备</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ID</w:t>
            </w:r>
            <w:r w:rsidRPr="00733EF6">
              <w:rPr>
                <w:rFonts w:eastAsia="SimSun"/>
                <w:lang w:eastAsia="zh-CN"/>
              </w:rPr>
              <w:fldChar w:fldCharType="end"/>
            </w:r>
          </w:p>
        </w:tc>
        <w:tc>
          <w:tcPr>
            <w:tcW w:w="477"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6"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5"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5"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6"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5"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c>
          <w:tcPr>
            <w:tcW w:w="596" w:type="dxa"/>
            <w:shd w:val="clear" w:color="auto" w:fill="BFBFBF" w:themeFill="background1" w:themeFillShade="BF"/>
            <w:vAlign w:val="center"/>
          </w:tcPr>
          <w:p w:rsidR="001D1FF9" w:rsidRPr="00733EF6" w:rsidRDefault="001D1FF9" w:rsidP="005A0966">
            <w:pPr>
              <w:pStyle w:val="ProductList-OfferingBody"/>
              <w:jc w:val="center"/>
              <w:rPr>
                <w:rFonts w:eastAsia="SimSun"/>
              </w:rPr>
            </w:pPr>
          </w:p>
        </w:tc>
      </w:tr>
    </w:tbl>
    <w:p w:rsidR="00407E60" w:rsidRPr="00733EF6" w:rsidRDefault="00407E60" w:rsidP="004F3C6D">
      <w:pPr>
        <w:pStyle w:val="ProductList-Body"/>
        <w:rPr>
          <w:rFonts w:eastAsia="SimSun"/>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046"/>
        <w:gridCol w:w="4148"/>
      </w:tblGrid>
      <w:tr w:rsidR="00782C7B" w:rsidRPr="00733EF6" w:rsidTr="006D3561">
        <w:tc>
          <w:tcPr>
            <w:tcW w:w="3596" w:type="dxa"/>
          </w:tcPr>
          <w:p w:rsidR="00782C7B" w:rsidRPr="00733EF6" w:rsidRDefault="005A0966" w:rsidP="00134DA1">
            <w:pPr>
              <w:pStyle w:val="ProductList-Body"/>
              <w:rPr>
                <w:rFonts w:eastAsia="SimSun"/>
              </w:rPr>
            </w:pPr>
            <w:r w:rsidRPr="00733EF6">
              <w:rPr>
                <w:rFonts w:eastAsia="SimSun"/>
              </w:rPr>
              <w:t>早期版本：</w:t>
            </w:r>
            <w:r w:rsidRPr="00733EF6">
              <w:rPr>
                <w:rFonts w:eastAsia="SimSun"/>
                <w:b/>
              </w:rPr>
              <w:t>BizTalk Server 2013</w:t>
            </w:r>
            <w:r w:rsidRPr="00733EF6">
              <w:rPr>
                <w:rFonts w:eastAsia="SimSun"/>
              </w:rPr>
              <w:fldChar w:fldCharType="begin"/>
            </w:r>
            <w:r w:rsidRPr="00733EF6">
              <w:rPr>
                <w:rFonts w:eastAsia="SimSun"/>
              </w:rPr>
              <w:instrText>XE "BizTalk Server 2010"</w:instrText>
            </w:r>
            <w:r w:rsidRPr="00733EF6">
              <w:rPr>
                <w:rFonts w:eastAsia="SimSun"/>
              </w:rPr>
              <w:fldChar w:fldCharType="end"/>
            </w:r>
            <w:r w:rsidRPr="00733EF6">
              <w:rPr>
                <w:rFonts w:eastAsia="SimSun"/>
                <w:b/>
              </w:rPr>
              <w:t xml:space="preserve"> </w:t>
            </w:r>
            <w:r w:rsidRPr="00FD4A9B">
              <w:rPr>
                <w:rFonts w:eastAsia="SimSun"/>
                <w:bCs/>
              </w:rPr>
              <w:t>(3/13)</w:t>
            </w:r>
          </w:p>
        </w:tc>
        <w:tc>
          <w:tcPr>
            <w:tcW w:w="3046" w:type="dxa"/>
          </w:tcPr>
          <w:p w:rsidR="00782C7B" w:rsidRPr="00733EF6" w:rsidRDefault="005A0966" w:rsidP="00C4636F">
            <w:pPr>
              <w:pStyle w:val="ProductList-Body"/>
              <w:rPr>
                <w:rFonts w:eastAsia="SimSun"/>
              </w:rPr>
            </w:pPr>
            <w:r w:rsidRPr="00733EF6">
              <w:rPr>
                <w:rFonts w:eastAsia="SimSun"/>
              </w:rPr>
              <w:t>产品组：</w:t>
            </w:r>
            <w:r w:rsidRPr="00733EF6">
              <w:rPr>
                <w:rFonts w:eastAsia="SimSun"/>
                <w:b/>
              </w:rPr>
              <w:t>服务器</w:t>
            </w:r>
          </w:p>
        </w:tc>
        <w:tc>
          <w:tcPr>
            <w:tcW w:w="4148" w:type="dxa"/>
          </w:tcPr>
          <w:p w:rsidR="00782C7B" w:rsidRPr="00733EF6" w:rsidRDefault="00AD224C" w:rsidP="00C4636F">
            <w:pPr>
              <w:pStyle w:val="ProductList-Body"/>
              <w:rPr>
                <w:rFonts w:eastAsia="SimSun"/>
              </w:rPr>
            </w:pPr>
            <w:r w:rsidRPr="00733EF6">
              <w:rPr>
                <w:rFonts w:eastAsia="SimSun"/>
              </w:rPr>
              <w:t>符合削减条件</w:t>
            </w:r>
            <w:r w:rsidRPr="00733EF6">
              <w:rPr>
                <w:rFonts w:eastAsia="SimSun"/>
              </w:rPr>
              <w:t xml:space="preserve"> (SCE)</w:t>
            </w:r>
            <w:r w:rsidRPr="00733EF6">
              <w:rPr>
                <w:rFonts w:eastAsia="SimSun"/>
              </w:rPr>
              <w:t>：</w:t>
            </w:r>
            <w:r w:rsidRPr="00733EF6">
              <w:rPr>
                <w:rFonts w:eastAsia="SimSun"/>
                <w:b/>
              </w:rPr>
              <w:t>全部，但</w:t>
            </w:r>
            <w:r w:rsidRPr="00733EF6">
              <w:rPr>
                <w:rFonts w:eastAsia="SimSun"/>
                <w:b/>
              </w:rPr>
              <w:t xml:space="preserve"> Branch IDC </w:t>
            </w:r>
            <w:r w:rsidRPr="00733EF6">
              <w:rPr>
                <w:rFonts w:eastAsia="SimSun"/>
                <w:b/>
              </w:rPr>
              <w:t>除外</w:t>
            </w:r>
          </w:p>
        </w:tc>
      </w:tr>
      <w:tr w:rsidR="00782C7B" w:rsidRPr="00733EF6" w:rsidTr="006D3561">
        <w:tc>
          <w:tcPr>
            <w:tcW w:w="3596" w:type="dxa"/>
          </w:tcPr>
          <w:p w:rsidR="00782C7B" w:rsidRPr="00733EF6" w:rsidRDefault="00782C7B" w:rsidP="00C4636F">
            <w:pPr>
              <w:pStyle w:val="ProductList-Body"/>
              <w:rPr>
                <w:rFonts w:eastAsia="SimSun"/>
              </w:rPr>
            </w:pPr>
          </w:p>
        </w:tc>
        <w:tc>
          <w:tcPr>
            <w:tcW w:w="3046" w:type="dxa"/>
          </w:tcPr>
          <w:p w:rsidR="00782C7B" w:rsidRPr="00733EF6" w:rsidRDefault="006F25D1" w:rsidP="00C4636F">
            <w:pPr>
              <w:pStyle w:val="ProductList-Body"/>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4148" w:type="dxa"/>
          </w:tcPr>
          <w:p w:rsidR="00782C7B" w:rsidRPr="00733EF6" w:rsidRDefault="00050BC6" w:rsidP="00C4636F">
            <w:pPr>
              <w:pStyle w:val="ProductList-Body"/>
              <w:rPr>
                <w:rFonts w:eastAsia="SimSun"/>
              </w:rPr>
            </w:pPr>
            <w:r w:rsidRPr="00733EF6">
              <w:rPr>
                <w:rFonts w:eastAsia="SimSun"/>
              </w:rPr>
              <w:t>合格用户免除：</w:t>
            </w:r>
            <w:r w:rsidRPr="00733EF6">
              <w:rPr>
                <w:rFonts w:eastAsia="SimSun"/>
                <w:b/>
              </w:rPr>
              <w:t>全部</w:t>
            </w: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AD224C" w:rsidRPr="00733EF6" w:rsidRDefault="00AD224C" w:rsidP="00AD224C">
      <w:pPr>
        <w:pStyle w:val="ProductList-Body"/>
        <w:rPr>
          <w:rFonts w:eastAsia="SimSun"/>
          <w:lang w:eastAsia="zh-CN"/>
        </w:rPr>
      </w:pPr>
      <w:r w:rsidRPr="00733EF6">
        <w:rPr>
          <w:rFonts w:eastAsia="SimSun"/>
          <w:b/>
          <w:color w:val="00188F"/>
          <w:lang w:eastAsia="zh-CN"/>
        </w:rPr>
        <w:t>适用于软件保障客户的特殊部署和使用选项</w:t>
      </w:r>
    </w:p>
    <w:p w:rsidR="00AD224C" w:rsidRPr="00733EF6" w:rsidRDefault="00AD224C" w:rsidP="00AD224C">
      <w:pPr>
        <w:pStyle w:val="ProductList-Body"/>
        <w:rPr>
          <w:rFonts w:eastAsia="SimSun"/>
        </w:rPr>
      </w:pPr>
      <w:r w:rsidRPr="00733EF6">
        <w:rPr>
          <w:rFonts w:eastAsia="SimSun"/>
        </w:rPr>
        <w:t>BizTalk Server 2010</w:t>
      </w:r>
      <w:r w:rsidRPr="00733EF6">
        <w:rPr>
          <w:rFonts w:eastAsia="SimSun"/>
        </w:rPr>
        <w:fldChar w:fldCharType="begin"/>
      </w:r>
      <w:r w:rsidRPr="00733EF6">
        <w:rPr>
          <w:rFonts w:eastAsia="SimSun"/>
        </w:rPr>
        <w:instrText>XE "BizTalk Server 2010"</w:instrText>
      </w:r>
      <w:r w:rsidRPr="00733EF6">
        <w:rPr>
          <w:rFonts w:eastAsia="SimSun"/>
        </w:rPr>
        <w:fldChar w:fldCharType="end"/>
      </w:r>
      <w:r w:rsidRPr="00733EF6">
        <w:rPr>
          <w:rFonts w:eastAsia="SimSun"/>
        </w:rPr>
        <w:t xml:space="preserve"> </w:t>
      </w:r>
      <w:r w:rsidRPr="00733EF6">
        <w:rPr>
          <w:rFonts w:eastAsia="SimSun"/>
        </w:rPr>
        <w:t>将是根据每处理器许可模式许可的最后一个</w:t>
      </w:r>
      <w:r w:rsidRPr="00733EF6">
        <w:rPr>
          <w:rFonts w:eastAsia="SimSun"/>
        </w:rPr>
        <w:t xml:space="preserve"> BizTalk Server </w:t>
      </w:r>
      <w:r w:rsidRPr="00733EF6">
        <w:rPr>
          <w:rFonts w:eastAsia="SimSun"/>
        </w:rPr>
        <w:t>版本。作为例外，拥有从</w:t>
      </w:r>
      <w:r w:rsidRPr="00733EF6">
        <w:rPr>
          <w:rFonts w:eastAsia="SimSun"/>
        </w:rPr>
        <w:t xml:space="preserve"> 2013 </w:t>
      </w:r>
      <w:r w:rsidRPr="00733EF6">
        <w:rPr>
          <w:rFonts w:eastAsia="SimSun"/>
        </w:rPr>
        <w:t>年</w:t>
      </w:r>
      <w:r w:rsidRPr="00733EF6">
        <w:rPr>
          <w:rFonts w:eastAsia="SimSun"/>
        </w:rPr>
        <w:t xml:space="preserve"> 4 </w:t>
      </w:r>
      <w:r w:rsidRPr="00733EF6">
        <w:rPr>
          <w:rFonts w:eastAsia="SimSun"/>
        </w:rPr>
        <w:t>月</w:t>
      </w:r>
      <w:r w:rsidRPr="00733EF6">
        <w:rPr>
          <w:rFonts w:eastAsia="SimSun"/>
        </w:rPr>
        <w:t xml:space="preserve"> 1 </w:t>
      </w:r>
      <w:r w:rsidRPr="00733EF6">
        <w:rPr>
          <w:rFonts w:eastAsia="SimSun"/>
        </w:rPr>
        <w:t>日有效的</w:t>
      </w:r>
      <w:r w:rsidRPr="00733EF6">
        <w:rPr>
          <w:rFonts w:eastAsia="SimSun"/>
        </w:rPr>
        <w:t xml:space="preserve"> BizTalk Server 2010 </w:t>
      </w:r>
      <w:r w:rsidRPr="00733EF6">
        <w:rPr>
          <w:rFonts w:eastAsia="SimSun"/>
        </w:rPr>
        <w:t>处理器许可（以下简称</w:t>
      </w:r>
      <w:r w:rsidRPr="00AE153A">
        <w:rPr>
          <w:rFonts w:asciiTheme="majorEastAsia" w:eastAsiaTheme="majorEastAsia" w:hAnsiTheme="majorEastAsia"/>
        </w:rPr>
        <w:t>“</w:t>
      </w:r>
      <w:r w:rsidRPr="00733EF6">
        <w:rPr>
          <w:rFonts w:eastAsia="SimSun"/>
        </w:rPr>
        <w:t>合格许可</w:t>
      </w:r>
      <w:r w:rsidRPr="00AE153A">
        <w:rPr>
          <w:rFonts w:asciiTheme="majorEastAsia" w:eastAsiaTheme="majorEastAsia" w:hAnsiTheme="majorEastAsia"/>
        </w:rPr>
        <w:t>”</w:t>
      </w:r>
      <w:r w:rsidRPr="00733EF6">
        <w:rPr>
          <w:rFonts w:eastAsia="SimSun"/>
        </w:rPr>
        <w:t>）的有效软件保障的批量许可客户可获得下列选项。</w:t>
      </w:r>
    </w:p>
    <w:p w:rsidR="00AD224C" w:rsidRPr="00733EF6" w:rsidRDefault="00AD224C" w:rsidP="00AD224C">
      <w:pPr>
        <w:pStyle w:val="ProductList-Body"/>
        <w:rPr>
          <w:rFonts w:eastAsia="SimSun"/>
        </w:rPr>
      </w:pPr>
    </w:p>
    <w:p w:rsidR="00AD224C" w:rsidRPr="00733EF6" w:rsidRDefault="00AD224C" w:rsidP="00AD224C">
      <w:pPr>
        <w:pStyle w:val="ProductList-Body"/>
        <w:rPr>
          <w:rFonts w:eastAsia="SimSun"/>
        </w:rPr>
      </w:pPr>
      <w:r w:rsidRPr="00733EF6">
        <w:rPr>
          <w:rFonts w:eastAsia="SimSun"/>
          <w:b/>
          <w:color w:val="00188F"/>
        </w:rPr>
        <w:t>当前有效期</w:t>
      </w:r>
    </w:p>
    <w:p w:rsidR="00AD224C" w:rsidRPr="00733EF6" w:rsidRDefault="00AD224C" w:rsidP="00AD224C">
      <w:pPr>
        <w:pStyle w:val="ProductList-Body"/>
        <w:rPr>
          <w:rFonts w:eastAsia="SimSun"/>
        </w:rPr>
      </w:pPr>
      <w:r w:rsidRPr="00733EF6">
        <w:rPr>
          <w:rFonts w:eastAsia="SimSun"/>
        </w:rPr>
        <w:t>在其</w:t>
      </w:r>
      <w:r w:rsidRPr="00733EF6">
        <w:rPr>
          <w:rFonts w:eastAsia="SimSun"/>
        </w:rPr>
        <w:t xml:space="preserve"> SA </w:t>
      </w:r>
      <w:r w:rsidRPr="00733EF6">
        <w:rPr>
          <w:rFonts w:eastAsia="SimSun"/>
        </w:rPr>
        <w:t>范围的当前有效期内，客户（包括订购协议下的客户）可依据任何合格许可升级到并使用</w:t>
      </w:r>
      <w:r w:rsidRPr="00733EF6">
        <w:rPr>
          <w:rFonts w:eastAsia="SimSun"/>
        </w:rPr>
        <w:t xml:space="preserve"> BizTalk Server </w:t>
      </w:r>
      <w:r w:rsidRPr="00733EF6">
        <w:rPr>
          <w:rFonts w:eastAsia="SimSun"/>
        </w:rPr>
        <w:t>软件的最新版本来取代</w:t>
      </w:r>
      <w:r w:rsidRPr="00733EF6">
        <w:rPr>
          <w:rFonts w:eastAsia="SimSun"/>
        </w:rPr>
        <w:t xml:space="preserve"> BizTalk Server 2010</w:t>
      </w:r>
      <w:r w:rsidRPr="00733EF6">
        <w:rPr>
          <w:rFonts w:eastAsia="SimSun"/>
        </w:rPr>
        <w:fldChar w:fldCharType="begin"/>
      </w:r>
      <w:r w:rsidRPr="00733EF6">
        <w:rPr>
          <w:rFonts w:eastAsia="SimSun"/>
        </w:rPr>
        <w:instrText>XE "BizTalk Server 2010"</w:instrText>
      </w:r>
      <w:r w:rsidRPr="00733EF6">
        <w:rPr>
          <w:rFonts w:eastAsia="SimSun"/>
        </w:rPr>
        <w:fldChar w:fldCharType="end"/>
      </w:r>
      <w:r w:rsidRPr="00733EF6">
        <w:rPr>
          <w:rFonts w:eastAsia="SimSun"/>
        </w:rPr>
        <w:t>，但必须遵守</w:t>
      </w:r>
      <w:r w:rsidRPr="00733EF6">
        <w:rPr>
          <w:rFonts w:eastAsia="SimSun"/>
        </w:rPr>
        <w:t xml:space="preserve"> BizTalk Server 2010 </w:t>
      </w:r>
      <w:r w:rsidRPr="00733EF6">
        <w:rPr>
          <w:rFonts w:eastAsia="SimSun"/>
        </w:rPr>
        <w:t>处理器许可产品使用权利（如</w:t>
      </w:r>
      <w:r w:rsidRPr="00733EF6">
        <w:rPr>
          <w:rFonts w:eastAsia="SimSun"/>
        </w:rPr>
        <w:t xml:space="preserve"> 2013 </w:t>
      </w:r>
      <w:r w:rsidRPr="00733EF6">
        <w:rPr>
          <w:rFonts w:eastAsia="SimSun"/>
        </w:rPr>
        <w:t>年</w:t>
      </w:r>
      <w:r w:rsidRPr="00733EF6">
        <w:rPr>
          <w:rFonts w:eastAsia="SimSun"/>
        </w:rPr>
        <w:t xml:space="preserve"> 1 </w:t>
      </w:r>
      <w:r w:rsidRPr="00733EF6">
        <w:rPr>
          <w:rFonts w:eastAsia="SimSun"/>
        </w:rPr>
        <w:t>月的</w:t>
      </w:r>
      <w:r w:rsidRPr="00733EF6">
        <w:rPr>
          <w:rFonts w:eastAsia="SimSun"/>
        </w:rPr>
        <w:t xml:space="preserve"> PUR </w:t>
      </w:r>
      <w:r w:rsidRPr="00733EF6">
        <w:rPr>
          <w:rFonts w:eastAsia="SimSun"/>
        </w:rPr>
        <w:t>中所示）。</w:t>
      </w:r>
    </w:p>
    <w:p w:rsidR="00AD224C" w:rsidRPr="00733EF6" w:rsidRDefault="00AD224C" w:rsidP="00AD224C">
      <w:pPr>
        <w:pStyle w:val="ProductList-Body"/>
        <w:rPr>
          <w:rFonts w:eastAsia="SimSun"/>
        </w:rPr>
      </w:pPr>
    </w:p>
    <w:p w:rsidR="00AD224C" w:rsidRPr="00733EF6" w:rsidRDefault="00AD224C" w:rsidP="00AD224C">
      <w:pPr>
        <w:pStyle w:val="ProductList-Body"/>
        <w:rPr>
          <w:rFonts w:eastAsia="SimSun"/>
          <w:lang w:eastAsia="zh-CN"/>
        </w:rPr>
      </w:pPr>
      <w:r w:rsidRPr="00733EF6">
        <w:rPr>
          <w:rFonts w:eastAsia="SimSun"/>
          <w:b/>
          <w:color w:val="00188F"/>
          <w:lang w:eastAsia="zh-CN"/>
        </w:rPr>
        <w:t>首个续签期</w:t>
      </w:r>
    </w:p>
    <w:p w:rsidR="00AD224C" w:rsidRPr="00733EF6" w:rsidRDefault="00AD224C" w:rsidP="00AD224C">
      <w:pPr>
        <w:pStyle w:val="ProductList-Body"/>
        <w:rPr>
          <w:rFonts w:eastAsia="SimSun"/>
          <w:lang w:eastAsia="zh-CN"/>
        </w:rPr>
      </w:pPr>
      <w:r w:rsidRPr="00733EF6">
        <w:rPr>
          <w:rFonts w:eastAsia="SimSun"/>
          <w:lang w:eastAsia="zh-CN"/>
        </w:rPr>
        <w:t>在</w:t>
      </w:r>
      <w:r w:rsidRPr="00733EF6">
        <w:rPr>
          <w:rFonts w:eastAsia="SimSun"/>
          <w:lang w:eastAsia="zh-CN"/>
        </w:rPr>
        <w:t xml:space="preserve"> 2013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日或之后首次续签</w:t>
      </w:r>
      <w:r w:rsidRPr="00733EF6">
        <w:rPr>
          <w:rFonts w:eastAsia="SimSun"/>
          <w:lang w:eastAsia="zh-CN"/>
        </w:rPr>
        <w:t xml:space="preserve"> SA </w:t>
      </w:r>
      <w:r w:rsidRPr="00733EF6">
        <w:rPr>
          <w:rFonts w:eastAsia="SimSun"/>
          <w:lang w:eastAsia="zh-CN"/>
        </w:rPr>
        <w:t>后，对于客户已依据</w:t>
      </w:r>
      <w:r w:rsidRPr="00733EF6">
        <w:rPr>
          <w:rFonts w:eastAsia="SimSun"/>
          <w:lang w:eastAsia="zh-CN"/>
        </w:rPr>
        <w:t xml:space="preserve"> BizTalk Server 2010</w:t>
      </w:r>
      <w:r w:rsidRPr="00733EF6">
        <w:rPr>
          <w:rFonts w:eastAsia="SimSun"/>
        </w:rPr>
        <w:fldChar w:fldCharType="begin"/>
      </w:r>
      <w:r w:rsidRPr="00733EF6">
        <w:rPr>
          <w:rFonts w:eastAsia="SimSun"/>
          <w:lang w:eastAsia="zh-CN"/>
        </w:rPr>
        <w:instrText>XE "BizTalk Server 2010"</w:instrText>
      </w:r>
      <w:r w:rsidRPr="00733EF6">
        <w:rPr>
          <w:rFonts w:eastAsia="SimSun"/>
        </w:rPr>
        <w:fldChar w:fldCharType="end"/>
      </w:r>
      <w:r w:rsidRPr="00733EF6">
        <w:rPr>
          <w:rFonts w:eastAsia="SimSun"/>
          <w:lang w:eastAsia="zh-CN"/>
        </w:rPr>
        <w:t xml:space="preserve"> </w:t>
      </w:r>
      <w:r w:rsidRPr="00733EF6">
        <w:rPr>
          <w:rFonts w:eastAsia="SimSun"/>
          <w:lang w:eastAsia="zh-CN"/>
        </w:rPr>
        <w:t>处理器许可产品使用权利正确获得许可的每台服务器，客户均可获得</w:t>
      </w:r>
      <w:r w:rsidRPr="00733EF6">
        <w:rPr>
          <w:rFonts w:eastAsia="SimSun"/>
          <w:lang w:eastAsia="zh-CN"/>
        </w:rPr>
        <w:t xml:space="preserve"> BizTalk Server </w:t>
      </w:r>
      <w:r w:rsidRPr="00733EF6">
        <w:rPr>
          <w:rFonts w:eastAsia="SimSun"/>
          <w:lang w:eastAsia="zh-CN"/>
        </w:rPr>
        <w:t>核心许可的</w:t>
      </w:r>
      <w:r w:rsidRPr="00733EF6">
        <w:rPr>
          <w:rFonts w:eastAsia="SimSun"/>
          <w:lang w:eastAsia="zh-CN"/>
        </w:rPr>
        <w:t xml:space="preserve"> SA</w:t>
      </w:r>
      <w:r w:rsidRPr="00733EF6">
        <w:rPr>
          <w:rFonts w:eastAsia="SimSun"/>
          <w:lang w:eastAsia="zh-CN"/>
        </w:rPr>
        <w:t>，而不必为多个核心许可（数量等于分配给服务器的合格处理器许可数量与以下数量中较大者的乘积）获取基础核心许可：</w:t>
      </w:r>
    </w:p>
    <w:p w:rsidR="00AD224C" w:rsidRPr="00733EF6" w:rsidRDefault="00AD224C" w:rsidP="00F32AEC">
      <w:pPr>
        <w:pStyle w:val="ProductList-Body"/>
        <w:numPr>
          <w:ilvl w:val="0"/>
          <w:numId w:val="37"/>
        </w:numPr>
        <w:tabs>
          <w:tab w:val="clear" w:pos="158"/>
          <w:tab w:val="left" w:pos="450"/>
        </w:tabs>
        <w:ind w:left="450" w:hanging="270"/>
        <w:rPr>
          <w:rFonts w:eastAsia="SimSun"/>
        </w:rPr>
      </w:pPr>
      <w:r w:rsidRPr="00733EF6">
        <w:rPr>
          <w:rFonts w:eastAsia="SimSun"/>
        </w:rPr>
        <w:t>四个，或</w:t>
      </w:r>
    </w:p>
    <w:p w:rsidR="00AD224C" w:rsidRPr="00733EF6" w:rsidRDefault="00AD224C" w:rsidP="00F32AEC">
      <w:pPr>
        <w:pStyle w:val="ProductList-Body"/>
        <w:numPr>
          <w:ilvl w:val="0"/>
          <w:numId w:val="37"/>
        </w:numPr>
        <w:tabs>
          <w:tab w:val="clear" w:pos="158"/>
          <w:tab w:val="left" w:pos="450"/>
        </w:tabs>
        <w:ind w:left="450" w:hanging="270"/>
        <w:rPr>
          <w:rFonts w:eastAsia="SimSun"/>
        </w:rPr>
      </w:pPr>
      <w:r w:rsidRPr="00733EF6">
        <w:rPr>
          <w:rFonts w:eastAsia="SimSun"/>
          <w:lang w:eastAsia="zh-CN"/>
        </w:rPr>
        <w:t>每物理处理器的实际内核数乘以相应的内核系数。（在每物理处理器的实际内核数超过四个的情况下，客户必须使用</w:t>
      </w:r>
      <w:r w:rsidRPr="00733EF6">
        <w:rPr>
          <w:rFonts w:eastAsia="SimSun"/>
          <w:lang w:eastAsia="zh-CN"/>
        </w:rPr>
        <w:t xml:space="preserve"> Microsoft MAP </w:t>
      </w:r>
      <w:r w:rsidRPr="00733EF6">
        <w:rPr>
          <w:rFonts w:eastAsia="SimSun"/>
          <w:lang w:eastAsia="zh-CN"/>
        </w:rPr>
        <w:t>工具或任何等效软件保留在服务器上运行的</w:t>
      </w:r>
      <w:r w:rsidRPr="00733EF6">
        <w:rPr>
          <w:rFonts w:eastAsia="SimSun"/>
          <w:lang w:eastAsia="zh-CN"/>
        </w:rPr>
        <w:t xml:space="preserve"> BizTalk Server </w:t>
      </w:r>
      <w:r w:rsidRPr="00733EF6">
        <w:rPr>
          <w:rFonts w:eastAsia="SimSun"/>
          <w:lang w:eastAsia="zh-CN"/>
        </w:rPr>
        <w:t>软件配置（在许可服务器上的操作系统环境中运行的许可实例）以及</w:t>
      </w:r>
      <w:r w:rsidRPr="00733EF6">
        <w:rPr>
          <w:rFonts w:eastAsia="SimSun"/>
          <w:lang w:eastAsia="zh-CN"/>
        </w:rPr>
        <w:t xml:space="preserve"> SA </w:t>
      </w:r>
      <w:r w:rsidRPr="00733EF6">
        <w:rPr>
          <w:rFonts w:eastAsia="SimSun"/>
          <w:lang w:eastAsia="zh-CN"/>
        </w:rPr>
        <w:t>续签之前支持该软件的物理硬件的记录。</w:t>
      </w:r>
      <w:r w:rsidRPr="00733EF6">
        <w:rPr>
          <w:rFonts w:eastAsia="SimSun"/>
        </w:rPr>
        <w:t>）</w:t>
      </w:r>
    </w:p>
    <w:p w:rsidR="00AD224C" w:rsidRPr="00733EF6" w:rsidRDefault="00AD224C" w:rsidP="00AD224C">
      <w:pPr>
        <w:pStyle w:val="ProductList-Body"/>
        <w:rPr>
          <w:rFonts w:eastAsia="SimSun"/>
        </w:rPr>
      </w:pPr>
    </w:p>
    <w:p w:rsidR="00AD224C" w:rsidRPr="00733EF6" w:rsidRDefault="00AD224C" w:rsidP="00AD224C">
      <w:pPr>
        <w:pStyle w:val="ProductList-Body"/>
        <w:rPr>
          <w:rFonts w:eastAsia="SimSun"/>
          <w:lang w:eastAsia="zh-CN"/>
        </w:rPr>
      </w:pPr>
      <w:r w:rsidRPr="00733EF6">
        <w:rPr>
          <w:rFonts w:eastAsia="SimSun"/>
          <w:lang w:eastAsia="zh-CN"/>
        </w:rPr>
        <w:t>在凭此优惠获得核心许可的</w:t>
      </w:r>
      <w:r w:rsidRPr="00733EF6">
        <w:rPr>
          <w:rFonts w:eastAsia="SimSun"/>
          <w:lang w:eastAsia="zh-CN"/>
        </w:rPr>
        <w:t xml:space="preserve"> SA </w:t>
      </w:r>
      <w:r w:rsidRPr="00733EF6">
        <w:rPr>
          <w:rFonts w:eastAsia="SimSun"/>
          <w:lang w:eastAsia="zh-CN"/>
        </w:rPr>
        <w:t>后，客户的处理器许可不再有效。用于获取</w:t>
      </w:r>
      <w:r w:rsidRPr="00733EF6">
        <w:rPr>
          <w:rFonts w:eastAsia="SimSun"/>
          <w:lang w:eastAsia="zh-CN"/>
        </w:rPr>
        <w:t xml:space="preserve"> BizTalk Server </w:t>
      </w:r>
      <w:r w:rsidRPr="00733EF6">
        <w:rPr>
          <w:rFonts w:eastAsia="SimSun"/>
          <w:lang w:eastAsia="zh-CN"/>
        </w:rPr>
        <w:t>核心许可的</w:t>
      </w:r>
      <w:r w:rsidRPr="00733EF6">
        <w:rPr>
          <w:rFonts w:eastAsia="SimSun"/>
          <w:lang w:eastAsia="zh-CN"/>
        </w:rPr>
        <w:t xml:space="preserve"> SA </w:t>
      </w:r>
      <w:r w:rsidRPr="00733EF6">
        <w:rPr>
          <w:rFonts w:eastAsia="SimSun"/>
          <w:lang w:eastAsia="zh-CN"/>
        </w:rPr>
        <w:t>的选项不适用于依据订购计划续签范围。</w:t>
      </w:r>
    </w:p>
    <w:p w:rsidR="00AD224C" w:rsidRPr="00733EF6" w:rsidRDefault="00AD224C" w:rsidP="00AD224C">
      <w:pPr>
        <w:pStyle w:val="ProductList-Body"/>
        <w:rPr>
          <w:rFonts w:eastAsia="SimSun"/>
          <w:lang w:eastAsia="zh-CN"/>
        </w:rPr>
      </w:pPr>
    </w:p>
    <w:p w:rsidR="00AD224C" w:rsidRPr="00733EF6" w:rsidRDefault="00AD224C" w:rsidP="00AD224C">
      <w:pPr>
        <w:pStyle w:val="ProductList-Body"/>
        <w:rPr>
          <w:rFonts w:eastAsia="SimSun"/>
          <w:lang w:eastAsia="zh-CN"/>
        </w:rPr>
      </w:pPr>
      <w:r w:rsidRPr="00733EF6">
        <w:rPr>
          <w:rFonts w:eastAsia="SimSun"/>
          <w:b/>
          <w:color w:val="00188F"/>
          <w:lang w:eastAsia="zh-CN"/>
        </w:rPr>
        <w:t>对于拥有软件保障范围但选择不续签的客户</w:t>
      </w:r>
    </w:p>
    <w:p w:rsidR="00AD224C" w:rsidRPr="00733EF6" w:rsidRDefault="00AD224C" w:rsidP="00AD224C">
      <w:pPr>
        <w:pStyle w:val="ProductList-Body"/>
        <w:rPr>
          <w:rFonts w:eastAsia="SimSun"/>
          <w:lang w:eastAsia="zh-CN"/>
        </w:rPr>
      </w:pPr>
      <w:r w:rsidRPr="00733EF6">
        <w:rPr>
          <w:rFonts w:eastAsia="SimSun"/>
          <w:lang w:eastAsia="zh-CN"/>
        </w:rPr>
        <w:t>选择买断处理器许可的企业订购和开放式价值订购客户以及任何其他依据其协议获得永久许可且选择不续签其期满</w:t>
      </w:r>
      <w:r w:rsidRPr="00733EF6">
        <w:rPr>
          <w:rFonts w:eastAsia="SimSun"/>
          <w:lang w:eastAsia="zh-CN"/>
        </w:rPr>
        <w:t xml:space="preserve"> SA </w:t>
      </w:r>
      <w:r w:rsidRPr="00733EF6">
        <w:rPr>
          <w:rFonts w:eastAsia="SimSun"/>
          <w:lang w:eastAsia="zh-CN"/>
        </w:rPr>
        <w:t>的客户，可依据这些许可运行</w:t>
      </w:r>
      <w:r w:rsidRPr="00733EF6">
        <w:rPr>
          <w:rFonts w:eastAsia="SimSun"/>
          <w:lang w:eastAsia="zh-CN"/>
        </w:rPr>
        <w:t xml:space="preserve"> BizTalk Server 2010</w:t>
      </w:r>
      <w:r w:rsidRPr="00733EF6">
        <w:rPr>
          <w:rFonts w:eastAsia="SimSun"/>
        </w:rPr>
        <w:fldChar w:fldCharType="begin"/>
      </w:r>
      <w:r w:rsidRPr="00733EF6">
        <w:rPr>
          <w:rFonts w:eastAsia="SimSun"/>
          <w:lang w:eastAsia="zh-CN"/>
        </w:rPr>
        <w:instrText>XE "BizTalk Server 2010"</w:instrText>
      </w:r>
      <w:r w:rsidRPr="00733EF6">
        <w:rPr>
          <w:rFonts w:eastAsia="SimSun"/>
        </w:rPr>
        <w:fldChar w:fldCharType="end"/>
      </w:r>
      <w:r w:rsidRPr="00733EF6">
        <w:rPr>
          <w:rFonts w:eastAsia="SimSun"/>
          <w:lang w:eastAsia="zh-CN"/>
        </w:rPr>
        <w:t xml:space="preserve"> </w:t>
      </w:r>
      <w:r w:rsidRPr="00733EF6">
        <w:rPr>
          <w:rFonts w:eastAsia="SimSun"/>
          <w:lang w:eastAsia="zh-CN"/>
        </w:rPr>
        <w:t>或届时可用的</w:t>
      </w:r>
      <w:r w:rsidRPr="00733EF6">
        <w:rPr>
          <w:rFonts w:eastAsia="SimSun"/>
          <w:lang w:eastAsia="zh-CN"/>
        </w:rPr>
        <w:t xml:space="preserve"> BizTalk Server </w:t>
      </w:r>
      <w:r w:rsidRPr="00733EF6">
        <w:rPr>
          <w:rFonts w:eastAsia="SimSun"/>
          <w:lang w:eastAsia="zh-CN"/>
        </w:rPr>
        <w:t>的最新版本，如下所示：</w:t>
      </w:r>
    </w:p>
    <w:p w:rsidR="00AD224C" w:rsidRPr="00733EF6" w:rsidRDefault="00AD224C" w:rsidP="00136452">
      <w:pPr>
        <w:pStyle w:val="ProductList-Body"/>
        <w:numPr>
          <w:ilvl w:val="0"/>
          <w:numId w:val="38"/>
        </w:numPr>
        <w:tabs>
          <w:tab w:val="clear" w:pos="158"/>
          <w:tab w:val="left" w:pos="450"/>
        </w:tabs>
        <w:ind w:left="450" w:hanging="270"/>
        <w:rPr>
          <w:rFonts w:eastAsia="SimSun"/>
        </w:rPr>
      </w:pPr>
      <w:r w:rsidRPr="00733EF6">
        <w:rPr>
          <w:rFonts w:eastAsia="SimSun"/>
          <w:b/>
        </w:rPr>
        <w:t>BizTalk Server 2010</w:t>
      </w:r>
      <w:r w:rsidRPr="00733EF6">
        <w:rPr>
          <w:rFonts w:eastAsia="SimSun"/>
        </w:rPr>
        <w:fldChar w:fldCharType="begin"/>
      </w:r>
      <w:r w:rsidRPr="00733EF6">
        <w:rPr>
          <w:rFonts w:eastAsia="SimSun"/>
        </w:rPr>
        <w:instrText>XE "BizTalk Server 2010"</w:instrText>
      </w:r>
      <w:r w:rsidRPr="00733EF6">
        <w:rPr>
          <w:rFonts w:eastAsia="SimSun"/>
        </w:rPr>
        <w:fldChar w:fldCharType="end"/>
      </w:r>
      <w:r w:rsidRPr="00733EF6">
        <w:rPr>
          <w:rFonts w:eastAsia="SimSun"/>
        </w:rPr>
        <w:t>：继续使用此软件版本应遵守</w:t>
      </w:r>
      <w:r w:rsidRPr="00733EF6">
        <w:rPr>
          <w:rFonts w:eastAsia="SimSun"/>
        </w:rPr>
        <w:t xml:space="preserve"> BizTalk Server 2010 </w:t>
      </w:r>
      <w:r w:rsidRPr="00733EF6">
        <w:rPr>
          <w:rFonts w:eastAsia="SimSun"/>
        </w:rPr>
        <w:t>处理器许可产品使用权利的规定，但客户不再拥有通过</w:t>
      </w:r>
      <w:r w:rsidRPr="00733EF6">
        <w:rPr>
          <w:rFonts w:eastAsia="SimSun"/>
        </w:rPr>
        <w:t xml:space="preserve"> SA </w:t>
      </w:r>
      <w:r w:rsidRPr="00733EF6">
        <w:rPr>
          <w:rFonts w:eastAsia="SimSun"/>
        </w:rPr>
        <w:t>获得的许可移动性。</w:t>
      </w:r>
    </w:p>
    <w:p w:rsidR="00AD224C" w:rsidRPr="00733EF6" w:rsidRDefault="00AD224C" w:rsidP="00136452">
      <w:pPr>
        <w:pStyle w:val="ProductList-Body"/>
        <w:numPr>
          <w:ilvl w:val="0"/>
          <w:numId w:val="38"/>
        </w:numPr>
        <w:tabs>
          <w:tab w:val="clear" w:pos="158"/>
          <w:tab w:val="left" w:pos="450"/>
        </w:tabs>
        <w:ind w:left="450" w:hanging="270"/>
        <w:rPr>
          <w:rFonts w:eastAsia="SimSun"/>
        </w:rPr>
      </w:pPr>
      <w:r w:rsidRPr="00733EF6">
        <w:rPr>
          <w:rFonts w:eastAsia="SimSun"/>
          <w:b/>
        </w:rPr>
        <w:t xml:space="preserve">BizTalk Server </w:t>
      </w:r>
      <w:r w:rsidRPr="00733EF6">
        <w:rPr>
          <w:rFonts w:eastAsia="SimSun"/>
          <w:b/>
        </w:rPr>
        <w:t>的最新版本</w:t>
      </w:r>
      <w:r w:rsidRPr="00733EF6">
        <w:rPr>
          <w:rFonts w:eastAsia="SimSun"/>
        </w:rPr>
        <w:t>：对此版本软件的使用受</w:t>
      </w:r>
      <w:r w:rsidRPr="00733EF6">
        <w:rPr>
          <w:rFonts w:eastAsia="SimSun"/>
        </w:rPr>
        <w:t xml:space="preserve"> BizTalk Server 2010</w:t>
      </w:r>
      <w:r w:rsidRPr="00733EF6">
        <w:rPr>
          <w:rFonts w:eastAsia="SimSun"/>
        </w:rPr>
        <w:fldChar w:fldCharType="begin"/>
      </w:r>
      <w:r w:rsidRPr="00733EF6">
        <w:rPr>
          <w:rFonts w:eastAsia="SimSun"/>
        </w:rPr>
        <w:instrText>XE "BizTalk Server 2010"</w:instrText>
      </w:r>
      <w:r w:rsidRPr="00733EF6">
        <w:rPr>
          <w:rFonts w:eastAsia="SimSun"/>
        </w:rPr>
        <w:fldChar w:fldCharType="end"/>
      </w:r>
      <w:r w:rsidRPr="00733EF6">
        <w:rPr>
          <w:rFonts w:eastAsia="SimSun"/>
        </w:rPr>
        <w:t xml:space="preserve"> </w:t>
      </w:r>
      <w:r w:rsidRPr="00733EF6">
        <w:rPr>
          <w:rFonts w:eastAsia="SimSun"/>
        </w:rPr>
        <w:t>处理器许可产品使用权利的约束；但是：</w:t>
      </w:r>
    </w:p>
    <w:p w:rsidR="00AD224C" w:rsidRPr="00733EF6" w:rsidRDefault="00AD224C" w:rsidP="00136452">
      <w:pPr>
        <w:pStyle w:val="ProductList-Body"/>
        <w:numPr>
          <w:ilvl w:val="1"/>
          <w:numId w:val="38"/>
        </w:numPr>
        <w:tabs>
          <w:tab w:val="clear" w:pos="158"/>
          <w:tab w:val="left" w:pos="450"/>
        </w:tabs>
        <w:ind w:left="720" w:hanging="270"/>
        <w:rPr>
          <w:rFonts w:eastAsia="SimSun"/>
          <w:lang w:eastAsia="zh-CN"/>
        </w:rPr>
      </w:pPr>
      <w:r w:rsidRPr="00733EF6">
        <w:rPr>
          <w:rFonts w:eastAsia="SimSun"/>
          <w:lang w:eastAsia="zh-CN"/>
        </w:rPr>
        <w:t>客户不再拥有服务器场内的许可移动性或通过</w:t>
      </w:r>
      <w:r w:rsidRPr="00733EF6">
        <w:rPr>
          <w:rFonts w:eastAsia="SimSun"/>
          <w:lang w:eastAsia="zh-CN"/>
        </w:rPr>
        <w:t xml:space="preserve"> SA </w:t>
      </w:r>
      <w:r w:rsidRPr="00733EF6">
        <w:rPr>
          <w:rFonts w:eastAsia="SimSun"/>
          <w:lang w:eastAsia="zh-CN"/>
        </w:rPr>
        <w:t>获得的许可移动性；且</w:t>
      </w:r>
    </w:p>
    <w:p w:rsidR="00AD224C" w:rsidRPr="00733EF6" w:rsidRDefault="00AD224C" w:rsidP="00136452">
      <w:pPr>
        <w:pStyle w:val="ProductList-Body"/>
        <w:numPr>
          <w:ilvl w:val="1"/>
          <w:numId w:val="38"/>
        </w:numPr>
        <w:tabs>
          <w:tab w:val="clear" w:pos="158"/>
          <w:tab w:val="left" w:pos="450"/>
        </w:tabs>
        <w:ind w:left="720" w:hanging="270"/>
        <w:rPr>
          <w:rFonts w:eastAsia="SimSun"/>
          <w:lang w:eastAsia="zh-CN"/>
        </w:rPr>
      </w:pPr>
      <w:r w:rsidRPr="00733EF6">
        <w:rPr>
          <w:rFonts w:eastAsia="SimSun"/>
          <w:lang w:eastAsia="zh-CN"/>
        </w:rPr>
        <w:t>许可的任何重新分配受下面与其</w:t>
      </w:r>
      <w:r w:rsidRPr="00AE153A">
        <w:rPr>
          <w:rFonts w:asciiTheme="majorEastAsia" w:eastAsiaTheme="majorEastAsia" w:hAnsiTheme="majorEastAsia"/>
          <w:lang w:eastAsia="zh-CN"/>
        </w:rPr>
        <w:t>“</w:t>
      </w:r>
      <w:r w:rsidRPr="00733EF6">
        <w:rPr>
          <w:rFonts w:eastAsia="SimSun"/>
          <w:lang w:eastAsia="zh-CN"/>
        </w:rPr>
        <w:t>等效核心许可</w:t>
      </w:r>
      <w:r w:rsidRPr="00AE153A">
        <w:rPr>
          <w:rFonts w:asciiTheme="majorEastAsia" w:eastAsiaTheme="majorEastAsia" w:hAnsiTheme="majorEastAsia"/>
          <w:lang w:eastAsia="zh-CN"/>
        </w:rPr>
        <w:t>”</w:t>
      </w:r>
      <w:r w:rsidRPr="00733EF6">
        <w:rPr>
          <w:rFonts w:eastAsia="SimSun"/>
          <w:lang w:eastAsia="zh-CN"/>
        </w:rPr>
        <w:t>有关的限制的约束。等效核心许可按下述规定确定。</w:t>
      </w:r>
    </w:p>
    <w:p w:rsidR="00AD224C" w:rsidRPr="00733EF6" w:rsidRDefault="00AD224C" w:rsidP="00136452">
      <w:pPr>
        <w:pStyle w:val="ProductList-Body"/>
        <w:numPr>
          <w:ilvl w:val="0"/>
          <w:numId w:val="39"/>
        </w:numPr>
        <w:tabs>
          <w:tab w:val="clear" w:pos="158"/>
          <w:tab w:val="left" w:pos="450"/>
        </w:tabs>
        <w:ind w:left="450" w:hanging="270"/>
        <w:rPr>
          <w:rFonts w:eastAsia="SimSun"/>
          <w:lang w:eastAsia="zh-CN"/>
        </w:rPr>
      </w:pPr>
      <w:r w:rsidRPr="00733EF6">
        <w:rPr>
          <w:rFonts w:eastAsia="SimSun"/>
          <w:lang w:eastAsia="zh-CN"/>
        </w:rPr>
        <w:lastRenderedPageBreak/>
        <w:t>对于每个分配给服务器的合格许可，其等效核心许可以下面数量中较大者为准：</w:t>
      </w:r>
    </w:p>
    <w:p w:rsidR="00AD224C" w:rsidRPr="00733EF6" w:rsidRDefault="00AD224C" w:rsidP="00136452">
      <w:pPr>
        <w:pStyle w:val="ProductList-Body"/>
        <w:numPr>
          <w:ilvl w:val="1"/>
          <w:numId w:val="39"/>
        </w:numPr>
        <w:tabs>
          <w:tab w:val="clear" w:pos="158"/>
          <w:tab w:val="left" w:pos="450"/>
        </w:tabs>
        <w:ind w:left="720" w:hanging="270"/>
        <w:rPr>
          <w:rFonts w:eastAsia="SimSun"/>
          <w:lang w:eastAsia="zh-CN"/>
        </w:rPr>
      </w:pPr>
      <w:r w:rsidRPr="00733EF6">
        <w:rPr>
          <w:rFonts w:eastAsia="SimSun"/>
          <w:lang w:eastAsia="zh-CN"/>
        </w:rPr>
        <w:t>每处理器许可四个内核，或</w:t>
      </w:r>
    </w:p>
    <w:p w:rsidR="00AD224C" w:rsidRPr="00733EF6" w:rsidRDefault="00AD224C" w:rsidP="00136452">
      <w:pPr>
        <w:pStyle w:val="ProductList-Body"/>
        <w:numPr>
          <w:ilvl w:val="1"/>
          <w:numId w:val="39"/>
        </w:numPr>
        <w:tabs>
          <w:tab w:val="clear" w:pos="158"/>
          <w:tab w:val="left" w:pos="450"/>
        </w:tabs>
        <w:ind w:left="720" w:hanging="270"/>
        <w:rPr>
          <w:rFonts w:eastAsia="SimSun"/>
        </w:rPr>
      </w:pPr>
      <w:r w:rsidRPr="00733EF6">
        <w:rPr>
          <w:rFonts w:eastAsia="SimSun"/>
          <w:lang w:eastAsia="zh-CN"/>
        </w:rPr>
        <w:t>基于每物理处理器的实际内核数的每处理器许可的内核数量乘以相应的内核系数。（在每物理处理器的实际内核数超过四个的情况下，客户必须使用</w:t>
      </w:r>
      <w:r w:rsidRPr="00733EF6">
        <w:rPr>
          <w:rFonts w:eastAsia="SimSun"/>
          <w:lang w:eastAsia="zh-CN"/>
        </w:rPr>
        <w:t xml:space="preserve"> Microsoft MAP </w:t>
      </w:r>
      <w:r w:rsidRPr="00733EF6">
        <w:rPr>
          <w:rFonts w:eastAsia="SimSun"/>
          <w:lang w:eastAsia="zh-CN"/>
        </w:rPr>
        <w:t>工具或任何等效软件保留在服务器上运行的</w:t>
      </w:r>
      <w:r w:rsidRPr="00733EF6">
        <w:rPr>
          <w:rFonts w:eastAsia="SimSun"/>
          <w:lang w:eastAsia="zh-CN"/>
        </w:rPr>
        <w:t xml:space="preserve"> BizTalk Server </w:t>
      </w:r>
      <w:r w:rsidRPr="00733EF6">
        <w:rPr>
          <w:rFonts w:eastAsia="SimSun"/>
          <w:lang w:eastAsia="zh-CN"/>
        </w:rPr>
        <w:t>软件配置（在许可服务器上的操作系统环境中运行的许可实例）以及</w:t>
      </w:r>
      <w:r w:rsidRPr="00733EF6">
        <w:rPr>
          <w:rFonts w:eastAsia="SimSun"/>
          <w:lang w:eastAsia="zh-CN"/>
        </w:rPr>
        <w:t xml:space="preserve"> SA </w:t>
      </w:r>
      <w:r w:rsidRPr="00733EF6">
        <w:rPr>
          <w:rFonts w:eastAsia="SimSun"/>
          <w:lang w:eastAsia="zh-CN"/>
        </w:rPr>
        <w:t>期满之前支持该软件的物理硬件的记录。</w:t>
      </w:r>
      <w:r w:rsidRPr="00733EF6">
        <w:rPr>
          <w:rFonts w:eastAsia="SimSun"/>
        </w:rPr>
        <w:t>）</w:t>
      </w:r>
    </w:p>
    <w:p w:rsidR="00AD224C" w:rsidRPr="00733EF6" w:rsidRDefault="00AD224C" w:rsidP="00136452">
      <w:pPr>
        <w:pStyle w:val="ProductList-Body"/>
        <w:numPr>
          <w:ilvl w:val="0"/>
          <w:numId w:val="39"/>
        </w:numPr>
        <w:tabs>
          <w:tab w:val="clear" w:pos="158"/>
          <w:tab w:val="left" w:pos="450"/>
        </w:tabs>
        <w:ind w:left="450" w:hanging="270"/>
        <w:rPr>
          <w:rFonts w:eastAsia="SimSun"/>
          <w:lang w:eastAsia="zh-CN"/>
        </w:rPr>
      </w:pPr>
      <w:r w:rsidRPr="00733EF6">
        <w:rPr>
          <w:rFonts w:eastAsia="SimSun"/>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733EF6">
        <w:rPr>
          <w:rFonts w:eastAsia="SimSun"/>
          <w:lang w:eastAsia="zh-CN"/>
        </w:rPr>
        <w:t xml:space="preserve"> BizTalk Server </w:t>
      </w:r>
      <w:r w:rsidR="00DD1AAF">
        <w:rPr>
          <w:rFonts w:eastAsia="SimSun"/>
          <w:lang w:eastAsia="zh-CN"/>
        </w:rPr>
        <w:br/>
      </w:r>
      <w:r w:rsidRPr="00733EF6">
        <w:rPr>
          <w:rFonts w:eastAsia="SimSun"/>
          <w:lang w:eastAsia="zh-CN"/>
        </w:rPr>
        <w:t>核心许可组合使用。</w:t>
      </w:r>
    </w:p>
    <w:p w:rsidR="00782C7B" w:rsidRPr="00733EF6" w:rsidRDefault="00AD224C" w:rsidP="00136452">
      <w:pPr>
        <w:pStyle w:val="ProductList-Body"/>
        <w:numPr>
          <w:ilvl w:val="0"/>
          <w:numId w:val="39"/>
        </w:numPr>
        <w:tabs>
          <w:tab w:val="clear" w:pos="158"/>
          <w:tab w:val="left" w:pos="450"/>
        </w:tabs>
        <w:ind w:left="450" w:hanging="270"/>
        <w:rPr>
          <w:rFonts w:eastAsia="SimSun"/>
          <w:lang w:eastAsia="zh-CN"/>
        </w:rPr>
      </w:pPr>
      <w:r w:rsidRPr="00733EF6">
        <w:rPr>
          <w:rFonts w:eastAsia="SimSun"/>
          <w:lang w:eastAsia="zh-CN"/>
        </w:rPr>
        <w:t>客户的认定等效核心许可并不暗示其可在两个或多个处理器内向内核分配单个处理器许可。</w:t>
      </w:r>
    </w:p>
    <w:bookmarkStart w:id="80" w:name="_Toc378147621"/>
    <w:bookmarkStart w:id="81" w:name="_Toc378151523"/>
    <w:p w:rsidR="00585A48" w:rsidRPr="00733EF6" w:rsidRDefault="00D36A51" w:rsidP="00585A48">
      <w:pPr>
        <w:pStyle w:val="ProductList-Body"/>
        <w:shd w:val="clear" w:color="auto" w:fill="A6A6A6" w:themeFill="background1" w:themeFillShade="A6"/>
        <w:spacing w:before="120" w:after="240"/>
        <w:jc w:val="right"/>
        <w:rPr>
          <w:rFonts w:eastAsia="SimSun"/>
          <w:lang w:eastAsia="zh-C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407E60" w:rsidRPr="00733EF6" w:rsidRDefault="00407E60" w:rsidP="00680B4D">
      <w:pPr>
        <w:pStyle w:val="ProductList-Offering1Heading"/>
        <w:outlineLvl w:val="1"/>
        <w:rPr>
          <w:rFonts w:asciiTheme="minorHAnsi" w:eastAsia="SimSun" w:hAnsiTheme="minorHAnsi"/>
          <w:lang w:eastAsia="zh-CN"/>
        </w:rPr>
      </w:pPr>
      <w:bookmarkStart w:id="82" w:name="_Toc379797104"/>
      <w:bookmarkStart w:id="83" w:name="_Toc380513130"/>
      <w:bookmarkStart w:id="84" w:name="_Toc380655169"/>
      <w:bookmarkStart w:id="85" w:name="_Toc389114509"/>
      <w:r w:rsidRPr="00733EF6">
        <w:rPr>
          <w:rFonts w:asciiTheme="minorHAnsi" w:eastAsia="SimSun" w:hAnsiTheme="minorHAnsi"/>
          <w:lang w:eastAsia="zh-CN"/>
        </w:rPr>
        <w:t>核心基础设施服务器</w:t>
      </w:r>
      <w:bookmarkEnd w:id="80"/>
      <w:bookmarkEnd w:id="81"/>
      <w:bookmarkEnd w:id="82"/>
      <w:bookmarkEnd w:id="83"/>
      <w:r w:rsidRPr="00733EF6">
        <w:rPr>
          <w:rFonts w:asciiTheme="minorHAnsi" w:eastAsia="SimSun" w:hAnsiTheme="minorHAnsi"/>
          <w:lang w:eastAsia="zh-CN"/>
        </w:rPr>
        <w:t>套件</w:t>
      </w:r>
      <w:bookmarkEnd w:id="84"/>
      <w:bookmarkEnd w:id="85"/>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D1FF9" w:rsidRPr="00733EF6" w:rsidTr="006D54E3">
        <w:trPr>
          <w:tblHeader/>
        </w:trPr>
        <w:tc>
          <w:tcPr>
            <w:tcW w:w="3060" w:type="dxa"/>
            <w:tcBorders>
              <w:bottom w:val="nil"/>
            </w:tcBorders>
            <w:shd w:val="clear" w:color="auto" w:fill="00188F"/>
          </w:tcPr>
          <w:p w:rsidR="001D1FF9" w:rsidRPr="00733EF6" w:rsidRDefault="001D1FF9" w:rsidP="00C05A5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1D1FF9" w:rsidRPr="00733EF6" w:rsidRDefault="001D1FF9" w:rsidP="001D1FF9">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w:t>
            </w:r>
            <w:r w:rsidRPr="00733EF6">
              <w:rPr>
                <w:rFonts w:eastAsia="SimSun"/>
                <w:color w:val="FFFFFF" w:themeColor="background1"/>
                <w:lang w:eastAsia="zh-CN"/>
              </w:rPr>
              <w:fldChar w:fldCharType="end"/>
            </w:r>
            <w:r w:rsidRPr="00733EF6">
              <w:rPr>
                <w:rFonts w:eastAsia="SimSun"/>
                <w:color w:val="FFFFFF" w:themeColor="background1"/>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96" w:type="dxa"/>
            <w:shd w:val="clear" w:color="auto" w:fill="00188F"/>
            <w:vAlign w:val="center"/>
          </w:tcPr>
          <w:p w:rsidR="001D1FF9" w:rsidRPr="00733EF6" w:rsidRDefault="001D1FF9" w:rsidP="001D1FF9">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1D1FF9" w:rsidRPr="00733EF6" w:rsidTr="006D54E3">
        <w:tc>
          <w:tcPr>
            <w:tcW w:w="3060" w:type="dxa"/>
            <w:tcBorders>
              <w:top w:val="nil"/>
              <w:left w:val="nil"/>
              <w:bottom w:val="dashSmallGap" w:sz="4" w:space="0" w:color="BFBFBF" w:themeColor="background1" w:themeShade="BF"/>
              <w:right w:val="nil"/>
            </w:tcBorders>
          </w:tcPr>
          <w:p w:rsidR="001D1FF9" w:rsidRPr="00733EF6" w:rsidRDefault="001D1FF9" w:rsidP="00C05A53">
            <w:pPr>
              <w:pStyle w:val="ProductList-Offering1"/>
              <w:rPr>
                <w:rFonts w:asciiTheme="minorHAnsi" w:eastAsia="SimSun" w:hAnsiTheme="minorHAnsi"/>
                <w:lang w:val="fr-CA"/>
              </w:rPr>
            </w:pPr>
            <w:bookmarkStart w:id="86" w:name="_Toc379797105"/>
            <w:bookmarkStart w:id="87" w:name="_Toc380513131"/>
            <w:bookmarkStart w:id="88" w:name="_Toc380655170"/>
            <w:bookmarkStart w:id="89" w:name="_Toc389114510"/>
            <w:r w:rsidRPr="00733EF6">
              <w:rPr>
                <w:rFonts w:asciiTheme="minorHAnsi" w:eastAsia="SimSun" w:hAnsiTheme="minorHAnsi"/>
                <w:lang w:val="fr-CA"/>
              </w:rPr>
              <w:t>Core Infrastructure Server Suite Datacenter</w:t>
            </w:r>
            <w:bookmarkEnd w:id="86"/>
            <w:bookmarkEnd w:id="87"/>
            <w:bookmarkEnd w:id="88"/>
            <w:bookmarkEnd w:id="89"/>
            <w:r w:rsidRPr="00733EF6">
              <w:rPr>
                <w:rFonts w:asciiTheme="minorHAnsi" w:eastAsia="SimSun" w:hAnsiTheme="minorHAnsi"/>
              </w:rPr>
              <w:fldChar w:fldCharType="begin"/>
            </w:r>
            <w:r w:rsidRPr="00733EF6">
              <w:rPr>
                <w:rFonts w:asciiTheme="minorHAnsi" w:eastAsia="SimSun" w:hAnsiTheme="minorHAnsi"/>
                <w:lang w:val="fr-CA"/>
              </w:rPr>
              <w:instrText>XE "Core Infrastructure Server Suite Datacenter"</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1D1FF9" w:rsidRPr="00733EF6" w:rsidRDefault="001D1FF9" w:rsidP="00C05A53">
            <w:pPr>
              <w:pStyle w:val="ProductList-OfferingBody"/>
              <w:ind w:left="-113"/>
              <w:jc w:val="center"/>
              <w:rPr>
                <w:rFonts w:eastAsia="SimSun"/>
              </w:rPr>
            </w:pPr>
            <w:r w:rsidRPr="00733EF6">
              <w:rPr>
                <w:rFonts w:eastAsia="SimSun"/>
              </w:rPr>
              <w:t>11/09</w:t>
            </w:r>
          </w:p>
        </w:tc>
        <w:tc>
          <w:tcPr>
            <w:tcW w:w="595" w:type="dxa"/>
            <w:tcBorders>
              <w:top w:val="nil"/>
              <w:left w:val="nil"/>
              <w:bottom w:val="dashSmallGap" w:sz="4" w:space="0" w:color="BFBFBF" w:themeColor="background1" w:themeShade="BF"/>
              <w:right w:val="nil"/>
            </w:tcBorders>
            <w:vAlign w:val="center"/>
          </w:tcPr>
          <w:p w:rsidR="001D1FF9" w:rsidRPr="00733EF6" w:rsidRDefault="001D1FF9" w:rsidP="00C05A53">
            <w:pPr>
              <w:pStyle w:val="ProductList-OfferingBody"/>
              <w:ind w:left="-113"/>
              <w:jc w:val="center"/>
              <w:rPr>
                <w:rFonts w:eastAsia="SimSun"/>
              </w:rPr>
            </w:pPr>
            <w:r w:rsidRPr="00733EF6">
              <w:rPr>
                <w:rFonts w:eastAsia="SimSun"/>
              </w:rPr>
              <w:t>75</w:t>
            </w:r>
          </w:p>
        </w:tc>
        <w:tc>
          <w:tcPr>
            <w:tcW w:w="596" w:type="dxa"/>
            <w:tcBorders>
              <w:top w:val="nil"/>
              <w:left w:val="nil"/>
              <w:bottom w:val="dashSmallGap" w:sz="4" w:space="0" w:color="BFBFBF" w:themeColor="background1" w:themeShade="BF"/>
              <w:right w:val="nil"/>
            </w:tcBorders>
            <w:vAlign w:val="center"/>
          </w:tcPr>
          <w:p w:rsidR="001D1FF9" w:rsidRPr="00733EF6" w:rsidRDefault="001D1FF9" w:rsidP="00C05A53">
            <w:pPr>
              <w:pStyle w:val="ProductList-OfferingBody"/>
              <w:ind w:left="-113"/>
              <w:jc w:val="center"/>
              <w:rPr>
                <w:rFonts w:eastAsia="SimSun"/>
              </w:rPr>
            </w:pPr>
            <w:r w:rsidRPr="00733EF6">
              <w:rPr>
                <w:rFonts w:eastAsia="SimSun"/>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D1FF9" w:rsidRPr="00733EF6" w:rsidRDefault="001D1FF9" w:rsidP="00C05A53">
            <w:pPr>
              <w:pStyle w:val="ProductList-OfferingBody"/>
              <w:ind w:left="-113"/>
              <w:jc w:val="center"/>
              <w:rPr>
                <w:rFonts w:eastAsia="SimSun"/>
              </w:rPr>
            </w:pPr>
            <w:r w:rsidRPr="00733EF6">
              <w:rPr>
                <w:rFonts w:eastAsia="SimSun"/>
              </w:rPr>
              <w:t>38</w:t>
            </w:r>
          </w:p>
        </w:tc>
        <w:tc>
          <w:tcPr>
            <w:tcW w:w="595" w:type="dxa"/>
            <w:tcBorders>
              <w:left w:val="single" w:sz="12" w:space="0" w:color="FFFFFF" w:themeColor="background1"/>
            </w:tcBorders>
            <w:shd w:val="clear" w:color="auto" w:fill="70AD47" w:themeFill="accent6"/>
            <w:vAlign w:val="center"/>
          </w:tcPr>
          <w:p w:rsidR="001D1FF9" w:rsidRPr="00733EF6" w:rsidRDefault="001D1FF9" w:rsidP="00C05A53">
            <w:pPr>
              <w:pStyle w:val="ProductList-OfferingBody"/>
              <w:ind w:left="-113"/>
              <w:jc w:val="center"/>
              <w:rPr>
                <w:rFonts w:eastAsia="SimSun"/>
              </w:rPr>
            </w:pPr>
            <w:r w:rsidRPr="00733EF6">
              <w:rPr>
                <w:rFonts w:eastAsia="SimSun"/>
              </w:rPr>
              <w:t>75</w:t>
            </w:r>
          </w:p>
        </w:tc>
        <w:tc>
          <w:tcPr>
            <w:tcW w:w="596" w:type="dxa"/>
            <w:shd w:val="clear" w:color="auto" w:fill="70AD47" w:themeFill="accent6"/>
            <w:vAlign w:val="center"/>
          </w:tcPr>
          <w:p w:rsidR="001D1FF9" w:rsidRPr="00733EF6" w:rsidRDefault="001D1FF9" w:rsidP="001D1FF9">
            <w:pPr>
              <w:pStyle w:val="ProductList-OfferingBody"/>
              <w:ind w:left="-113"/>
              <w:jc w:val="center"/>
              <w:rPr>
                <w:rFonts w:eastAsia="SimSun"/>
                <w:bCs/>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核心基础结构</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核心基础结构</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C</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6"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ind w:left="-113"/>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ind w:left="-113"/>
              <w:jc w:val="center"/>
              <w:rPr>
                <w:rFonts w:eastAsia="SimSun"/>
              </w:rPr>
            </w:pPr>
          </w:p>
        </w:tc>
        <w:tc>
          <w:tcPr>
            <w:tcW w:w="596" w:type="dxa"/>
            <w:shd w:val="clear" w:color="auto" w:fill="70AD47" w:themeFill="accent6"/>
            <w:vAlign w:val="center"/>
          </w:tcPr>
          <w:p w:rsidR="001D1FF9" w:rsidRPr="00733EF6" w:rsidRDefault="001D1FF9" w:rsidP="001D1FF9">
            <w:pPr>
              <w:pStyle w:val="ProductList-OfferingBody"/>
              <w:ind w:left="-113"/>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ind w:left="-113"/>
              <w:jc w:val="center"/>
              <w:rPr>
                <w:rFonts w:eastAsia="SimSun"/>
              </w:rPr>
            </w:pPr>
          </w:p>
        </w:tc>
        <w:tc>
          <w:tcPr>
            <w:tcW w:w="596" w:type="dxa"/>
            <w:shd w:val="clear" w:color="auto" w:fill="70AD47" w:themeFill="accent6"/>
            <w:vAlign w:val="center"/>
          </w:tcPr>
          <w:p w:rsidR="001D1FF9" w:rsidRPr="00733EF6" w:rsidRDefault="001D1FF9" w:rsidP="001D1FF9">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服务器和工具产品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SP</w:t>
            </w:r>
            <w:r w:rsidRPr="00733EF6">
              <w:rPr>
                <w:rFonts w:eastAsia="SimSun"/>
                <w:lang w:eastAsia="zh-CN"/>
              </w:rPr>
              <w:fldChar w:fldCharType="end"/>
            </w:r>
          </w:p>
        </w:tc>
      </w:tr>
      <w:tr w:rsidR="001D1FF9" w:rsidRPr="00733EF6" w:rsidTr="006D54E3">
        <w:tc>
          <w:tcPr>
            <w:tcW w:w="3060" w:type="dxa"/>
            <w:tcBorders>
              <w:top w:val="dashSmallGap" w:sz="4" w:space="0" w:color="BFBFBF" w:themeColor="background1" w:themeShade="BF"/>
              <w:left w:val="nil"/>
              <w:bottom w:val="dashSmallGap" w:sz="4" w:space="0" w:color="BFBFBF" w:themeColor="background1" w:themeShade="BF"/>
              <w:right w:val="nil"/>
            </w:tcBorders>
          </w:tcPr>
          <w:p w:rsidR="001D1FF9" w:rsidRPr="00733EF6" w:rsidRDefault="001D1FF9" w:rsidP="00C05A53">
            <w:pPr>
              <w:pStyle w:val="ProductList-Offering1"/>
              <w:rPr>
                <w:rFonts w:asciiTheme="minorHAnsi" w:eastAsia="SimSun" w:hAnsiTheme="minorHAnsi"/>
                <w:lang w:val="fr-CA"/>
              </w:rPr>
            </w:pPr>
            <w:bookmarkStart w:id="90" w:name="_Toc379797106"/>
            <w:bookmarkStart w:id="91" w:name="_Toc380513132"/>
            <w:bookmarkStart w:id="92" w:name="_Toc380655171"/>
            <w:bookmarkStart w:id="93" w:name="_Toc389114511"/>
            <w:r w:rsidRPr="00733EF6">
              <w:rPr>
                <w:rFonts w:asciiTheme="minorHAnsi" w:eastAsia="SimSun" w:hAnsiTheme="minorHAnsi"/>
                <w:lang w:val="fr-CA"/>
              </w:rPr>
              <w:t>Core Infrastructure Server Suite Enterprise</w:t>
            </w:r>
            <w:bookmarkEnd w:id="90"/>
            <w:bookmarkEnd w:id="91"/>
            <w:bookmarkEnd w:id="92"/>
            <w:bookmarkEnd w:id="93"/>
            <w:r w:rsidRPr="00733EF6">
              <w:rPr>
                <w:rFonts w:asciiTheme="minorHAnsi" w:eastAsia="SimSun" w:hAnsiTheme="minorHAnsi"/>
              </w:rPr>
              <w:fldChar w:fldCharType="begin"/>
            </w:r>
            <w:r w:rsidRPr="00733EF6">
              <w:rPr>
                <w:rFonts w:asciiTheme="minorHAnsi" w:eastAsia="SimSun" w:hAnsiTheme="minorHAnsi"/>
                <w:lang w:val="fr-CA"/>
              </w:rPr>
              <w:instrText>XE "Core Infrastructure Server Suite Enterprise"</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C05A53">
            <w:pPr>
              <w:pStyle w:val="ProductList-OfferingBody"/>
              <w:ind w:left="-113"/>
              <w:jc w:val="center"/>
              <w:rPr>
                <w:rFonts w:eastAsia="SimSun"/>
              </w:rPr>
            </w:pPr>
            <w:r w:rsidRPr="00733EF6">
              <w:rPr>
                <w:rFonts w:eastAsia="SimSun"/>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D1FF9" w:rsidRPr="00733EF6" w:rsidRDefault="001D1FF9"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D1FF9" w:rsidRPr="00733EF6" w:rsidRDefault="001D1FF9"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1D1FF9" w:rsidRPr="00733EF6" w:rsidRDefault="001D1FF9" w:rsidP="00C05A53">
            <w:pPr>
              <w:pStyle w:val="ProductList-OfferingBody"/>
              <w:ind w:left="-113"/>
              <w:jc w:val="center"/>
              <w:rPr>
                <w:rFonts w:eastAsia="SimSun"/>
              </w:rPr>
            </w:pPr>
          </w:p>
        </w:tc>
        <w:tc>
          <w:tcPr>
            <w:tcW w:w="596"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5"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6"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5"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5"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6"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5"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6"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r>
      <w:tr w:rsidR="001D1FF9" w:rsidRPr="00733EF6" w:rsidTr="006D54E3">
        <w:tc>
          <w:tcPr>
            <w:tcW w:w="3060" w:type="dxa"/>
            <w:tcBorders>
              <w:top w:val="dashSmallGap" w:sz="4" w:space="0" w:color="BFBFBF" w:themeColor="background1" w:themeShade="BF"/>
              <w:left w:val="nil"/>
              <w:bottom w:val="nil"/>
              <w:right w:val="nil"/>
            </w:tcBorders>
          </w:tcPr>
          <w:p w:rsidR="001D1FF9" w:rsidRPr="00733EF6" w:rsidRDefault="001D1FF9" w:rsidP="00C05A53">
            <w:pPr>
              <w:pStyle w:val="ProductList-Offering1"/>
              <w:rPr>
                <w:rFonts w:asciiTheme="minorHAnsi" w:eastAsia="SimSun" w:hAnsiTheme="minorHAnsi"/>
                <w:lang w:val="fr-CA"/>
              </w:rPr>
            </w:pPr>
            <w:bookmarkStart w:id="94" w:name="_Toc379797107"/>
            <w:bookmarkStart w:id="95" w:name="_Toc380513133"/>
            <w:bookmarkStart w:id="96" w:name="_Toc380655172"/>
            <w:bookmarkStart w:id="97" w:name="_Toc389114512"/>
            <w:r w:rsidRPr="00733EF6">
              <w:rPr>
                <w:rFonts w:asciiTheme="minorHAnsi" w:eastAsia="SimSun" w:hAnsiTheme="minorHAnsi"/>
                <w:lang w:val="fr-CA"/>
              </w:rPr>
              <w:t>Core Infrastructure Server Suite Standard</w:t>
            </w:r>
            <w:bookmarkEnd w:id="94"/>
            <w:bookmarkEnd w:id="95"/>
            <w:bookmarkEnd w:id="96"/>
            <w:bookmarkEnd w:id="97"/>
            <w:r w:rsidRPr="00733EF6">
              <w:rPr>
                <w:rFonts w:asciiTheme="minorHAnsi" w:eastAsia="SimSun" w:hAnsiTheme="minorHAnsi"/>
              </w:rPr>
              <w:fldChar w:fldCharType="begin"/>
            </w:r>
            <w:r w:rsidRPr="00733EF6">
              <w:rPr>
                <w:rFonts w:asciiTheme="minorHAnsi" w:eastAsia="SimSun" w:hAnsiTheme="minorHAnsi"/>
                <w:lang w:val="fr-CA"/>
              </w:rPr>
              <w:instrText>XE "Core Infrastructure Server Suite Standard"</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1D1FF9" w:rsidRPr="00733EF6" w:rsidRDefault="001D1FF9" w:rsidP="00C05A53">
            <w:pPr>
              <w:pStyle w:val="ProductList-OfferingBody"/>
              <w:ind w:left="-113"/>
              <w:jc w:val="center"/>
              <w:rPr>
                <w:rFonts w:eastAsia="SimSun"/>
              </w:rPr>
            </w:pPr>
            <w:r w:rsidRPr="00733EF6">
              <w:rPr>
                <w:rFonts w:eastAsia="SimSun"/>
              </w:rPr>
              <w:t>11/09</w:t>
            </w:r>
          </w:p>
        </w:tc>
        <w:tc>
          <w:tcPr>
            <w:tcW w:w="595" w:type="dxa"/>
            <w:tcBorders>
              <w:top w:val="dashSmallGap" w:sz="4" w:space="0" w:color="BFBFBF" w:themeColor="background1" w:themeShade="BF"/>
              <w:left w:val="nil"/>
              <w:bottom w:val="nil"/>
              <w:right w:val="nil"/>
            </w:tcBorders>
            <w:vAlign w:val="center"/>
          </w:tcPr>
          <w:p w:rsidR="001D1FF9" w:rsidRPr="00733EF6" w:rsidRDefault="001D1FF9" w:rsidP="00C05A53">
            <w:pPr>
              <w:pStyle w:val="ProductList-OfferingBody"/>
              <w:ind w:left="-113"/>
              <w:jc w:val="center"/>
              <w:rPr>
                <w:rFonts w:eastAsia="SimSun"/>
              </w:rPr>
            </w:pPr>
            <w:r w:rsidRPr="00733EF6">
              <w:rPr>
                <w:rFonts w:eastAsia="SimSun"/>
              </w:rPr>
              <w:t>25</w:t>
            </w:r>
          </w:p>
        </w:tc>
        <w:tc>
          <w:tcPr>
            <w:tcW w:w="596" w:type="dxa"/>
            <w:tcBorders>
              <w:top w:val="dashSmallGap" w:sz="4" w:space="0" w:color="BFBFBF" w:themeColor="background1" w:themeShade="BF"/>
              <w:left w:val="nil"/>
              <w:bottom w:val="nil"/>
              <w:right w:val="nil"/>
            </w:tcBorders>
            <w:vAlign w:val="center"/>
          </w:tcPr>
          <w:p w:rsidR="001D1FF9" w:rsidRPr="00733EF6" w:rsidRDefault="001D1FF9" w:rsidP="00C05A53">
            <w:pPr>
              <w:pStyle w:val="ProductList-OfferingBody"/>
              <w:ind w:left="-113"/>
              <w:jc w:val="center"/>
              <w:rPr>
                <w:rFonts w:eastAsia="SimSun"/>
              </w:rPr>
            </w:pPr>
            <w:r w:rsidRPr="00733EF6">
              <w:rPr>
                <w:rFonts w:eastAsia="SimSun"/>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D1FF9" w:rsidRPr="00733EF6" w:rsidRDefault="001D1FF9" w:rsidP="00C05A53">
            <w:pPr>
              <w:pStyle w:val="ProductList-OfferingBody"/>
              <w:ind w:left="-113"/>
              <w:jc w:val="center"/>
              <w:rPr>
                <w:rFonts w:eastAsia="SimSun"/>
              </w:rPr>
            </w:pPr>
            <w:r w:rsidRPr="00733EF6">
              <w:rPr>
                <w:rFonts w:eastAsia="SimSun"/>
              </w:rPr>
              <w:t>13</w:t>
            </w:r>
          </w:p>
        </w:tc>
        <w:tc>
          <w:tcPr>
            <w:tcW w:w="595" w:type="dxa"/>
            <w:tcBorders>
              <w:left w:val="single" w:sz="12" w:space="0" w:color="FFFFFF" w:themeColor="background1"/>
            </w:tcBorders>
            <w:shd w:val="clear" w:color="auto" w:fill="70AD47" w:themeFill="accent6"/>
            <w:vAlign w:val="center"/>
          </w:tcPr>
          <w:p w:rsidR="001D1FF9" w:rsidRPr="00733EF6" w:rsidRDefault="001D1FF9" w:rsidP="00C05A53">
            <w:pPr>
              <w:pStyle w:val="ProductList-OfferingBody"/>
              <w:ind w:left="-113"/>
              <w:jc w:val="center"/>
              <w:rPr>
                <w:rFonts w:eastAsia="SimSun"/>
              </w:rPr>
            </w:pPr>
            <w:r w:rsidRPr="00733EF6">
              <w:rPr>
                <w:rFonts w:eastAsia="SimSun"/>
              </w:rPr>
              <w:t>25</w:t>
            </w:r>
          </w:p>
        </w:tc>
        <w:tc>
          <w:tcPr>
            <w:tcW w:w="596" w:type="dxa"/>
            <w:shd w:val="clear" w:color="auto" w:fill="70AD47" w:themeFill="accent6"/>
            <w:vAlign w:val="center"/>
          </w:tcPr>
          <w:p w:rsidR="001D1FF9" w:rsidRPr="00733EF6" w:rsidRDefault="001D1FF9" w:rsidP="001D1FF9">
            <w:pPr>
              <w:pStyle w:val="ProductList-OfferingBody"/>
              <w:ind w:left="-113"/>
              <w:jc w:val="center"/>
              <w:rPr>
                <w:rFonts w:eastAsia="SimSun"/>
                <w:bCs/>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核心基础结构</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核心基础结构</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C</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6" w:type="dxa"/>
            <w:shd w:val="clear" w:color="auto" w:fill="BFBFBF" w:themeFill="background1" w:themeFillShade="BF"/>
            <w:vAlign w:val="center"/>
          </w:tcPr>
          <w:p w:rsidR="001D1FF9" w:rsidRPr="00733EF6" w:rsidRDefault="001D1FF9" w:rsidP="001D1FF9">
            <w:pPr>
              <w:pStyle w:val="ProductList-OfferingBody"/>
              <w:ind w:left="-113"/>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ind w:left="-113"/>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ind w:left="-113"/>
              <w:jc w:val="center"/>
              <w:rPr>
                <w:rFonts w:eastAsia="SimSun"/>
              </w:rPr>
            </w:pPr>
          </w:p>
        </w:tc>
        <w:tc>
          <w:tcPr>
            <w:tcW w:w="596" w:type="dxa"/>
            <w:shd w:val="clear" w:color="auto" w:fill="70AD47" w:themeFill="accent6"/>
            <w:vAlign w:val="center"/>
          </w:tcPr>
          <w:p w:rsidR="001D1FF9" w:rsidRPr="00733EF6" w:rsidRDefault="001D1FF9" w:rsidP="001D1FF9">
            <w:pPr>
              <w:pStyle w:val="ProductList-OfferingBody"/>
              <w:ind w:left="-113"/>
              <w:jc w:val="center"/>
              <w:rPr>
                <w:rFonts w:eastAsia="SimSun"/>
              </w:rPr>
            </w:pPr>
          </w:p>
        </w:tc>
        <w:tc>
          <w:tcPr>
            <w:tcW w:w="595" w:type="dxa"/>
            <w:shd w:val="clear" w:color="auto" w:fill="70AD47" w:themeFill="accent6"/>
            <w:vAlign w:val="center"/>
          </w:tcPr>
          <w:p w:rsidR="001D1FF9" w:rsidRPr="00733EF6" w:rsidRDefault="001D1FF9" w:rsidP="001D1FF9">
            <w:pPr>
              <w:pStyle w:val="ProductList-OfferingBody"/>
              <w:ind w:left="-113"/>
              <w:jc w:val="center"/>
              <w:rPr>
                <w:rFonts w:eastAsia="SimSun"/>
              </w:rPr>
            </w:pPr>
          </w:p>
        </w:tc>
        <w:tc>
          <w:tcPr>
            <w:tcW w:w="596" w:type="dxa"/>
            <w:shd w:val="clear" w:color="auto" w:fill="70AD47" w:themeFill="accent6"/>
            <w:vAlign w:val="center"/>
          </w:tcPr>
          <w:p w:rsidR="001D1FF9" w:rsidRPr="00733EF6" w:rsidRDefault="001D1FF9" w:rsidP="001D1FF9">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服务器和工具产品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SP</w:t>
            </w:r>
            <w:r w:rsidRPr="00733EF6">
              <w:rPr>
                <w:rFonts w:eastAsia="SimSun"/>
                <w:lang w:eastAsia="zh-CN"/>
              </w:rPr>
              <w:fldChar w:fldCharType="end"/>
            </w:r>
          </w:p>
        </w:tc>
      </w:tr>
    </w:tbl>
    <w:p w:rsidR="00407E60" w:rsidRPr="00733EF6" w:rsidRDefault="00407E60" w:rsidP="004F3C6D">
      <w:pPr>
        <w:pStyle w:val="ProductList-Body"/>
        <w:rPr>
          <w:rFonts w:eastAsia="SimSun"/>
        </w:rPr>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733EF6" w:rsidTr="006D54E3">
        <w:tc>
          <w:tcPr>
            <w:tcW w:w="3600" w:type="dxa"/>
          </w:tcPr>
          <w:p w:rsidR="000C0ACA" w:rsidRPr="00733EF6" w:rsidRDefault="000C0ACA" w:rsidP="005E2606">
            <w:pPr>
              <w:pStyle w:val="ProductList-Body"/>
              <w:rPr>
                <w:rFonts w:eastAsia="SimSun"/>
              </w:rPr>
            </w:pPr>
          </w:p>
        </w:tc>
        <w:tc>
          <w:tcPr>
            <w:tcW w:w="3600" w:type="dxa"/>
          </w:tcPr>
          <w:p w:rsidR="000C0ACA" w:rsidRPr="00733EF6" w:rsidRDefault="000C0ACA" w:rsidP="005E2606">
            <w:pPr>
              <w:pStyle w:val="ProductList-Body"/>
              <w:rPr>
                <w:rFonts w:eastAsia="SimSun"/>
              </w:rPr>
            </w:pPr>
            <w:r w:rsidRPr="00733EF6">
              <w:rPr>
                <w:rFonts w:eastAsia="SimSun"/>
              </w:rPr>
              <w:t>产品组：</w:t>
            </w:r>
            <w:r w:rsidRPr="00733EF6">
              <w:rPr>
                <w:rFonts w:eastAsia="SimSun"/>
                <w:b/>
              </w:rPr>
              <w:t>服务器</w:t>
            </w:r>
          </w:p>
        </w:tc>
        <w:tc>
          <w:tcPr>
            <w:tcW w:w="3600" w:type="dxa"/>
          </w:tcPr>
          <w:p w:rsidR="000C0ACA" w:rsidRPr="00733EF6" w:rsidRDefault="000C0ACA" w:rsidP="005E2606">
            <w:pPr>
              <w:pStyle w:val="ProductList-Body"/>
              <w:rPr>
                <w:rFonts w:eastAsia="SimSun"/>
                <w:b/>
                <w:lang w:eastAsia="zh-CN"/>
              </w:rPr>
            </w:pPr>
            <w:r w:rsidRPr="00733EF6">
              <w:rPr>
                <w:rFonts w:eastAsia="SimSun"/>
                <w:lang w:eastAsia="zh-CN"/>
              </w:rPr>
              <w:t>符合削减条件</w:t>
            </w:r>
            <w:r w:rsidRPr="00733EF6">
              <w:rPr>
                <w:rFonts w:eastAsia="SimSun"/>
                <w:lang w:eastAsia="zh-CN"/>
              </w:rPr>
              <w:t xml:space="preserve"> (SCE)</w:t>
            </w:r>
            <w:r w:rsidRPr="00733EF6">
              <w:rPr>
                <w:rFonts w:eastAsia="SimSun"/>
                <w:lang w:eastAsia="zh-CN"/>
              </w:rPr>
              <w:t>：</w:t>
            </w:r>
            <w:r w:rsidRPr="00733EF6">
              <w:rPr>
                <w:rFonts w:eastAsia="SimSun"/>
                <w:b/>
                <w:lang w:eastAsia="zh-CN"/>
              </w:rPr>
              <w:t>全部</w:t>
            </w:r>
          </w:p>
        </w:tc>
      </w:tr>
      <w:tr w:rsidR="000C0ACA" w:rsidRPr="00733EF6" w:rsidTr="006D54E3">
        <w:tc>
          <w:tcPr>
            <w:tcW w:w="3600" w:type="dxa"/>
          </w:tcPr>
          <w:p w:rsidR="000C0ACA" w:rsidRPr="00733EF6" w:rsidRDefault="000C0ACA" w:rsidP="005E2606">
            <w:pPr>
              <w:pStyle w:val="ProductList-Body"/>
              <w:rPr>
                <w:rFonts w:eastAsia="SimSun"/>
                <w:lang w:eastAsia="zh-CN"/>
              </w:rPr>
            </w:pPr>
          </w:p>
        </w:tc>
        <w:tc>
          <w:tcPr>
            <w:tcW w:w="3600" w:type="dxa"/>
          </w:tcPr>
          <w:p w:rsidR="000C0ACA" w:rsidRPr="00733EF6" w:rsidRDefault="006F25D1" w:rsidP="005E2606">
            <w:pPr>
              <w:pStyle w:val="ProductList-Body"/>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600" w:type="dxa"/>
          </w:tcPr>
          <w:p w:rsidR="000C0ACA" w:rsidRPr="00733EF6" w:rsidRDefault="000C0ACA" w:rsidP="005E2606">
            <w:pPr>
              <w:pStyle w:val="ProductList-Body"/>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lang w:val="fr-CA"/>
        </w:rPr>
      </w:pPr>
      <w:r w:rsidRPr="00733EF6">
        <w:rPr>
          <w:rFonts w:eastAsia="SimSun"/>
          <w:b/>
        </w:rPr>
        <w:t>其他信息</w:t>
      </w:r>
    </w:p>
    <w:p w:rsidR="001F2DDF" w:rsidRPr="00733EF6" w:rsidRDefault="001F2DDF" w:rsidP="001F2DDF">
      <w:pPr>
        <w:pStyle w:val="ProductList-Body"/>
        <w:rPr>
          <w:rFonts w:eastAsia="SimSun"/>
          <w:lang w:val="fr-CA"/>
        </w:rPr>
      </w:pPr>
      <w:r w:rsidRPr="00733EF6">
        <w:rPr>
          <w:rFonts w:eastAsia="SimSun"/>
          <w:b/>
          <w:color w:val="00188F"/>
          <w:lang w:val="fr-CA"/>
        </w:rPr>
        <w:t>Core Infrastructure Server Suite</w:t>
      </w:r>
      <w:r w:rsidRPr="00733EF6">
        <w:rPr>
          <w:rFonts w:eastAsia="SimSun"/>
          <w:b/>
          <w:color w:val="00188F"/>
          <w:lang w:val="fr-CA"/>
        </w:rPr>
        <w:t>（</w:t>
      </w:r>
      <w:r w:rsidRPr="00733EF6">
        <w:rPr>
          <w:rFonts w:eastAsia="SimSun"/>
          <w:b/>
          <w:color w:val="00188F"/>
          <w:lang w:val="fr-CA"/>
        </w:rPr>
        <w:t xml:space="preserve">Standard </w:t>
      </w:r>
      <w:r w:rsidRPr="00733EF6">
        <w:rPr>
          <w:rFonts w:eastAsia="SimSun"/>
          <w:b/>
          <w:color w:val="00188F"/>
        </w:rPr>
        <w:t>或</w:t>
      </w:r>
      <w:r w:rsidRPr="00733EF6">
        <w:rPr>
          <w:rFonts w:eastAsia="SimSun"/>
          <w:b/>
          <w:color w:val="00188F"/>
          <w:lang w:val="fr-CA"/>
        </w:rPr>
        <w:t xml:space="preserve"> Datacenter</w:t>
      </w:r>
      <w:r w:rsidRPr="00733EF6">
        <w:rPr>
          <w:rFonts w:eastAsia="SimSun"/>
          <w:b/>
          <w:color w:val="00188F"/>
          <w:lang w:val="fr-CA"/>
        </w:rPr>
        <w:t>）</w:t>
      </w:r>
      <w:r w:rsidRPr="00733EF6">
        <w:rPr>
          <w:rFonts w:eastAsia="SimSun"/>
        </w:rPr>
        <w:fldChar w:fldCharType="begin"/>
      </w:r>
      <w:r w:rsidRPr="00733EF6">
        <w:rPr>
          <w:rFonts w:eastAsia="SimSun"/>
          <w:lang w:val="fr-CA"/>
        </w:rPr>
        <w:instrText>XE "Core Infrastructure Server Suite Standard"</w:instrText>
      </w:r>
      <w:r w:rsidRPr="00733EF6">
        <w:rPr>
          <w:rFonts w:eastAsia="SimSun"/>
        </w:rPr>
        <w:fldChar w:fldCharType="end"/>
      </w:r>
    </w:p>
    <w:p w:rsidR="001F2DDF" w:rsidRPr="00733EF6" w:rsidRDefault="001F2DDF" w:rsidP="00516278">
      <w:pPr>
        <w:pStyle w:val="ProductList-Body"/>
        <w:ind w:left="180"/>
        <w:rPr>
          <w:rFonts w:eastAsia="SimSun"/>
          <w:lang w:val="fr-CA"/>
        </w:rPr>
      </w:pPr>
      <w:r w:rsidRPr="00733EF6">
        <w:rPr>
          <w:rFonts w:eastAsia="SimSun"/>
          <w:b/>
          <w:color w:val="00188F"/>
        </w:rPr>
        <w:t>迁移至新的许可模式</w:t>
      </w:r>
    </w:p>
    <w:p w:rsidR="001F2DDF" w:rsidRPr="00733EF6" w:rsidRDefault="001F2DDF" w:rsidP="00516278">
      <w:pPr>
        <w:pStyle w:val="ProductList-Body"/>
        <w:ind w:left="180"/>
        <w:rPr>
          <w:rFonts w:eastAsia="SimSun"/>
          <w:lang w:val="fr-CA"/>
        </w:rPr>
      </w:pPr>
      <w:r w:rsidRPr="00733EF6">
        <w:rPr>
          <w:rFonts w:eastAsia="SimSun"/>
        </w:rPr>
        <w:t>自</w:t>
      </w:r>
      <w:r w:rsidRPr="00733EF6">
        <w:rPr>
          <w:rFonts w:eastAsia="SimSun"/>
          <w:lang w:val="fr-CA"/>
        </w:rPr>
        <w:t xml:space="preserve"> 2012 </w:t>
      </w:r>
      <w:r w:rsidRPr="00733EF6">
        <w:rPr>
          <w:rFonts w:eastAsia="SimSun"/>
        </w:rPr>
        <w:t>年</w:t>
      </w:r>
      <w:r w:rsidRPr="00733EF6">
        <w:rPr>
          <w:rFonts w:eastAsia="SimSun"/>
          <w:lang w:val="fr-CA"/>
        </w:rPr>
        <w:t xml:space="preserve"> 4 </w:t>
      </w:r>
      <w:r w:rsidRPr="00733EF6">
        <w:rPr>
          <w:rFonts w:eastAsia="SimSun"/>
        </w:rPr>
        <w:t>月</w:t>
      </w:r>
      <w:r w:rsidRPr="00733EF6">
        <w:rPr>
          <w:rFonts w:eastAsia="SimSun"/>
          <w:lang w:val="fr-CA"/>
        </w:rPr>
        <w:t xml:space="preserve"> 1 </w:t>
      </w:r>
      <w:r w:rsidRPr="00733EF6">
        <w:rPr>
          <w:rFonts w:eastAsia="SimSun"/>
        </w:rPr>
        <w:t>日起</w:t>
      </w:r>
      <w:r w:rsidRPr="00733EF6">
        <w:rPr>
          <w:rFonts w:eastAsia="SimSun"/>
          <w:lang w:val="fr-CA"/>
        </w:rPr>
        <w:t>，</w:t>
      </w:r>
      <w:r w:rsidRPr="00733EF6">
        <w:rPr>
          <w:rFonts w:eastAsia="SimSun"/>
          <w:lang w:val="fr-CA"/>
        </w:rPr>
        <w:t>Core Infrastructure Server</w:t>
      </w:r>
      <w:r w:rsidRPr="00733EF6">
        <w:rPr>
          <w:rFonts w:eastAsia="SimSun"/>
          <w:lang w:val="fr-CA"/>
        </w:rPr>
        <w:t>（</w:t>
      </w:r>
      <w:r w:rsidRPr="00733EF6">
        <w:rPr>
          <w:rFonts w:eastAsia="SimSun"/>
        </w:rPr>
        <w:t>以下简称</w:t>
      </w:r>
      <w:r w:rsidRPr="00AE153A">
        <w:rPr>
          <w:rFonts w:asciiTheme="majorHAnsi" w:eastAsiaTheme="majorEastAsia" w:hAnsiTheme="majorHAnsi"/>
          <w:lang w:val="fr-CA"/>
        </w:rPr>
        <w:t>“</w:t>
      </w:r>
      <w:r w:rsidRPr="00733EF6">
        <w:rPr>
          <w:rFonts w:eastAsia="SimSun"/>
          <w:lang w:val="fr-CA"/>
        </w:rPr>
        <w:t>CIS”</w:t>
      </w:r>
      <w:r w:rsidRPr="00733EF6">
        <w:rPr>
          <w:rFonts w:eastAsia="SimSun"/>
          <w:lang w:val="fr-CA"/>
        </w:rPr>
        <w:t>）</w:t>
      </w:r>
      <w:r w:rsidRPr="00733EF6">
        <w:rPr>
          <w:rFonts w:eastAsia="SimSun"/>
        </w:rPr>
        <w:t>许可模式已经更改。</w:t>
      </w:r>
      <w:r w:rsidRPr="00733EF6">
        <w:rPr>
          <w:rFonts w:eastAsia="SimSun"/>
          <w:lang w:val="fr-CA"/>
        </w:rPr>
        <w:t xml:space="preserve">2012 </w:t>
      </w:r>
      <w:r w:rsidRPr="00733EF6">
        <w:rPr>
          <w:rFonts w:eastAsia="SimSun"/>
        </w:rPr>
        <w:t>年</w:t>
      </w:r>
      <w:r w:rsidRPr="00733EF6">
        <w:rPr>
          <w:rFonts w:eastAsia="SimSun"/>
          <w:lang w:val="fr-CA"/>
        </w:rPr>
        <w:t xml:space="preserve"> 4 </w:t>
      </w:r>
      <w:r w:rsidRPr="00733EF6">
        <w:rPr>
          <w:rFonts w:eastAsia="SimSun"/>
        </w:rPr>
        <w:t>月</w:t>
      </w:r>
      <w:r w:rsidRPr="00733EF6">
        <w:rPr>
          <w:rFonts w:eastAsia="SimSun"/>
          <w:lang w:val="fr-CA"/>
        </w:rPr>
        <w:t xml:space="preserve"> 1 </w:t>
      </w:r>
      <w:r w:rsidRPr="00733EF6">
        <w:rPr>
          <w:rFonts w:eastAsia="SimSun"/>
        </w:rPr>
        <w:t>日之后</w:t>
      </w:r>
      <w:r w:rsidRPr="00733EF6">
        <w:rPr>
          <w:rFonts w:eastAsia="SimSun"/>
          <w:lang w:val="fr-CA"/>
        </w:rPr>
        <w:t>，</w:t>
      </w:r>
      <w:r w:rsidRPr="00733EF6">
        <w:rPr>
          <w:rFonts w:eastAsia="SimSun"/>
        </w:rPr>
        <w:t>按照新的许可登记表获得的许可可以授权最多两个物理处理器。</w:t>
      </w:r>
    </w:p>
    <w:p w:rsidR="001F2DDF" w:rsidRPr="00733EF6" w:rsidRDefault="001F2DDF" w:rsidP="00516278">
      <w:pPr>
        <w:pStyle w:val="ProductList-Body"/>
        <w:ind w:left="180"/>
        <w:rPr>
          <w:rFonts w:eastAsia="SimSun"/>
          <w:lang w:val="fr-CA"/>
        </w:rPr>
      </w:pPr>
    </w:p>
    <w:p w:rsidR="001F2DDF" w:rsidRPr="00733EF6" w:rsidRDefault="001F2DDF" w:rsidP="00516278">
      <w:pPr>
        <w:pStyle w:val="ProductList-Body"/>
        <w:ind w:left="180"/>
        <w:rPr>
          <w:rFonts w:eastAsia="SimSun"/>
          <w:lang w:eastAsia="zh-CN"/>
        </w:rPr>
      </w:pPr>
      <w:r w:rsidRPr="00733EF6">
        <w:rPr>
          <w:rFonts w:eastAsia="SimSun"/>
          <w:lang w:eastAsia="zh-CN"/>
        </w:rPr>
        <w:t>在</w:t>
      </w:r>
      <w:r w:rsidRPr="0016191A">
        <w:rPr>
          <w:rFonts w:eastAsia="SimSun"/>
          <w:lang w:val="fr-CA" w:eastAsia="zh-CN"/>
        </w:rPr>
        <w:t xml:space="preserve"> 2012 </w:t>
      </w:r>
      <w:r w:rsidRPr="00733EF6">
        <w:rPr>
          <w:rFonts w:eastAsia="SimSun"/>
          <w:lang w:eastAsia="zh-CN"/>
        </w:rPr>
        <w:t>年</w:t>
      </w:r>
      <w:r w:rsidRPr="0016191A">
        <w:rPr>
          <w:rFonts w:eastAsia="SimSun"/>
          <w:lang w:val="fr-CA" w:eastAsia="zh-CN"/>
        </w:rPr>
        <w:t xml:space="preserve"> 4 </w:t>
      </w:r>
      <w:r w:rsidRPr="00733EF6">
        <w:rPr>
          <w:rFonts w:eastAsia="SimSun"/>
          <w:lang w:eastAsia="zh-CN"/>
        </w:rPr>
        <w:t>月</w:t>
      </w:r>
      <w:r w:rsidRPr="0016191A">
        <w:rPr>
          <w:rFonts w:eastAsia="SimSun"/>
          <w:lang w:val="fr-CA" w:eastAsia="zh-CN"/>
        </w:rPr>
        <w:t xml:space="preserve"> 1 </w:t>
      </w:r>
      <w:r w:rsidRPr="00733EF6">
        <w:rPr>
          <w:rFonts w:eastAsia="SimSun"/>
          <w:lang w:eastAsia="zh-CN"/>
        </w:rPr>
        <w:t>日之前按照现有许可登记表授权的客户</w:t>
      </w:r>
      <w:r w:rsidRPr="0016191A">
        <w:rPr>
          <w:rFonts w:eastAsia="SimSun"/>
          <w:lang w:val="fr-CA" w:eastAsia="zh-CN"/>
        </w:rPr>
        <w:t>，</w:t>
      </w:r>
      <w:r w:rsidRPr="00733EF6">
        <w:rPr>
          <w:rFonts w:eastAsia="SimSun"/>
          <w:lang w:eastAsia="zh-CN"/>
        </w:rPr>
        <w:t>可以继续在原有许可模式下校正许可</w:t>
      </w:r>
      <w:r w:rsidRPr="0016191A">
        <w:rPr>
          <w:rFonts w:eastAsia="SimSun"/>
          <w:lang w:val="fr-CA" w:eastAsia="zh-CN"/>
        </w:rPr>
        <w:t>，</w:t>
      </w:r>
      <w:r w:rsidRPr="00733EF6">
        <w:rPr>
          <w:rFonts w:eastAsia="SimSun"/>
          <w:lang w:eastAsia="zh-CN"/>
        </w:rPr>
        <w:t>每个许可只能授权一个处理器。以下迁移权利仅适用于这些客户的许可：</w:t>
      </w:r>
    </w:p>
    <w:p w:rsidR="00EF171D" w:rsidRPr="00733EF6" w:rsidRDefault="00EF171D" w:rsidP="00516278">
      <w:pPr>
        <w:pStyle w:val="ProductList-Body"/>
        <w:ind w:left="180"/>
        <w:rPr>
          <w:rFonts w:eastAsia="SimSun"/>
          <w:lang w:eastAsia="zh-CN"/>
        </w:rPr>
      </w:pPr>
    </w:p>
    <w:p w:rsidR="00EF171D" w:rsidRPr="00733EF6" w:rsidRDefault="00EF171D" w:rsidP="00516278">
      <w:pPr>
        <w:pStyle w:val="ProductList-Body"/>
        <w:ind w:left="180"/>
        <w:rPr>
          <w:rFonts w:eastAsia="SimSun"/>
          <w:lang w:eastAsia="zh-CN"/>
        </w:rPr>
      </w:pPr>
      <w:r w:rsidRPr="00733EF6">
        <w:rPr>
          <w:rFonts w:eastAsia="SimSun"/>
          <w:b/>
          <w:color w:val="00188F"/>
          <w:lang w:eastAsia="zh-CN"/>
        </w:rPr>
        <w:t>Core Infrastructure Suite</w:t>
      </w:r>
    </w:p>
    <w:p w:rsidR="00EF171D" w:rsidRPr="00733EF6" w:rsidRDefault="001F2DDF" w:rsidP="00516278">
      <w:pPr>
        <w:pStyle w:val="ProductList-Body"/>
        <w:ind w:left="180"/>
        <w:rPr>
          <w:rFonts w:eastAsia="SimSun"/>
          <w:lang w:eastAsia="zh-CN"/>
        </w:rPr>
      </w:pPr>
      <w:r w:rsidRPr="00733EF6">
        <w:rPr>
          <w:rFonts w:eastAsia="SimSun"/>
          <w:lang w:eastAsia="zh-CN"/>
        </w:rPr>
        <w:t>在现有许可登记表的期限内，客户在原有许可模式下获得的现有许可和新许可将按照以下的比例被视为等同于新许可模式下的许可：</w:t>
      </w:r>
    </w:p>
    <w:p w:rsidR="00EF171D" w:rsidRPr="00733EF6" w:rsidRDefault="00EF171D" w:rsidP="00F32AEC">
      <w:pPr>
        <w:pStyle w:val="ProductList-Body"/>
        <w:numPr>
          <w:ilvl w:val="0"/>
          <w:numId w:val="41"/>
        </w:numPr>
        <w:ind w:hanging="270"/>
        <w:rPr>
          <w:rFonts w:eastAsia="SimSun"/>
        </w:rPr>
      </w:pPr>
      <w:r w:rsidRPr="00733EF6">
        <w:rPr>
          <w:rFonts w:eastAsia="SimSun"/>
        </w:rPr>
        <w:t xml:space="preserve">Core Infrastructure Suite Standard </w:t>
      </w:r>
      <w:r w:rsidRPr="00733EF6">
        <w:rPr>
          <w:rFonts w:eastAsia="SimSun"/>
        </w:rPr>
        <w:t>将按</w:t>
      </w:r>
      <w:r w:rsidRPr="00733EF6">
        <w:rPr>
          <w:rFonts w:eastAsia="SimSun"/>
        </w:rPr>
        <w:t xml:space="preserve"> 1:1 </w:t>
      </w:r>
      <w:r w:rsidRPr="00733EF6">
        <w:rPr>
          <w:rFonts w:eastAsia="SimSun"/>
        </w:rPr>
        <w:t>的比例；以及</w:t>
      </w:r>
    </w:p>
    <w:p w:rsidR="00EF171D" w:rsidRPr="00733EF6" w:rsidRDefault="00EF171D" w:rsidP="00F32AEC">
      <w:pPr>
        <w:pStyle w:val="ProductList-Body"/>
        <w:numPr>
          <w:ilvl w:val="0"/>
          <w:numId w:val="41"/>
        </w:numPr>
        <w:ind w:hanging="270"/>
        <w:rPr>
          <w:rFonts w:eastAsia="SimSun"/>
        </w:rPr>
      </w:pPr>
      <w:r w:rsidRPr="00733EF6">
        <w:rPr>
          <w:rFonts w:eastAsia="SimSun"/>
        </w:rPr>
        <w:t xml:space="preserve">Core Infrastructure Suite Datacenter </w:t>
      </w:r>
      <w:r w:rsidRPr="00733EF6">
        <w:rPr>
          <w:rFonts w:eastAsia="SimSun"/>
        </w:rPr>
        <w:t>将按</w:t>
      </w:r>
      <w:r w:rsidRPr="00733EF6">
        <w:rPr>
          <w:rFonts w:eastAsia="SimSun"/>
        </w:rPr>
        <w:t xml:space="preserve"> 2:1 </w:t>
      </w:r>
      <w:r w:rsidRPr="00733EF6">
        <w:rPr>
          <w:rFonts w:eastAsia="SimSun"/>
        </w:rPr>
        <w:t>的比例。原有许可模式下的每两份许可等于新许可模式下的一份许可。</w:t>
      </w:r>
    </w:p>
    <w:p w:rsidR="00EF171D" w:rsidRPr="00733EF6" w:rsidRDefault="00EF171D" w:rsidP="00516278">
      <w:pPr>
        <w:pStyle w:val="ProductList-Body"/>
        <w:ind w:left="180"/>
        <w:rPr>
          <w:rFonts w:eastAsia="SimSun"/>
        </w:rPr>
      </w:pPr>
    </w:p>
    <w:p w:rsidR="001F2DDF" w:rsidRPr="00733EF6" w:rsidRDefault="001F2DDF" w:rsidP="00516278">
      <w:pPr>
        <w:pStyle w:val="ProductList-Body"/>
        <w:ind w:left="180"/>
        <w:rPr>
          <w:rFonts w:eastAsia="SimSun"/>
          <w:lang w:eastAsia="zh-CN"/>
        </w:rPr>
      </w:pPr>
      <w:r w:rsidRPr="00733EF6">
        <w:rPr>
          <w:rFonts w:eastAsia="SimSun"/>
          <w:lang w:eastAsia="zh-CN"/>
        </w:rPr>
        <w:t xml:space="preserve"> </w:t>
      </w:r>
      <w:r w:rsidRPr="00733EF6">
        <w:rPr>
          <w:rFonts w:eastAsia="SimSun"/>
          <w:lang w:eastAsia="zh-CN"/>
        </w:rPr>
        <w:t>续签时，客户可以将</w:t>
      </w:r>
      <w:r w:rsidRPr="00733EF6">
        <w:rPr>
          <w:rFonts w:eastAsia="SimSun"/>
          <w:lang w:eastAsia="zh-CN"/>
        </w:rPr>
        <w:t xml:space="preserve"> SA </w:t>
      </w:r>
      <w:r w:rsidRPr="00733EF6">
        <w:rPr>
          <w:rFonts w:eastAsia="SimSun"/>
          <w:lang w:eastAsia="zh-CN"/>
        </w:rPr>
        <w:t>范围续签为新模式下的许可。</w:t>
      </w:r>
    </w:p>
    <w:p w:rsidR="001F2DDF" w:rsidRPr="00733EF6" w:rsidRDefault="001F2DDF" w:rsidP="00516278">
      <w:pPr>
        <w:pStyle w:val="ProductList-Body"/>
        <w:ind w:left="180"/>
        <w:rPr>
          <w:rFonts w:eastAsia="SimSun"/>
          <w:lang w:eastAsia="zh-CN"/>
        </w:rPr>
      </w:pPr>
    </w:p>
    <w:p w:rsidR="001F2DDF" w:rsidRPr="00733EF6" w:rsidRDefault="001F2DDF" w:rsidP="00516278">
      <w:pPr>
        <w:pStyle w:val="ProductList-Body"/>
        <w:ind w:left="180"/>
        <w:rPr>
          <w:rFonts w:eastAsia="SimSun"/>
        </w:rPr>
      </w:pPr>
      <w:r w:rsidRPr="00733EF6">
        <w:rPr>
          <w:rFonts w:eastAsia="SimSun"/>
          <w:b/>
          <w:color w:val="00188F"/>
        </w:rPr>
        <w:t xml:space="preserve">Windows Server </w:t>
      </w:r>
      <w:r w:rsidRPr="00733EF6">
        <w:rPr>
          <w:rFonts w:eastAsia="SimSun"/>
          <w:b/>
          <w:color w:val="00188F"/>
        </w:rPr>
        <w:t>新版本的发布</w:t>
      </w:r>
    </w:p>
    <w:p w:rsidR="001F2DDF" w:rsidRPr="00733EF6" w:rsidRDefault="001F2DDF" w:rsidP="00516278">
      <w:pPr>
        <w:pStyle w:val="ProductList-Body"/>
        <w:ind w:left="180"/>
        <w:rPr>
          <w:rFonts w:eastAsia="SimSun"/>
        </w:rPr>
      </w:pPr>
      <w:r w:rsidRPr="00733EF6">
        <w:rPr>
          <w:rFonts w:eastAsia="SimSun"/>
        </w:rPr>
        <w:t>已获得带有自</w:t>
      </w:r>
      <w:r w:rsidRPr="00733EF6">
        <w:rPr>
          <w:rFonts w:eastAsia="SimSun"/>
        </w:rPr>
        <w:t xml:space="preserve"> 2012 </w:t>
      </w:r>
      <w:r w:rsidRPr="00733EF6">
        <w:rPr>
          <w:rFonts w:eastAsia="SimSun"/>
        </w:rPr>
        <w:t>年</w:t>
      </w:r>
      <w:r w:rsidRPr="00733EF6">
        <w:rPr>
          <w:rFonts w:eastAsia="SimSun"/>
        </w:rPr>
        <w:t xml:space="preserve"> 9 </w:t>
      </w:r>
      <w:r w:rsidRPr="00733EF6">
        <w:rPr>
          <w:rFonts w:eastAsia="SimSun"/>
        </w:rPr>
        <w:t>月</w:t>
      </w:r>
      <w:r w:rsidRPr="00733EF6">
        <w:rPr>
          <w:rFonts w:eastAsia="SimSun"/>
        </w:rPr>
        <w:t xml:space="preserve"> 1 </w:t>
      </w:r>
      <w:r w:rsidRPr="00733EF6">
        <w:rPr>
          <w:rFonts w:eastAsia="SimSun"/>
        </w:rPr>
        <w:t>日起有效的</w:t>
      </w:r>
      <w:r w:rsidRPr="00733EF6">
        <w:rPr>
          <w:rFonts w:eastAsia="SimSun"/>
        </w:rPr>
        <w:t xml:space="preserve"> SA </w:t>
      </w:r>
      <w:r w:rsidRPr="00733EF6">
        <w:rPr>
          <w:rFonts w:eastAsia="SimSun"/>
        </w:rPr>
        <w:t>的</w:t>
      </w:r>
      <w:r w:rsidRPr="00733EF6">
        <w:rPr>
          <w:rFonts w:eastAsia="SimSun"/>
        </w:rPr>
        <w:t xml:space="preserve"> Core Infrastructure Server Suite</w:t>
      </w:r>
      <w:r w:rsidRPr="00733EF6">
        <w:rPr>
          <w:rFonts w:eastAsia="SimSun"/>
        </w:rPr>
        <w:t>（</w:t>
      </w:r>
      <w:r w:rsidRPr="00733EF6">
        <w:rPr>
          <w:rFonts w:eastAsia="SimSun"/>
        </w:rPr>
        <w:t xml:space="preserve">Standard </w:t>
      </w:r>
      <w:r w:rsidRPr="00733EF6">
        <w:rPr>
          <w:rFonts w:eastAsia="SimSun"/>
        </w:rPr>
        <w:t>或</w:t>
      </w:r>
      <w:r w:rsidRPr="00733EF6">
        <w:rPr>
          <w:rFonts w:eastAsia="SimSun"/>
        </w:rPr>
        <w:t xml:space="preserve"> Datacenter</w:t>
      </w:r>
      <w:r w:rsidRPr="00733EF6">
        <w:rPr>
          <w:rFonts w:eastAsia="SimSun"/>
        </w:rPr>
        <w:t>）</w:t>
      </w:r>
      <w:r w:rsidRPr="00733EF6">
        <w:rPr>
          <w:rFonts w:eastAsia="SimSun"/>
        </w:rPr>
        <w:fldChar w:fldCharType="begin"/>
      </w:r>
      <w:r w:rsidRPr="00733EF6">
        <w:rPr>
          <w:rFonts w:eastAsia="SimSun"/>
        </w:rPr>
        <w:instrText>XE "Core Infrastructure Server Suite Standard"</w:instrText>
      </w:r>
      <w:r w:rsidRPr="00733EF6">
        <w:rPr>
          <w:rFonts w:eastAsia="SimSun"/>
        </w:rPr>
        <w:fldChar w:fldCharType="end"/>
      </w:r>
      <w:r w:rsidRPr="00733EF6">
        <w:rPr>
          <w:rFonts w:eastAsia="SimSun"/>
        </w:rPr>
        <w:t>许可的客户有权使用下列产品，但使用时必须遵守</w:t>
      </w:r>
      <w:r w:rsidRPr="00733EF6">
        <w:rPr>
          <w:rFonts w:eastAsia="SimSun"/>
        </w:rPr>
        <w:t xml:space="preserve"> Core Infrastructure Server Suite</w:t>
      </w:r>
      <w:r w:rsidRPr="00733EF6">
        <w:rPr>
          <w:rFonts w:eastAsia="SimSun"/>
        </w:rPr>
        <w:t>（</w:t>
      </w:r>
      <w:r w:rsidRPr="00733EF6">
        <w:rPr>
          <w:rFonts w:eastAsia="SimSun"/>
        </w:rPr>
        <w:t xml:space="preserve">Standard </w:t>
      </w:r>
      <w:r w:rsidRPr="00733EF6">
        <w:rPr>
          <w:rFonts w:eastAsia="SimSun"/>
        </w:rPr>
        <w:t>或</w:t>
      </w:r>
      <w:r w:rsidRPr="00733EF6">
        <w:rPr>
          <w:rFonts w:eastAsia="SimSun"/>
        </w:rPr>
        <w:t xml:space="preserve"> Datacenter</w:t>
      </w:r>
      <w:r w:rsidRPr="00733EF6">
        <w:rPr>
          <w:rFonts w:eastAsia="SimSun"/>
        </w:rPr>
        <w:t>）的产品使用权利：</w:t>
      </w:r>
    </w:p>
    <w:p w:rsidR="001F2DDF" w:rsidRPr="00733EF6" w:rsidRDefault="001F2DDF" w:rsidP="00846616">
      <w:pPr>
        <w:pStyle w:val="ProductList-Body"/>
        <w:numPr>
          <w:ilvl w:val="0"/>
          <w:numId w:val="1"/>
        </w:numPr>
        <w:ind w:hanging="270"/>
        <w:rPr>
          <w:rFonts w:eastAsia="SimSun"/>
        </w:rPr>
      </w:pPr>
      <w:r w:rsidRPr="00733EF6">
        <w:rPr>
          <w:rFonts w:eastAsia="SimSun"/>
        </w:rPr>
        <w:t>Windows Server 2012 R2 Standard (Core Infrastructure Suite Standard)</w:t>
      </w:r>
      <w:r w:rsidRPr="00733EF6">
        <w:rPr>
          <w:rFonts w:eastAsia="SimSun"/>
        </w:rPr>
        <w:fldChar w:fldCharType="begin"/>
      </w:r>
      <w:r w:rsidRPr="00733EF6">
        <w:rPr>
          <w:rFonts w:eastAsia="SimSun"/>
        </w:rPr>
        <w:instrText>XE "Windows Server 2012 Standard"</w:instrText>
      </w:r>
      <w:r w:rsidRPr="00733EF6">
        <w:rPr>
          <w:rFonts w:eastAsia="SimSun"/>
        </w:rPr>
        <w:fldChar w:fldCharType="end"/>
      </w:r>
    </w:p>
    <w:p w:rsidR="00846616" w:rsidRPr="00733EF6" w:rsidRDefault="001F2DDF" w:rsidP="00846616">
      <w:pPr>
        <w:pStyle w:val="ProductList-Body"/>
        <w:numPr>
          <w:ilvl w:val="0"/>
          <w:numId w:val="1"/>
        </w:numPr>
        <w:ind w:hanging="270"/>
        <w:rPr>
          <w:rFonts w:eastAsia="SimSun"/>
        </w:rPr>
      </w:pPr>
      <w:r w:rsidRPr="00733EF6">
        <w:rPr>
          <w:rFonts w:eastAsia="SimSun"/>
        </w:rPr>
        <w:t>System Center 2012 R2 Standard (Core Infrastructure Suite Standard)</w:t>
      </w:r>
    </w:p>
    <w:p w:rsidR="00846616" w:rsidRPr="0016191A" w:rsidRDefault="00846616" w:rsidP="00846616">
      <w:pPr>
        <w:pStyle w:val="ProductList-Body"/>
        <w:numPr>
          <w:ilvl w:val="0"/>
          <w:numId w:val="1"/>
        </w:numPr>
        <w:ind w:hanging="270"/>
        <w:rPr>
          <w:rFonts w:eastAsia="SimSun"/>
          <w:lang w:val="pt-BR"/>
        </w:rPr>
      </w:pPr>
      <w:r w:rsidRPr="0016191A">
        <w:rPr>
          <w:rFonts w:eastAsia="SimSun"/>
          <w:lang w:val="pt-BR"/>
        </w:rPr>
        <w:t>Windows Server 2012 R2 Datacenter (Core Infrastructure Suite Datacenter)</w:t>
      </w:r>
    </w:p>
    <w:p w:rsidR="001F2DDF" w:rsidRPr="00733EF6" w:rsidRDefault="00846616" w:rsidP="00846616">
      <w:pPr>
        <w:pStyle w:val="ProductList-Body"/>
        <w:numPr>
          <w:ilvl w:val="0"/>
          <w:numId w:val="1"/>
        </w:numPr>
        <w:ind w:hanging="270"/>
        <w:rPr>
          <w:rFonts w:eastAsia="SimSun"/>
          <w:lang w:val="fr-CA"/>
        </w:rPr>
      </w:pPr>
      <w:r w:rsidRPr="00733EF6">
        <w:rPr>
          <w:rFonts w:eastAsia="SimSun"/>
          <w:lang w:val="fr-CA"/>
        </w:rPr>
        <w:t xml:space="preserve">System Center 2012 R2Datacenter (Core Infrastructure Suite Datacenter) </w:t>
      </w:r>
      <w:r w:rsidRPr="00733EF6">
        <w:rPr>
          <w:rFonts w:eastAsia="SimSun"/>
        </w:rPr>
        <w:fldChar w:fldCharType="begin"/>
      </w:r>
      <w:r w:rsidRPr="00733EF6">
        <w:rPr>
          <w:rFonts w:eastAsia="SimSun"/>
          <w:lang w:val="fr-CA"/>
        </w:rPr>
        <w:instrText>XE "System Center 2012 Standard"</w:instrText>
      </w:r>
      <w:r w:rsidRPr="00733EF6">
        <w:rPr>
          <w:rFonts w:eastAsia="SimSun"/>
        </w:rPr>
        <w:fldChar w:fldCharType="end"/>
      </w:r>
    </w:p>
    <w:p w:rsidR="001F2DDF" w:rsidRPr="00733EF6" w:rsidRDefault="001F2DDF" w:rsidP="001F2DDF">
      <w:pPr>
        <w:pStyle w:val="ProductList-Body"/>
        <w:rPr>
          <w:rFonts w:eastAsia="SimSun"/>
          <w:lang w:val="fr-CA"/>
        </w:rPr>
      </w:pPr>
    </w:p>
    <w:p w:rsidR="001F2DDF" w:rsidRPr="00733EF6" w:rsidRDefault="001F2DDF" w:rsidP="00516278">
      <w:pPr>
        <w:pStyle w:val="ProductList-Body"/>
        <w:ind w:left="180"/>
        <w:rPr>
          <w:rFonts w:eastAsia="SimSun"/>
          <w:lang w:val="fr-CA"/>
        </w:rPr>
      </w:pPr>
      <w:r w:rsidRPr="00733EF6">
        <w:rPr>
          <w:rFonts w:eastAsia="SimSun"/>
        </w:rPr>
        <w:t>对于任何已正确获得</w:t>
      </w:r>
      <w:r w:rsidRPr="00733EF6">
        <w:rPr>
          <w:rFonts w:eastAsia="SimSun"/>
          <w:lang w:val="fr-CA"/>
        </w:rPr>
        <w:t xml:space="preserve"> Core Infrastructure Server Suite Standard</w:t>
      </w:r>
      <w:r w:rsidRPr="00733EF6">
        <w:rPr>
          <w:rFonts w:eastAsia="SimSun"/>
        </w:rPr>
        <w:fldChar w:fldCharType="begin"/>
      </w:r>
      <w:r w:rsidRPr="00733EF6">
        <w:rPr>
          <w:rFonts w:eastAsia="SimSun"/>
          <w:lang w:val="fr-CA"/>
        </w:rPr>
        <w:instrText>XE "Core Infrastructure Server Suite Standard"</w:instrText>
      </w:r>
      <w:r w:rsidRPr="00733EF6">
        <w:rPr>
          <w:rFonts w:eastAsia="SimSun"/>
        </w:rPr>
        <w:fldChar w:fldCharType="end"/>
      </w:r>
      <w:r w:rsidRPr="00733EF6">
        <w:rPr>
          <w:rFonts w:eastAsia="SimSun"/>
          <w:lang w:val="fr-CA"/>
        </w:rPr>
        <w:t xml:space="preserve"> </w:t>
      </w:r>
      <w:r w:rsidRPr="00733EF6">
        <w:rPr>
          <w:rFonts w:eastAsia="SimSun"/>
        </w:rPr>
        <w:t>许可的服务器</w:t>
      </w:r>
      <w:r w:rsidRPr="00733EF6">
        <w:rPr>
          <w:rFonts w:eastAsia="SimSun"/>
          <w:lang w:val="fr-CA"/>
        </w:rPr>
        <w:t>，</w:t>
      </w:r>
      <w:r w:rsidRPr="00733EF6">
        <w:rPr>
          <w:rFonts w:eastAsia="SimSun"/>
        </w:rPr>
        <w:t>客户可运行</w:t>
      </w:r>
      <w:r w:rsidRPr="00733EF6">
        <w:rPr>
          <w:rFonts w:eastAsia="SimSun"/>
          <w:lang w:val="fr-CA"/>
        </w:rPr>
        <w:t xml:space="preserve"> Windows Server 2008 R2</w:t>
      </w:r>
      <w:r w:rsidRPr="00733EF6">
        <w:rPr>
          <w:rFonts w:eastAsia="SimSun"/>
        </w:rPr>
        <w:fldChar w:fldCharType="begin"/>
      </w:r>
      <w:r w:rsidRPr="00733EF6">
        <w:rPr>
          <w:rFonts w:eastAsia="SimSun"/>
          <w:lang w:val="fr-CA"/>
        </w:rPr>
        <w:instrText>XE "Windows Server 2008 R2"</w:instrText>
      </w:r>
      <w:r w:rsidRPr="00733EF6">
        <w:rPr>
          <w:rFonts w:eastAsia="SimSun"/>
        </w:rPr>
        <w:fldChar w:fldCharType="end"/>
      </w:r>
      <w:r w:rsidRPr="00733EF6">
        <w:rPr>
          <w:rFonts w:eastAsia="SimSun"/>
          <w:lang w:val="fr-CA"/>
        </w:rPr>
        <w:t xml:space="preserve"> Enterprise </w:t>
      </w:r>
      <w:r w:rsidRPr="00733EF6">
        <w:rPr>
          <w:rFonts w:eastAsia="SimSun"/>
        </w:rPr>
        <w:t>实例取代</w:t>
      </w:r>
      <w:r w:rsidRPr="00733EF6">
        <w:rPr>
          <w:rFonts w:eastAsia="SimSun"/>
          <w:lang w:val="fr-CA"/>
        </w:rPr>
        <w:t xml:space="preserve"> Windows Server Standard</w:t>
      </w:r>
      <w:r w:rsidRPr="00733EF6">
        <w:rPr>
          <w:rFonts w:eastAsia="SimSun"/>
        </w:rPr>
        <w:t>。</w:t>
      </w:r>
    </w:p>
    <w:p w:rsidR="001F2DDF" w:rsidRPr="00733EF6" w:rsidRDefault="001F2DDF" w:rsidP="00516278">
      <w:pPr>
        <w:pStyle w:val="ProductList-Body"/>
        <w:ind w:left="180"/>
        <w:rPr>
          <w:rFonts w:eastAsia="SimSun"/>
          <w:lang w:val="fr-CA"/>
        </w:rPr>
      </w:pPr>
    </w:p>
    <w:p w:rsidR="00846616" w:rsidRPr="00733EF6" w:rsidRDefault="001F2DDF" w:rsidP="00516278">
      <w:pPr>
        <w:pStyle w:val="ProductList-Body"/>
        <w:ind w:left="180"/>
        <w:rPr>
          <w:rFonts w:eastAsia="SimSun"/>
          <w:lang w:val="fr-CA"/>
        </w:rPr>
      </w:pPr>
      <w:r w:rsidRPr="00733EF6">
        <w:rPr>
          <w:rFonts w:eastAsia="SimSun"/>
          <w:b/>
          <w:color w:val="00188F"/>
          <w:lang w:val="fr-CA"/>
        </w:rPr>
        <w:t xml:space="preserve">Windows Server </w:t>
      </w:r>
      <w:r w:rsidRPr="00733EF6">
        <w:rPr>
          <w:rFonts w:eastAsia="SimSun"/>
          <w:b/>
          <w:color w:val="00188F"/>
        </w:rPr>
        <w:t>和</w:t>
      </w:r>
      <w:r w:rsidRPr="00733EF6">
        <w:rPr>
          <w:rFonts w:eastAsia="SimSun"/>
          <w:b/>
          <w:color w:val="00188F"/>
          <w:lang w:val="fr-CA"/>
        </w:rPr>
        <w:t xml:space="preserve"> System Center </w:t>
      </w:r>
      <w:r w:rsidRPr="00733EF6">
        <w:rPr>
          <w:rFonts w:eastAsia="SimSun"/>
          <w:b/>
          <w:color w:val="00188F"/>
        </w:rPr>
        <w:t>的软件保障续签优惠</w:t>
      </w:r>
    </w:p>
    <w:p w:rsidR="00782C7B" w:rsidRPr="00733EF6" w:rsidRDefault="001F2DDF" w:rsidP="00516278">
      <w:pPr>
        <w:pStyle w:val="ProductList-Body"/>
        <w:ind w:left="180"/>
        <w:rPr>
          <w:rFonts w:eastAsia="SimSun"/>
          <w:lang w:val="fr-CA"/>
        </w:rPr>
      </w:pPr>
      <w:r w:rsidRPr="00733EF6">
        <w:rPr>
          <w:rFonts w:eastAsia="SimSun"/>
        </w:rPr>
        <w:t>如果客户拥有下面表格</w:t>
      </w:r>
      <w:r w:rsidRPr="00733EF6">
        <w:rPr>
          <w:rFonts w:eastAsia="SimSun"/>
          <w:lang w:val="fr-CA"/>
        </w:rPr>
        <w:t xml:space="preserve"> A </w:t>
      </w:r>
      <w:r w:rsidRPr="00733EF6">
        <w:rPr>
          <w:rFonts w:eastAsia="SimSun"/>
        </w:rPr>
        <w:t>栏中任意产品的许可</w:t>
      </w:r>
      <w:r w:rsidRPr="00733EF6">
        <w:rPr>
          <w:rFonts w:eastAsia="SimSun"/>
          <w:lang w:val="fr-CA"/>
        </w:rPr>
        <w:t>（</w:t>
      </w:r>
      <w:r w:rsidRPr="00733EF6">
        <w:rPr>
          <w:rFonts w:eastAsia="SimSun"/>
        </w:rPr>
        <w:t>带有效的</w:t>
      </w:r>
      <w:r w:rsidRPr="00733EF6">
        <w:rPr>
          <w:rFonts w:eastAsia="SimSun"/>
          <w:lang w:val="fr-CA"/>
        </w:rPr>
        <w:t xml:space="preserve"> SA</w:t>
      </w:r>
      <w:r w:rsidRPr="00733EF6">
        <w:rPr>
          <w:rFonts w:eastAsia="SimSun"/>
          <w:lang w:val="fr-CA"/>
        </w:rPr>
        <w:t>），</w:t>
      </w:r>
      <w:r w:rsidRPr="00733EF6">
        <w:rPr>
          <w:rFonts w:eastAsia="SimSun"/>
        </w:rPr>
        <w:t>则在该范围期满时</w:t>
      </w:r>
      <w:r w:rsidRPr="00733EF6">
        <w:rPr>
          <w:rFonts w:eastAsia="SimSun"/>
          <w:lang w:val="fr-CA"/>
        </w:rPr>
        <w:t>，</w:t>
      </w:r>
      <w:r w:rsidRPr="00733EF6">
        <w:rPr>
          <w:rFonts w:eastAsia="SimSun"/>
        </w:rPr>
        <w:t>客户可以获得</w:t>
      </w:r>
      <w:r w:rsidRPr="00733EF6">
        <w:rPr>
          <w:rFonts w:eastAsia="SimSun"/>
          <w:lang w:val="fr-CA"/>
        </w:rPr>
        <w:t xml:space="preserve"> B </w:t>
      </w:r>
      <w:r w:rsidRPr="00733EF6">
        <w:rPr>
          <w:rFonts w:eastAsia="SimSun"/>
        </w:rPr>
        <w:t>栏中相应</w:t>
      </w:r>
      <w:r w:rsidRPr="00733EF6">
        <w:rPr>
          <w:rFonts w:eastAsia="SimSun"/>
          <w:lang w:val="fr-CA"/>
        </w:rPr>
        <w:t xml:space="preserve"> Core Infrastructure Server Suite </w:t>
      </w:r>
      <w:r w:rsidRPr="00733EF6">
        <w:rPr>
          <w:rFonts w:eastAsia="SimSun"/>
        </w:rPr>
        <w:t>的</w:t>
      </w:r>
      <w:r w:rsidRPr="00733EF6">
        <w:rPr>
          <w:rFonts w:eastAsia="SimSun"/>
          <w:lang w:val="fr-CA"/>
        </w:rPr>
        <w:t xml:space="preserve"> SA</w:t>
      </w:r>
      <w:r w:rsidRPr="00733EF6">
        <w:rPr>
          <w:rFonts w:eastAsia="SimSun"/>
          <w:lang w:val="fr-CA"/>
        </w:rPr>
        <w:t>，</w:t>
      </w:r>
      <w:r w:rsidRPr="00733EF6">
        <w:rPr>
          <w:rFonts w:eastAsia="SimSun"/>
        </w:rPr>
        <w:fldChar w:fldCharType="begin"/>
      </w:r>
      <w:r w:rsidRPr="00733EF6">
        <w:rPr>
          <w:rFonts w:eastAsia="SimSun"/>
          <w:lang w:val="fr-CA"/>
        </w:rPr>
        <w:instrText>XE "Core Infrastructure Server Suite Standard"</w:instrText>
      </w:r>
      <w:r w:rsidRPr="00733EF6">
        <w:rPr>
          <w:rFonts w:eastAsia="SimSun"/>
        </w:rPr>
        <w:fldChar w:fldCharType="end"/>
      </w:r>
      <w:r w:rsidRPr="00733EF6">
        <w:rPr>
          <w:rFonts w:eastAsia="SimSun"/>
        </w:rPr>
        <w:t>而不必获取基础</w:t>
      </w:r>
      <w:r w:rsidRPr="00733EF6">
        <w:rPr>
          <w:rFonts w:eastAsia="SimSun"/>
          <w:lang w:val="fr-CA"/>
        </w:rPr>
        <w:t xml:space="preserve"> Core Infrastructure Server Suite </w:t>
      </w:r>
      <w:r w:rsidRPr="00733EF6">
        <w:rPr>
          <w:rFonts w:eastAsia="SimSun"/>
        </w:rPr>
        <w:t>许可。</w:t>
      </w:r>
    </w:p>
    <w:p w:rsidR="001F2DDF" w:rsidRDefault="001F2DDF" w:rsidP="001F2DDF">
      <w:pPr>
        <w:pStyle w:val="ProductList-Body"/>
        <w:rPr>
          <w:rFonts w:eastAsia="SimSun"/>
          <w:lang w:val="fr-CA"/>
        </w:rPr>
      </w:pPr>
    </w:p>
    <w:p w:rsidR="006D3561" w:rsidRDefault="006D3561" w:rsidP="001F2DDF">
      <w:pPr>
        <w:pStyle w:val="ProductList-Body"/>
        <w:rPr>
          <w:rFonts w:eastAsia="SimSun"/>
          <w:lang w:val="fr-CA"/>
        </w:rPr>
      </w:pPr>
    </w:p>
    <w:p w:rsidR="006D3561" w:rsidRPr="00733EF6" w:rsidRDefault="006D3561" w:rsidP="001F2DDF">
      <w:pPr>
        <w:pStyle w:val="ProductList-Body"/>
        <w:rPr>
          <w:rFonts w:eastAsia="SimSun"/>
          <w:lang w:val="fr-CA"/>
        </w:rPr>
      </w:pPr>
    </w:p>
    <w:tbl>
      <w:tblPr>
        <w:tblStyle w:val="TableGrid"/>
        <w:tblW w:w="0" w:type="auto"/>
        <w:tblInd w:w="108" w:type="dxa"/>
        <w:tblLook w:val="04A0" w:firstRow="1" w:lastRow="0" w:firstColumn="1" w:lastColumn="0" w:noHBand="0" w:noVBand="1"/>
      </w:tblPr>
      <w:tblGrid>
        <w:gridCol w:w="4207"/>
        <w:gridCol w:w="4140"/>
      </w:tblGrid>
      <w:tr w:rsidR="00846616" w:rsidRPr="00733EF6" w:rsidTr="005A27C6">
        <w:trPr>
          <w:tblHeader/>
        </w:trPr>
        <w:tc>
          <w:tcPr>
            <w:tcW w:w="4207" w:type="dxa"/>
            <w:shd w:val="clear" w:color="auto" w:fill="0072C6"/>
          </w:tcPr>
          <w:p w:rsidR="00846616" w:rsidRPr="00733EF6" w:rsidRDefault="00846616" w:rsidP="00846616">
            <w:pPr>
              <w:pStyle w:val="ProductList-Body"/>
              <w:tabs>
                <w:tab w:val="left" w:pos="990"/>
              </w:tabs>
              <w:spacing w:before="20" w:after="20"/>
              <w:rPr>
                <w:rFonts w:eastAsia="SimSun"/>
              </w:rPr>
            </w:pPr>
            <w:r w:rsidRPr="00733EF6">
              <w:rPr>
                <w:rFonts w:eastAsia="SimSun"/>
                <w:color w:val="FFFFFF" w:themeColor="background1"/>
              </w:rPr>
              <w:lastRenderedPageBreak/>
              <w:t xml:space="preserve">A </w:t>
            </w:r>
            <w:r w:rsidRPr="00733EF6">
              <w:rPr>
                <w:rFonts w:eastAsia="SimSun"/>
                <w:color w:val="FFFFFF" w:themeColor="background1"/>
              </w:rPr>
              <w:t>栏</w:t>
            </w:r>
            <w:r w:rsidRPr="00733EF6">
              <w:rPr>
                <w:rFonts w:eastAsia="SimSun"/>
                <w:color w:val="FFFFFF" w:themeColor="background1"/>
              </w:rPr>
              <w:tab/>
            </w:r>
          </w:p>
        </w:tc>
        <w:tc>
          <w:tcPr>
            <w:tcW w:w="4140" w:type="dxa"/>
            <w:shd w:val="clear" w:color="auto" w:fill="0072C6"/>
          </w:tcPr>
          <w:p w:rsidR="00846616" w:rsidRPr="00733EF6" w:rsidRDefault="00846616" w:rsidP="002F275E">
            <w:pPr>
              <w:pStyle w:val="ProductList-Body"/>
              <w:tabs>
                <w:tab w:val="left" w:pos="990"/>
              </w:tabs>
              <w:spacing w:before="20" w:after="20"/>
              <w:rPr>
                <w:rFonts w:eastAsia="SimSun"/>
                <w:color w:val="FFFFFF" w:themeColor="background1"/>
              </w:rPr>
            </w:pPr>
            <w:r w:rsidRPr="00733EF6">
              <w:rPr>
                <w:rFonts w:eastAsia="SimSun"/>
                <w:color w:val="FFFFFF" w:themeColor="background1"/>
              </w:rPr>
              <w:t xml:space="preserve">B </w:t>
            </w:r>
            <w:r w:rsidRPr="00733EF6">
              <w:rPr>
                <w:rFonts w:eastAsia="SimSun"/>
                <w:color w:val="FFFFFF" w:themeColor="background1"/>
              </w:rPr>
              <w:t>栏</w:t>
            </w:r>
          </w:p>
        </w:tc>
      </w:tr>
      <w:tr w:rsidR="00846616" w:rsidRPr="00AF6E06" w:rsidTr="005A27C6">
        <w:tc>
          <w:tcPr>
            <w:tcW w:w="4207" w:type="dxa"/>
          </w:tcPr>
          <w:p w:rsidR="00846616" w:rsidRPr="00733EF6" w:rsidRDefault="00846616" w:rsidP="001F2DDF">
            <w:pPr>
              <w:pStyle w:val="ProductList-Body"/>
              <w:rPr>
                <w:rFonts w:eastAsia="SimSun"/>
              </w:rPr>
            </w:pPr>
            <w:r w:rsidRPr="00733EF6">
              <w:rPr>
                <w:rFonts w:eastAsia="SimSun"/>
              </w:rPr>
              <w:t>Windows Server Standard</w:t>
            </w:r>
          </w:p>
          <w:p w:rsidR="00846616" w:rsidRPr="00733EF6" w:rsidRDefault="00846616" w:rsidP="001F2DDF">
            <w:pPr>
              <w:pStyle w:val="ProductList-Body"/>
              <w:rPr>
                <w:rFonts w:eastAsia="SimSun"/>
              </w:rPr>
            </w:pPr>
            <w:r w:rsidRPr="00733EF6">
              <w:rPr>
                <w:rFonts w:eastAsia="SimSun"/>
              </w:rPr>
              <w:t>System Center Standard</w:t>
            </w:r>
          </w:p>
        </w:tc>
        <w:tc>
          <w:tcPr>
            <w:tcW w:w="4140" w:type="dxa"/>
            <w:vAlign w:val="center"/>
          </w:tcPr>
          <w:p w:rsidR="00846616" w:rsidRPr="00733EF6" w:rsidRDefault="00846616" w:rsidP="00846616">
            <w:pPr>
              <w:pStyle w:val="ProductList-Body"/>
              <w:rPr>
                <w:rFonts w:eastAsia="SimSun"/>
                <w:lang w:val="fr-CA"/>
              </w:rPr>
            </w:pPr>
            <w:r w:rsidRPr="00733EF6">
              <w:rPr>
                <w:rFonts w:eastAsia="SimSun"/>
                <w:lang w:val="fr-CA"/>
              </w:rPr>
              <w:t>Core Infrastructure Server Suite Standard</w:t>
            </w:r>
          </w:p>
        </w:tc>
      </w:tr>
      <w:tr w:rsidR="00846616" w:rsidRPr="00AF6E06" w:rsidTr="005A27C6">
        <w:tc>
          <w:tcPr>
            <w:tcW w:w="4207" w:type="dxa"/>
          </w:tcPr>
          <w:p w:rsidR="00846616" w:rsidRPr="0016191A" w:rsidRDefault="00846616" w:rsidP="00846616">
            <w:pPr>
              <w:pStyle w:val="ProductList-Body"/>
              <w:rPr>
                <w:rFonts w:eastAsia="SimSun"/>
                <w:lang w:val="pt-BR"/>
              </w:rPr>
            </w:pPr>
            <w:r w:rsidRPr="0016191A">
              <w:rPr>
                <w:rFonts w:eastAsia="SimSun"/>
                <w:lang w:val="pt-BR"/>
              </w:rPr>
              <w:t>Windows Server Datacenter</w:t>
            </w:r>
          </w:p>
          <w:p w:rsidR="00846616" w:rsidRPr="0016191A" w:rsidRDefault="00846616" w:rsidP="00846616">
            <w:pPr>
              <w:pStyle w:val="ProductList-Body"/>
              <w:rPr>
                <w:rFonts w:eastAsia="SimSun"/>
                <w:lang w:val="pt-BR"/>
              </w:rPr>
            </w:pPr>
            <w:r w:rsidRPr="0016191A">
              <w:rPr>
                <w:rFonts w:eastAsia="SimSun"/>
                <w:lang w:val="pt-BR"/>
              </w:rPr>
              <w:t>System Center Datacenter</w:t>
            </w:r>
          </w:p>
        </w:tc>
        <w:tc>
          <w:tcPr>
            <w:tcW w:w="4140" w:type="dxa"/>
            <w:vAlign w:val="center"/>
          </w:tcPr>
          <w:p w:rsidR="00846616" w:rsidRPr="00733EF6" w:rsidRDefault="00846616" w:rsidP="00846616">
            <w:pPr>
              <w:pStyle w:val="ProductList-Body"/>
              <w:rPr>
                <w:rFonts w:eastAsia="SimSun"/>
                <w:lang w:val="fr-CA"/>
              </w:rPr>
            </w:pPr>
            <w:r w:rsidRPr="00733EF6">
              <w:rPr>
                <w:rFonts w:eastAsia="SimSun"/>
                <w:lang w:val="fr-CA"/>
              </w:rPr>
              <w:t>Core Infrastructure Server Suite Datacenter</w:t>
            </w:r>
          </w:p>
        </w:tc>
      </w:tr>
    </w:tbl>
    <w:p w:rsidR="001F2DDF" w:rsidRPr="00733EF6" w:rsidRDefault="001F2DDF" w:rsidP="001F2DDF">
      <w:pPr>
        <w:pStyle w:val="ProductList-Body"/>
        <w:rPr>
          <w:rFonts w:eastAsia="SimSun"/>
          <w:lang w:val="fr-CA"/>
        </w:rPr>
      </w:pPr>
    </w:p>
    <w:p w:rsidR="001F2DDF" w:rsidRPr="00733EF6" w:rsidRDefault="001F2DDF" w:rsidP="00516278">
      <w:pPr>
        <w:pStyle w:val="ProductList-Body"/>
        <w:ind w:left="180"/>
        <w:rPr>
          <w:rFonts w:eastAsia="SimSun"/>
          <w:lang w:val="fr-CA"/>
        </w:rPr>
      </w:pPr>
      <w:r w:rsidRPr="00733EF6">
        <w:rPr>
          <w:rFonts w:eastAsia="SimSun"/>
        </w:rPr>
        <w:t>客户每拥有一组上面表格中的所有合格许可</w:t>
      </w:r>
      <w:r w:rsidRPr="00733EF6">
        <w:rPr>
          <w:rFonts w:eastAsia="SimSun"/>
          <w:lang w:val="fr-CA"/>
        </w:rPr>
        <w:t>，</w:t>
      </w:r>
      <w:r w:rsidRPr="00733EF6">
        <w:rPr>
          <w:rFonts w:eastAsia="SimSun"/>
        </w:rPr>
        <w:t>就可获得一份</w:t>
      </w:r>
      <w:r w:rsidRPr="00733EF6">
        <w:rPr>
          <w:rFonts w:eastAsia="SimSun"/>
          <w:lang w:val="fr-CA"/>
        </w:rPr>
        <w:t xml:space="preserve"> Core Infrastructure Server Suite </w:t>
      </w:r>
      <w:r w:rsidRPr="00733EF6">
        <w:rPr>
          <w:rFonts w:eastAsia="SimSun"/>
        </w:rPr>
        <w:t>许可的</w:t>
      </w:r>
      <w:r w:rsidRPr="00733EF6">
        <w:rPr>
          <w:rFonts w:eastAsia="SimSun"/>
          <w:lang w:val="fr-CA"/>
        </w:rPr>
        <w:t xml:space="preserve"> SA</w:t>
      </w:r>
      <w:r w:rsidRPr="00733EF6">
        <w:rPr>
          <w:rFonts w:eastAsia="SimSun"/>
        </w:rPr>
        <w:t>。</w:t>
      </w:r>
      <w:r w:rsidRPr="00733EF6">
        <w:rPr>
          <w:rFonts w:eastAsia="SimSun"/>
        </w:rPr>
        <w:fldChar w:fldCharType="begin"/>
      </w:r>
      <w:r w:rsidRPr="00733EF6">
        <w:rPr>
          <w:rFonts w:eastAsia="SimSun"/>
          <w:lang w:val="fr-CA"/>
        </w:rPr>
        <w:instrText>XE "Core Infrastructure Server Suite Standard"</w:instrText>
      </w:r>
      <w:r w:rsidRPr="00733EF6">
        <w:rPr>
          <w:rFonts w:eastAsia="SimSun"/>
        </w:rPr>
        <w:fldChar w:fldCharType="end"/>
      </w:r>
    </w:p>
    <w:p w:rsidR="001F2DDF" w:rsidRPr="00733EF6" w:rsidRDefault="001F2DDF" w:rsidP="00516278">
      <w:pPr>
        <w:pStyle w:val="ProductList-Body"/>
        <w:ind w:left="180"/>
        <w:rPr>
          <w:rFonts w:eastAsia="SimSun"/>
          <w:lang w:val="fr-CA"/>
        </w:rPr>
      </w:pPr>
    </w:p>
    <w:p w:rsidR="001F2DDF" w:rsidRPr="00733EF6" w:rsidRDefault="001F2DDF" w:rsidP="00516278">
      <w:pPr>
        <w:pStyle w:val="ProductList-Body"/>
        <w:ind w:left="180"/>
        <w:rPr>
          <w:rFonts w:eastAsia="SimSun"/>
          <w:lang w:eastAsia="zh-CN"/>
        </w:rPr>
      </w:pPr>
      <w:r w:rsidRPr="00733EF6">
        <w:rPr>
          <w:rFonts w:eastAsia="SimSun"/>
        </w:rPr>
        <w:t>一旦客户根据此优惠获得许可并使用</w:t>
      </w:r>
      <w:r w:rsidRPr="00733EF6">
        <w:rPr>
          <w:rFonts w:eastAsia="SimSun"/>
          <w:lang w:val="fr-CA"/>
        </w:rPr>
        <w:t xml:space="preserve"> Core Infrastructure Server Suite</w:t>
      </w:r>
      <w:r w:rsidRPr="00733EF6">
        <w:rPr>
          <w:rFonts w:eastAsia="SimSun"/>
          <w:lang w:val="fr-CA"/>
        </w:rPr>
        <w:t>（</w:t>
      </w:r>
      <w:r w:rsidRPr="00733EF6">
        <w:rPr>
          <w:rFonts w:eastAsia="SimSun"/>
          <w:lang w:val="fr-CA"/>
        </w:rPr>
        <w:t xml:space="preserve">Standard </w:t>
      </w:r>
      <w:r w:rsidRPr="00733EF6">
        <w:rPr>
          <w:rFonts w:eastAsia="SimSun"/>
        </w:rPr>
        <w:t>或</w:t>
      </w:r>
      <w:r w:rsidRPr="00733EF6">
        <w:rPr>
          <w:rFonts w:eastAsia="SimSun"/>
          <w:lang w:val="fr-CA"/>
        </w:rPr>
        <w:t xml:space="preserve"> Datacenter</w:t>
      </w:r>
      <w:r w:rsidRPr="00733EF6">
        <w:rPr>
          <w:rFonts w:eastAsia="SimSun"/>
          <w:lang w:val="fr-CA"/>
        </w:rPr>
        <w:t>），</w:t>
      </w:r>
      <w:r w:rsidRPr="00733EF6">
        <w:rPr>
          <w:rFonts w:eastAsia="SimSun"/>
        </w:rPr>
        <w:fldChar w:fldCharType="begin"/>
      </w:r>
      <w:r w:rsidRPr="00733EF6">
        <w:rPr>
          <w:rFonts w:eastAsia="SimSun"/>
          <w:lang w:val="fr-CA"/>
        </w:rPr>
        <w:instrText>XE "Core Infrastructure Server Suite Standard"</w:instrText>
      </w:r>
      <w:r w:rsidRPr="00733EF6">
        <w:rPr>
          <w:rFonts w:eastAsia="SimSun"/>
        </w:rPr>
        <w:fldChar w:fldCharType="end"/>
      </w:r>
      <w:r w:rsidRPr="00733EF6">
        <w:rPr>
          <w:rFonts w:eastAsia="SimSun"/>
        </w:rPr>
        <w:t>就不可再凭其合格许可使用该软件。</w:t>
      </w:r>
      <w:r w:rsidRPr="00733EF6">
        <w:rPr>
          <w:rFonts w:eastAsia="SimSun"/>
          <w:lang w:eastAsia="zh-CN"/>
        </w:rPr>
        <w:t>按订购协议获取的许可和</w:t>
      </w:r>
      <w:r w:rsidRPr="00733EF6">
        <w:rPr>
          <w:rFonts w:eastAsia="SimSun"/>
          <w:lang w:eastAsia="zh-CN"/>
        </w:rPr>
        <w:t xml:space="preserve"> SA </w:t>
      </w:r>
      <w:r w:rsidRPr="00733EF6">
        <w:rPr>
          <w:rFonts w:eastAsia="SimSun"/>
          <w:lang w:eastAsia="zh-CN"/>
        </w:rPr>
        <w:t>不符合此优惠的条件。</w:t>
      </w:r>
    </w:p>
    <w:p w:rsidR="001F2DDF" w:rsidRPr="00733EF6" w:rsidRDefault="001F2DDF" w:rsidP="00516278">
      <w:pPr>
        <w:pStyle w:val="ProductList-Body"/>
        <w:ind w:left="180"/>
        <w:rPr>
          <w:rFonts w:eastAsia="SimSun"/>
          <w:lang w:eastAsia="zh-CN"/>
        </w:rPr>
      </w:pPr>
    </w:p>
    <w:p w:rsidR="001F2DDF" w:rsidRPr="00733EF6" w:rsidRDefault="001F2DDF" w:rsidP="00516278">
      <w:pPr>
        <w:pStyle w:val="ProductList-Body"/>
        <w:ind w:left="180"/>
        <w:rPr>
          <w:rFonts w:eastAsia="SimSun"/>
        </w:rPr>
      </w:pPr>
      <w:r w:rsidRPr="00733EF6">
        <w:rPr>
          <w:rFonts w:eastAsia="SimSun"/>
          <w:b/>
          <w:color w:val="00188F"/>
        </w:rPr>
        <w:t>从</w:t>
      </w:r>
      <w:r w:rsidRPr="00733EF6">
        <w:rPr>
          <w:rFonts w:eastAsia="SimSun"/>
          <w:b/>
          <w:color w:val="00188F"/>
        </w:rPr>
        <w:t xml:space="preserve"> Windows Server </w:t>
      </w:r>
      <w:r w:rsidRPr="00733EF6">
        <w:rPr>
          <w:rFonts w:eastAsia="SimSun"/>
          <w:b/>
          <w:color w:val="00188F"/>
        </w:rPr>
        <w:t>或</w:t>
      </w:r>
      <w:r w:rsidRPr="00733EF6">
        <w:rPr>
          <w:rFonts w:eastAsia="SimSun"/>
          <w:b/>
          <w:color w:val="00188F"/>
        </w:rPr>
        <w:t xml:space="preserve"> System Center </w:t>
      </w:r>
      <w:r w:rsidRPr="00733EF6">
        <w:rPr>
          <w:rFonts w:eastAsia="SimSun"/>
          <w:b/>
          <w:color w:val="00188F"/>
        </w:rPr>
        <w:t>升级到</w:t>
      </w:r>
      <w:r w:rsidRPr="00733EF6">
        <w:rPr>
          <w:rFonts w:eastAsia="SimSun"/>
          <w:b/>
          <w:color w:val="00188F"/>
        </w:rPr>
        <w:t xml:space="preserve"> Core Infrastructure Server Suite</w:t>
      </w:r>
      <w:r w:rsidRPr="00733EF6">
        <w:rPr>
          <w:rFonts w:eastAsia="SimSun"/>
        </w:rPr>
        <w:fldChar w:fldCharType="begin"/>
      </w:r>
      <w:r w:rsidRPr="00733EF6">
        <w:rPr>
          <w:rFonts w:eastAsia="SimSun"/>
        </w:rPr>
        <w:instrText>XE "Core Infrastructure Server Suite Standard"</w:instrText>
      </w:r>
      <w:r w:rsidRPr="00733EF6">
        <w:rPr>
          <w:rFonts w:eastAsia="SimSun"/>
        </w:rPr>
        <w:fldChar w:fldCharType="end"/>
      </w:r>
    </w:p>
    <w:p w:rsidR="001F2DDF" w:rsidRPr="00733EF6" w:rsidRDefault="001F2DDF" w:rsidP="00516278">
      <w:pPr>
        <w:pStyle w:val="ProductList-Body"/>
        <w:ind w:left="180"/>
        <w:rPr>
          <w:rFonts w:eastAsia="SimSun"/>
        </w:rPr>
      </w:pPr>
      <w:r w:rsidRPr="00733EF6">
        <w:rPr>
          <w:rFonts w:eastAsia="SimSun"/>
        </w:rPr>
        <w:t>客户可以通过获得适当的</w:t>
      </w:r>
      <w:r w:rsidRPr="00733EF6">
        <w:rPr>
          <w:rFonts w:eastAsia="SimSun"/>
        </w:rPr>
        <w:t xml:space="preserve"> Core Infrastructure Server Suite </w:t>
      </w:r>
      <w:r w:rsidRPr="00733EF6">
        <w:rPr>
          <w:rFonts w:eastAsia="SimSun"/>
        </w:rPr>
        <w:t>升级许可，从</w:t>
      </w:r>
      <w:r w:rsidRPr="00733EF6">
        <w:rPr>
          <w:rFonts w:eastAsia="SimSun"/>
        </w:rPr>
        <w:t xml:space="preserve"> Windows Server </w:t>
      </w:r>
      <w:r w:rsidRPr="00733EF6">
        <w:rPr>
          <w:rFonts w:eastAsia="SimSun"/>
        </w:rPr>
        <w:t>或</w:t>
      </w:r>
      <w:r w:rsidRPr="00733EF6">
        <w:rPr>
          <w:rFonts w:eastAsia="SimSun"/>
        </w:rPr>
        <w:t xml:space="preserve"> System Center </w:t>
      </w:r>
      <w:r w:rsidRPr="00733EF6">
        <w:rPr>
          <w:rFonts w:eastAsia="SimSun"/>
        </w:rPr>
        <w:t>升级到</w:t>
      </w:r>
      <w:r w:rsidRPr="00733EF6">
        <w:rPr>
          <w:rFonts w:eastAsia="SimSun"/>
        </w:rPr>
        <w:t xml:space="preserve"> Core Infrastructure Server Suite </w:t>
      </w:r>
      <w:r w:rsidRPr="00733EF6">
        <w:rPr>
          <w:rFonts w:eastAsia="SimSun"/>
        </w:rPr>
        <w:fldChar w:fldCharType="begin"/>
      </w:r>
      <w:r w:rsidRPr="00733EF6">
        <w:rPr>
          <w:rFonts w:eastAsia="SimSun"/>
        </w:rPr>
        <w:instrText>XE "Core Infrastructure Server Suite Standard"</w:instrText>
      </w:r>
      <w:r w:rsidRPr="00733EF6">
        <w:rPr>
          <w:rFonts w:eastAsia="SimSun"/>
        </w:rPr>
        <w:fldChar w:fldCharType="end"/>
      </w:r>
      <w:r w:rsidRPr="00733EF6">
        <w:rPr>
          <w:rFonts w:eastAsia="SimSun"/>
        </w:rPr>
        <w:t>。客户必须拥有</w:t>
      </w:r>
      <w:r w:rsidRPr="00733EF6">
        <w:rPr>
          <w:rFonts w:eastAsia="SimSun"/>
        </w:rPr>
        <w:t xml:space="preserve"> Windows Server </w:t>
      </w:r>
      <w:r w:rsidRPr="00733EF6">
        <w:rPr>
          <w:rFonts w:eastAsia="SimSun"/>
        </w:rPr>
        <w:t>或</w:t>
      </w:r>
      <w:r w:rsidRPr="00733EF6">
        <w:rPr>
          <w:rFonts w:eastAsia="SimSun"/>
        </w:rPr>
        <w:t xml:space="preserve"> System Center </w:t>
      </w:r>
      <w:r w:rsidRPr="00733EF6">
        <w:rPr>
          <w:rFonts w:eastAsia="SimSun"/>
        </w:rPr>
        <w:t>许可的有效</w:t>
      </w:r>
      <w:r w:rsidRPr="00733EF6">
        <w:rPr>
          <w:rFonts w:eastAsia="SimSun"/>
        </w:rPr>
        <w:t xml:space="preserve"> SA</w:t>
      </w:r>
      <w:r w:rsidRPr="00733EF6">
        <w:rPr>
          <w:rFonts w:eastAsia="SimSun"/>
        </w:rPr>
        <w:t>，才能获得升级许可。</w:t>
      </w:r>
    </w:p>
    <w:p w:rsidR="001F2DDF" w:rsidRPr="00733EF6" w:rsidRDefault="001F2DDF" w:rsidP="00516278">
      <w:pPr>
        <w:pStyle w:val="ProductList-Body"/>
        <w:ind w:left="180"/>
        <w:rPr>
          <w:rFonts w:eastAsia="SimSun"/>
        </w:rPr>
      </w:pPr>
    </w:p>
    <w:p w:rsidR="001F2DDF" w:rsidRPr="00733EF6" w:rsidRDefault="001F2DDF" w:rsidP="00516278">
      <w:pPr>
        <w:pStyle w:val="ProductList-Body"/>
        <w:ind w:left="180"/>
        <w:rPr>
          <w:rFonts w:eastAsia="SimSun"/>
        </w:rPr>
      </w:pPr>
      <w:r w:rsidRPr="00733EF6">
        <w:rPr>
          <w:rFonts w:eastAsia="SimSun"/>
        </w:rPr>
        <w:t>客户必须履行关于合格产品许可的任何剩余付款义务，才有权根据</w:t>
      </w:r>
      <w:r w:rsidRPr="00733EF6">
        <w:rPr>
          <w:rFonts w:eastAsia="SimSun"/>
        </w:rPr>
        <w:t xml:space="preserve"> Core Infrastructure Server Suite</w:t>
      </w:r>
      <w:r w:rsidRPr="00733EF6">
        <w:rPr>
          <w:rFonts w:eastAsia="SimSun"/>
        </w:rPr>
        <w:fldChar w:fldCharType="begin"/>
      </w:r>
      <w:r w:rsidRPr="00733EF6">
        <w:rPr>
          <w:rFonts w:eastAsia="SimSun"/>
        </w:rPr>
        <w:instrText>XE "Core Infrastructure Server Suite Standard"</w:instrText>
      </w:r>
      <w:r w:rsidRPr="00733EF6">
        <w:rPr>
          <w:rFonts w:eastAsia="SimSun"/>
        </w:rPr>
        <w:fldChar w:fldCharType="end"/>
      </w:r>
      <w:r w:rsidRPr="00733EF6">
        <w:rPr>
          <w:rFonts w:eastAsia="SimSun"/>
        </w:rPr>
        <w:t xml:space="preserve"> </w:t>
      </w:r>
      <w:r w:rsidRPr="00733EF6">
        <w:rPr>
          <w:rFonts w:eastAsia="SimSun"/>
        </w:rPr>
        <w:t>许可使用软件。客户的</w:t>
      </w:r>
      <w:r w:rsidRPr="00733EF6">
        <w:rPr>
          <w:rFonts w:eastAsia="SimSun"/>
        </w:rPr>
        <w:t xml:space="preserve"> Core Infrastructure Server Suite </w:t>
      </w:r>
      <w:r w:rsidRPr="00733EF6">
        <w:rPr>
          <w:rFonts w:eastAsia="SimSun"/>
        </w:rPr>
        <w:t>许可将取代基础合格产品许可。</w:t>
      </w:r>
    </w:p>
    <w:p w:rsidR="001F2DDF" w:rsidRPr="00733EF6" w:rsidRDefault="001F2DDF" w:rsidP="001F2DDF">
      <w:pPr>
        <w:pStyle w:val="ProductList-Body"/>
        <w:rPr>
          <w:rFonts w:eastAsia="SimSun"/>
        </w:rPr>
      </w:pPr>
    </w:p>
    <w:tbl>
      <w:tblPr>
        <w:tblStyle w:val="TableGrid"/>
        <w:tblW w:w="0" w:type="auto"/>
        <w:tblInd w:w="108" w:type="dxa"/>
        <w:tblLook w:val="04A0" w:firstRow="1" w:lastRow="0" w:firstColumn="1" w:lastColumn="0" w:noHBand="0" w:noVBand="1"/>
      </w:tblPr>
      <w:tblGrid>
        <w:gridCol w:w="4207"/>
        <w:gridCol w:w="4140"/>
      </w:tblGrid>
      <w:tr w:rsidR="001F2DDF" w:rsidRPr="00733EF6" w:rsidTr="005A27C6">
        <w:trPr>
          <w:tblHeader/>
        </w:trPr>
        <w:tc>
          <w:tcPr>
            <w:tcW w:w="4207" w:type="dxa"/>
            <w:shd w:val="clear" w:color="auto" w:fill="0072C6"/>
          </w:tcPr>
          <w:p w:rsidR="001F2DDF" w:rsidRPr="00733EF6" w:rsidRDefault="001F2DDF" w:rsidP="008940CA">
            <w:pPr>
              <w:pStyle w:val="ProductList-Body"/>
              <w:spacing w:before="20" w:after="20"/>
              <w:rPr>
                <w:rFonts w:eastAsia="SimSun"/>
                <w:color w:val="FFFFFF" w:themeColor="background1"/>
              </w:rPr>
            </w:pPr>
            <w:r w:rsidRPr="00733EF6">
              <w:rPr>
                <w:rFonts w:eastAsia="SimSun"/>
                <w:color w:val="FFFFFF" w:themeColor="background1"/>
              </w:rPr>
              <w:t>合格产品</w:t>
            </w:r>
          </w:p>
        </w:tc>
        <w:tc>
          <w:tcPr>
            <w:tcW w:w="4140" w:type="dxa"/>
            <w:shd w:val="clear" w:color="auto" w:fill="0072C6"/>
          </w:tcPr>
          <w:p w:rsidR="001F2DDF" w:rsidRPr="00733EF6" w:rsidRDefault="001F2DDF" w:rsidP="008940CA">
            <w:pPr>
              <w:pStyle w:val="ProductList-Body"/>
              <w:spacing w:before="20" w:after="20"/>
              <w:rPr>
                <w:rFonts w:eastAsia="SimSun"/>
                <w:color w:val="FFFFFF" w:themeColor="background1"/>
              </w:rPr>
            </w:pPr>
            <w:r w:rsidRPr="00733EF6">
              <w:rPr>
                <w:rFonts w:eastAsia="SimSun"/>
                <w:color w:val="FFFFFF" w:themeColor="background1"/>
              </w:rPr>
              <w:t>升级后</w:t>
            </w:r>
          </w:p>
        </w:tc>
      </w:tr>
      <w:tr w:rsidR="001F2DDF" w:rsidRPr="00AF6E06" w:rsidTr="005A27C6">
        <w:tc>
          <w:tcPr>
            <w:tcW w:w="4207" w:type="dxa"/>
          </w:tcPr>
          <w:p w:rsidR="001F2DDF" w:rsidRPr="00733EF6" w:rsidRDefault="001F2DDF" w:rsidP="001F2DDF">
            <w:pPr>
              <w:pStyle w:val="ProductList-Body"/>
              <w:rPr>
                <w:rFonts w:eastAsia="SimSun"/>
              </w:rPr>
            </w:pPr>
            <w:r w:rsidRPr="00733EF6">
              <w:rPr>
                <w:rFonts w:eastAsia="SimSun"/>
              </w:rPr>
              <w:t>Windows Server Standard</w:t>
            </w:r>
          </w:p>
        </w:tc>
        <w:tc>
          <w:tcPr>
            <w:tcW w:w="4140" w:type="dxa"/>
          </w:tcPr>
          <w:p w:rsidR="001F2DDF" w:rsidRPr="00733EF6" w:rsidRDefault="001F2DDF" w:rsidP="001F2DDF">
            <w:pPr>
              <w:pStyle w:val="ProductList-Body"/>
              <w:rPr>
                <w:rFonts w:eastAsia="SimSun"/>
                <w:lang w:val="fr-CA"/>
              </w:rPr>
            </w:pPr>
            <w:r w:rsidRPr="00733EF6">
              <w:rPr>
                <w:rFonts w:eastAsia="SimSun"/>
                <w:lang w:val="fr-CA"/>
              </w:rPr>
              <w:t>Core Infrastructure Server Suite Standard</w:t>
            </w:r>
            <w:r w:rsidRPr="00733EF6">
              <w:rPr>
                <w:rFonts w:eastAsia="SimSun"/>
              </w:rPr>
              <w:fldChar w:fldCharType="begin"/>
            </w:r>
            <w:r w:rsidRPr="00733EF6">
              <w:rPr>
                <w:rFonts w:eastAsia="SimSun"/>
                <w:lang w:val="fr-CA"/>
              </w:rPr>
              <w:instrText>XE "Core Infrastructure Server Suite Standard"</w:instrText>
            </w:r>
            <w:r w:rsidRPr="00733EF6">
              <w:rPr>
                <w:rFonts w:eastAsia="SimSun"/>
              </w:rPr>
              <w:fldChar w:fldCharType="end"/>
            </w:r>
          </w:p>
        </w:tc>
      </w:tr>
      <w:tr w:rsidR="001F2DDF" w:rsidRPr="00AF6E06" w:rsidTr="005A27C6">
        <w:tc>
          <w:tcPr>
            <w:tcW w:w="4207" w:type="dxa"/>
          </w:tcPr>
          <w:p w:rsidR="001F2DDF" w:rsidRPr="00733EF6" w:rsidRDefault="001F2DDF" w:rsidP="001F2DDF">
            <w:pPr>
              <w:pStyle w:val="ProductList-Body"/>
              <w:rPr>
                <w:rFonts w:eastAsia="SimSun"/>
              </w:rPr>
            </w:pPr>
            <w:r w:rsidRPr="00733EF6">
              <w:rPr>
                <w:rFonts w:eastAsia="SimSun"/>
              </w:rPr>
              <w:t>System Center Standard</w:t>
            </w:r>
          </w:p>
        </w:tc>
        <w:tc>
          <w:tcPr>
            <w:tcW w:w="4140" w:type="dxa"/>
          </w:tcPr>
          <w:p w:rsidR="001F2DDF" w:rsidRPr="00733EF6" w:rsidRDefault="001F2DDF" w:rsidP="001F2DDF">
            <w:pPr>
              <w:pStyle w:val="ProductList-Body"/>
              <w:rPr>
                <w:rFonts w:eastAsia="SimSun"/>
                <w:lang w:val="fr-CA"/>
              </w:rPr>
            </w:pPr>
            <w:r w:rsidRPr="00733EF6">
              <w:rPr>
                <w:rFonts w:eastAsia="SimSun"/>
                <w:lang w:val="fr-CA"/>
              </w:rPr>
              <w:t>Core Infrastructure Server Suite Standard</w:t>
            </w:r>
            <w:r w:rsidRPr="00733EF6">
              <w:rPr>
                <w:rFonts w:eastAsia="SimSun"/>
              </w:rPr>
              <w:fldChar w:fldCharType="begin"/>
            </w:r>
            <w:r w:rsidRPr="00733EF6">
              <w:rPr>
                <w:rFonts w:eastAsia="SimSun"/>
                <w:lang w:val="fr-CA"/>
              </w:rPr>
              <w:instrText>XE "Core Infrastructure Server Suite Standard"</w:instrText>
            </w:r>
            <w:r w:rsidRPr="00733EF6">
              <w:rPr>
                <w:rFonts w:eastAsia="SimSun"/>
              </w:rPr>
              <w:fldChar w:fldCharType="end"/>
            </w:r>
          </w:p>
        </w:tc>
      </w:tr>
      <w:tr w:rsidR="00087BC2" w:rsidRPr="00AF6E06" w:rsidTr="005A27C6">
        <w:tc>
          <w:tcPr>
            <w:tcW w:w="4207" w:type="dxa"/>
          </w:tcPr>
          <w:p w:rsidR="00087BC2" w:rsidRPr="00733EF6" w:rsidRDefault="00087BC2" w:rsidP="00087BC2">
            <w:pPr>
              <w:pStyle w:val="ProductList-Body"/>
              <w:rPr>
                <w:rFonts w:eastAsia="SimSun"/>
              </w:rPr>
            </w:pPr>
            <w:r w:rsidRPr="00733EF6">
              <w:rPr>
                <w:rFonts w:eastAsia="SimSun"/>
              </w:rPr>
              <w:t>Windows Server Datacenter</w:t>
            </w:r>
          </w:p>
        </w:tc>
        <w:tc>
          <w:tcPr>
            <w:tcW w:w="4140" w:type="dxa"/>
          </w:tcPr>
          <w:p w:rsidR="00087BC2" w:rsidRPr="00733EF6" w:rsidRDefault="00087BC2" w:rsidP="00087BC2">
            <w:pPr>
              <w:pStyle w:val="ProductList-Body"/>
              <w:rPr>
                <w:rFonts w:eastAsia="SimSun"/>
                <w:lang w:val="fr-CA"/>
              </w:rPr>
            </w:pPr>
            <w:r w:rsidRPr="00733EF6">
              <w:rPr>
                <w:rFonts w:eastAsia="SimSun"/>
                <w:lang w:val="fr-CA"/>
              </w:rPr>
              <w:t>Core Infrastructure Server Suite Datacenter</w:t>
            </w:r>
            <w:r w:rsidRPr="00733EF6">
              <w:rPr>
                <w:rFonts w:eastAsia="SimSun"/>
              </w:rPr>
              <w:fldChar w:fldCharType="begin"/>
            </w:r>
            <w:r w:rsidRPr="00733EF6">
              <w:rPr>
                <w:rFonts w:eastAsia="SimSun"/>
                <w:lang w:val="fr-CA"/>
              </w:rPr>
              <w:instrText>XE "Core Infrastructure Server Suite Standard"</w:instrText>
            </w:r>
            <w:r w:rsidRPr="00733EF6">
              <w:rPr>
                <w:rFonts w:eastAsia="SimSun"/>
              </w:rPr>
              <w:fldChar w:fldCharType="end"/>
            </w:r>
          </w:p>
        </w:tc>
      </w:tr>
      <w:tr w:rsidR="00087BC2" w:rsidRPr="00AF6E06" w:rsidTr="005A27C6">
        <w:tc>
          <w:tcPr>
            <w:tcW w:w="4207" w:type="dxa"/>
          </w:tcPr>
          <w:p w:rsidR="00087BC2" w:rsidRPr="00733EF6" w:rsidRDefault="00087BC2" w:rsidP="00087BC2">
            <w:pPr>
              <w:pStyle w:val="ProductList-Body"/>
              <w:rPr>
                <w:rFonts w:eastAsia="SimSun"/>
              </w:rPr>
            </w:pPr>
            <w:r w:rsidRPr="00733EF6">
              <w:rPr>
                <w:rFonts w:eastAsia="SimSun"/>
              </w:rPr>
              <w:t>System Center Datacenter</w:t>
            </w:r>
          </w:p>
        </w:tc>
        <w:tc>
          <w:tcPr>
            <w:tcW w:w="4140" w:type="dxa"/>
          </w:tcPr>
          <w:p w:rsidR="00087BC2" w:rsidRPr="00733EF6" w:rsidRDefault="00087BC2" w:rsidP="00087BC2">
            <w:pPr>
              <w:pStyle w:val="ProductList-Body"/>
              <w:rPr>
                <w:rFonts w:eastAsia="SimSun"/>
                <w:lang w:val="fr-CA"/>
              </w:rPr>
            </w:pPr>
            <w:r w:rsidRPr="00733EF6">
              <w:rPr>
                <w:rFonts w:eastAsia="SimSun"/>
                <w:lang w:val="fr-CA"/>
              </w:rPr>
              <w:t>Core Infrastructure Server Suite Datacenter</w:t>
            </w:r>
            <w:r w:rsidRPr="00733EF6">
              <w:rPr>
                <w:rFonts w:eastAsia="SimSun"/>
              </w:rPr>
              <w:fldChar w:fldCharType="begin"/>
            </w:r>
            <w:r w:rsidRPr="00733EF6">
              <w:rPr>
                <w:rFonts w:eastAsia="SimSun"/>
                <w:lang w:val="fr-CA"/>
              </w:rPr>
              <w:instrText>XE "Core Infrastructure Server Suite Standard"</w:instrText>
            </w:r>
            <w:r w:rsidRPr="00733EF6">
              <w:rPr>
                <w:rFonts w:eastAsia="SimSun"/>
              </w:rPr>
              <w:fldChar w:fldCharType="end"/>
            </w:r>
          </w:p>
        </w:tc>
      </w:tr>
    </w:tbl>
    <w:p w:rsidR="001F2DDF" w:rsidRPr="00733EF6" w:rsidRDefault="001F2DDF" w:rsidP="001F2DDF">
      <w:pPr>
        <w:pStyle w:val="ProductList-Body"/>
        <w:rPr>
          <w:rFonts w:eastAsia="SimSun"/>
          <w:lang w:val="fr-CA"/>
        </w:rPr>
      </w:pPr>
    </w:p>
    <w:p w:rsidR="001F2DDF" w:rsidRPr="00733EF6" w:rsidRDefault="001F2DDF" w:rsidP="001F2DDF">
      <w:pPr>
        <w:pStyle w:val="ProductList-Body"/>
        <w:rPr>
          <w:rFonts w:eastAsia="SimSun"/>
          <w:lang w:val="fr-CA"/>
        </w:rPr>
      </w:pPr>
      <w:r w:rsidRPr="00440303">
        <w:rPr>
          <w:b/>
          <w:color w:val="00188F"/>
          <w:lang w:val="fr-FR"/>
        </w:rPr>
        <w:t>Core Infrastructure Server Suite Enterprise</w:t>
      </w:r>
      <w:r w:rsidRPr="00733EF6">
        <w:rPr>
          <w:rFonts w:eastAsia="SimSun"/>
        </w:rPr>
        <w:fldChar w:fldCharType="begin"/>
      </w:r>
      <w:r w:rsidRPr="00733EF6">
        <w:rPr>
          <w:rFonts w:eastAsia="SimSun"/>
          <w:lang w:val="fr-CA"/>
        </w:rPr>
        <w:instrText>XE "Core Infrastructure Server Suite Enterprise"</w:instrText>
      </w:r>
      <w:r w:rsidRPr="00733EF6">
        <w:rPr>
          <w:rFonts w:eastAsia="SimSun"/>
        </w:rPr>
        <w:fldChar w:fldCharType="end"/>
      </w:r>
    </w:p>
    <w:p w:rsidR="001F2DDF" w:rsidRPr="00733EF6" w:rsidRDefault="001F2DDF" w:rsidP="001F2DDF">
      <w:pPr>
        <w:pStyle w:val="ProductList-Body"/>
        <w:rPr>
          <w:rFonts w:eastAsia="SimSun"/>
        </w:rPr>
      </w:pPr>
      <w:r w:rsidRPr="00733EF6">
        <w:rPr>
          <w:rFonts w:eastAsia="SimSun"/>
        </w:rPr>
        <w:t>自</w:t>
      </w:r>
      <w:r w:rsidRPr="00733EF6">
        <w:rPr>
          <w:rFonts w:eastAsia="SimSun"/>
          <w:lang w:val="fr-CA"/>
        </w:rPr>
        <w:t xml:space="preserve"> 2012 </w:t>
      </w:r>
      <w:r w:rsidRPr="00733EF6">
        <w:rPr>
          <w:rFonts w:eastAsia="SimSun"/>
        </w:rPr>
        <w:t>年</w:t>
      </w:r>
      <w:r w:rsidRPr="00733EF6">
        <w:rPr>
          <w:rFonts w:eastAsia="SimSun"/>
          <w:lang w:val="fr-CA"/>
        </w:rPr>
        <w:t xml:space="preserve"> 4 </w:t>
      </w:r>
      <w:r w:rsidRPr="00733EF6">
        <w:rPr>
          <w:rFonts w:eastAsia="SimSun"/>
        </w:rPr>
        <w:t>月</w:t>
      </w:r>
      <w:r w:rsidRPr="00733EF6">
        <w:rPr>
          <w:rFonts w:eastAsia="SimSun"/>
          <w:lang w:val="fr-CA"/>
        </w:rPr>
        <w:t xml:space="preserve"> 1 </w:t>
      </w:r>
      <w:r w:rsidRPr="00733EF6">
        <w:rPr>
          <w:rFonts w:eastAsia="SimSun"/>
        </w:rPr>
        <w:t>日起</w:t>
      </w:r>
      <w:r w:rsidRPr="00733EF6">
        <w:rPr>
          <w:rFonts w:eastAsia="SimSun"/>
          <w:lang w:val="fr-CA"/>
        </w:rPr>
        <w:t>，</w:t>
      </w:r>
      <w:r w:rsidRPr="00733EF6">
        <w:rPr>
          <w:rFonts w:eastAsia="SimSun"/>
        </w:rPr>
        <w:t>微软将停止供应</w:t>
      </w:r>
      <w:r w:rsidRPr="00733EF6">
        <w:rPr>
          <w:rFonts w:eastAsia="SimSun"/>
          <w:lang w:val="fr-CA"/>
        </w:rPr>
        <w:t xml:space="preserve"> Core Infrastructure Server Suite Enterprise</w:t>
      </w:r>
      <w:r w:rsidRPr="00733EF6">
        <w:rPr>
          <w:rFonts w:eastAsia="SimSun"/>
        </w:rPr>
        <w:fldChar w:fldCharType="begin"/>
      </w:r>
      <w:r w:rsidRPr="00733EF6">
        <w:rPr>
          <w:rFonts w:eastAsia="SimSun"/>
          <w:lang w:val="fr-CA"/>
        </w:rPr>
        <w:instrText>XE "Core Infrastructure Server Suite Enterprise"</w:instrText>
      </w:r>
      <w:r w:rsidRPr="00733EF6">
        <w:rPr>
          <w:rFonts w:eastAsia="SimSun"/>
        </w:rPr>
        <w:fldChar w:fldCharType="end"/>
      </w:r>
      <w:r w:rsidRPr="00733EF6">
        <w:rPr>
          <w:rFonts w:eastAsia="SimSun"/>
        </w:rPr>
        <w:t>。带有自</w:t>
      </w:r>
      <w:r w:rsidRPr="00733EF6">
        <w:rPr>
          <w:rFonts w:eastAsia="SimSun"/>
          <w:lang w:val="fr-CA"/>
        </w:rPr>
        <w:t xml:space="preserve"> 2012 </w:t>
      </w:r>
      <w:r w:rsidRPr="00733EF6">
        <w:rPr>
          <w:rFonts w:eastAsia="SimSun"/>
        </w:rPr>
        <w:t>年</w:t>
      </w:r>
      <w:r w:rsidRPr="00733EF6">
        <w:rPr>
          <w:rFonts w:eastAsia="SimSun"/>
          <w:lang w:val="fr-CA"/>
        </w:rPr>
        <w:t xml:space="preserve"> 4 </w:t>
      </w:r>
      <w:r w:rsidRPr="00733EF6">
        <w:rPr>
          <w:rFonts w:eastAsia="SimSun"/>
        </w:rPr>
        <w:t>月</w:t>
      </w:r>
      <w:r w:rsidRPr="00733EF6">
        <w:rPr>
          <w:rFonts w:eastAsia="SimSun"/>
          <w:lang w:val="fr-CA"/>
        </w:rPr>
        <w:t xml:space="preserve"> 1 </w:t>
      </w:r>
      <w:r w:rsidRPr="00733EF6">
        <w:rPr>
          <w:rFonts w:eastAsia="SimSun"/>
        </w:rPr>
        <w:t>日起有效的</w:t>
      </w:r>
      <w:r w:rsidRPr="00733EF6">
        <w:rPr>
          <w:rFonts w:eastAsia="SimSun"/>
          <w:lang w:val="fr-CA"/>
        </w:rPr>
        <w:t xml:space="preserve"> SA </w:t>
      </w:r>
      <w:r w:rsidRPr="00733EF6">
        <w:rPr>
          <w:rFonts w:eastAsia="SimSun"/>
        </w:rPr>
        <w:t>的</w:t>
      </w:r>
      <w:r w:rsidRPr="00733EF6">
        <w:rPr>
          <w:rFonts w:eastAsia="SimSun"/>
          <w:lang w:val="fr-CA"/>
        </w:rPr>
        <w:t xml:space="preserve"> Core Infrastructure Server Suite Enterprise </w:t>
      </w:r>
      <w:r w:rsidRPr="00733EF6">
        <w:rPr>
          <w:rFonts w:eastAsia="SimSun"/>
        </w:rPr>
        <w:t>客户自该日期起将有资格获得一份针对他们拥有的各份带有</w:t>
      </w:r>
      <w:r w:rsidRPr="00733EF6">
        <w:rPr>
          <w:rFonts w:eastAsia="SimSun"/>
          <w:lang w:val="fr-CA"/>
        </w:rPr>
        <w:t xml:space="preserve"> SA </w:t>
      </w:r>
      <w:r w:rsidRPr="00733EF6">
        <w:rPr>
          <w:rFonts w:eastAsia="SimSun"/>
        </w:rPr>
        <w:t>的</w:t>
      </w:r>
      <w:r w:rsidRPr="00733EF6">
        <w:rPr>
          <w:rFonts w:eastAsia="SimSun"/>
          <w:lang w:val="fr-CA"/>
        </w:rPr>
        <w:t xml:space="preserve"> Core Infrastructure Server Suite Enterprise </w:t>
      </w:r>
      <w:r w:rsidRPr="00733EF6">
        <w:rPr>
          <w:rFonts w:eastAsia="SimSun"/>
        </w:rPr>
        <w:t>许可的许可。依据此优惠授予的</w:t>
      </w:r>
      <w:r w:rsidRPr="00733EF6">
        <w:rPr>
          <w:rFonts w:eastAsia="SimSun"/>
        </w:rPr>
        <w:t xml:space="preserve"> Core Infrastructure Server Suite Standard</w:t>
      </w:r>
      <w:r w:rsidRPr="00733EF6">
        <w:rPr>
          <w:rFonts w:eastAsia="SimSun"/>
        </w:rPr>
        <w:fldChar w:fldCharType="begin"/>
      </w:r>
      <w:r w:rsidRPr="00733EF6">
        <w:rPr>
          <w:rFonts w:eastAsia="SimSun"/>
        </w:rPr>
        <w:instrText>XE "Core Infrastructure Server Suite Standard"</w:instrText>
      </w:r>
      <w:r w:rsidRPr="00733EF6">
        <w:rPr>
          <w:rFonts w:eastAsia="SimSun"/>
        </w:rPr>
        <w:fldChar w:fldCharType="end"/>
      </w:r>
      <w:r w:rsidRPr="00733EF6">
        <w:rPr>
          <w:rFonts w:eastAsia="SimSun"/>
        </w:rPr>
        <w:t xml:space="preserve"> </w:t>
      </w:r>
      <w:r w:rsidRPr="00733EF6">
        <w:rPr>
          <w:rFonts w:eastAsia="SimSun"/>
        </w:rPr>
        <w:t>许可所包含的</w:t>
      </w:r>
      <w:r w:rsidRPr="00733EF6">
        <w:rPr>
          <w:rFonts w:eastAsia="SimSun"/>
        </w:rPr>
        <w:t xml:space="preserve"> SA </w:t>
      </w:r>
      <w:r w:rsidRPr="00733EF6">
        <w:rPr>
          <w:rFonts w:eastAsia="SimSun"/>
        </w:rPr>
        <w:t>范围将于其合格</w:t>
      </w:r>
      <w:r w:rsidRPr="00733EF6">
        <w:rPr>
          <w:rFonts w:eastAsia="SimSun"/>
        </w:rPr>
        <w:t xml:space="preserve"> Core Infrastructure Server Suite Enterprise </w:t>
      </w:r>
      <w:r w:rsidRPr="00733EF6">
        <w:rPr>
          <w:rFonts w:eastAsia="SimSun"/>
        </w:rPr>
        <w:t>许可的范围期满时期满。一旦客户根据此优惠使用</w:t>
      </w:r>
      <w:r w:rsidRPr="00733EF6">
        <w:rPr>
          <w:rFonts w:eastAsia="SimSun"/>
        </w:rPr>
        <w:t xml:space="preserve"> Core Infrastructure Server Suite Standard</w:t>
      </w:r>
      <w:r w:rsidRPr="00733EF6">
        <w:rPr>
          <w:rFonts w:eastAsia="SimSun"/>
        </w:rPr>
        <w:t>，就不可再凭其合格许可使用该软件。客户的合格许可的此产品说明和文档就是其有权利依据此优惠使用</w:t>
      </w:r>
      <w:r w:rsidRPr="00733EF6">
        <w:rPr>
          <w:rFonts w:eastAsia="SimSun"/>
        </w:rPr>
        <w:t xml:space="preserve"> Core Infrastructure Server Suite Standard </w:t>
      </w:r>
      <w:r w:rsidRPr="00733EF6">
        <w:rPr>
          <w:rFonts w:eastAsia="SimSun"/>
        </w:rPr>
        <w:t>的凭据。该权利在合格许可期满时也将期满。</w:t>
      </w:r>
    </w:p>
    <w:bookmarkStart w:id="98" w:name="_Toc378147622"/>
    <w:bookmarkStart w:id="99" w:name="_Toc378151524"/>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407E60" w:rsidRPr="00BB77A9" w:rsidRDefault="00407E60" w:rsidP="00680B4D">
      <w:pPr>
        <w:pStyle w:val="ProductList-Offering1Heading"/>
        <w:outlineLvl w:val="1"/>
        <w:rPr>
          <w:rFonts w:eastAsia="SimSun"/>
        </w:rPr>
      </w:pPr>
      <w:bookmarkStart w:id="100" w:name="_Toc379797108"/>
      <w:bookmarkStart w:id="101" w:name="_Toc380513134"/>
      <w:bookmarkStart w:id="102" w:name="_Toc380655173"/>
      <w:bookmarkStart w:id="103" w:name="CALSuiteHeading"/>
      <w:bookmarkStart w:id="104" w:name="_Toc389114513"/>
      <w:r w:rsidRPr="00BB77A9">
        <w:rPr>
          <w:rFonts w:eastAsia="SimSun"/>
        </w:rPr>
        <w:t>CAL Suite</w:t>
      </w:r>
      <w:bookmarkEnd w:id="98"/>
      <w:bookmarkEnd w:id="99"/>
      <w:bookmarkEnd w:id="100"/>
      <w:bookmarkEnd w:id="101"/>
      <w:bookmarkEnd w:id="102"/>
      <w:bookmarkEnd w:id="103"/>
      <w:bookmarkEnd w:id="104"/>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69"/>
      </w:tblGrid>
      <w:tr w:rsidR="00835A9F" w:rsidRPr="00733EF6" w:rsidTr="00F9205D">
        <w:trPr>
          <w:tblHeader/>
        </w:trPr>
        <w:tc>
          <w:tcPr>
            <w:tcW w:w="3060" w:type="dxa"/>
            <w:tcBorders>
              <w:bottom w:val="nil"/>
            </w:tcBorders>
            <w:shd w:val="clear" w:color="auto" w:fill="00188F"/>
          </w:tcPr>
          <w:p w:rsidR="00835A9F" w:rsidRPr="00733EF6" w:rsidRDefault="00835A9F" w:rsidP="00C05A5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835A9F" w:rsidRPr="00733EF6" w:rsidRDefault="00835A9F" w:rsidP="00287BC1">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w:t>
            </w:r>
            <w:r w:rsidRPr="00733EF6">
              <w:rPr>
                <w:rFonts w:eastAsia="SimSun"/>
                <w:color w:val="FFFFFF" w:themeColor="background1"/>
                <w:lang w:eastAsia="zh-CN"/>
              </w:rPr>
              <w:fldChar w:fldCharType="end"/>
            </w:r>
            <w:r w:rsidRPr="00733EF6">
              <w:rPr>
                <w:rFonts w:eastAsia="SimSun"/>
                <w:color w:val="FFFFFF" w:themeColor="background1"/>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69" w:type="dxa"/>
            <w:shd w:val="clear" w:color="auto" w:fill="00188F"/>
            <w:vAlign w:val="center"/>
          </w:tcPr>
          <w:p w:rsidR="00835A9F" w:rsidRPr="00733EF6" w:rsidRDefault="00835A9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835A9F" w:rsidRPr="00733EF6" w:rsidTr="00F9205D">
        <w:tc>
          <w:tcPr>
            <w:tcW w:w="3060" w:type="dxa"/>
            <w:tcBorders>
              <w:top w:val="nil"/>
              <w:left w:val="nil"/>
              <w:bottom w:val="dashSmallGap" w:sz="4" w:space="0" w:color="BFBFBF" w:themeColor="background1" w:themeShade="BF"/>
              <w:right w:val="nil"/>
            </w:tcBorders>
          </w:tcPr>
          <w:p w:rsidR="00835A9F" w:rsidRPr="00733EF6" w:rsidRDefault="00835A9F" w:rsidP="00305488">
            <w:pPr>
              <w:pStyle w:val="ProductList-Offering1"/>
              <w:rPr>
                <w:rFonts w:asciiTheme="minorHAnsi" w:eastAsia="SimSun" w:hAnsiTheme="minorHAnsi"/>
              </w:rPr>
            </w:pPr>
            <w:bookmarkStart w:id="105" w:name="_Toc379797109"/>
            <w:bookmarkStart w:id="106" w:name="_Toc380513135"/>
            <w:bookmarkStart w:id="107" w:name="_Toc380655174"/>
            <w:bookmarkStart w:id="108" w:name="_Toc389114514"/>
            <w:r w:rsidRPr="00733EF6">
              <w:rPr>
                <w:rFonts w:asciiTheme="minorHAnsi" w:eastAsia="SimSun" w:hAnsiTheme="minorHAnsi" w:cs="MingLiU"/>
              </w:rPr>
              <w:t>核心</w:t>
            </w:r>
            <w:r w:rsidRPr="00733EF6">
              <w:rPr>
                <w:rFonts w:asciiTheme="minorHAnsi" w:eastAsia="SimSun" w:hAnsiTheme="minorHAnsi"/>
              </w:rPr>
              <w:t xml:space="preserve"> CAL Suite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核心</w:instrText>
            </w:r>
            <w:r w:rsidRPr="00733EF6">
              <w:rPr>
                <w:rFonts w:asciiTheme="minorHAnsi" w:eastAsia="SimSun" w:hAnsiTheme="minorHAnsi"/>
              </w:rPr>
              <w:instrText xml:space="preserve"> CAL Suite"</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105"/>
            <w:bookmarkEnd w:id="106"/>
            <w:bookmarkEnd w:id="107"/>
            <w:bookmarkEnd w:id="108"/>
          </w:p>
        </w:tc>
        <w:tc>
          <w:tcPr>
            <w:tcW w:w="595" w:type="dxa"/>
            <w:tcBorders>
              <w:top w:val="nil"/>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r w:rsidRPr="00733EF6">
              <w:rPr>
                <w:rFonts w:eastAsia="SimSun"/>
              </w:rPr>
              <w:t>10/06</w:t>
            </w:r>
          </w:p>
        </w:tc>
        <w:tc>
          <w:tcPr>
            <w:tcW w:w="595" w:type="dxa"/>
            <w:tcBorders>
              <w:top w:val="nil"/>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35A9F" w:rsidRPr="00733EF6" w:rsidRDefault="00835A9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835A9F" w:rsidRPr="00733EF6" w:rsidRDefault="00835A9F" w:rsidP="00287BC1">
            <w:pPr>
              <w:pStyle w:val="ProductList-OfferingBody"/>
              <w:ind w:left="-113"/>
              <w:jc w:val="center"/>
              <w:rPr>
                <w:rFonts w:eastAsia="SimSun"/>
              </w:rPr>
            </w:pPr>
            <w:r w:rsidRPr="00733EF6">
              <w:rPr>
                <w:rFonts w:eastAsia="SimSun"/>
              </w:rPr>
              <w:t>1,</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中小学校台式计算机平台产品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SD</w:t>
            </w:r>
            <w:r w:rsidRPr="00733EF6">
              <w:rPr>
                <w:rFonts w:eastAsia="SimSun"/>
                <w:lang w:eastAsia="zh-CN"/>
              </w:rPr>
              <w:fldChar w:fldCharType="end"/>
            </w:r>
          </w:p>
        </w:tc>
        <w:tc>
          <w:tcPr>
            <w:tcW w:w="596" w:type="dxa"/>
            <w:shd w:val="clear" w:color="auto" w:fill="70AD47" w:themeFill="accent6"/>
            <w:vAlign w:val="center"/>
          </w:tcPr>
          <w:p w:rsidR="00835A9F" w:rsidRPr="00733EF6" w:rsidRDefault="00835A9F" w:rsidP="00287BC1">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专业台式计算机平台产品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PP</w:t>
            </w:r>
            <w:r w:rsidRPr="00733EF6">
              <w:rPr>
                <w:rFonts w:eastAsia="SimSun"/>
                <w:lang w:eastAsia="zh-CN"/>
              </w:rPr>
              <w:fldChar w:fldCharType="end"/>
            </w:r>
          </w:p>
        </w:tc>
        <w:tc>
          <w:tcPr>
            <w:tcW w:w="595" w:type="dxa"/>
            <w:shd w:val="clear" w:color="auto" w:fill="70AD47" w:themeFill="accent6"/>
            <w:vAlign w:val="center"/>
          </w:tcPr>
          <w:p w:rsidR="00835A9F" w:rsidRPr="00733EF6" w:rsidRDefault="00835A9F" w:rsidP="00287BC1">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教育台式计算机</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ED</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835A9F" w:rsidRPr="00733EF6" w:rsidRDefault="00835A9F" w:rsidP="00287BC1">
            <w:pPr>
              <w:pStyle w:val="ProductList-OfferingBody"/>
              <w:ind w:left="-113"/>
              <w:jc w:val="center"/>
              <w:rPr>
                <w:rFonts w:eastAsia="SimSun"/>
              </w:rPr>
            </w:pPr>
          </w:p>
        </w:tc>
        <w:tc>
          <w:tcPr>
            <w:tcW w:w="595" w:type="dxa"/>
            <w:shd w:val="clear" w:color="auto" w:fill="70AD47" w:themeFill="accent6"/>
            <w:vAlign w:val="center"/>
          </w:tcPr>
          <w:p w:rsidR="00835A9F" w:rsidRPr="00733EF6" w:rsidRDefault="00835A9F" w:rsidP="00287BC1">
            <w:pPr>
              <w:pStyle w:val="ProductList-OfferingBody"/>
              <w:ind w:left="-113"/>
              <w:jc w:val="center"/>
              <w:rPr>
                <w:rFonts w:eastAsia="SimSun"/>
              </w:rPr>
            </w:pPr>
          </w:p>
        </w:tc>
        <w:tc>
          <w:tcPr>
            <w:tcW w:w="595" w:type="dxa"/>
            <w:shd w:val="clear" w:color="auto" w:fill="BFBFBF" w:themeFill="background1" w:themeFillShade="BF"/>
            <w:vAlign w:val="center"/>
          </w:tcPr>
          <w:p w:rsidR="00835A9F" w:rsidRPr="00733EF6" w:rsidRDefault="00835A9F" w:rsidP="00287BC1">
            <w:pPr>
              <w:pStyle w:val="ProductList-OfferingBody"/>
              <w:ind w:left="-113"/>
              <w:jc w:val="center"/>
              <w:rPr>
                <w:rFonts w:eastAsia="SimSun"/>
              </w:rPr>
            </w:pPr>
          </w:p>
        </w:tc>
        <w:tc>
          <w:tcPr>
            <w:tcW w:w="596" w:type="dxa"/>
            <w:shd w:val="clear" w:color="auto" w:fill="70AD47" w:themeFill="accent6"/>
            <w:vAlign w:val="center"/>
          </w:tcPr>
          <w:p w:rsidR="00835A9F" w:rsidRPr="00733EF6" w:rsidRDefault="00835A9F" w:rsidP="00287BC1">
            <w:pPr>
              <w:pStyle w:val="ProductList-OfferingBody"/>
              <w:ind w:left="-113"/>
              <w:jc w:val="center"/>
              <w:rPr>
                <w:rFonts w:eastAsia="SimSun"/>
                <w:bCs/>
              </w:rPr>
            </w:pPr>
            <w:r w:rsidRPr="00733EF6">
              <w:rPr>
                <w:rFonts w:eastAsia="SimSun"/>
              </w:rPr>
              <w:t xml:space="preserve"> </w:t>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rPr>
              <w:instrText>AutoTextList  \s NoStyle \t “</w:instrText>
            </w:r>
            <w:r w:rsidRPr="00733EF6">
              <w:rPr>
                <w:rFonts w:eastAsia="SimSun"/>
                <w:szCs w:val="16"/>
                <w:lang w:eastAsia="zh-CN"/>
              </w:rPr>
              <w:instrText>企业产品</w:instrText>
            </w:r>
            <w:r w:rsidRPr="00733EF6">
              <w:rPr>
                <w:rFonts w:eastAsia="SimSun"/>
                <w:color w:val="1F497D"/>
                <w:szCs w:val="16"/>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w:t>
            </w:r>
            <w:r w:rsidRPr="00733EF6">
              <w:rPr>
                <w:rFonts w:eastAsia="SimSun"/>
                <w:szCs w:val="16"/>
                <w:lang w:eastAsia="zh-CN"/>
              </w:rPr>
              <w:fldChar w:fldCharType="end"/>
            </w:r>
            <w:r w:rsidRPr="00733EF6">
              <w:rPr>
                <w:rFonts w:eastAsia="SimSun"/>
                <w:szCs w:val="16"/>
                <w:lang w:eastAsia="zh-CN"/>
              </w:rPr>
              <w:t>,</w:t>
            </w:r>
            <w:r w:rsidRPr="00733EF6">
              <w:rPr>
                <w:rFonts w:eastAsia="SimSun"/>
                <w:szCs w:val="16"/>
                <w:lang w:eastAsia="zh-CN"/>
              </w:rPr>
              <w:fldChar w:fldCharType="end"/>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835A9F" w:rsidRPr="00733EF6" w:rsidRDefault="00835A9F" w:rsidP="00287BC1">
            <w:pPr>
              <w:pStyle w:val="ProductList-OfferingBody"/>
              <w:ind w:left="-113"/>
              <w:jc w:val="center"/>
              <w:rPr>
                <w:rFonts w:eastAsia="SimSun"/>
              </w:rPr>
            </w:pPr>
          </w:p>
        </w:tc>
        <w:tc>
          <w:tcPr>
            <w:tcW w:w="569" w:type="dxa"/>
            <w:shd w:val="clear" w:color="auto" w:fill="BFBFBF" w:themeFill="background1" w:themeFillShade="BF"/>
            <w:vAlign w:val="center"/>
          </w:tcPr>
          <w:p w:rsidR="00835A9F" w:rsidRPr="00733EF6" w:rsidRDefault="00835A9F" w:rsidP="00287BC1">
            <w:pPr>
              <w:pStyle w:val="ProductList-OfferingBody"/>
              <w:ind w:left="-113"/>
              <w:jc w:val="center"/>
              <w:rPr>
                <w:rFonts w:eastAsia="SimSun"/>
              </w:rPr>
            </w:pPr>
          </w:p>
        </w:tc>
      </w:tr>
      <w:tr w:rsidR="00835A9F" w:rsidRPr="00733EF6" w:rsidTr="00F9205D">
        <w:tc>
          <w:tcPr>
            <w:tcW w:w="3060" w:type="dxa"/>
            <w:tcBorders>
              <w:top w:val="dashSmallGap" w:sz="4" w:space="0" w:color="BFBFBF" w:themeColor="background1" w:themeShade="BF"/>
              <w:left w:val="nil"/>
              <w:bottom w:val="dashSmallGap" w:sz="4" w:space="0" w:color="BFBFBF" w:themeColor="background1" w:themeShade="BF"/>
              <w:right w:val="nil"/>
            </w:tcBorders>
          </w:tcPr>
          <w:p w:rsidR="00835A9F" w:rsidRPr="00733EF6" w:rsidRDefault="00835A9F" w:rsidP="00305488">
            <w:pPr>
              <w:pStyle w:val="ProductList-Offering1"/>
              <w:rPr>
                <w:rFonts w:asciiTheme="minorHAnsi" w:eastAsia="SimSun" w:hAnsiTheme="minorHAnsi"/>
              </w:rPr>
            </w:pPr>
            <w:bookmarkStart w:id="109" w:name="_Toc379797110"/>
            <w:bookmarkStart w:id="110" w:name="_Toc380513136"/>
            <w:bookmarkStart w:id="111" w:name="_Toc380655175"/>
            <w:bookmarkStart w:id="112" w:name="_Toc389114515"/>
            <w:r w:rsidRPr="00733EF6">
              <w:rPr>
                <w:rFonts w:asciiTheme="minorHAnsi" w:eastAsia="SimSun" w:hAnsiTheme="minorHAnsi" w:cs="MingLiU"/>
              </w:rPr>
              <w:t>适用于</w:t>
            </w:r>
            <w:r w:rsidRPr="00733EF6">
              <w:rPr>
                <w:rFonts w:asciiTheme="minorHAnsi" w:eastAsia="SimSun" w:hAnsiTheme="minorHAnsi"/>
              </w:rPr>
              <w:t xml:space="preserve"> Office 365 </w:t>
            </w:r>
            <w:r w:rsidRPr="00733EF6">
              <w:rPr>
                <w:rFonts w:asciiTheme="minorHAnsi" w:eastAsia="SimSun" w:hAnsiTheme="minorHAnsi" w:cs="MingLiU"/>
              </w:rPr>
              <w:t>的核心</w:t>
            </w:r>
            <w:r w:rsidRPr="00733EF6">
              <w:rPr>
                <w:rFonts w:asciiTheme="minorHAnsi" w:eastAsia="SimSun" w:hAnsiTheme="minorHAnsi"/>
              </w:rPr>
              <w:t xml:space="preserve"> CAL Suite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核心</w:instrText>
            </w:r>
            <w:r w:rsidRPr="00733EF6">
              <w:rPr>
                <w:rFonts w:asciiTheme="minorHAnsi" w:eastAsia="SimSun" w:hAnsiTheme="minorHAnsi"/>
              </w:rPr>
              <w:instrText xml:space="preserve"> CAL Suite"</w:instrText>
            </w:r>
            <w:r w:rsidRPr="00733EF6">
              <w:rPr>
                <w:rFonts w:asciiTheme="minorHAnsi" w:eastAsia="SimSun" w:hAnsiTheme="minorHAnsi"/>
              </w:rPr>
              <w:fldChar w:fldCharType="end"/>
            </w:r>
            <w:r w:rsidRPr="00733EF6">
              <w:rPr>
                <w:rFonts w:asciiTheme="minorHAnsi" w:eastAsia="SimSun" w:hAnsiTheme="minorHAnsi"/>
              </w:rPr>
              <w:t xml:space="preserve"> Bridge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适用于</w:instrText>
            </w:r>
            <w:r w:rsidRPr="00733EF6">
              <w:rPr>
                <w:rFonts w:asciiTheme="minorHAnsi" w:eastAsia="SimSun" w:hAnsiTheme="minorHAnsi"/>
              </w:rPr>
              <w:instrText xml:space="preserve"> Office 365 </w:instrText>
            </w:r>
            <w:r w:rsidRPr="00733EF6">
              <w:rPr>
                <w:rFonts w:asciiTheme="minorHAnsi" w:eastAsia="SimSun" w:hAnsiTheme="minorHAnsi" w:cs="MingLiU"/>
              </w:rPr>
              <w:instrText>的核心</w:instrText>
            </w:r>
            <w:r w:rsidRPr="00733EF6">
              <w:rPr>
                <w:rFonts w:asciiTheme="minorHAnsi" w:eastAsia="SimSun" w:hAnsiTheme="minorHAnsi"/>
              </w:rPr>
              <w:instrText xml:space="preserve"> CAL Suite Bridge"</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r w:rsidRPr="00733EF6">
              <w:rPr>
                <w:rFonts w:eastAsia="SimSun"/>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5A9F" w:rsidRPr="00733EF6" w:rsidRDefault="00835A9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6" w:type="dxa"/>
            <w:shd w:val="clear" w:color="auto" w:fill="70AD47" w:themeFill="accent6"/>
            <w:vAlign w:val="center"/>
          </w:tcPr>
          <w:p w:rsidR="00835A9F" w:rsidRPr="00733EF6" w:rsidRDefault="00835A9F" w:rsidP="00287BC1">
            <w:pPr>
              <w:jc w:val="center"/>
              <w:rPr>
                <w:rFonts w:eastAsia="SimSun"/>
                <w:sz w:val="16"/>
                <w:szCs w:val="16"/>
              </w:rPr>
            </w:pPr>
            <w:r w:rsidRPr="00733EF6">
              <w:rPr>
                <w:rFonts w:eastAsia="SimSun"/>
                <w:sz w:val="16"/>
                <w:szCs w:val="16"/>
                <w:lang w:eastAsia="zh-CN"/>
              </w:rPr>
              <w:fldChar w:fldCharType="begin"/>
            </w:r>
            <w:r w:rsidRPr="00733EF6">
              <w:rPr>
                <w:rFonts w:eastAsia="SimSun"/>
                <w:sz w:val="16"/>
                <w:szCs w:val="16"/>
                <w:lang w:eastAsia="zh-CN"/>
              </w:rPr>
              <w:instrText xml:space="preserve"> </w:instrText>
            </w:r>
            <w:r w:rsidRPr="00733EF6">
              <w:rPr>
                <w:rFonts w:eastAsia="SimSun"/>
                <w:color w:val="1F497D"/>
                <w:sz w:val="16"/>
                <w:szCs w:val="16"/>
              </w:rPr>
              <w:instrText>AutoTextList  \s NoStyle \t “</w:instrText>
            </w:r>
            <w:r w:rsidRPr="00733EF6">
              <w:rPr>
                <w:rFonts w:eastAsia="SimSun"/>
                <w:sz w:val="16"/>
                <w:szCs w:val="16"/>
                <w:lang w:eastAsia="zh-CN"/>
              </w:rPr>
              <w:instrText>企业产品</w:instrText>
            </w:r>
            <w:r w:rsidRPr="00733EF6">
              <w:rPr>
                <w:rFonts w:eastAsia="SimSun"/>
                <w:color w:val="1F497D"/>
                <w:sz w:val="16"/>
                <w:szCs w:val="16"/>
              </w:rPr>
              <w:instrText>”</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fldChar w:fldCharType="begin"/>
            </w:r>
            <w:r w:rsidRPr="00733EF6">
              <w:rPr>
                <w:rFonts w:eastAsia="SimSun"/>
                <w:sz w:val="16"/>
                <w:szCs w:val="16"/>
                <w:lang w:eastAsia="zh-CN"/>
              </w:rPr>
              <w:instrText xml:space="preserve"> AutoTextList  \s NoStyle \t "</w:instrText>
            </w:r>
            <w:r w:rsidRPr="00733EF6">
              <w:rPr>
                <w:rFonts w:eastAsia="SimSun"/>
                <w:sz w:val="16"/>
                <w:szCs w:val="16"/>
                <w:lang w:eastAsia="zh-CN"/>
              </w:rPr>
              <w:instrText>企业产品</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t>E</w:t>
            </w:r>
            <w:r w:rsidRPr="00733EF6">
              <w:rPr>
                <w:rFonts w:eastAsia="SimSun"/>
                <w:sz w:val="16"/>
                <w:szCs w:val="16"/>
                <w:lang w:eastAsia="zh-CN"/>
              </w:rPr>
              <w:fldChar w:fldCharType="end"/>
            </w:r>
            <w:r w:rsidRPr="00733EF6">
              <w:rPr>
                <w:rFonts w:eastAsia="SimSun"/>
                <w:sz w:val="16"/>
                <w:szCs w:val="16"/>
                <w:lang w:eastAsia="zh-CN"/>
              </w:rPr>
              <w:t xml:space="preserve"> </w:t>
            </w:r>
            <w:r w:rsidRPr="00733EF6">
              <w:rPr>
                <w:rFonts w:eastAsia="SimSun"/>
                <w:sz w:val="16"/>
                <w:szCs w:val="16"/>
                <w:lang w:eastAsia="zh-CN"/>
              </w:rPr>
              <w:fldChar w:fldCharType="end"/>
            </w: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6"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6"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69"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r>
      <w:tr w:rsidR="00835A9F" w:rsidRPr="00733EF6" w:rsidTr="00F9205D">
        <w:tc>
          <w:tcPr>
            <w:tcW w:w="3060" w:type="dxa"/>
            <w:tcBorders>
              <w:top w:val="dashSmallGap" w:sz="4" w:space="0" w:color="BFBFBF" w:themeColor="background1" w:themeShade="BF"/>
              <w:left w:val="nil"/>
              <w:bottom w:val="dashSmallGap" w:sz="4" w:space="0" w:color="BFBFBF" w:themeColor="background1" w:themeShade="BF"/>
              <w:right w:val="nil"/>
            </w:tcBorders>
          </w:tcPr>
          <w:p w:rsidR="00835A9F" w:rsidRPr="00733EF6" w:rsidRDefault="00835A9F" w:rsidP="00C05A53">
            <w:pPr>
              <w:pStyle w:val="ProductList-Offering1"/>
              <w:rPr>
                <w:rFonts w:asciiTheme="minorHAnsi" w:eastAsia="SimSun" w:hAnsiTheme="minorHAnsi"/>
              </w:rPr>
            </w:pPr>
            <w:bookmarkStart w:id="113" w:name="_Toc379797111"/>
            <w:bookmarkStart w:id="114" w:name="_Toc380513137"/>
            <w:bookmarkStart w:id="115" w:name="_Toc380655176"/>
            <w:bookmarkStart w:id="116" w:name="_Toc389114516"/>
            <w:r w:rsidRPr="00733EF6">
              <w:rPr>
                <w:rFonts w:asciiTheme="minorHAnsi" w:eastAsia="SimSun" w:hAnsiTheme="minorHAnsi" w:cs="MingLiU"/>
              </w:rPr>
              <w:t>适用于</w:t>
            </w:r>
            <w:r w:rsidRPr="00733EF6">
              <w:rPr>
                <w:rFonts w:asciiTheme="minorHAnsi" w:eastAsia="SimSun" w:hAnsiTheme="minorHAnsi"/>
              </w:rPr>
              <w:t xml:space="preserve"> Office 365 </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核心</w:instrText>
            </w:r>
            <w:r w:rsidRPr="00733EF6">
              <w:rPr>
                <w:rFonts w:asciiTheme="minorHAnsi" w:eastAsia="SimSun" w:hAnsiTheme="minorHAnsi"/>
              </w:rPr>
              <w:instrText xml:space="preserve"> CAL Suite"</w:instrText>
            </w:r>
            <w:r w:rsidRPr="00733EF6">
              <w:rPr>
                <w:rFonts w:asciiTheme="minorHAnsi" w:eastAsia="SimSun" w:hAnsiTheme="minorHAnsi"/>
              </w:rPr>
              <w:fldChar w:fldCharType="end"/>
            </w:r>
            <w:r w:rsidRPr="00733EF6">
              <w:rPr>
                <w:rFonts w:asciiTheme="minorHAnsi" w:eastAsia="SimSun" w:hAnsiTheme="minorHAnsi" w:cs="MingLiU"/>
              </w:rPr>
              <w:t>和</w:t>
            </w:r>
            <w:r w:rsidRPr="00733EF6">
              <w:rPr>
                <w:rFonts w:asciiTheme="minorHAnsi" w:eastAsia="SimSun" w:hAnsiTheme="minorHAnsi"/>
              </w:rPr>
              <w:t xml:space="preserve"> Windows Intune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适用于</w:instrText>
            </w:r>
            <w:r w:rsidRPr="00733EF6">
              <w:rPr>
                <w:rFonts w:asciiTheme="minorHAnsi" w:eastAsia="SimSun" w:hAnsiTheme="minorHAnsi"/>
              </w:rPr>
              <w:instrText xml:space="preserve"> Office 365 </w:instrText>
            </w:r>
            <w:r w:rsidRPr="00733EF6">
              <w:rPr>
                <w:rFonts w:asciiTheme="minorHAnsi" w:eastAsia="SimSun" w:hAnsiTheme="minorHAnsi" w:cs="MingLiU"/>
              </w:rPr>
              <w:instrText>的核心</w:instrText>
            </w:r>
            <w:r w:rsidRPr="00733EF6">
              <w:rPr>
                <w:rFonts w:asciiTheme="minorHAnsi" w:eastAsia="SimSun" w:hAnsiTheme="minorHAnsi"/>
              </w:rPr>
              <w:instrText xml:space="preserve"> CAL Suite Bridge"</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cs="MingLiU"/>
              </w:rPr>
              <w:t>的核心</w:t>
            </w:r>
            <w:r w:rsidRPr="00733EF6">
              <w:rPr>
                <w:rFonts w:asciiTheme="minorHAnsi" w:eastAsia="SimSun" w:hAnsiTheme="minorHAnsi"/>
              </w:rPr>
              <w:t xml:space="preserve"> CAL Suite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适用于</w:instrText>
            </w:r>
            <w:r w:rsidRPr="00733EF6">
              <w:rPr>
                <w:rFonts w:asciiTheme="minorHAnsi" w:eastAsia="SimSun" w:hAnsiTheme="minorHAnsi"/>
              </w:rPr>
              <w:instrText xml:space="preserve"> Office 365 </w:instrText>
            </w:r>
            <w:r w:rsidRPr="00733EF6">
              <w:rPr>
                <w:rFonts w:asciiTheme="minorHAnsi" w:eastAsia="SimSun" w:hAnsiTheme="minorHAnsi" w:cs="MingLiU"/>
              </w:rPr>
              <w:instrText>和</w:instrText>
            </w:r>
            <w:r w:rsidRPr="00733EF6">
              <w:rPr>
                <w:rFonts w:asciiTheme="minorHAnsi" w:eastAsia="SimSun" w:hAnsiTheme="minorHAnsi"/>
              </w:rPr>
              <w:instrText xml:space="preserve"> Windows Intune </w:instrText>
            </w:r>
            <w:r w:rsidRPr="00733EF6">
              <w:rPr>
                <w:rFonts w:asciiTheme="minorHAnsi" w:eastAsia="SimSun" w:hAnsiTheme="minorHAnsi" w:cs="MingLiU"/>
              </w:rPr>
              <w:instrText>的核心</w:instrText>
            </w:r>
            <w:r w:rsidRPr="00733EF6">
              <w:rPr>
                <w:rFonts w:asciiTheme="minorHAnsi" w:eastAsia="SimSun" w:hAnsiTheme="minorHAnsi"/>
              </w:rPr>
              <w:instrText xml:space="preserve"> CAL Suite Bridge"</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r w:rsidRPr="00733EF6">
              <w:rPr>
                <w:rFonts w:eastAsia="SimSun"/>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5A9F" w:rsidRPr="00733EF6" w:rsidRDefault="00835A9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6" w:type="dxa"/>
            <w:shd w:val="clear" w:color="auto" w:fill="70AD47" w:themeFill="accent6"/>
            <w:vAlign w:val="center"/>
          </w:tcPr>
          <w:p w:rsidR="00835A9F" w:rsidRPr="00733EF6" w:rsidRDefault="00835A9F" w:rsidP="00287BC1">
            <w:pPr>
              <w:jc w:val="center"/>
              <w:rPr>
                <w:rFonts w:eastAsia="SimSun"/>
                <w:sz w:val="16"/>
                <w:szCs w:val="16"/>
              </w:rPr>
            </w:pPr>
            <w:r w:rsidRPr="00733EF6">
              <w:rPr>
                <w:rFonts w:eastAsia="SimSun"/>
                <w:sz w:val="16"/>
                <w:szCs w:val="16"/>
                <w:lang w:eastAsia="zh-CN"/>
              </w:rPr>
              <w:fldChar w:fldCharType="begin"/>
            </w:r>
            <w:r w:rsidRPr="00733EF6">
              <w:rPr>
                <w:rFonts w:eastAsia="SimSun"/>
                <w:sz w:val="16"/>
                <w:szCs w:val="16"/>
                <w:lang w:eastAsia="zh-CN"/>
              </w:rPr>
              <w:instrText xml:space="preserve"> </w:instrText>
            </w:r>
            <w:r w:rsidRPr="00733EF6">
              <w:rPr>
                <w:rFonts w:eastAsia="SimSun"/>
                <w:color w:val="1F497D"/>
                <w:sz w:val="16"/>
                <w:szCs w:val="16"/>
              </w:rPr>
              <w:instrText>AutoTextList  \s NoStyle \t “</w:instrText>
            </w:r>
            <w:r w:rsidRPr="00733EF6">
              <w:rPr>
                <w:rFonts w:eastAsia="SimSun"/>
                <w:sz w:val="16"/>
                <w:szCs w:val="16"/>
                <w:lang w:eastAsia="zh-CN"/>
              </w:rPr>
              <w:instrText>企业产品</w:instrText>
            </w:r>
            <w:r w:rsidRPr="00733EF6">
              <w:rPr>
                <w:rFonts w:eastAsia="SimSun"/>
                <w:color w:val="1F497D"/>
                <w:sz w:val="16"/>
                <w:szCs w:val="16"/>
              </w:rPr>
              <w:instrText>”</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fldChar w:fldCharType="begin"/>
            </w:r>
            <w:r w:rsidRPr="00733EF6">
              <w:rPr>
                <w:rFonts w:eastAsia="SimSun"/>
                <w:sz w:val="16"/>
                <w:szCs w:val="16"/>
                <w:lang w:eastAsia="zh-CN"/>
              </w:rPr>
              <w:instrText xml:space="preserve"> AutoTextList  \s NoStyle \t "</w:instrText>
            </w:r>
            <w:r w:rsidRPr="00733EF6">
              <w:rPr>
                <w:rFonts w:eastAsia="SimSun"/>
                <w:sz w:val="16"/>
                <w:szCs w:val="16"/>
                <w:lang w:eastAsia="zh-CN"/>
              </w:rPr>
              <w:instrText>企业产品</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t>E</w:t>
            </w:r>
            <w:r w:rsidRPr="00733EF6">
              <w:rPr>
                <w:rFonts w:eastAsia="SimSun"/>
                <w:sz w:val="16"/>
                <w:szCs w:val="16"/>
                <w:lang w:eastAsia="zh-CN"/>
              </w:rPr>
              <w:fldChar w:fldCharType="end"/>
            </w:r>
            <w:r w:rsidRPr="00733EF6">
              <w:rPr>
                <w:rFonts w:eastAsia="SimSun"/>
                <w:sz w:val="16"/>
                <w:szCs w:val="16"/>
                <w:lang w:eastAsia="zh-CN"/>
              </w:rPr>
              <w:t xml:space="preserve"> </w:t>
            </w:r>
            <w:r w:rsidRPr="00733EF6">
              <w:rPr>
                <w:rFonts w:eastAsia="SimSun"/>
                <w:sz w:val="16"/>
                <w:szCs w:val="16"/>
                <w:lang w:eastAsia="zh-CN"/>
              </w:rPr>
              <w:fldChar w:fldCharType="end"/>
            </w: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6"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6"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69"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r>
      <w:tr w:rsidR="00835A9F" w:rsidRPr="00733EF6" w:rsidTr="00F9205D">
        <w:tc>
          <w:tcPr>
            <w:tcW w:w="3060" w:type="dxa"/>
            <w:tcBorders>
              <w:top w:val="dashSmallGap" w:sz="4" w:space="0" w:color="BFBFBF" w:themeColor="background1" w:themeShade="BF"/>
              <w:left w:val="nil"/>
              <w:bottom w:val="dashSmallGap" w:sz="4" w:space="0" w:color="BFBFBF" w:themeColor="background1" w:themeShade="BF"/>
              <w:right w:val="nil"/>
            </w:tcBorders>
          </w:tcPr>
          <w:p w:rsidR="00835A9F" w:rsidRPr="00733EF6" w:rsidRDefault="00835A9F" w:rsidP="00305488">
            <w:pPr>
              <w:pStyle w:val="ProductList-Offering1"/>
              <w:rPr>
                <w:rFonts w:asciiTheme="minorHAnsi" w:eastAsia="SimSun" w:hAnsiTheme="minorHAnsi"/>
              </w:rPr>
            </w:pPr>
            <w:bookmarkStart w:id="117" w:name="_Toc379797112"/>
            <w:bookmarkStart w:id="118" w:name="_Toc380513138"/>
            <w:bookmarkStart w:id="119" w:name="_Toc380655177"/>
            <w:bookmarkStart w:id="120" w:name="_Toc389114517"/>
            <w:r w:rsidRPr="00733EF6">
              <w:rPr>
                <w:rFonts w:asciiTheme="minorHAnsi" w:eastAsia="SimSun" w:hAnsiTheme="minorHAnsi" w:cs="MingLiU"/>
              </w:rPr>
              <w:t>适用于</w:t>
            </w:r>
            <w:r w:rsidRPr="00733EF6">
              <w:rPr>
                <w:rFonts w:asciiTheme="minorHAnsi" w:eastAsia="SimSun" w:hAnsiTheme="minorHAnsi"/>
              </w:rPr>
              <w:t xml:space="preserve"> Windows Intune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核心</w:instrText>
            </w:r>
            <w:r w:rsidRPr="00733EF6">
              <w:rPr>
                <w:rFonts w:asciiTheme="minorHAnsi" w:eastAsia="SimSun" w:hAnsiTheme="minorHAnsi"/>
              </w:rPr>
              <w:instrText xml:space="preserve"> CAL Suite"</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cs="MingLiU"/>
              </w:rPr>
              <w:t>的核心</w:t>
            </w:r>
            <w:r w:rsidRPr="00733EF6">
              <w:rPr>
                <w:rFonts w:asciiTheme="minorHAnsi" w:eastAsia="SimSun" w:hAnsiTheme="minorHAnsi"/>
              </w:rPr>
              <w:t xml:space="preserve"> CAL Suite</w:t>
            </w:r>
            <w:r w:rsidR="00E601EC">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适用于</w:instrText>
            </w:r>
            <w:r w:rsidRPr="00733EF6">
              <w:rPr>
                <w:rFonts w:asciiTheme="minorHAnsi" w:eastAsia="SimSun" w:hAnsiTheme="minorHAnsi"/>
              </w:rPr>
              <w:instrText xml:space="preserve"> Windows Intune </w:instrText>
            </w:r>
            <w:r w:rsidRPr="00733EF6">
              <w:rPr>
                <w:rFonts w:asciiTheme="minorHAnsi" w:eastAsia="SimSun" w:hAnsiTheme="minorHAnsi" w:cs="MingLiU"/>
              </w:rPr>
              <w:instrText>的核心</w:instrText>
            </w:r>
            <w:r w:rsidRPr="00733EF6">
              <w:rPr>
                <w:rFonts w:asciiTheme="minorHAnsi" w:eastAsia="SimSun" w:hAnsiTheme="minorHAnsi"/>
              </w:rPr>
              <w:instrText xml:space="preserve"> CAL Suite"</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r w:rsidRPr="00733EF6">
              <w:rPr>
                <w:rFonts w:eastAsia="SimSun"/>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35A9F" w:rsidRPr="00733EF6" w:rsidRDefault="00835A9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5A9F" w:rsidRPr="00733EF6" w:rsidRDefault="00835A9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6" w:type="dxa"/>
            <w:shd w:val="clear" w:color="auto" w:fill="70AD47" w:themeFill="accent6"/>
            <w:vAlign w:val="center"/>
          </w:tcPr>
          <w:p w:rsidR="00835A9F" w:rsidRPr="00733EF6" w:rsidRDefault="00835A9F" w:rsidP="00287BC1">
            <w:pPr>
              <w:jc w:val="center"/>
              <w:rPr>
                <w:rFonts w:eastAsia="SimSun"/>
                <w:sz w:val="16"/>
                <w:szCs w:val="16"/>
              </w:rPr>
            </w:pPr>
            <w:r w:rsidRPr="00733EF6">
              <w:rPr>
                <w:rFonts w:eastAsia="SimSun"/>
                <w:sz w:val="16"/>
                <w:szCs w:val="16"/>
                <w:lang w:eastAsia="zh-CN"/>
              </w:rPr>
              <w:fldChar w:fldCharType="begin"/>
            </w:r>
            <w:r w:rsidRPr="00733EF6">
              <w:rPr>
                <w:rFonts w:eastAsia="SimSun"/>
                <w:sz w:val="16"/>
                <w:szCs w:val="16"/>
                <w:lang w:eastAsia="zh-CN"/>
              </w:rPr>
              <w:instrText xml:space="preserve"> </w:instrText>
            </w:r>
            <w:r w:rsidRPr="00733EF6">
              <w:rPr>
                <w:rFonts w:eastAsia="SimSun"/>
                <w:color w:val="1F497D"/>
                <w:sz w:val="16"/>
                <w:szCs w:val="16"/>
              </w:rPr>
              <w:instrText>AutoTextList  \s NoStyle \t “</w:instrText>
            </w:r>
            <w:r w:rsidRPr="00733EF6">
              <w:rPr>
                <w:rFonts w:eastAsia="SimSun"/>
                <w:sz w:val="16"/>
                <w:szCs w:val="16"/>
                <w:lang w:eastAsia="zh-CN"/>
              </w:rPr>
              <w:instrText>企业产品</w:instrText>
            </w:r>
            <w:r w:rsidRPr="00733EF6">
              <w:rPr>
                <w:rFonts w:eastAsia="SimSun"/>
                <w:color w:val="1F497D"/>
                <w:sz w:val="16"/>
                <w:szCs w:val="16"/>
              </w:rPr>
              <w:instrText>”</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fldChar w:fldCharType="begin"/>
            </w:r>
            <w:r w:rsidRPr="00733EF6">
              <w:rPr>
                <w:rFonts w:eastAsia="SimSun"/>
                <w:sz w:val="16"/>
                <w:szCs w:val="16"/>
                <w:lang w:eastAsia="zh-CN"/>
              </w:rPr>
              <w:instrText xml:space="preserve"> AutoTextList  \s NoStyle \t "</w:instrText>
            </w:r>
            <w:r w:rsidRPr="00733EF6">
              <w:rPr>
                <w:rFonts w:eastAsia="SimSun"/>
                <w:sz w:val="16"/>
                <w:szCs w:val="16"/>
                <w:lang w:eastAsia="zh-CN"/>
              </w:rPr>
              <w:instrText>企业产品</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t>E</w:t>
            </w:r>
            <w:r w:rsidRPr="00733EF6">
              <w:rPr>
                <w:rFonts w:eastAsia="SimSun"/>
                <w:sz w:val="16"/>
                <w:szCs w:val="16"/>
                <w:lang w:eastAsia="zh-CN"/>
              </w:rPr>
              <w:fldChar w:fldCharType="end"/>
            </w:r>
            <w:r w:rsidRPr="00733EF6">
              <w:rPr>
                <w:rFonts w:eastAsia="SimSun"/>
                <w:sz w:val="16"/>
                <w:szCs w:val="16"/>
                <w:lang w:eastAsia="zh-CN"/>
              </w:rPr>
              <w:t xml:space="preserve"> </w:t>
            </w:r>
            <w:r w:rsidRPr="00733EF6">
              <w:rPr>
                <w:rFonts w:eastAsia="SimSun"/>
                <w:sz w:val="16"/>
                <w:szCs w:val="16"/>
                <w:lang w:eastAsia="zh-CN"/>
              </w:rPr>
              <w:fldChar w:fldCharType="end"/>
            </w: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6"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6"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95"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c>
          <w:tcPr>
            <w:tcW w:w="569" w:type="dxa"/>
            <w:shd w:val="clear" w:color="auto" w:fill="BFBFBF" w:themeFill="background1" w:themeFillShade="BF"/>
            <w:vAlign w:val="center"/>
          </w:tcPr>
          <w:p w:rsidR="00835A9F" w:rsidRPr="00733EF6" w:rsidRDefault="00835A9F" w:rsidP="00C05A53">
            <w:pPr>
              <w:pStyle w:val="ProductList-OfferingBody"/>
              <w:ind w:left="-113"/>
              <w:jc w:val="center"/>
              <w:rPr>
                <w:rFonts w:eastAsia="SimSun"/>
              </w:rPr>
            </w:pPr>
          </w:p>
        </w:tc>
      </w:tr>
      <w:tr w:rsidR="009619C9" w:rsidRPr="00733EF6" w:rsidTr="00F9205D">
        <w:tc>
          <w:tcPr>
            <w:tcW w:w="3060" w:type="dxa"/>
            <w:tcBorders>
              <w:top w:val="dashSmallGap" w:sz="4" w:space="0" w:color="BFBFBF" w:themeColor="background1" w:themeShade="BF"/>
              <w:left w:val="nil"/>
              <w:bottom w:val="dashSmallGap" w:sz="4" w:space="0" w:color="BFBFBF" w:themeColor="background1" w:themeShade="BF"/>
              <w:right w:val="nil"/>
            </w:tcBorders>
          </w:tcPr>
          <w:p w:rsidR="009619C9" w:rsidRPr="00733EF6" w:rsidRDefault="009619C9" w:rsidP="00305488">
            <w:pPr>
              <w:pStyle w:val="ProductList-Offering1"/>
              <w:rPr>
                <w:rFonts w:asciiTheme="minorHAnsi" w:eastAsia="SimSun" w:hAnsiTheme="minorHAnsi"/>
              </w:rPr>
            </w:pPr>
            <w:bookmarkStart w:id="121" w:name="_Toc379797113"/>
            <w:bookmarkStart w:id="122" w:name="_Toc380513139"/>
            <w:bookmarkStart w:id="123" w:name="_Toc380655178"/>
            <w:bookmarkStart w:id="124" w:name="_Toc389114518"/>
            <w:r w:rsidRPr="00733EF6">
              <w:rPr>
                <w:rFonts w:asciiTheme="minorHAnsi" w:eastAsia="SimSun" w:hAnsiTheme="minorHAnsi" w:cs="MingLiU"/>
              </w:rPr>
              <w:t>企业</w:t>
            </w:r>
            <w:r w:rsidRPr="00733EF6">
              <w:rPr>
                <w:rFonts w:asciiTheme="minorHAnsi" w:eastAsia="SimSun" w:hAnsiTheme="minorHAnsi"/>
              </w:rPr>
              <w:t xml:space="preserve"> CAL Suite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企业</w:instrText>
            </w:r>
            <w:r w:rsidRPr="00733EF6">
              <w:rPr>
                <w:rFonts w:asciiTheme="minorHAnsi" w:eastAsia="SimSun" w:hAnsiTheme="minorHAnsi"/>
              </w:rPr>
              <w:instrText xml:space="preserve"> CAL Suite"</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19C9" w:rsidRPr="00733EF6" w:rsidRDefault="009619C9" w:rsidP="00C05A53">
            <w:pPr>
              <w:pStyle w:val="ProductList-OfferingBody"/>
              <w:ind w:left="-113"/>
              <w:jc w:val="center"/>
              <w:rPr>
                <w:rFonts w:eastAsia="SimSun"/>
              </w:rPr>
            </w:pPr>
            <w:r w:rsidRPr="00733EF6">
              <w:rPr>
                <w:rFonts w:eastAsia="SimSun"/>
              </w:rPr>
              <w:t>3</w:t>
            </w:r>
          </w:p>
        </w:tc>
        <w:tc>
          <w:tcPr>
            <w:tcW w:w="595" w:type="dxa"/>
            <w:tcBorders>
              <w:left w:val="single" w:sz="12" w:space="0" w:color="FFFFFF" w:themeColor="background1"/>
            </w:tcBorders>
            <w:shd w:val="clear" w:color="auto" w:fill="70AD47" w:themeFill="accent6"/>
            <w:vAlign w:val="center"/>
          </w:tcPr>
          <w:p w:rsidR="009619C9" w:rsidRPr="00733EF6" w:rsidRDefault="009619C9" w:rsidP="00287BC1">
            <w:pPr>
              <w:pStyle w:val="ProductList-OfferingBody"/>
              <w:ind w:left="-113"/>
              <w:jc w:val="center"/>
              <w:rPr>
                <w:rFonts w:eastAsia="SimSun"/>
                <w:szCs w:val="16"/>
              </w:rPr>
            </w:pPr>
            <w:r w:rsidRPr="00733EF6">
              <w:rPr>
                <w:rFonts w:eastAsia="SimSun"/>
                <w:szCs w:val="16"/>
              </w:rPr>
              <w:t>2,</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中小学校台式计算机平台产品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SD</w:t>
            </w:r>
            <w:r w:rsidRPr="00733EF6">
              <w:rPr>
                <w:rFonts w:eastAsia="SimSun"/>
                <w:szCs w:val="16"/>
                <w:lang w:eastAsia="zh-CN"/>
              </w:rPr>
              <w:fldChar w:fldCharType="end"/>
            </w:r>
          </w:p>
        </w:tc>
        <w:tc>
          <w:tcPr>
            <w:tcW w:w="596"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企业台式计算机平台产品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EP</w:t>
            </w:r>
            <w:r w:rsidRPr="00733EF6">
              <w:rPr>
                <w:rFonts w:eastAsia="SimSun"/>
                <w:szCs w:val="16"/>
                <w:lang w:eastAsia="zh-CN"/>
              </w:rPr>
              <w:fldChar w:fldCharType="end"/>
            </w: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教育台式计算机</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ED</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c>
          <w:tcPr>
            <w:tcW w:w="596" w:type="dxa"/>
            <w:shd w:val="clear" w:color="auto" w:fill="70AD47" w:themeFill="accent6"/>
            <w:vAlign w:val="center"/>
          </w:tcPr>
          <w:p w:rsidR="009619C9" w:rsidRPr="00733EF6" w:rsidRDefault="009619C9" w:rsidP="003327E3">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自定义台式计算机平台</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CP</w:t>
            </w:r>
            <w:r w:rsidRPr="00733EF6">
              <w:rPr>
                <w:rFonts w:eastAsia="SimSun"/>
                <w:szCs w:val="16"/>
                <w:lang w:eastAsia="zh-CN"/>
              </w:rPr>
              <w:fldChar w:fldCharType="end"/>
            </w:r>
            <w:r w:rsidRPr="00733EF6">
              <w:rPr>
                <w:rFonts w:eastAsia="SimSun"/>
                <w:szCs w:val="16"/>
                <w:lang w:eastAsia="zh-CN"/>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fldChar w:fldCharType="end"/>
            </w:r>
            <w:r w:rsidRPr="00733EF6">
              <w:rPr>
                <w:rFonts w:eastAsia="SimSun"/>
                <w:szCs w:val="16"/>
              </w:rPr>
              <w:t xml:space="preserve"> </w:t>
            </w: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69"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r>
      <w:tr w:rsidR="009619C9" w:rsidRPr="00733EF6" w:rsidTr="00F9205D">
        <w:tc>
          <w:tcPr>
            <w:tcW w:w="3060" w:type="dxa"/>
            <w:tcBorders>
              <w:top w:val="dashSmallGap" w:sz="4" w:space="0" w:color="BFBFBF" w:themeColor="background1" w:themeShade="BF"/>
              <w:left w:val="nil"/>
              <w:bottom w:val="dashSmallGap" w:sz="4" w:space="0" w:color="BFBFBF" w:themeColor="background1" w:themeShade="BF"/>
              <w:right w:val="nil"/>
            </w:tcBorders>
          </w:tcPr>
          <w:p w:rsidR="009619C9" w:rsidRPr="00733EF6" w:rsidRDefault="009619C9" w:rsidP="00C351CD">
            <w:pPr>
              <w:pStyle w:val="ProductList-Offering1"/>
              <w:rPr>
                <w:rFonts w:asciiTheme="minorHAnsi" w:eastAsia="SimSun" w:hAnsiTheme="minorHAnsi"/>
              </w:rPr>
            </w:pPr>
            <w:bookmarkStart w:id="125" w:name="_Toc379797114"/>
            <w:bookmarkStart w:id="126" w:name="_Toc380513140"/>
            <w:bookmarkStart w:id="127" w:name="_Toc380655179"/>
            <w:bookmarkStart w:id="128" w:name="_Toc389114519"/>
            <w:r w:rsidRPr="00733EF6">
              <w:rPr>
                <w:rFonts w:asciiTheme="minorHAnsi" w:eastAsia="SimSun" w:hAnsiTheme="minorHAnsi" w:cs="MingLiU"/>
              </w:rPr>
              <w:t>适用于</w:t>
            </w:r>
            <w:r w:rsidRPr="00733EF6">
              <w:rPr>
                <w:rFonts w:asciiTheme="minorHAnsi" w:eastAsia="SimSun" w:hAnsiTheme="minorHAnsi"/>
              </w:rPr>
              <w:t xml:space="preserve"> Office 365 </w:t>
            </w:r>
            <w:r w:rsidRPr="00733EF6">
              <w:rPr>
                <w:rFonts w:asciiTheme="minorHAnsi" w:eastAsia="SimSun" w:hAnsiTheme="minorHAnsi" w:cs="MingLiU"/>
              </w:rPr>
              <w:t>的</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企业</w:instrText>
            </w:r>
            <w:r w:rsidRPr="00733EF6">
              <w:rPr>
                <w:rFonts w:asciiTheme="minorHAnsi" w:eastAsia="SimSun" w:hAnsiTheme="minorHAnsi"/>
              </w:rPr>
              <w:instrText xml:space="preserve"> CAL Suite"</w:instrText>
            </w:r>
            <w:r w:rsidRPr="00733EF6">
              <w:rPr>
                <w:rFonts w:asciiTheme="minorHAnsi" w:eastAsia="SimSun" w:hAnsiTheme="minorHAnsi"/>
              </w:rPr>
              <w:fldChar w:fldCharType="end"/>
            </w:r>
            <w:r w:rsidRPr="00733EF6">
              <w:rPr>
                <w:rFonts w:asciiTheme="minorHAnsi" w:eastAsia="SimSun" w:hAnsiTheme="minorHAnsi" w:cs="MingLiU"/>
              </w:rPr>
              <w:t>企业</w:t>
            </w:r>
            <w:r w:rsidRPr="00733EF6">
              <w:rPr>
                <w:rFonts w:asciiTheme="minorHAnsi" w:eastAsia="SimSun" w:hAnsiTheme="minorHAnsi"/>
              </w:rPr>
              <w:t xml:space="preserve"> CAL Suite Bridge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适用于</w:instrText>
            </w:r>
            <w:r w:rsidRPr="00733EF6">
              <w:rPr>
                <w:rFonts w:asciiTheme="minorHAnsi" w:eastAsia="SimSun" w:hAnsiTheme="minorHAnsi"/>
              </w:rPr>
              <w:instrText xml:space="preserve"> Office 365 </w:instrText>
            </w:r>
            <w:r w:rsidRPr="00733EF6">
              <w:rPr>
                <w:rFonts w:asciiTheme="minorHAnsi" w:eastAsia="SimSun" w:hAnsiTheme="minorHAnsi" w:cs="MingLiU"/>
              </w:rPr>
              <w:instrText>的企业</w:instrText>
            </w:r>
            <w:r w:rsidRPr="00733EF6">
              <w:rPr>
                <w:rFonts w:asciiTheme="minorHAnsi" w:eastAsia="SimSun" w:hAnsiTheme="minorHAnsi"/>
              </w:rPr>
              <w:instrText xml:space="preserve"> CAL Suite Bridge"</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19C9" w:rsidRPr="00733EF6" w:rsidRDefault="009619C9"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sz w:val="16"/>
                <w:szCs w:val="16"/>
                <w:lang w:eastAsia="zh-CN"/>
              </w:rPr>
              <w:fldChar w:fldCharType="begin"/>
            </w:r>
            <w:r w:rsidRPr="00733EF6">
              <w:rPr>
                <w:rFonts w:eastAsia="SimSun"/>
                <w:sz w:val="16"/>
                <w:szCs w:val="16"/>
                <w:lang w:eastAsia="zh-CN"/>
              </w:rPr>
              <w:instrText xml:space="preserve"> </w:instrText>
            </w:r>
            <w:r w:rsidRPr="00733EF6">
              <w:rPr>
                <w:rFonts w:eastAsia="SimSun"/>
                <w:color w:val="1F497D"/>
                <w:sz w:val="16"/>
                <w:szCs w:val="16"/>
              </w:rPr>
              <w:instrText>AutoTextList  \s NoStyle \t “</w:instrText>
            </w:r>
            <w:r w:rsidRPr="00733EF6">
              <w:rPr>
                <w:rFonts w:eastAsia="SimSun"/>
                <w:sz w:val="16"/>
                <w:szCs w:val="16"/>
                <w:lang w:eastAsia="zh-CN"/>
              </w:rPr>
              <w:instrText>企业产品</w:instrText>
            </w:r>
            <w:r w:rsidRPr="00733EF6">
              <w:rPr>
                <w:rFonts w:eastAsia="SimSun"/>
                <w:color w:val="1F497D"/>
                <w:sz w:val="16"/>
                <w:szCs w:val="16"/>
              </w:rPr>
              <w:instrText>”</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fldChar w:fldCharType="begin"/>
            </w:r>
            <w:r w:rsidRPr="00733EF6">
              <w:rPr>
                <w:rFonts w:eastAsia="SimSun"/>
                <w:sz w:val="16"/>
                <w:szCs w:val="16"/>
                <w:lang w:eastAsia="zh-CN"/>
              </w:rPr>
              <w:instrText xml:space="preserve"> AutoTextList  \s NoStyle \t "</w:instrText>
            </w:r>
            <w:r w:rsidRPr="00733EF6">
              <w:rPr>
                <w:rFonts w:eastAsia="SimSun"/>
                <w:sz w:val="16"/>
                <w:szCs w:val="16"/>
                <w:lang w:eastAsia="zh-CN"/>
              </w:rPr>
              <w:instrText>企业产品</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t>E</w:t>
            </w:r>
            <w:r w:rsidRPr="00733EF6">
              <w:rPr>
                <w:rFonts w:eastAsia="SimSun"/>
                <w:sz w:val="16"/>
                <w:szCs w:val="16"/>
                <w:lang w:eastAsia="zh-CN"/>
              </w:rPr>
              <w:fldChar w:fldCharType="end"/>
            </w:r>
            <w:r w:rsidRPr="00733EF6">
              <w:rPr>
                <w:rFonts w:eastAsia="SimSun"/>
                <w:sz w:val="16"/>
                <w:szCs w:val="16"/>
                <w:lang w:eastAsia="zh-CN"/>
              </w:rPr>
              <w:t xml:space="preserve"> </w:t>
            </w:r>
            <w:r w:rsidRPr="00733EF6">
              <w:rPr>
                <w:rFonts w:eastAsia="SimSun"/>
                <w:sz w:val="16"/>
                <w:szCs w:val="16"/>
                <w:lang w:eastAsia="zh-CN"/>
              </w:rPr>
              <w:fldChar w:fldCharType="end"/>
            </w: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6"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6"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69"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r>
      <w:tr w:rsidR="009619C9" w:rsidRPr="00733EF6" w:rsidTr="00F9205D">
        <w:tc>
          <w:tcPr>
            <w:tcW w:w="3060" w:type="dxa"/>
            <w:tcBorders>
              <w:top w:val="dashSmallGap" w:sz="4" w:space="0" w:color="BFBFBF" w:themeColor="background1" w:themeShade="BF"/>
              <w:left w:val="nil"/>
              <w:bottom w:val="dashSmallGap" w:sz="4" w:space="0" w:color="BFBFBF" w:themeColor="background1" w:themeShade="BF"/>
              <w:right w:val="nil"/>
            </w:tcBorders>
          </w:tcPr>
          <w:p w:rsidR="009619C9" w:rsidRPr="00733EF6" w:rsidRDefault="009619C9" w:rsidP="00305488">
            <w:pPr>
              <w:pStyle w:val="ProductList-Offering1"/>
              <w:rPr>
                <w:rFonts w:asciiTheme="minorHAnsi" w:eastAsia="SimSun" w:hAnsiTheme="minorHAnsi"/>
              </w:rPr>
            </w:pPr>
            <w:bookmarkStart w:id="129" w:name="_Toc379797115"/>
            <w:bookmarkStart w:id="130" w:name="_Toc380513141"/>
            <w:bookmarkStart w:id="131" w:name="_Toc380655180"/>
            <w:bookmarkStart w:id="132" w:name="_Toc389114520"/>
            <w:r w:rsidRPr="00733EF6">
              <w:rPr>
                <w:rFonts w:asciiTheme="minorHAnsi" w:eastAsia="SimSun" w:hAnsiTheme="minorHAnsi" w:cs="MingLiU"/>
              </w:rPr>
              <w:t>适用于</w:t>
            </w:r>
            <w:r w:rsidRPr="00733EF6">
              <w:rPr>
                <w:rFonts w:asciiTheme="minorHAnsi" w:eastAsia="SimSun" w:hAnsiTheme="minorHAnsi"/>
              </w:rPr>
              <w:t xml:space="preserve"> Office 365 </w:t>
            </w:r>
            <w:r w:rsidRPr="00733EF6">
              <w:rPr>
                <w:rFonts w:asciiTheme="minorHAnsi" w:eastAsia="SimSun" w:hAnsiTheme="minorHAnsi" w:cs="MingLiU"/>
              </w:rPr>
              <w:t>和</w:t>
            </w:r>
            <w:r w:rsidRPr="00733EF6">
              <w:rPr>
                <w:rFonts w:asciiTheme="minorHAnsi" w:eastAsia="SimSun" w:hAnsiTheme="minorHAnsi"/>
              </w:rPr>
              <w:t xml:space="preserve"> Windows Intune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企业</w:instrText>
            </w:r>
            <w:r w:rsidRPr="00733EF6">
              <w:rPr>
                <w:rFonts w:asciiTheme="minorHAnsi" w:eastAsia="SimSun" w:hAnsiTheme="minorHAnsi"/>
              </w:rPr>
              <w:instrText xml:space="preserve"> CAL Suite"</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cs="MingLiU"/>
              </w:rPr>
              <w:t>的企业</w:t>
            </w:r>
            <w:r w:rsidRPr="00733EF6">
              <w:rPr>
                <w:rFonts w:asciiTheme="minorHAnsi" w:eastAsia="SimSun" w:hAnsiTheme="minorHAnsi"/>
              </w:rPr>
              <w:t xml:space="preserve"> CAL Suite Bridge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适用于</w:instrText>
            </w:r>
            <w:r w:rsidRPr="00733EF6">
              <w:rPr>
                <w:rFonts w:asciiTheme="minorHAnsi" w:eastAsia="SimSun" w:hAnsiTheme="minorHAnsi"/>
              </w:rPr>
              <w:instrText xml:space="preserve"> Office 365 </w:instrText>
            </w:r>
            <w:r w:rsidRPr="00733EF6">
              <w:rPr>
                <w:rFonts w:asciiTheme="minorHAnsi" w:eastAsia="SimSun" w:hAnsiTheme="minorHAnsi" w:cs="MingLiU"/>
              </w:rPr>
              <w:instrText>的企业</w:instrText>
            </w:r>
            <w:r w:rsidRPr="00733EF6">
              <w:rPr>
                <w:rFonts w:asciiTheme="minorHAnsi" w:eastAsia="SimSun" w:hAnsiTheme="minorHAnsi"/>
              </w:rPr>
              <w:instrText xml:space="preserve"> CAL Suite Bridge"</w:instrText>
            </w:r>
            <w:r w:rsidRPr="00733EF6">
              <w:rPr>
                <w:rFonts w:asciiTheme="minorHAnsi" w:eastAsia="SimSun" w:hAnsiTheme="minorHAnsi"/>
              </w:rPr>
              <w:fldChar w:fldCharType="end"/>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适用于</w:instrText>
            </w:r>
            <w:r w:rsidRPr="00733EF6">
              <w:rPr>
                <w:rFonts w:asciiTheme="minorHAnsi" w:eastAsia="SimSun" w:hAnsiTheme="minorHAnsi"/>
              </w:rPr>
              <w:instrText xml:space="preserve"> Office 365 </w:instrText>
            </w:r>
            <w:r w:rsidRPr="00733EF6">
              <w:rPr>
                <w:rFonts w:asciiTheme="minorHAnsi" w:eastAsia="SimSun" w:hAnsiTheme="minorHAnsi" w:cs="MingLiU"/>
              </w:rPr>
              <w:instrText>和</w:instrText>
            </w:r>
            <w:r w:rsidRPr="00733EF6">
              <w:rPr>
                <w:rFonts w:asciiTheme="minorHAnsi" w:eastAsia="SimSun" w:hAnsiTheme="minorHAnsi"/>
              </w:rPr>
              <w:instrText xml:space="preserve"> Windows Intune </w:instrText>
            </w:r>
            <w:r w:rsidRPr="00733EF6">
              <w:rPr>
                <w:rFonts w:asciiTheme="minorHAnsi" w:eastAsia="SimSun" w:hAnsiTheme="minorHAnsi" w:cs="MingLiU"/>
              </w:rPr>
              <w:instrText>的企业</w:instrText>
            </w:r>
            <w:r w:rsidRPr="00733EF6">
              <w:rPr>
                <w:rFonts w:asciiTheme="minorHAnsi" w:eastAsia="SimSun" w:hAnsiTheme="minorHAnsi"/>
              </w:rPr>
              <w:instrText xml:space="preserve"> CAL Suite Bridge"</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19C9" w:rsidRPr="00733EF6" w:rsidRDefault="009619C9"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sz w:val="16"/>
                <w:szCs w:val="16"/>
                <w:lang w:eastAsia="zh-CN"/>
              </w:rPr>
              <w:fldChar w:fldCharType="begin"/>
            </w:r>
            <w:r w:rsidRPr="00733EF6">
              <w:rPr>
                <w:rFonts w:eastAsia="SimSun"/>
                <w:sz w:val="16"/>
                <w:szCs w:val="16"/>
                <w:lang w:eastAsia="zh-CN"/>
              </w:rPr>
              <w:instrText xml:space="preserve"> </w:instrText>
            </w:r>
            <w:r w:rsidRPr="00733EF6">
              <w:rPr>
                <w:rFonts w:eastAsia="SimSun"/>
                <w:color w:val="1F497D"/>
                <w:sz w:val="16"/>
                <w:szCs w:val="16"/>
              </w:rPr>
              <w:instrText>AutoTextList  \s NoStyle \t “</w:instrText>
            </w:r>
            <w:r w:rsidRPr="00733EF6">
              <w:rPr>
                <w:rFonts w:eastAsia="SimSun"/>
                <w:sz w:val="16"/>
                <w:szCs w:val="16"/>
                <w:lang w:eastAsia="zh-CN"/>
              </w:rPr>
              <w:instrText>企业产品</w:instrText>
            </w:r>
            <w:r w:rsidRPr="00733EF6">
              <w:rPr>
                <w:rFonts w:eastAsia="SimSun"/>
                <w:color w:val="1F497D"/>
                <w:sz w:val="16"/>
                <w:szCs w:val="16"/>
              </w:rPr>
              <w:instrText>”</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fldChar w:fldCharType="begin"/>
            </w:r>
            <w:r w:rsidRPr="00733EF6">
              <w:rPr>
                <w:rFonts w:eastAsia="SimSun"/>
                <w:sz w:val="16"/>
                <w:szCs w:val="16"/>
                <w:lang w:eastAsia="zh-CN"/>
              </w:rPr>
              <w:instrText xml:space="preserve"> AutoTextList  \s NoStyle \t "</w:instrText>
            </w:r>
            <w:r w:rsidRPr="00733EF6">
              <w:rPr>
                <w:rFonts w:eastAsia="SimSun"/>
                <w:sz w:val="16"/>
                <w:szCs w:val="16"/>
                <w:lang w:eastAsia="zh-CN"/>
              </w:rPr>
              <w:instrText>企业产品</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t>E</w:t>
            </w:r>
            <w:r w:rsidRPr="00733EF6">
              <w:rPr>
                <w:rFonts w:eastAsia="SimSun"/>
                <w:sz w:val="16"/>
                <w:szCs w:val="16"/>
                <w:lang w:eastAsia="zh-CN"/>
              </w:rPr>
              <w:fldChar w:fldCharType="end"/>
            </w:r>
            <w:r w:rsidRPr="00733EF6">
              <w:rPr>
                <w:rFonts w:eastAsia="SimSun"/>
                <w:sz w:val="16"/>
                <w:szCs w:val="16"/>
                <w:lang w:eastAsia="zh-CN"/>
              </w:rPr>
              <w:t xml:space="preserve"> </w:t>
            </w:r>
            <w:r w:rsidRPr="00733EF6">
              <w:rPr>
                <w:rFonts w:eastAsia="SimSun"/>
                <w:sz w:val="16"/>
                <w:szCs w:val="16"/>
                <w:lang w:eastAsia="zh-CN"/>
              </w:rPr>
              <w:fldChar w:fldCharType="end"/>
            </w: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6"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6"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69"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r>
      <w:tr w:rsidR="009619C9" w:rsidRPr="00733EF6" w:rsidTr="00F9205D">
        <w:tc>
          <w:tcPr>
            <w:tcW w:w="3060" w:type="dxa"/>
            <w:tcBorders>
              <w:top w:val="dashSmallGap" w:sz="4" w:space="0" w:color="BFBFBF" w:themeColor="background1" w:themeShade="BF"/>
              <w:left w:val="nil"/>
              <w:bottom w:val="nil"/>
              <w:right w:val="nil"/>
            </w:tcBorders>
          </w:tcPr>
          <w:p w:rsidR="009619C9" w:rsidRPr="00733EF6" w:rsidRDefault="009619C9" w:rsidP="00C05A53">
            <w:pPr>
              <w:pStyle w:val="ProductList-Offering1"/>
              <w:rPr>
                <w:rFonts w:asciiTheme="minorHAnsi" w:eastAsia="SimSun" w:hAnsiTheme="minorHAnsi"/>
              </w:rPr>
            </w:pPr>
            <w:bookmarkStart w:id="133" w:name="_Toc379797116"/>
            <w:bookmarkStart w:id="134" w:name="_Toc380513142"/>
            <w:bookmarkStart w:id="135" w:name="_Toc380655181"/>
            <w:bookmarkStart w:id="136" w:name="_Toc389114521"/>
            <w:r w:rsidRPr="00733EF6">
              <w:rPr>
                <w:rFonts w:asciiTheme="minorHAnsi" w:eastAsia="SimSun" w:hAnsiTheme="minorHAnsi" w:cs="MingLiU"/>
              </w:rPr>
              <w:t>适用于</w:t>
            </w:r>
            <w:r w:rsidRPr="00733EF6">
              <w:rPr>
                <w:rFonts w:asciiTheme="minorHAnsi" w:eastAsia="SimSun" w:hAnsiTheme="minorHAnsi"/>
              </w:rPr>
              <w:t xml:space="preserve"> Windows Intune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企业</w:instrText>
            </w:r>
            <w:r w:rsidRPr="00733EF6">
              <w:rPr>
                <w:rFonts w:asciiTheme="minorHAnsi" w:eastAsia="SimSun" w:hAnsiTheme="minorHAnsi"/>
              </w:rPr>
              <w:instrText xml:space="preserve"> CAL Suite"</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cs="MingLiU"/>
              </w:rPr>
              <w:t>的企业</w:t>
            </w:r>
            <w:r w:rsidRPr="00733EF6">
              <w:rPr>
                <w:rFonts w:asciiTheme="minorHAnsi" w:eastAsia="SimSun" w:hAnsiTheme="minorHAnsi"/>
              </w:rPr>
              <w:t xml:space="preserve"> CAL Suite Bridge</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适用于</w:instrText>
            </w:r>
            <w:r w:rsidRPr="00733EF6">
              <w:rPr>
                <w:rFonts w:asciiTheme="minorHAnsi" w:eastAsia="SimSun" w:hAnsiTheme="minorHAnsi"/>
              </w:rPr>
              <w:instrText xml:space="preserve"> Windows Intune </w:instrText>
            </w:r>
            <w:r w:rsidRPr="00733EF6">
              <w:rPr>
                <w:rFonts w:asciiTheme="minorHAnsi" w:eastAsia="SimSun" w:hAnsiTheme="minorHAnsi" w:cs="MingLiU"/>
              </w:rPr>
              <w:instrText>的企业</w:instrText>
            </w:r>
            <w:r w:rsidRPr="00733EF6">
              <w:rPr>
                <w:rFonts w:asciiTheme="minorHAnsi" w:eastAsia="SimSun" w:hAnsiTheme="minorHAnsi"/>
              </w:rPr>
              <w:instrText xml:space="preserve"> CAL Suite Bridge"</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133"/>
            <w:bookmarkEnd w:id="134"/>
            <w:bookmarkEnd w:id="135"/>
            <w:bookmarkEnd w:id="136"/>
          </w:p>
        </w:tc>
        <w:tc>
          <w:tcPr>
            <w:tcW w:w="595" w:type="dxa"/>
            <w:tcBorders>
              <w:top w:val="dashSmallGap" w:sz="4" w:space="0" w:color="BFBFBF" w:themeColor="background1" w:themeShade="BF"/>
              <w:left w:val="nil"/>
              <w:bottom w:val="nil"/>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4/11</w:t>
            </w:r>
          </w:p>
        </w:tc>
        <w:tc>
          <w:tcPr>
            <w:tcW w:w="595" w:type="dxa"/>
            <w:tcBorders>
              <w:top w:val="dashSmallGap" w:sz="4" w:space="0" w:color="BFBFBF" w:themeColor="background1" w:themeShade="BF"/>
              <w:left w:val="nil"/>
              <w:bottom w:val="nil"/>
              <w:right w:val="nil"/>
            </w:tcBorders>
            <w:vAlign w:val="center"/>
          </w:tcPr>
          <w:p w:rsidR="009619C9" w:rsidRPr="00733EF6" w:rsidRDefault="009619C9"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9619C9" w:rsidRPr="00733EF6" w:rsidRDefault="009619C9"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619C9" w:rsidRPr="00733EF6" w:rsidRDefault="009619C9"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sz w:val="16"/>
                <w:szCs w:val="16"/>
                <w:lang w:eastAsia="zh-CN"/>
              </w:rPr>
              <w:fldChar w:fldCharType="begin"/>
            </w:r>
            <w:r w:rsidRPr="00733EF6">
              <w:rPr>
                <w:rFonts w:eastAsia="SimSun"/>
                <w:sz w:val="16"/>
                <w:szCs w:val="16"/>
                <w:lang w:eastAsia="zh-CN"/>
              </w:rPr>
              <w:instrText xml:space="preserve"> </w:instrText>
            </w:r>
            <w:r w:rsidRPr="00733EF6">
              <w:rPr>
                <w:rFonts w:eastAsia="SimSun"/>
                <w:color w:val="1F497D"/>
                <w:sz w:val="16"/>
                <w:szCs w:val="16"/>
              </w:rPr>
              <w:instrText>AutoTextList  \s NoStyle \t “</w:instrText>
            </w:r>
            <w:r w:rsidRPr="00733EF6">
              <w:rPr>
                <w:rFonts w:eastAsia="SimSun"/>
                <w:sz w:val="16"/>
                <w:szCs w:val="16"/>
                <w:lang w:eastAsia="zh-CN"/>
              </w:rPr>
              <w:instrText>企业产品</w:instrText>
            </w:r>
            <w:r w:rsidRPr="00733EF6">
              <w:rPr>
                <w:rFonts w:eastAsia="SimSun"/>
                <w:color w:val="1F497D"/>
                <w:sz w:val="16"/>
                <w:szCs w:val="16"/>
              </w:rPr>
              <w:instrText>”</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fldChar w:fldCharType="begin"/>
            </w:r>
            <w:r w:rsidRPr="00733EF6">
              <w:rPr>
                <w:rFonts w:eastAsia="SimSun"/>
                <w:sz w:val="16"/>
                <w:szCs w:val="16"/>
                <w:lang w:eastAsia="zh-CN"/>
              </w:rPr>
              <w:instrText xml:space="preserve"> AutoTextList  \s NoStyle \t "</w:instrText>
            </w:r>
            <w:r w:rsidRPr="00733EF6">
              <w:rPr>
                <w:rFonts w:eastAsia="SimSun"/>
                <w:sz w:val="16"/>
                <w:szCs w:val="16"/>
                <w:lang w:eastAsia="zh-CN"/>
              </w:rPr>
              <w:instrText>企业产品</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t>E</w:t>
            </w:r>
            <w:r w:rsidRPr="00733EF6">
              <w:rPr>
                <w:rFonts w:eastAsia="SimSun"/>
                <w:sz w:val="16"/>
                <w:szCs w:val="16"/>
                <w:lang w:eastAsia="zh-CN"/>
              </w:rPr>
              <w:fldChar w:fldCharType="end"/>
            </w:r>
            <w:r w:rsidRPr="00733EF6">
              <w:rPr>
                <w:rFonts w:eastAsia="SimSun"/>
                <w:sz w:val="16"/>
                <w:szCs w:val="16"/>
                <w:lang w:eastAsia="zh-CN"/>
              </w:rPr>
              <w:t xml:space="preserve"> </w:t>
            </w:r>
            <w:r w:rsidRPr="00733EF6">
              <w:rPr>
                <w:rFonts w:eastAsia="SimSun"/>
                <w:sz w:val="16"/>
                <w:szCs w:val="16"/>
                <w:lang w:eastAsia="zh-CN"/>
              </w:rPr>
              <w:fldChar w:fldCharType="end"/>
            </w: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6"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6"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95"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c>
          <w:tcPr>
            <w:tcW w:w="569" w:type="dxa"/>
            <w:shd w:val="clear" w:color="auto" w:fill="BFBFBF" w:themeFill="background1" w:themeFillShade="BF"/>
            <w:vAlign w:val="center"/>
          </w:tcPr>
          <w:p w:rsidR="009619C9" w:rsidRPr="00733EF6" w:rsidRDefault="009619C9" w:rsidP="00C05A53">
            <w:pPr>
              <w:pStyle w:val="ProductList-OfferingBody"/>
              <w:ind w:left="-113"/>
              <w:jc w:val="center"/>
              <w:rPr>
                <w:rFonts w:eastAsia="SimSun"/>
              </w:rPr>
            </w:pPr>
          </w:p>
        </w:tc>
      </w:tr>
    </w:tbl>
    <w:p w:rsidR="00407E60" w:rsidRPr="00733EF6" w:rsidRDefault="00407E60" w:rsidP="004F3C6D">
      <w:pPr>
        <w:pStyle w:val="ProductList-Body"/>
        <w:rPr>
          <w:rFonts w:eastAsia="SimSun"/>
        </w:rPr>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733EF6" w:rsidTr="006D54E3">
        <w:tc>
          <w:tcPr>
            <w:tcW w:w="3596" w:type="dxa"/>
          </w:tcPr>
          <w:p w:rsidR="00601776" w:rsidRPr="00733EF6" w:rsidRDefault="00601776" w:rsidP="00601776">
            <w:pPr>
              <w:pStyle w:val="ProductList-Body"/>
              <w:spacing w:before="20" w:after="20"/>
              <w:rPr>
                <w:rFonts w:eastAsia="SimSun"/>
              </w:rPr>
            </w:pPr>
            <w:r w:rsidRPr="00733EF6">
              <w:rPr>
                <w:rFonts w:eastAsia="SimSun"/>
              </w:rPr>
              <w:t>符合过渡条件：</w:t>
            </w:r>
            <w:r w:rsidRPr="00733EF6">
              <w:rPr>
                <w:rFonts w:eastAsia="SimSun"/>
                <w:b/>
              </w:rPr>
              <w:t>全部，但</w:t>
            </w:r>
            <w:r w:rsidRPr="00733EF6">
              <w:rPr>
                <w:rFonts w:eastAsia="SimSun"/>
                <w:b/>
              </w:rPr>
              <w:t xml:space="preserve"> Bridge </w:t>
            </w:r>
            <w:r w:rsidRPr="00733EF6">
              <w:rPr>
                <w:rFonts w:eastAsia="SimSun"/>
                <w:b/>
              </w:rPr>
              <w:t>除外</w:t>
            </w:r>
          </w:p>
        </w:tc>
        <w:tc>
          <w:tcPr>
            <w:tcW w:w="3597" w:type="dxa"/>
          </w:tcPr>
          <w:p w:rsidR="00601776" w:rsidRPr="00733EF6" w:rsidRDefault="00601776" w:rsidP="00601776">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601776" w:rsidRPr="00733EF6" w:rsidRDefault="00601776" w:rsidP="00601776">
            <w:pPr>
              <w:pStyle w:val="ProductList-Body"/>
              <w:spacing w:before="20" w:after="20"/>
              <w:rPr>
                <w:rFonts w:eastAsia="SimSun"/>
              </w:rPr>
            </w:pPr>
            <w:r w:rsidRPr="00733EF6">
              <w:rPr>
                <w:rFonts w:eastAsia="SimSun"/>
              </w:rPr>
              <w:t>最新折扣：</w:t>
            </w:r>
            <w:r w:rsidRPr="00733EF6">
              <w:rPr>
                <w:rFonts w:eastAsia="SimSun"/>
                <w:b/>
              </w:rPr>
              <w:t>核心</w:t>
            </w:r>
            <w:r w:rsidRPr="00733EF6">
              <w:rPr>
                <w:rFonts w:eastAsia="SimSun"/>
                <w:b/>
              </w:rPr>
              <w:t xml:space="preserve"> CAL </w:t>
            </w:r>
            <w:r w:rsidRPr="00733EF6">
              <w:rPr>
                <w:rFonts w:eastAsia="SimSun"/>
                <w:b/>
              </w:rPr>
              <w:t>或企业</w:t>
            </w:r>
            <w:r w:rsidRPr="00733EF6">
              <w:rPr>
                <w:rFonts w:eastAsia="SimSun"/>
                <w:b/>
              </w:rPr>
              <w:t xml:space="preserve"> CAL</w:t>
            </w:r>
          </w:p>
        </w:tc>
      </w:tr>
      <w:tr w:rsidR="00601776" w:rsidRPr="00733EF6" w:rsidTr="006D54E3">
        <w:tc>
          <w:tcPr>
            <w:tcW w:w="3596" w:type="dxa"/>
          </w:tcPr>
          <w:p w:rsidR="00601776" w:rsidRPr="00733EF6" w:rsidRDefault="00C21E41" w:rsidP="00601776">
            <w:pPr>
              <w:pStyle w:val="ProductList-Body"/>
              <w:spacing w:before="20" w:after="20"/>
              <w:rPr>
                <w:rFonts w:eastAsia="SimSun"/>
              </w:rPr>
            </w:pPr>
            <w:r w:rsidRPr="00733EF6">
              <w:rPr>
                <w:rFonts w:eastAsia="SimSun"/>
              </w:rPr>
              <w:t>套件：</w:t>
            </w:r>
            <w:r w:rsidRPr="00733EF6">
              <w:rPr>
                <w:rFonts w:eastAsia="SimSun"/>
                <w:b/>
              </w:rPr>
              <w:t>是</w:t>
            </w:r>
          </w:p>
        </w:tc>
        <w:tc>
          <w:tcPr>
            <w:tcW w:w="3597" w:type="dxa"/>
          </w:tcPr>
          <w:p w:rsidR="00601776" w:rsidRPr="00733EF6" w:rsidRDefault="006F25D1" w:rsidP="00601776">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601776" w:rsidRPr="00733EF6" w:rsidRDefault="00C21E41" w:rsidP="00C21E41">
            <w:pPr>
              <w:pStyle w:val="ProductList-Body"/>
              <w:spacing w:before="20" w:after="20"/>
              <w:ind w:left="169"/>
              <w:rPr>
                <w:rFonts w:eastAsia="SimSun"/>
              </w:rPr>
            </w:pPr>
            <w:r w:rsidRPr="00733EF6">
              <w:rPr>
                <w:rFonts w:eastAsia="SimSun"/>
                <w:b/>
              </w:rPr>
              <w:t>CAL Suite</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lastRenderedPageBreak/>
        <w:t>其他信息</w:t>
      </w:r>
    </w:p>
    <w:p w:rsidR="00C351CD" w:rsidRPr="00733EF6" w:rsidRDefault="00E47D53" w:rsidP="00C351CD">
      <w:pPr>
        <w:pStyle w:val="ProductList-Body"/>
        <w:rPr>
          <w:rFonts w:eastAsia="SimSun"/>
        </w:rPr>
      </w:pPr>
      <w:r w:rsidRPr="00733EF6">
        <w:rPr>
          <w:rFonts w:eastAsia="SimSun"/>
          <w:b/>
          <w:color w:val="00188F"/>
        </w:rPr>
        <w:t>确定</w:t>
      </w:r>
      <w:r w:rsidRPr="00733EF6">
        <w:rPr>
          <w:rFonts w:eastAsia="SimSun"/>
          <w:b/>
          <w:color w:val="00188F"/>
        </w:rPr>
        <w:t xml:space="preserve"> CAL Suite </w:t>
      </w:r>
      <w:r w:rsidRPr="00733EF6">
        <w:rPr>
          <w:rFonts w:eastAsia="SimSun"/>
          <w:b/>
          <w:color w:val="00188F"/>
        </w:rPr>
        <w:t>适用的使用权利的过程</w:t>
      </w:r>
    </w:p>
    <w:p w:rsidR="00C351CD" w:rsidRPr="00733EF6" w:rsidRDefault="00C351CD" w:rsidP="00C351CD">
      <w:pPr>
        <w:pStyle w:val="ProductList-Body"/>
        <w:rPr>
          <w:rFonts w:eastAsia="SimSun"/>
        </w:rPr>
      </w:pPr>
      <w:r w:rsidRPr="00733EF6">
        <w:rPr>
          <w:rFonts w:eastAsia="SimSun"/>
        </w:rPr>
        <w:t xml:space="preserve">CAL Suite </w:t>
      </w:r>
      <w:r w:rsidRPr="00733EF6">
        <w:rPr>
          <w:rFonts w:eastAsia="SimSun"/>
        </w:rPr>
        <w:t>许可是不分版本的，访问权利由</w:t>
      </w:r>
      <w:r w:rsidRPr="00733EF6">
        <w:rPr>
          <w:rFonts w:eastAsia="SimSun"/>
        </w:rPr>
        <w:t xml:space="preserve"> CAL Suite SA </w:t>
      </w:r>
      <w:r w:rsidRPr="00733EF6">
        <w:rPr>
          <w:rFonts w:eastAsia="SimSun"/>
        </w:rPr>
        <w:t>范围的状态决定。如果</w:t>
      </w:r>
      <w:r w:rsidRPr="00733EF6">
        <w:rPr>
          <w:rFonts w:eastAsia="SimSun"/>
        </w:rPr>
        <w:t xml:space="preserve"> SA </w:t>
      </w:r>
      <w:r w:rsidRPr="00733EF6">
        <w:rPr>
          <w:rFonts w:eastAsia="SimSun"/>
        </w:rPr>
        <w:t>范围失效，则将根据保障范围失效前有效的</w:t>
      </w:r>
      <w:r w:rsidRPr="00733EF6">
        <w:rPr>
          <w:rFonts w:eastAsia="SimSun"/>
        </w:rPr>
        <w:t xml:space="preserve"> PUR </w:t>
      </w:r>
      <w:r w:rsidRPr="00733EF6">
        <w:rPr>
          <w:rFonts w:eastAsia="SimSun"/>
        </w:rPr>
        <w:t>确定永久许可下的访问权利。</w:t>
      </w:r>
    </w:p>
    <w:p w:rsidR="00C351CD" w:rsidRPr="00733EF6" w:rsidRDefault="00C351CD" w:rsidP="00C351CD">
      <w:pPr>
        <w:pStyle w:val="ProductList-Body"/>
        <w:rPr>
          <w:rFonts w:eastAsia="SimSun"/>
        </w:rPr>
      </w:pPr>
    </w:p>
    <w:p w:rsidR="00C351CD" w:rsidRPr="00733EF6" w:rsidRDefault="00C351CD" w:rsidP="00C351CD">
      <w:pPr>
        <w:pStyle w:val="ProductList-Body"/>
        <w:rPr>
          <w:rFonts w:eastAsia="SimSun"/>
        </w:rPr>
      </w:pPr>
      <w:r w:rsidRPr="00733EF6">
        <w:rPr>
          <w:rFonts w:eastAsia="SimSun"/>
          <w:b/>
          <w:color w:val="00188F"/>
        </w:rPr>
        <w:t>核心</w:t>
      </w:r>
      <w:r w:rsidRPr="00733EF6">
        <w:rPr>
          <w:rFonts w:eastAsia="SimSun"/>
          <w:b/>
          <w:color w:val="00188F"/>
        </w:rPr>
        <w:t xml:space="preserve"> CAL Suite</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p>
    <w:p w:rsidR="00C351CD" w:rsidRPr="00733EF6" w:rsidRDefault="00C351CD" w:rsidP="00C351CD">
      <w:pPr>
        <w:pStyle w:val="ProductList-Body"/>
        <w:rPr>
          <w:rFonts w:eastAsia="SimSun"/>
        </w:rPr>
      </w:pPr>
      <w:r w:rsidRPr="00733EF6">
        <w:rPr>
          <w:rFonts w:eastAsia="SimSun"/>
        </w:rPr>
        <w:t>自</w:t>
      </w:r>
      <w:r w:rsidRPr="00733EF6">
        <w:rPr>
          <w:rFonts w:eastAsia="SimSun"/>
        </w:rPr>
        <w:t xml:space="preserve"> 2013 </w:t>
      </w:r>
      <w:r w:rsidRPr="00733EF6">
        <w:rPr>
          <w:rFonts w:eastAsia="SimSun"/>
        </w:rPr>
        <w:t>年</w:t>
      </w:r>
      <w:r w:rsidRPr="00733EF6">
        <w:rPr>
          <w:rFonts w:eastAsia="SimSun"/>
        </w:rPr>
        <w:t xml:space="preserve"> 11 </w:t>
      </w:r>
      <w:r w:rsidRPr="00733EF6">
        <w:rPr>
          <w:rFonts w:eastAsia="SimSun"/>
        </w:rPr>
        <w:t>月</w:t>
      </w:r>
      <w:r w:rsidRPr="00733EF6">
        <w:rPr>
          <w:rFonts w:eastAsia="SimSun"/>
        </w:rPr>
        <w:t xml:space="preserve"> 1 </w:t>
      </w:r>
      <w:r w:rsidRPr="00733EF6">
        <w:rPr>
          <w:rFonts w:eastAsia="SimSun"/>
        </w:rPr>
        <w:t>日起，具有有效</w:t>
      </w:r>
      <w:r w:rsidRPr="00733EF6">
        <w:rPr>
          <w:rFonts w:eastAsia="SimSun"/>
        </w:rPr>
        <w:t xml:space="preserve"> SA </w:t>
      </w:r>
      <w:r w:rsidRPr="00733EF6">
        <w:rPr>
          <w:rFonts w:eastAsia="SimSun"/>
        </w:rPr>
        <w:t>范围的核心</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r w:rsidRPr="00733EF6">
        <w:rPr>
          <w:rFonts w:eastAsia="SimSun"/>
        </w:rPr>
        <w:t xml:space="preserve"> </w:t>
      </w:r>
      <w:r w:rsidRPr="00733EF6">
        <w:rPr>
          <w:rFonts w:eastAsia="SimSun"/>
        </w:rPr>
        <w:t>许可提供与下列许可等效的权利：</w:t>
      </w:r>
      <w:r w:rsidRPr="00733EF6">
        <w:rPr>
          <w:rFonts w:eastAsia="SimSun"/>
        </w:rPr>
        <w:t>Windows Server 2012 CAL</w:t>
      </w:r>
      <w:r w:rsidRPr="00733EF6">
        <w:rPr>
          <w:rFonts w:eastAsia="SimSun"/>
        </w:rPr>
        <w:fldChar w:fldCharType="begin"/>
      </w:r>
      <w:r w:rsidRPr="00733EF6">
        <w:rPr>
          <w:rFonts w:eastAsia="SimSun"/>
        </w:rPr>
        <w:instrText>XE "Windows Server 2012 CAL"</w:instrText>
      </w:r>
      <w:r w:rsidRPr="00733EF6">
        <w:rPr>
          <w:rFonts w:eastAsia="SimSun"/>
        </w:rPr>
        <w:fldChar w:fldCharType="end"/>
      </w:r>
      <w:r w:rsidRPr="00733EF6">
        <w:rPr>
          <w:rFonts w:eastAsia="SimSun"/>
        </w:rPr>
        <w:t>、</w:t>
      </w:r>
      <w:r w:rsidRPr="00733EF6">
        <w:rPr>
          <w:rFonts w:eastAsia="SimSun"/>
        </w:rPr>
        <w:t>Exchange Server 2013 Standard CAL</w:t>
      </w:r>
      <w:r w:rsidRPr="00733EF6">
        <w:rPr>
          <w:rFonts w:eastAsia="SimSun"/>
        </w:rPr>
        <w:t>、</w:t>
      </w:r>
      <w:r w:rsidRPr="00733EF6">
        <w:rPr>
          <w:rFonts w:eastAsia="SimSun"/>
        </w:rPr>
        <w:t>Lync Server 2013</w:t>
      </w:r>
      <w:r w:rsidRPr="00733EF6">
        <w:rPr>
          <w:rFonts w:eastAsia="SimSun"/>
        </w:rPr>
        <w:fldChar w:fldCharType="begin"/>
      </w:r>
      <w:r w:rsidRPr="00733EF6">
        <w:rPr>
          <w:rFonts w:eastAsia="SimSun"/>
        </w:rPr>
        <w:instrText>XE "Lync Server 2013"</w:instrText>
      </w:r>
      <w:r w:rsidRPr="00733EF6">
        <w:rPr>
          <w:rFonts w:eastAsia="SimSun"/>
        </w:rPr>
        <w:fldChar w:fldCharType="end"/>
      </w:r>
      <w:r w:rsidRPr="00733EF6">
        <w:rPr>
          <w:rFonts w:eastAsia="SimSun"/>
        </w:rPr>
        <w:t xml:space="preserve"> Standard CAL</w:t>
      </w:r>
      <w:r w:rsidRPr="00733EF6">
        <w:rPr>
          <w:rFonts w:eastAsia="SimSun"/>
        </w:rPr>
        <w:t>、</w:t>
      </w:r>
      <w:r w:rsidRPr="00733EF6">
        <w:rPr>
          <w:rFonts w:eastAsia="SimSun"/>
        </w:rPr>
        <w:t>SharePoint Server 2013</w:t>
      </w:r>
      <w:r w:rsidRPr="00733EF6">
        <w:rPr>
          <w:rFonts w:eastAsia="SimSun"/>
        </w:rPr>
        <w:fldChar w:fldCharType="begin"/>
      </w:r>
      <w:r w:rsidRPr="00733EF6">
        <w:rPr>
          <w:rFonts w:eastAsia="SimSun"/>
        </w:rPr>
        <w:instrText>XE "SharePoint Server 2013"</w:instrText>
      </w:r>
      <w:r w:rsidRPr="00733EF6">
        <w:rPr>
          <w:rFonts w:eastAsia="SimSun"/>
        </w:rPr>
        <w:fldChar w:fldCharType="end"/>
      </w:r>
      <w:r w:rsidRPr="00733EF6">
        <w:rPr>
          <w:rFonts w:eastAsia="SimSun"/>
        </w:rPr>
        <w:t xml:space="preserve"> Standard CAL</w:t>
      </w:r>
      <w:r w:rsidRPr="00733EF6">
        <w:rPr>
          <w:rFonts w:eastAsia="SimSun"/>
        </w:rPr>
        <w:fldChar w:fldCharType="begin"/>
      </w:r>
      <w:r w:rsidRPr="00733EF6">
        <w:rPr>
          <w:rFonts w:eastAsia="SimSun"/>
        </w:rPr>
        <w:instrText>XE "SharePoint Server 2013 Standard CAL"</w:instrText>
      </w:r>
      <w:r w:rsidRPr="00733EF6">
        <w:rPr>
          <w:rFonts w:eastAsia="SimSun"/>
        </w:rPr>
        <w:fldChar w:fldCharType="end"/>
      </w:r>
      <w:r w:rsidRPr="00733EF6">
        <w:rPr>
          <w:rFonts w:eastAsia="SimSun"/>
        </w:rPr>
        <w:t>、</w:t>
      </w:r>
      <w:r w:rsidRPr="00733EF6">
        <w:rPr>
          <w:rFonts w:eastAsia="SimSun"/>
        </w:rPr>
        <w:t xml:space="preserve">System Center 2012 R2 Configuration Manager </w:t>
      </w:r>
      <w:r w:rsidRPr="00733EF6">
        <w:rPr>
          <w:rFonts w:eastAsia="SimSun"/>
        </w:rPr>
        <w:t>客户端管理许可和</w:t>
      </w:r>
      <w:r w:rsidRPr="00733EF6">
        <w:rPr>
          <w:rFonts w:eastAsia="SimSun"/>
        </w:rPr>
        <w:t xml:space="preserve"> System Center 2012 R2 Endpoint Protection</w:t>
      </w:r>
      <w:r w:rsidRPr="00733EF6">
        <w:rPr>
          <w:rFonts w:eastAsia="SimSun"/>
        </w:rPr>
        <w:fldChar w:fldCharType="begin"/>
      </w:r>
      <w:r w:rsidRPr="00733EF6">
        <w:rPr>
          <w:rFonts w:eastAsia="SimSun"/>
        </w:rPr>
        <w:instrText>XE "System Center 2012 Endpoint Protection"</w:instrText>
      </w:r>
      <w:r w:rsidRPr="00733EF6">
        <w:rPr>
          <w:rFonts w:eastAsia="SimSun"/>
        </w:rPr>
        <w:fldChar w:fldCharType="end"/>
      </w:r>
      <w:r w:rsidRPr="00733EF6">
        <w:rPr>
          <w:rFonts w:eastAsia="SimSun"/>
        </w:rPr>
        <w:t>。</w:t>
      </w:r>
    </w:p>
    <w:p w:rsidR="00C351CD" w:rsidRPr="00733EF6" w:rsidRDefault="00C351CD" w:rsidP="00C351CD">
      <w:pPr>
        <w:pStyle w:val="ProductList-Body"/>
        <w:rPr>
          <w:rFonts w:eastAsia="SimSun"/>
        </w:rPr>
      </w:pPr>
    </w:p>
    <w:p w:rsidR="00C351CD" w:rsidRPr="00733EF6" w:rsidRDefault="00C351CD" w:rsidP="00C351CD">
      <w:pPr>
        <w:pStyle w:val="ProductList-Body"/>
        <w:rPr>
          <w:rFonts w:eastAsia="SimSun"/>
          <w:lang w:eastAsia="zh-CN"/>
        </w:rPr>
      </w:pPr>
      <w:r w:rsidRPr="00733EF6">
        <w:rPr>
          <w:rFonts w:eastAsia="SimSun"/>
          <w:lang w:eastAsia="zh-CN"/>
        </w:rPr>
        <w:t>开放式价值客户有权享受基于现有核心</w:t>
      </w:r>
      <w:r w:rsidRPr="00733EF6">
        <w:rPr>
          <w:rFonts w:eastAsia="SimSun"/>
          <w:lang w:eastAsia="zh-CN"/>
        </w:rPr>
        <w:t xml:space="preserve"> CAL </w:t>
      </w:r>
      <w:r w:rsidRPr="00733EF6">
        <w:rPr>
          <w:rFonts w:eastAsia="SimSun"/>
          <w:lang w:eastAsia="zh-CN"/>
        </w:rPr>
        <w:t>的最新折扣。请参见</w:t>
      </w:r>
      <w:hyperlink w:anchor="ChartKey" w:history="1">
        <w:r w:rsidRPr="00926DD3">
          <w:rPr>
            <w:rStyle w:val="Hyperlink"/>
            <w:rFonts w:asciiTheme="majorEastAsia" w:eastAsiaTheme="majorEastAsia" w:hAnsiTheme="majorEastAsia"/>
            <w:lang w:eastAsia="zh-CN"/>
          </w:rPr>
          <w:t>“</w:t>
        </w:r>
        <w:r w:rsidRPr="00733EF6">
          <w:rPr>
            <w:rStyle w:val="Hyperlink"/>
            <w:rFonts w:eastAsia="SimSun"/>
            <w:lang w:eastAsia="zh-CN"/>
          </w:rPr>
          <w:t>图表键值</w:t>
        </w:r>
        <w:r w:rsidRPr="00926DD3">
          <w:rPr>
            <w:rStyle w:val="Hyperlink"/>
            <w:rFonts w:asciiTheme="majorEastAsia" w:eastAsiaTheme="majorEastAsia" w:hAnsiTheme="majorEastAsia"/>
            <w:lang w:eastAsia="zh-CN"/>
          </w:rPr>
          <w:t>”</w:t>
        </w:r>
      </w:hyperlink>
      <w:r w:rsidRPr="00733EF6">
        <w:rPr>
          <w:rFonts w:eastAsia="SimSun"/>
          <w:lang w:eastAsia="zh-CN"/>
        </w:rPr>
        <w:t>。</w:t>
      </w:r>
    </w:p>
    <w:p w:rsidR="00C351CD" w:rsidRPr="00733EF6" w:rsidRDefault="00C351CD" w:rsidP="00C351CD">
      <w:pPr>
        <w:pStyle w:val="ProductList-Body"/>
        <w:rPr>
          <w:rFonts w:eastAsia="SimSun"/>
          <w:lang w:eastAsia="zh-CN"/>
        </w:rPr>
      </w:pPr>
    </w:p>
    <w:p w:rsidR="00C351CD" w:rsidRPr="00733EF6" w:rsidRDefault="00C351CD" w:rsidP="00C351CD">
      <w:pPr>
        <w:pStyle w:val="ProductList-Body"/>
        <w:rPr>
          <w:rFonts w:eastAsia="SimSun"/>
          <w:lang w:eastAsia="zh-CN"/>
        </w:rPr>
      </w:pPr>
      <w:r w:rsidRPr="00733EF6">
        <w:rPr>
          <w:rFonts w:eastAsia="SimSun"/>
          <w:b/>
          <w:color w:val="00188F"/>
          <w:lang w:eastAsia="zh-CN"/>
        </w:rPr>
        <w:t>企业</w:t>
      </w:r>
      <w:r w:rsidRPr="00733EF6">
        <w:rPr>
          <w:rFonts w:eastAsia="SimSun"/>
          <w:b/>
          <w:color w:val="00188F"/>
          <w:lang w:eastAsia="zh-CN"/>
        </w:rPr>
        <w:t xml:space="preserve"> CAL Suite</w:t>
      </w:r>
      <w:r w:rsidRPr="00733EF6">
        <w:rPr>
          <w:rFonts w:eastAsia="SimSun"/>
        </w:rPr>
        <w:fldChar w:fldCharType="begin"/>
      </w:r>
      <w:r w:rsidRPr="00733EF6">
        <w:rPr>
          <w:rFonts w:eastAsia="SimSun"/>
          <w:lang w:eastAsia="zh-CN"/>
        </w:rPr>
        <w:instrText>XE "</w:instrText>
      </w:r>
      <w:r w:rsidRPr="00733EF6">
        <w:rPr>
          <w:rFonts w:eastAsia="SimSun"/>
          <w:lang w:eastAsia="zh-CN"/>
        </w:rPr>
        <w:instrText>企业</w:instrText>
      </w:r>
      <w:r w:rsidRPr="00733EF6">
        <w:rPr>
          <w:rFonts w:eastAsia="SimSun"/>
          <w:lang w:eastAsia="zh-CN"/>
        </w:rPr>
        <w:instrText xml:space="preserve"> CAL Suite"</w:instrText>
      </w:r>
      <w:r w:rsidRPr="00733EF6">
        <w:rPr>
          <w:rFonts w:eastAsia="SimSun"/>
        </w:rPr>
        <w:fldChar w:fldCharType="end"/>
      </w:r>
    </w:p>
    <w:p w:rsidR="00C351CD" w:rsidRPr="00733EF6" w:rsidRDefault="00C351CD" w:rsidP="00C351CD">
      <w:pPr>
        <w:pStyle w:val="ProductList-Body"/>
        <w:rPr>
          <w:rFonts w:eastAsia="SimSun"/>
          <w:lang w:eastAsia="zh-CN"/>
        </w:rPr>
      </w:pPr>
      <w:r w:rsidRPr="00733EF6">
        <w:rPr>
          <w:rFonts w:eastAsia="SimSun"/>
          <w:lang w:eastAsia="zh-CN"/>
        </w:rPr>
        <w:t>从</w:t>
      </w:r>
      <w:r w:rsidRPr="00733EF6">
        <w:rPr>
          <w:rFonts w:eastAsia="SimSun"/>
          <w:lang w:eastAsia="zh-CN"/>
        </w:rPr>
        <w:t xml:space="preserve"> 2013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日起，</w:t>
      </w:r>
      <w:r w:rsidRPr="00733EF6">
        <w:rPr>
          <w:rFonts w:eastAsia="SimSun"/>
          <w:lang w:eastAsia="zh-CN"/>
        </w:rPr>
        <w:t xml:space="preserve">SA </w:t>
      </w:r>
      <w:r w:rsidRPr="00733EF6">
        <w:rPr>
          <w:rFonts w:eastAsia="SimSun"/>
          <w:lang w:eastAsia="zh-CN"/>
        </w:rPr>
        <w:t>范围有效的企业</w:t>
      </w:r>
      <w:r w:rsidRPr="00733EF6">
        <w:rPr>
          <w:rFonts w:eastAsia="SimSun"/>
          <w:lang w:eastAsia="zh-CN"/>
        </w:rPr>
        <w:t xml:space="preserve"> CAL Suite </w:t>
      </w:r>
      <w:r w:rsidRPr="00733EF6">
        <w:rPr>
          <w:rFonts w:eastAsia="SimSun"/>
        </w:rPr>
        <w:fldChar w:fldCharType="begin"/>
      </w:r>
      <w:r w:rsidRPr="00733EF6">
        <w:rPr>
          <w:rFonts w:eastAsia="SimSun"/>
          <w:lang w:eastAsia="zh-CN"/>
        </w:rPr>
        <w:instrText>XE "</w:instrText>
      </w:r>
      <w:r w:rsidRPr="00733EF6">
        <w:rPr>
          <w:rFonts w:eastAsia="SimSun"/>
          <w:lang w:eastAsia="zh-CN"/>
        </w:rPr>
        <w:instrText>企业</w:instrText>
      </w:r>
      <w:r w:rsidRPr="00733EF6">
        <w:rPr>
          <w:rFonts w:eastAsia="SimSun"/>
          <w:lang w:eastAsia="zh-CN"/>
        </w:rPr>
        <w:instrText xml:space="preserve"> CAL Suite"</w:instrText>
      </w:r>
      <w:r w:rsidRPr="00733EF6">
        <w:rPr>
          <w:rFonts w:eastAsia="SimSun"/>
        </w:rPr>
        <w:fldChar w:fldCharType="end"/>
      </w:r>
      <w:r w:rsidRPr="00733EF6">
        <w:rPr>
          <w:rFonts w:eastAsia="SimSun"/>
          <w:lang w:eastAsia="zh-CN"/>
        </w:rPr>
        <w:t>许可提供与下列许可等效的权利：核心</w:t>
      </w:r>
      <w:r w:rsidRPr="00733EF6">
        <w:rPr>
          <w:rFonts w:eastAsia="SimSun"/>
          <w:lang w:eastAsia="zh-CN"/>
        </w:rPr>
        <w:t xml:space="preserve"> CAL Suite</w:t>
      </w:r>
      <w:r w:rsidRPr="00733EF6">
        <w:rPr>
          <w:rFonts w:eastAsia="SimSun"/>
        </w:rPr>
        <w:fldChar w:fldCharType="begin"/>
      </w:r>
      <w:r w:rsidRPr="00733EF6">
        <w:rPr>
          <w:rFonts w:eastAsia="SimSun"/>
          <w:lang w:eastAsia="zh-CN"/>
        </w:rPr>
        <w:instrText>XE "</w:instrText>
      </w:r>
      <w:r w:rsidRPr="00733EF6">
        <w:rPr>
          <w:rFonts w:eastAsia="SimSun"/>
          <w:lang w:eastAsia="zh-CN"/>
        </w:rPr>
        <w:instrText>核心</w:instrText>
      </w:r>
      <w:r w:rsidRPr="00733EF6">
        <w:rPr>
          <w:rFonts w:eastAsia="SimSun"/>
          <w:lang w:eastAsia="zh-CN"/>
        </w:rPr>
        <w:instrText xml:space="preserve"> CAL Suite"</w:instrText>
      </w:r>
      <w:r w:rsidRPr="00733EF6">
        <w:rPr>
          <w:rFonts w:eastAsia="SimSun"/>
        </w:rPr>
        <w:fldChar w:fldCharType="end"/>
      </w:r>
      <w:r w:rsidRPr="00733EF6">
        <w:rPr>
          <w:rFonts w:eastAsia="SimSun"/>
          <w:lang w:eastAsia="zh-CN"/>
        </w:rPr>
        <w:t>、</w:t>
      </w:r>
      <w:r w:rsidRPr="00733EF6">
        <w:rPr>
          <w:rFonts w:eastAsia="SimSun"/>
          <w:lang w:eastAsia="zh-CN"/>
        </w:rPr>
        <w:t>Exchange Enterprise CAL with Services 2013</w:t>
      </w:r>
      <w:r w:rsidRPr="00733EF6">
        <w:rPr>
          <w:rFonts w:eastAsia="SimSun"/>
          <w:lang w:eastAsia="zh-CN"/>
        </w:rPr>
        <w:t>、</w:t>
      </w:r>
      <w:r w:rsidRPr="00733EF6">
        <w:rPr>
          <w:rFonts w:eastAsia="SimSun"/>
          <w:lang w:eastAsia="zh-CN"/>
        </w:rPr>
        <w:t>Exchange Online Archiving for Exchange Server</w:t>
      </w:r>
      <w:r w:rsidRPr="00733EF6">
        <w:rPr>
          <w:rFonts w:eastAsia="SimSun"/>
        </w:rPr>
        <w:fldChar w:fldCharType="begin"/>
      </w:r>
      <w:r w:rsidRPr="00733EF6">
        <w:rPr>
          <w:rFonts w:eastAsia="SimSun"/>
          <w:lang w:eastAsia="zh-CN"/>
        </w:rPr>
        <w:instrText>XE "Exchange Online Archiving for Exchange Server"</w:instrText>
      </w:r>
      <w:r w:rsidRPr="00733EF6">
        <w:rPr>
          <w:rFonts w:eastAsia="SimSun"/>
        </w:rPr>
        <w:fldChar w:fldCharType="end"/>
      </w:r>
      <w:r w:rsidRPr="00733EF6">
        <w:rPr>
          <w:rFonts w:eastAsia="SimSun"/>
          <w:lang w:eastAsia="zh-CN"/>
        </w:rPr>
        <w:t>、</w:t>
      </w:r>
      <w:r w:rsidRPr="00733EF6">
        <w:rPr>
          <w:rFonts w:eastAsia="SimSun"/>
          <w:lang w:eastAsia="zh-CN"/>
        </w:rPr>
        <w:t>SharePoint Server Enterprise CAL 2013</w:t>
      </w:r>
      <w:r w:rsidRPr="00733EF6">
        <w:rPr>
          <w:rFonts w:eastAsia="SimSun"/>
          <w:lang w:eastAsia="zh-CN"/>
        </w:rPr>
        <w:t>、</w:t>
      </w:r>
      <w:r w:rsidRPr="00733EF6">
        <w:rPr>
          <w:rFonts w:eastAsia="SimSun"/>
          <w:lang w:eastAsia="zh-CN"/>
        </w:rPr>
        <w:t>Lync Server Enterprise CAL 2013</w:t>
      </w:r>
      <w:r w:rsidRPr="00733EF6">
        <w:rPr>
          <w:rFonts w:eastAsia="SimSun"/>
          <w:lang w:eastAsia="zh-CN"/>
        </w:rPr>
        <w:t>、</w:t>
      </w:r>
      <w:r w:rsidRPr="00733EF6">
        <w:rPr>
          <w:rFonts w:eastAsia="SimSun"/>
          <w:lang w:eastAsia="zh-CN"/>
        </w:rPr>
        <w:t xml:space="preserve">Windows Server 2012 Active Directory Rights Management Services CAL </w:t>
      </w:r>
      <w:r w:rsidRPr="00733EF6">
        <w:rPr>
          <w:rFonts w:eastAsia="SimSun"/>
          <w:lang w:eastAsia="zh-CN"/>
        </w:rPr>
        <w:t>的所有当前组件以及</w:t>
      </w:r>
      <w:r w:rsidRPr="00733EF6">
        <w:rPr>
          <w:rFonts w:eastAsia="SimSun"/>
          <w:lang w:eastAsia="zh-CN"/>
        </w:rPr>
        <w:t xml:space="preserve"> System Center 2012 Client Management Suite </w:t>
      </w:r>
      <w:r w:rsidRPr="00733EF6">
        <w:rPr>
          <w:rFonts w:eastAsia="SimSun"/>
          <w:lang w:eastAsia="zh-CN"/>
        </w:rPr>
        <w:t>的所有当前组件。无论</w:t>
      </w:r>
      <w:r w:rsidRPr="00733EF6">
        <w:rPr>
          <w:rFonts w:eastAsia="SimSun"/>
          <w:lang w:eastAsia="zh-CN"/>
        </w:rPr>
        <w:t xml:space="preserve"> Enterprise CAL Suite </w:t>
      </w:r>
      <w:r w:rsidRPr="00733EF6">
        <w:rPr>
          <w:rFonts w:eastAsia="SimSun"/>
          <w:lang w:eastAsia="zh-CN"/>
        </w:rPr>
        <w:t>是不是永久性的，与在线服务提供产品关联的权利都将在</w:t>
      </w:r>
      <w:r w:rsidRPr="00733EF6">
        <w:rPr>
          <w:rFonts w:eastAsia="SimSun"/>
          <w:lang w:eastAsia="zh-CN"/>
        </w:rPr>
        <w:t xml:space="preserve"> SA </w:t>
      </w:r>
      <w:r w:rsidRPr="00733EF6">
        <w:rPr>
          <w:rFonts w:eastAsia="SimSun"/>
          <w:lang w:eastAsia="zh-CN"/>
        </w:rPr>
        <w:t>范围期满后终止。</w:t>
      </w:r>
    </w:p>
    <w:p w:rsidR="00C351CD" w:rsidRPr="00733EF6" w:rsidRDefault="00C351CD" w:rsidP="00C351CD">
      <w:pPr>
        <w:pStyle w:val="ProductList-Body"/>
        <w:rPr>
          <w:rFonts w:eastAsia="SimSun"/>
          <w:lang w:eastAsia="zh-CN"/>
        </w:rPr>
      </w:pPr>
    </w:p>
    <w:p w:rsidR="00C351CD" w:rsidRPr="00733EF6" w:rsidRDefault="00C351CD" w:rsidP="00C351CD">
      <w:pPr>
        <w:pStyle w:val="ProductList-Body"/>
        <w:rPr>
          <w:rFonts w:eastAsia="SimSun"/>
          <w:lang w:eastAsia="zh-CN"/>
        </w:rPr>
      </w:pPr>
      <w:r w:rsidRPr="00733EF6">
        <w:rPr>
          <w:rFonts w:eastAsia="SimSun"/>
          <w:lang w:eastAsia="zh-CN"/>
        </w:rPr>
        <w:t>开放式价值客户有权享受基于现有企业</w:t>
      </w:r>
      <w:r w:rsidRPr="00733EF6">
        <w:rPr>
          <w:rFonts w:eastAsia="SimSun"/>
          <w:lang w:eastAsia="zh-CN"/>
        </w:rPr>
        <w:t xml:space="preserve"> CAL </w:t>
      </w:r>
      <w:r w:rsidRPr="00733EF6">
        <w:rPr>
          <w:rFonts w:eastAsia="SimSun"/>
          <w:lang w:eastAsia="zh-CN"/>
        </w:rPr>
        <w:t>的最新折扣。请参见</w:t>
      </w:r>
      <w:hyperlink w:anchor="ChartKey" w:history="1">
        <w:r w:rsidRPr="00926DD3">
          <w:rPr>
            <w:rStyle w:val="Hyperlink"/>
            <w:rFonts w:asciiTheme="majorEastAsia" w:eastAsiaTheme="majorEastAsia" w:hAnsiTheme="majorEastAsia"/>
            <w:lang w:eastAsia="zh-CN"/>
          </w:rPr>
          <w:t>“</w:t>
        </w:r>
        <w:r w:rsidRPr="00733EF6">
          <w:rPr>
            <w:rStyle w:val="Hyperlink"/>
            <w:rFonts w:eastAsia="SimSun"/>
            <w:lang w:eastAsia="zh-CN"/>
          </w:rPr>
          <w:t>图表键值</w:t>
        </w:r>
        <w:r w:rsidRPr="00926DD3">
          <w:rPr>
            <w:rStyle w:val="Hyperlink"/>
            <w:rFonts w:asciiTheme="majorEastAsia" w:eastAsiaTheme="majorEastAsia" w:hAnsiTheme="majorEastAsia"/>
            <w:lang w:eastAsia="zh-CN"/>
          </w:rPr>
          <w:t>”</w:t>
        </w:r>
      </w:hyperlink>
      <w:r w:rsidRPr="00733EF6">
        <w:rPr>
          <w:rFonts w:eastAsia="SimSun"/>
          <w:lang w:eastAsia="zh-CN"/>
        </w:rPr>
        <w:t>。</w:t>
      </w:r>
    </w:p>
    <w:p w:rsidR="00C351CD" w:rsidRPr="00733EF6" w:rsidRDefault="00C351CD" w:rsidP="00C351CD">
      <w:pPr>
        <w:pStyle w:val="ProductList-Body"/>
        <w:rPr>
          <w:rFonts w:eastAsia="SimSun"/>
          <w:lang w:eastAsia="zh-CN"/>
        </w:rPr>
      </w:pPr>
    </w:p>
    <w:p w:rsidR="00C351CD" w:rsidRPr="00733EF6" w:rsidRDefault="00C351CD" w:rsidP="00C351CD">
      <w:pPr>
        <w:pStyle w:val="ProductList-Body"/>
        <w:rPr>
          <w:rFonts w:eastAsia="SimSun"/>
          <w:lang w:eastAsia="zh-CN"/>
        </w:rPr>
      </w:pPr>
      <w:r w:rsidRPr="00733EF6">
        <w:rPr>
          <w:rFonts w:eastAsia="SimSun"/>
          <w:b/>
          <w:color w:val="00188F"/>
          <w:lang w:eastAsia="zh-CN"/>
        </w:rPr>
        <w:t>企业</w:t>
      </w:r>
      <w:r w:rsidRPr="00733EF6">
        <w:rPr>
          <w:rFonts w:eastAsia="SimSun"/>
          <w:b/>
          <w:color w:val="00188F"/>
          <w:lang w:eastAsia="zh-CN"/>
        </w:rPr>
        <w:t xml:space="preserve"> CAL Suite </w:t>
      </w:r>
      <w:r w:rsidRPr="00733EF6">
        <w:rPr>
          <w:rFonts w:eastAsia="SimSun"/>
          <w:b/>
          <w:color w:val="00188F"/>
          <w:lang w:eastAsia="zh-CN"/>
        </w:rPr>
        <w:t>附带的在线服务</w:t>
      </w:r>
      <w:r w:rsidRPr="00733EF6">
        <w:rPr>
          <w:rFonts w:eastAsia="SimSun"/>
        </w:rPr>
        <w:fldChar w:fldCharType="begin"/>
      </w:r>
      <w:r w:rsidRPr="00733EF6">
        <w:rPr>
          <w:rFonts w:eastAsia="SimSun"/>
          <w:lang w:eastAsia="zh-CN"/>
        </w:rPr>
        <w:instrText>XE "</w:instrText>
      </w:r>
      <w:r w:rsidRPr="00733EF6">
        <w:rPr>
          <w:rFonts w:eastAsia="SimSun"/>
          <w:lang w:eastAsia="zh-CN"/>
        </w:rPr>
        <w:instrText>企业</w:instrText>
      </w:r>
      <w:r w:rsidRPr="00733EF6">
        <w:rPr>
          <w:rFonts w:eastAsia="SimSun"/>
          <w:lang w:eastAsia="zh-CN"/>
        </w:rPr>
        <w:instrText xml:space="preserve"> CAL Suite"</w:instrText>
      </w:r>
      <w:r w:rsidRPr="00733EF6">
        <w:rPr>
          <w:rFonts w:eastAsia="SimSun"/>
        </w:rPr>
        <w:fldChar w:fldCharType="end"/>
      </w:r>
    </w:p>
    <w:p w:rsidR="00C351CD" w:rsidRPr="00733EF6" w:rsidRDefault="00C351CD" w:rsidP="00C351CD">
      <w:pPr>
        <w:pStyle w:val="ProductList-Body"/>
        <w:rPr>
          <w:rFonts w:eastAsia="SimSun"/>
        </w:rPr>
      </w:pPr>
      <w:r w:rsidRPr="00733EF6">
        <w:rPr>
          <w:rFonts w:eastAsia="SimSun"/>
        </w:rPr>
        <w:t>自</w:t>
      </w:r>
      <w:r w:rsidRPr="00733EF6">
        <w:rPr>
          <w:rFonts w:eastAsia="SimSun"/>
        </w:rPr>
        <w:t xml:space="preserve"> 2013 </w:t>
      </w:r>
      <w:r w:rsidRPr="00733EF6">
        <w:rPr>
          <w:rFonts w:eastAsia="SimSun"/>
        </w:rPr>
        <w:t>年</w:t>
      </w:r>
      <w:r w:rsidRPr="00733EF6">
        <w:rPr>
          <w:rFonts w:eastAsia="SimSun"/>
        </w:rPr>
        <w:t xml:space="preserve"> 4 </w:t>
      </w:r>
      <w:r w:rsidRPr="00733EF6">
        <w:rPr>
          <w:rFonts w:eastAsia="SimSun"/>
        </w:rPr>
        <w:t>月</w:t>
      </w:r>
      <w:r w:rsidRPr="00733EF6">
        <w:rPr>
          <w:rFonts w:eastAsia="SimSun"/>
        </w:rPr>
        <w:t xml:space="preserve"> 1 </w:t>
      </w:r>
      <w:r w:rsidRPr="00733EF6">
        <w:rPr>
          <w:rFonts w:eastAsia="SimSun"/>
        </w:rPr>
        <w:t>日起，具有有效</w:t>
      </w:r>
      <w:r w:rsidRPr="00733EF6">
        <w:rPr>
          <w:rFonts w:eastAsia="SimSun"/>
        </w:rPr>
        <w:t xml:space="preserve"> SA </w:t>
      </w:r>
      <w:r w:rsidRPr="00733EF6">
        <w:rPr>
          <w:rFonts w:eastAsia="SimSun"/>
        </w:rPr>
        <w:t>范围的企业</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r w:rsidRPr="00733EF6">
        <w:rPr>
          <w:rFonts w:eastAsia="SimSun"/>
        </w:rPr>
        <w:t xml:space="preserve"> </w:t>
      </w:r>
      <w:r w:rsidRPr="00733EF6">
        <w:rPr>
          <w:rFonts w:eastAsia="SimSun"/>
        </w:rPr>
        <w:t>的许可包含对</w:t>
      </w:r>
      <w:r w:rsidRPr="00733EF6">
        <w:rPr>
          <w:rFonts w:eastAsia="SimSun"/>
        </w:rPr>
        <w:t xml:space="preserve"> Exchange Online Archiving for Exchange Server</w:t>
      </w:r>
      <w:r w:rsidRPr="00733EF6">
        <w:rPr>
          <w:rFonts w:eastAsia="SimSun"/>
        </w:rPr>
        <w:fldChar w:fldCharType="begin"/>
      </w:r>
      <w:r w:rsidRPr="00733EF6">
        <w:rPr>
          <w:rFonts w:eastAsia="SimSun"/>
        </w:rPr>
        <w:instrText>XE "Exchange Online Archiving for Exchange Server"</w:instrText>
      </w:r>
      <w:r w:rsidRPr="00733EF6">
        <w:rPr>
          <w:rFonts w:eastAsia="SimSun"/>
        </w:rPr>
        <w:fldChar w:fldCharType="end"/>
      </w:r>
      <w:r w:rsidRPr="00733EF6">
        <w:rPr>
          <w:rFonts w:eastAsia="SimSun"/>
        </w:rPr>
        <w:t>、数据丢失防护和</w:t>
      </w:r>
      <w:r w:rsidRPr="00733EF6">
        <w:rPr>
          <w:rFonts w:eastAsia="SimSun"/>
        </w:rPr>
        <w:t xml:space="preserve"> Exchange Online Protection</w:t>
      </w:r>
      <w:r w:rsidRPr="00733EF6">
        <w:rPr>
          <w:rFonts w:eastAsia="SimSun"/>
        </w:rPr>
        <w:fldChar w:fldCharType="begin"/>
      </w:r>
      <w:r w:rsidRPr="00733EF6">
        <w:rPr>
          <w:rFonts w:eastAsia="SimSun"/>
        </w:rPr>
        <w:instrText>XE "Exchange Online Protection"</w:instrText>
      </w:r>
      <w:r w:rsidRPr="00733EF6">
        <w:rPr>
          <w:rFonts w:eastAsia="SimSun"/>
        </w:rPr>
        <w:fldChar w:fldCharType="end"/>
      </w:r>
      <w:r w:rsidRPr="00733EF6">
        <w:rPr>
          <w:rFonts w:eastAsia="SimSun"/>
        </w:rPr>
        <w:t xml:space="preserve"> </w:t>
      </w:r>
      <w:r w:rsidRPr="00733EF6">
        <w:rPr>
          <w:rFonts w:eastAsia="SimSun"/>
        </w:rPr>
        <w:t>的使用权利。</w:t>
      </w:r>
    </w:p>
    <w:p w:rsidR="00C351CD" w:rsidRPr="00733EF6" w:rsidRDefault="00C351CD" w:rsidP="00C351CD">
      <w:pPr>
        <w:pStyle w:val="ProductList-Body"/>
        <w:rPr>
          <w:rFonts w:eastAsia="SimSun"/>
        </w:rPr>
      </w:pPr>
    </w:p>
    <w:p w:rsidR="00C351CD" w:rsidRPr="00733EF6" w:rsidRDefault="00C351CD" w:rsidP="009F7D89">
      <w:pPr>
        <w:pStyle w:val="ProductList-Body"/>
        <w:numPr>
          <w:ilvl w:val="0"/>
          <w:numId w:val="3"/>
        </w:numPr>
        <w:ind w:left="450" w:hanging="270"/>
        <w:rPr>
          <w:rFonts w:eastAsia="SimSun"/>
          <w:lang w:eastAsia="zh-CN"/>
        </w:rPr>
      </w:pPr>
      <w:r w:rsidRPr="00733EF6">
        <w:rPr>
          <w:rFonts w:eastAsia="SimSun"/>
          <w:b/>
          <w:lang w:eastAsia="zh-CN"/>
        </w:rPr>
        <w:t>国际可用性</w:t>
      </w:r>
      <w:r w:rsidRPr="00733EF6">
        <w:rPr>
          <w:rFonts w:eastAsia="SimSun"/>
          <w:lang w:eastAsia="zh-CN"/>
        </w:rPr>
        <w:t>。这些在线服务仅在提供了</w:t>
      </w:r>
      <w:r w:rsidRPr="00733EF6">
        <w:rPr>
          <w:rFonts w:eastAsia="SimSun"/>
          <w:lang w:eastAsia="zh-CN"/>
        </w:rPr>
        <w:t xml:space="preserve"> Office 365 </w:t>
      </w:r>
      <w:r w:rsidRPr="00733EF6">
        <w:rPr>
          <w:rFonts w:eastAsia="SimSun"/>
          <w:lang w:eastAsia="zh-CN"/>
        </w:rPr>
        <w:t>的国家</w:t>
      </w:r>
      <w:r w:rsidRPr="00733EF6">
        <w:rPr>
          <w:rFonts w:eastAsia="SimSun"/>
          <w:lang w:eastAsia="zh-CN"/>
        </w:rPr>
        <w:t>/</w:t>
      </w:r>
      <w:r w:rsidRPr="00733EF6">
        <w:rPr>
          <w:rFonts w:eastAsia="SimSun"/>
          <w:lang w:eastAsia="zh-CN"/>
        </w:rPr>
        <w:t>地区推出：</w:t>
      </w:r>
      <w:hyperlink r:id="rId22" w:anchor="international" w:history="1">
        <w:r w:rsidRPr="00733EF6">
          <w:rPr>
            <w:rStyle w:val="Hyperlink"/>
            <w:rFonts w:eastAsia="SimSun"/>
            <w:lang w:eastAsia="zh-CN"/>
          </w:rPr>
          <w:t>http://www.microsoft.com/online/faq.aspx#international</w:t>
        </w:r>
      </w:hyperlink>
    </w:p>
    <w:p w:rsidR="00C351CD" w:rsidRPr="00733EF6" w:rsidRDefault="00C351CD" w:rsidP="009F7D89">
      <w:pPr>
        <w:pStyle w:val="ProductList-Body"/>
        <w:numPr>
          <w:ilvl w:val="0"/>
          <w:numId w:val="3"/>
        </w:numPr>
        <w:ind w:left="450" w:hanging="270"/>
        <w:rPr>
          <w:rFonts w:eastAsia="SimSun"/>
          <w:lang w:eastAsia="zh-CN"/>
        </w:rPr>
      </w:pPr>
      <w:r w:rsidRPr="00733EF6">
        <w:rPr>
          <w:rFonts w:eastAsia="SimSun"/>
          <w:b/>
          <w:lang w:eastAsia="zh-CN"/>
        </w:rPr>
        <w:t>配置</w:t>
      </w:r>
      <w:r w:rsidRPr="00733EF6">
        <w:rPr>
          <w:rFonts w:eastAsia="SimSun"/>
          <w:lang w:eastAsia="zh-CN"/>
        </w:rPr>
        <w:t>。开始使用这些服务之前，客户必须联系其微软合作伙伴启动配置流程，然后才能激活各项服务。</w:t>
      </w:r>
    </w:p>
    <w:p w:rsidR="00C351CD" w:rsidRPr="00733EF6" w:rsidRDefault="00C351CD" w:rsidP="00A50201">
      <w:pPr>
        <w:pStyle w:val="ProductList-Body"/>
        <w:numPr>
          <w:ilvl w:val="0"/>
          <w:numId w:val="3"/>
        </w:numPr>
        <w:ind w:left="450" w:hanging="270"/>
        <w:rPr>
          <w:rFonts w:eastAsia="SimSun"/>
          <w:lang w:eastAsia="zh-CN"/>
        </w:rPr>
      </w:pPr>
      <w:r w:rsidRPr="00733EF6">
        <w:rPr>
          <w:rFonts w:eastAsia="SimSun"/>
          <w:b/>
          <w:lang w:eastAsia="zh-CN"/>
        </w:rPr>
        <w:t>补充条款和条件</w:t>
      </w:r>
      <w:r w:rsidRPr="00733EF6">
        <w:rPr>
          <w:rFonts w:eastAsia="SimSun"/>
          <w:lang w:eastAsia="zh-CN"/>
        </w:rPr>
        <w:t>。如果客户的微软商业协议是在</w:t>
      </w:r>
      <w:r w:rsidRPr="00733EF6">
        <w:rPr>
          <w:rFonts w:eastAsia="SimSun"/>
          <w:lang w:eastAsia="zh-CN"/>
        </w:rPr>
        <w:t xml:space="preserve"> 2010 </w:t>
      </w:r>
      <w:r w:rsidRPr="00733EF6">
        <w:rPr>
          <w:rFonts w:eastAsia="SimSun"/>
          <w:lang w:eastAsia="zh-CN"/>
        </w:rPr>
        <w:t>年</w:t>
      </w:r>
      <w:r w:rsidRPr="00733EF6">
        <w:rPr>
          <w:rFonts w:eastAsia="SimSun"/>
          <w:lang w:eastAsia="zh-CN"/>
        </w:rPr>
        <w:t xml:space="preserve"> 10 </w:t>
      </w:r>
      <w:r w:rsidRPr="00733EF6">
        <w:rPr>
          <w:rFonts w:eastAsia="SimSun"/>
          <w:lang w:eastAsia="zh-CN"/>
        </w:rPr>
        <w:t>月之前签订的，并且客户未通过</w:t>
      </w:r>
      <w:r w:rsidRPr="00733EF6">
        <w:rPr>
          <w:rFonts w:eastAsia="SimSun"/>
          <w:lang w:eastAsia="zh-CN"/>
        </w:rPr>
        <w:t xml:space="preserve"> 2011 </w:t>
      </w:r>
      <w:r w:rsidRPr="00733EF6">
        <w:rPr>
          <w:rFonts w:eastAsia="SimSun"/>
          <w:lang w:eastAsia="zh-CN"/>
        </w:rPr>
        <w:t>年</w:t>
      </w:r>
      <w:r w:rsidRPr="00733EF6">
        <w:rPr>
          <w:rFonts w:eastAsia="SimSun"/>
          <w:lang w:eastAsia="zh-CN"/>
        </w:rPr>
        <w:t xml:space="preserve"> 7 </w:t>
      </w:r>
      <w:r w:rsidRPr="00733EF6">
        <w:rPr>
          <w:rFonts w:eastAsia="SimSun"/>
          <w:lang w:eastAsia="zh-CN"/>
        </w:rPr>
        <w:t>月之后签订许可登记表或以其他方式为其批量许可协议附加在线服务补充条款和条件，则附录</w:t>
      </w:r>
      <w:r w:rsidRPr="00733EF6">
        <w:rPr>
          <w:rFonts w:eastAsia="SimSun"/>
          <w:lang w:eastAsia="zh-CN"/>
        </w:rPr>
        <w:t xml:space="preserve"> A </w:t>
      </w:r>
      <w:r w:rsidRPr="00733EF6">
        <w:rPr>
          <w:rFonts w:eastAsia="SimSun"/>
          <w:lang w:eastAsia="zh-CN"/>
        </w:rPr>
        <w:t>计划协议补充条款中的</w:t>
      </w:r>
      <w:r w:rsidRPr="00926DD3">
        <w:rPr>
          <w:rFonts w:asciiTheme="majorEastAsia" w:eastAsiaTheme="majorEastAsia" w:hAnsiTheme="majorEastAsia"/>
          <w:lang w:eastAsia="zh-CN"/>
        </w:rPr>
        <w:t>“</w:t>
      </w:r>
      <w:r w:rsidRPr="00733EF6">
        <w:rPr>
          <w:rFonts w:eastAsia="SimSun"/>
          <w:lang w:eastAsia="zh-CN"/>
        </w:rPr>
        <w:t>与软件一起使用的在线服务的补充条款</w:t>
      </w:r>
      <w:r w:rsidRPr="00733EF6">
        <w:rPr>
          <w:rFonts w:eastAsia="SimSun"/>
          <w:lang w:eastAsia="zh-CN"/>
        </w:rPr>
        <w:t xml:space="preserve"> – </w:t>
      </w:r>
      <w:r w:rsidRPr="00733EF6">
        <w:rPr>
          <w:rFonts w:eastAsia="SimSun"/>
          <w:lang w:eastAsia="zh-CN"/>
        </w:rPr>
        <w:t>旧版协议</w:t>
      </w:r>
      <w:r w:rsidRPr="00926DD3">
        <w:rPr>
          <w:rFonts w:asciiTheme="majorEastAsia" w:eastAsiaTheme="majorEastAsia" w:hAnsiTheme="majorEastAsia"/>
          <w:lang w:eastAsia="zh-CN"/>
        </w:rPr>
        <w:t>”</w:t>
      </w:r>
      <w:r w:rsidRPr="00733EF6">
        <w:rPr>
          <w:rFonts w:eastAsia="SimSun"/>
          <w:lang w:eastAsia="zh-CN"/>
        </w:rPr>
        <w:t>适用于客户购买并使用企业</w:t>
      </w:r>
      <w:r w:rsidRPr="00733EF6">
        <w:rPr>
          <w:rFonts w:eastAsia="SimSun"/>
          <w:lang w:eastAsia="zh-CN"/>
        </w:rPr>
        <w:t xml:space="preserve"> CAL Suite </w:t>
      </w:r>
      <w:r w:rsidRPr="00733EF6">
        <w:rPr>
          <w:rFonts w:eastAsia="SimSun"/>
          <w:lang w:eastAsia="zh-CN"/>
        </w:rPr>
        <w:t>包含的在线服务</w:t>
      </w:r>
      <w:r w:rsidRPr="00733EF6">
        <w:rPr>
          <w:rFonts w:eastAsia="SimSun"/>
        </w:rPr>
        <w:fldChar w:fldCharType="begin"/>
      </w:r>
      <w:r w:rsidRPr="00733EF6">
        <w:rPr>
          <w:rFonts w:eastAsia="SimSun"/>
          <w:lang w:eastAsia="zh-CN"/>
        </w:rPr>
        <w:instrText>XE "</w:instrText>
      </w:r>
      <w:r w:rsidRPr="00733EF6">
        <w:rPr>
          <w:rFonts w:eastAsia="SimSun"/>
          <w:lang w:eastAsia="zh-CN"/>
        </w:rPr>
        <w:instrText>企业</w:instrText>
      </w:r>
      <w:r w:rsidRPr="00733EF6">
        <w:rPr>
          <w:rFonts w:eastAsia="SimSun"/>
          <w:lang w:eastAsia="zh-CN"/>
        </w:rPr>
        <w:instrText xml:space="preserve"> CAL Suite"</w:instrText>
      </w:r>
      <w:r w:rsidRPr="00733EF6">
        <w:rPr>
          <w:rFonts w:eastAsia="SimSun"/>
        </w:rPr>
        <w:fldChar w:fldCharType="end"/>
      </w:r>
      <w:r w:rsidRPr="00733EF6">
        <w:rPr>
          <w:rFonts w:eastAsia="SimSun"/>
          <w:lang w:eastAsia="zh-CN"/>
        </w:rPr>
        <w:t>。</w:t>
      </w:r>
    </w:p>
    <w:p w:rsidR="00C351CD" w:rsidRPr="00733EF6" w:rsidRDefault="00C351CD" w:rsidP="00C351CD">
      <w:pPr>
        <w:pStyle w:val="ProductList-Body"/>
        <w:rPr>
          <w:rFonts w:eastAsia="SimSun"/>
          <w:lang w:eastAsia="zh-CN"/>
        </w:rPr>
      </w:pPr>
    </w:p>
    <w:p w:rsidR="00C351CD" w:rsidRPr="00733EF6" w:rsidRDefault="00C351CD" w:rsidP="00C351CD">
      <w:pPr>
        <w:pStyle w:val="ProductList-Body"/>
        <w:rPr>
          <w:rFonts w:eastAsia="SimSun"/>
        </w:rPr>
      </w:pPr>
      <w:r w:rsidRPr="00733EF6">
        <w:rPr>
          <w:rFonts w:eastAsia="SimSun"/>
          <w:b/>
          <w:color w:val="00188F"/>
        </w:rPr>
        <w:t>Forefront Unified Access Gateway</w:t>
      </w:r>
      <w:r w:rsidRPr="00733EF6">
        <w:rPr>
          <w:rFonts w:eastAsia="SimSun"/>
        </w:rPr>
        <w:fldChar w:fldCharType="begin"/>
      </w:r>
      <w:r w:rsidRPr="00733EF6">
        <w:rPr>
          <w:rFonts w:eastAsia="SimSun"/>
        </w:rPr>
        <w:instrText>XE "Forefront Unified Access Gateway"</w:instrText>
      </w:r>
      <w:r w:rsidRPr="00733EF6">
        <w:rPr>
          <w:rFonts w:eastAsia="SimSun"/>
        </w:rPr>
        <w:fldChar w:fldCharType="end"/>
      </w:r>
      <w:r w:rsidRPr="00733EF6">
        <w:rPr>
          <w:rFonts w:eastAsia="SimSun"/>
          <w:b/>
          <w:color w:val="00188F"/>
        </w:rPr>
        <w:t xml:space="preserve"> 2010</w:t>
      </w:r>
    </w:p>
    <w:p w:rsidR="00C351CD" w:rsidRPr="00733EF6" w:rsidRDefault="00C351CD" w:rsidP="00C351CD">
      <w:pPr>
        <w:pStyle w:val="ProductList-Body"/>
        <w:rPr>
          <w:rFonts w:eastAsia="SimSun"/>
        </w:rPr>
      </w:pPr>
      <w:r w:rsidRPr="00733EF6">
        <w:rPr>
          <w:rFonts w:eastAsia="SimSun"/>
        </w:rPr>
        <w:t>如果客户的企业</w:t>
      </w:r>
      <w:r w:rsidRPr="00733EF6">
        <w:rPr>
          <w:rFonts w:eastAsia="SimSun"/>
        </w:rPr>
        <w:t xml:space="preserve"> CAL </w:t>
      </w:r>
      <w:r w:rsidRPr="00733EF6">
        <w:rPr>
          <w:rFonts w:eastAsia="SimSun"/>
        </w:rPr>
        <w:t>的有效</w:t>
      </w:r>
      <w:r w:rsidRPr="00733EF6">
        <w:rPr>
          <w:rFonts w:eastAsia="SimSun"/>
        </w:rPr>
        <w:t xml:space="preserve"> SA </w:t>
      </w:r>
      <w:r w:rsidRPr="00733EF6">
        <w:rPr>
          <w:rFonts w:eastAsia="SimSun"/>
        </w:rPr>
        <w:t>范围截至</w:t>
      </w:r>
      <w:r w:rsidRPr="00733EF6">
        <w:rPr>
          <w:rFonts w:eastAsia="SimSun"/>
        </w:rPr>
        <w:t xml:space="preserve"> 2012 </w:t>
      </w:r>
      <w:r w:rsidRPr="00733EF6">
        <w:rPr>
          <w:rFonts w:eastAsia="SimSun"/>
        </w:rPr>
        <w:t>年</w:t>
      </w:r>
      <w:r w:rsidRPr="00733EF6">
        <w:rPr>
          <w:rFonts w:eastAsia="SimSun"/>
        </w:rPr>
        <w:t xml:space="preserve"> 12 </w:t>
      </w:r>
      <w:r w:rsidRPr="00733EF6">
        <w:rPr>
          <w:rFonts w:eastAsia="SimSun"/>
        </w:rPr>
        <w:t>月</w:t>
      </w:r>
      <w:r w:rsidRPr="00733EF6">
        <w:rPr>
          <w:rFonts w:eastAsia="SimSun"/>
        </w:rPr>
        <w:t xml:space="preserve"> 1 </w:t>
      </w:r>
      <w:r w:rsidRPr="00733EF6">
        <w:rPr>
          <w:rFonts w:eastAsia="SimSun"/>
        </w:rPr>
        <w:t>日有效，则有资格享受与使用</w:t>
      </w:r>
      <w:r w:rsidRPr="00733EF6">
        <w:rPr>
          <w:rFonts w:eastAsia="SimSun"/>
        </w:rPr>
        <w:t xml:space="preserve"> Forefront Unified Access Gateway </w:t>
      </w:r>
      <w:r w:rsidRPr="00733EF6">
        <w:rPr>
          <w:rFonts w:eastAsia="SimSun"/>
        </w:rPr>
        <w:fldChar w:fldCharType="begin"/>
      </w:r>
      <w:r w:rsidRPr="00733EF6">
        <w:rPr>
          <w:rFonts w:eastAsia="SimSun"/>
        </w:rPr>
        <w:instrText>XE "Forefront Unified Access Gateway"</w:instrText>
      </w:r>
      <w:r w:rsidRPr="00733EF6">
        <w:rPr>
          <w:rFonts w:eastAsia="SimSun"/>
        </w:rPr>
        <w:fldChar w:fldCharType="end"/>
      </w:r>
      <w:r w:rsidRPr="00733EF6">
        <w:rPr>
          <w:rFonts w:eastAsia="SimSun"/>
        </w:rPr>
        <w:t xml:space="preserve">2010 </w:t>
      </w:r>
      <w:r w:rsidRPr="00733EF6">
        <w:rPr>
          <w:rFonts w:eastAsia="SimSun"/>
        </w:rPr>
        <w:t>相关的特殊条款。请参阅位于</w:t>
      </w:r>
      <w:r w:rsidRPr="00733EF6">
        <w:rPr>
          <w:rFonts w:eastAsia="SimSun"/>
        </w:rPr>
        <w:t xml:space="preserve"> </w:t>
      </w:r>
      <w:hyperlink r:id="rId23" w:history="1">
        <w:r w:rsidRPr="00733EF6">
          <w:rPr>
            <w:rStyle w:val="Hyperlink"/>
            <w:rFonts w:eastAsia="SimSun"/>
          </w:rPr>
          <w:t>http://go.microsoft.com/?linkid=9839207</w:t>
        </w:r>
      </w:hyperlink>
      <w:r w:rsidRPr="00733EF6">
        <w:rPr>
          <w:rFonts w:eastAsia="SimSun"/>
        </w:rPr>
        <w:t xml:space="preserve"> </w:t>
      </w:r>
      <w:r w:rsidRPr="00733EF6">
        <w:rPr>
          <w:rFonts w:eastAsia="SimSun"/>
        </w:rPr>
        <w:t>的</w:t>
      </w:r>
      <w:r w:rsidRPr="00733EF6">
        <w:rPr>
          <w:rFonts w:eastAsia="SimSun"/>
        </w:rPr>
        <w:t xml:space="preserve"> 2014 </w:t>
      </w:r>
      <w:r w:rsidRPr="00733EF6">
        <w:rPr>
          <w:rFonts w:eastAsia="SimSun"/>
        </w:rPr>
        <w:t>年</w:t>
      </w:r>
      <w:r w:rsidRPr="00733EF6">
        <w:rPr>
          <w:rFonts w:eastAsia="SimSun"/>
        </w:rPr>
        <w:t xml:space="preserve"> 3 </w:t>
      </w:r>
      <w:r w:rsidRPr="00733EF6">
        <w:rPr>
          <w:rFonts w:eastAsia="SimSun"/>
        </w:rPr>
        <w:t>月产品列表以获得更多信息。</w:t>
      </w:r>
    </w:p>
    <w:p w:rsidR="00C351CD" w:rsidRPr="00733EF6" w:rsidRDefault="00C351CD" w:rsidP="00C351CD">
      <w:pPr>
        <w:pStyle w:val="ProductList-Body"/>
        <w:rPr>
          <w:rFonts w:eastAsia="SimSun"/>
        </w:rPr>
      </w:pPr>
    </w:p>
    <w:p w:rsidR="00C351CD" w:rsidRPr="00733EF6" w:rsidRDefault="00C351CD" w:rsidP="00C351CD">
      <w:pPr>
        <w:pStyle w:val="ProductList-Body"/>
        <w:rPr>
          <w:rFonts w:eastAsia="SimSun"/>
        </w:rPr>
      </w:pPr>
      <w:r w:rsidRPr="00733EF6">
        <w:rPr>
          <w:rFonts w:eastAsia="SimSun"/>
          <w:b/>
          <w:color w:val="00188F"/>
        </w:rPr>
        <w:t>Forefront Protection Suite</w:t>
      </w:r>
      <w:r w:rsidRPr="00733EF6">
        <w:rPr>
          <w:rFonts w:eastAsia="SimSun"/>
          <w:b/>
        </w:rPr>
        <w:t xml:space="preserve"> </w:t>
      </w:r>
    </w:p>
    <w:p w:rsidR="00C351CD" w:rsidRPr="00733EF6" w:rsidRDefault="00C351CD" w:rsidP="00C351CD">
      <w:pPr>
        <w:pStyle w:val="ProductList-Body"/>
        <w:rPr>
          <w:rFonts w:eastAsia="SimSun"/>
        </w:rPr>
      </w:pPr>
      <w:r w:rsidRPr="00733EF6">
        <w:rPr>
          <w:rFonts w:eastAsia="SimSun"/>
        </w:rPr>
        <w:t>对</w:t>
      </w:r>
      <w:r w:rsidRPr="00733EF6">
        <w:rPr>
          <w:rFonts w:eastAsia="SimSun"/>
        </w:rPr>
        <w:t xml:space="preserve"> Forefront Protection Suite </w:t>
      </w:r>
      <w:r w:rsidRPr="00733EF6">
        <w:rPr>
          <w:rFonts w:eastAsia="SimSun"/>
        </w:rPr>
        <w:t>的订购包括下列在线服务：</w:t>
      </w:r>
      <w:r w:rsidRPr="00733EF6">
        <w:rPr>
          <w:rFonts w:eastAsia="SimSun"/>
        </w:rPr>
        <w:t>System Center 2012 Endpoint Protection</w:t>
      </w:r>
      <w:r w:rsidRPr="00733EF6">
        <w:rPr>
          <w:rFonts w:eastAsia="SimSun"/>
        </w:rPr>
        <w:fldChar w:fldCharType="begin"/>
      </w:r>
      <w:r w:rsidRPr="00733EF6">
        <w:rPr>
          <w:rFonts w:eastAsia="SimSun"/>
        </w:rPr>
        <w:instrText>XE "System Center 2012 Endpoint Protection"</w:instrText>
      </w:r>
      <w:r w:rsidRPr="00733EF6">
        <w:rPr>
          <w:rFonts w:eastAsia="SimSun"/>
        </w:rPr>
        <w:fldChar w:fldCharType="end"/>
      </w:r>
      <w:r w:rsidRPr="00733EF6">
        <w:rPr>
          <w:rFonts w:eastAsia="SimSun"/>
        </w:rPr>
        <w:t>、</w:t>
      </w:r>
      <w:r w:rsidRPr="00733EF6">
        <w:rPr>
          <w:rFonts w:eastAsia="SimSun"/>
        </w:rPr>
        <w:t>Forefront for Office Communications Server</w:t>
      </w:r>
      <w:r w:rsidRPr="00733EF6">
        <w:rPr>
          <w:rFonts w:eastAsia="SimSun"/>
        </w:rPr>
        <w:fldChar w:fldCharType="begin"/>
      </w:r>
      <w:r w:rsidRPr="00733EF6">
        <w:rPr>
          <w:rFonts w:eastAsia="SimSun"/>
        </w:rPr>
        <w:instrText>XE "Forefront for Office Communications Server"</w:instrText>
      </w:r>
      <w:r w:rsidRPr="00733EF6">
        <w:rPr>
          <w:rFonts w:eastAsia="SimSun"/>
        </w:rPr>
        <w:fldChar w:fldCharType="end"/>
      </w:r>
      <w:r w:rsidRPr="00733EF6">
        <w:rPr>
          <w:rFonts w:eastAsia="SimSun"/>
        </w:rPr>
        <w:t>（原为</w:t>
      </w:r>
      <w:r w:rsidRPr="00733EF6">
        <w:rPr>
          <w:rFonts w:eastAsia="SimSun"/>
        </w:rPr>
        <w:t xml:space="preserve"> Antigen</w:t>
      </w:r>
      <w:r w:rsidRPr="00733EF6">
        <w:rPr>
          <w:rFonts w:eastAsia="SimSun"/>
        </w:rPr>
        <w:fldChar w:fldCharType="begin"/>
      </w:r>
      <w:r w:rsidRPr="00733EF6">
        <w:rPr>
          <w:rFonts w:eastAsia="SimSun"/>
        </w:rPr>
        <w:instrText>XE "Antigen"</w:instrText>
      </w:r>
      <w:r w:rsidRPr="00733EF6">
        <w:rPr>
          <w:rFonts w:eastAsia="SimSun"/>
        </w:rPr>
        <w:fldChar w:fldCharType="end"/>
      </w:r>
      <w:r w:rsidRPr="00733EF6">
        <w:rPr>
          <w:rFonts w:eastAsia="SimSun"/>
        </w:rPr>
        <w:t xml:space="preserve"> for Instant Messaging</w:t>
      </w:r>
      <w:r w:rsidRPr="00733EF6">
        <w:rPr>
          <w:rFonts w:eastAsia="SimSun"/>
        </w:rPr>
        <w:fldChar w:fldCharType="begin"/>
      </w:r>
      <w:r w:rsidRPr="00733EF6">
        <w:rPr>
          <w:rFonts w:eastAsia="SimSun"/>
        </w:rPr>
        <w:instrText>XE "Antigen for Instant Messaging"</w:instrText>
      </w:r>
      <w:r w:rsidRPr="00733EF6">
        <w:rPr>
          <w:rFonts w:eastAsia="SimSun"/>
        </w:rPr>
        <w:fldChar w:fldCharType="end"/>
      </w:r>
      <w:r w:rsidRPr="00733EF6">
        <w:rPr>
          <w:rFonts w:eastAsia="SimSun"/>
        </w:rPr>
        <w:t>）、</w:t>
      </w:r>
      <w:r w:rsidRPr="00733EF6">
        <w:rPr>
          <w:rFonts w:eastAsia="SimSun"/>
        </w:rPr>
        <w:t>Forefront Online Protection for Exchange</w:t>
      </w:r>
      <w:r w:rsidRPr="00733EF6">
        <w:rPr>
          <w:rFonts w:eastAsia="SimSun"/>
        </w:rPr>
        <w:fldChar w:fldCharType="begin"/>
      </w:r>
      <w:r w:rsidRPr="00733EF6">
        <w:rPr>
          <w:rFonts w:eastAsia="SimSun"/>
        </w:rPr>
        <w:instrText>XE "Forefront Online Protection for Exchange"</w:instrText>
      </w:r>
      <w:r w:rsidRPr="00733EF6">
        <w:rPr>
          <w:rFonts w:eastAsia="SimSun"/>
        </w:rPr>
        <w:fldChar w:fldCharType="end"/>
      </w:r>
      <w:r w:rsidRPr="00733EF6">
        <w:rPr>
          <w:rFonts w:eastAsia="SimSun"/>
        </w:rPr>
        <w:t>（原为</w:t>
      </w:r>
      <w:r w:rsidRPr="00733EF6">
        <w:rPr>
          <w:rFonts w:eastAsia="SimSun"/>
        </w:rPr>
        <w:t xml:space="preserve"> Exchange Hosted Filtering</w:t>
      </w:r>
      <w:r w:rsidRPr="00733EF6">
        <w:rPr>
          <w:rFonts w:eastAsia="SimSun"/>
        </w:rPr>
        <w:fldChar w:fldCharType="begin"/>
      </w:r>
      <w:r w:rsidRPr="00733EF6">
        <w:rPr>
          <w:rFonts w:eastAsia="SimSun"/>
        </w:rPr>
        <w:instrText>XE "Exchange Hosted Filtering"</w:instrText>
      </w:r>
      <w:r w:rsidRPr="00733EF6">
        <w:rPr>
          <w:rFonts w:eastAsia="SimSun"/>
        </w:rPr>
        <w:fldChar w:fldCharType="end"/>
      </w:r>
      <w:r w:rsidRPr="00733EF6">
        <w:rPr>
          <w:rFonts w:eastAsia="SimSun"/>
        </w:rPr>
        <w:t>）、</w:t>
      </w:r>
      <w:r w:rsidRPr="00733EF6">
        <w:rPr>
          <w:rFonts w:eastAsia="SimSun"/>
        </w:rPr>
        <w:t>Forefront Protection 2010 for Exchange Server</w:t>
      </w:r>
      <w:r w:rsidRPr="00733EF6">
        <w:rPr>
          <w:rFonts w:eastAsia="SimSun"/>
        </w:rPr>
        <w:fldChar w:fldCharType="begin"/>
      </w:r>
      <w:r w:rsidRPr="00733EF6">
        <w:rPr>
          <w:rFonts w:eastAsia="SimSun"/>
        </w:rPr>
        <w:instrText>XE "Forefront Protection 2010 for Exchange Server"</w:instrText>
      </w:r>
      <w:r w:rsidRPr="00733EF6">
        <w:rPr>
          <w:rFonts w:eastAsia="SimSun"/>
        </w:rPr>
        <w:fldChar w:fldCharType="end"/>
      </w:r>
      <w:r w:rsidRPr="00733EF6">
        <w:rPr>
          <w:rFonts w:eastAsia="SimSun"/>
        </w:rPr>
        <w:t>、</w:t>
      </w:r>
      <w:r w:rsidRPr="00733EF6">
        <w:rPr>
          <w:rFonts w:eastAsia="SimSun"/>
        </w:rPr>
        <w:t>Forefront Threat Management Gateway Web Protection Service</w:t>
      </w:r>
      <w:r w:rsidRPr="00733EF6">
        <w:rPr>
          <w:rFonts w:eastAsia="SimSun"/>
        </w:rPr>
        <w:fldChar w:fldCharType="begin"/>
      </w:r>
      <w:r w:rsidRPr="00733EF6">
        <w:rPr>
          <w:rFonts w:eastAsia="SimSun"/>
        </w:rPr>
        <w:instrText>XE "Forefront Threat Management Gateway Web Protection Service"</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Forefront Protection 2010 for SharePoint</w:t>
      </w:r>
      <w:r w:rsidRPr="00733EF6">
        <w:rPr>
          <w:rFonts w:eastAsia="SimSun"/>
        </w:rPr>
        <w:fldChar w:fldCharType="begin"/>
      </w:r>
      <w:r w:rsidRPr="00733EF6">
        <w:rPr>
          <w:rFonts w:eastAsia="SimSun"/>
        </w:rPr>
        <w:instrText>XE "Forefront Protection 2010 for SharePoint"</w:instrText>
      </w:r>
      <w:r w:rsidRPr="00733EF6">
        <w:rPr>
          <w:rFonts w:eastAsia="SimSun"/>
        </w:rPr>
        <w:fldChar w:fldCharType="end"/>
      </w:r>
      <w:r w:rsidRPr="00733EF6">
        <w:rPr>
          <w:rFonts w:eastAsia="SimSun"/>
        </w:rPr>
        <w:t xml:space="preserve"> Server</w:t>
      </w:r>
      <w:r w:rsidRPr="00733EF6">
        <w:rPr>
          <w:rFonts w:eastAsia="SimSun"/>
        </w:rPr>
        <w:fldChar w:fldCharType="begin"/>
      </w:r>
      <w:r w:rsidRPr="00733EF6">
        <w:rPr>
          <w:rFonts w:eastAsia="SimSun"/>
        </w:rPr>
        <w:instrText>XE "Forefront Protection 2010 for SharePoint Server"</w:instrText>
      </w:r>
      <w:r w:rsidRPr="00733EF6">
        <w:rPr>
          <w:rFonts w:eastAsia="SimSun"/>
        </w:rPr>
        <w:fldChar w:fldCharType="end"/>
      </w:r>
      <w:r w:rsidRPr="00733EF6">
        <w:rPr>
          <w:rFonts w:eastAsia="SimSun"/>
        </w:rPr>
        <w:t>。</w:t>
      </w:r>
    </w:p>
    <w:p w:rsidR="00C351CD" w:rsidRPr="00733EF6" w:rsidRDefault="00C351CD" w:rsidP="00C351CD">
      <w:pPr>
        <w:pStyle w:val="ProductList-Body"/>
        <w:rPr>
          <w:rFonts w:eastAsia="SimSun"/>
        </w:rPr>
      </w:pPr>
    </w:p>
    <w:p w:rsidR="00C351CD" w:rsidRPr="00733EF6" w:rsidRDefault="00C351CD" w:rsidP="00C351CD">
      <w:pPr>
        <w:pStyle w:val="ProductList-Body"/>
        <w:rPr>
          <w:rFonts w:eastAsia="SimSun"/>
        </w:rPr>
      </w:pPr>
      <w:r w:rsidRPr="00733EF6">
        <w:rPr>
          <w:rFonts w:eastAsia="SimSun"/>
          <w:b/>
          <w:color w:val="00188F"/>
        </w:rPr>
        <w:t>适用于</w:t>
      </w:r>
      <w:r w:rsidRPr="00733EF6">
        <w:rPr>
          <w:rFonts w:eastAsia="SimSun"/>
          <w:b/>
          <w:color w:val="00188F"/>
        </w:rPr>
        <w:t xml:space="preserve"> O365</w:t>
      </w:r>
      <w:r w:rsidRPr="00733EF6">
        <w:rPr>
          <w:rFonts w:eastAsia="SimSun"/>
          <w:b/>
          <w:color w:val="00188F"/>
        </w:rPr>
        <w:t>、</w:t>
      </w:r>
      <w:r w:rsidRPr="00733EF6">
        <w:rPr>
          <w:rFonts w:eastAsia="SimSun"/>
          <w:b/>
          <w:color w:val="00188F"/>
        </w:rPr>
        <w:t xml:space="preserve">O365 </w:t>
      </w:r>
      <w:r w:rsidRPr="00733EF6">
        <w:rPr>
          <w:rFonts w:eastAsia="SimSun"/>
          <w:b/>
          <w:color w:val="00188F"/>
        </w:rPr>
        <w:t>和</w:t>
      </w:r>
      <w:r w:rsidRPr="00733EF6">
        <w:rPr>
          <w:rFonts w:eastAsia="SimSun"/>
          <w:b/>
          <w:color w:val="00188F"/>
        </w:rPr>
        <w:t xml:space="preserve"> Intune </w:t>
      </w:r>
      <w:r w:rsidRPr="00733EF6">
        <w:rPr>
          <w:rFonts w:eastAsia="SimSun"/>
          <w:b/>
          <w:color w:val="00188F"/>
        </w:rPr>
        <w:t>以及</w:t>
      </w:r>
      <w:r w:rsidRPr="00733EF6">
        <w:rPr>
          <w:rFonts w:eastAsia="SimSun"/>
          <w:b/>
          <w:color w:val="00188F"/>
        </w:rPr>
        <w:t xml:space="preserve"> Intune </w:t>
      </w:r>
      <w:r w:rsidRPr="00733EF6">
        <w:rPr>
          <w:rFonts w:eastAsia="SimSun"/>
          <w:b/>
          <w:color w:val="00188F"/>
        </w:rPr>
        <w:t>的核心</w:t>
      </w:r>
      <w:r w:rsidRPr="00733EF6">
        <w:rPr>
          <w:rFonts w:eastAsia="SimSun"/>
          <w:b/>
          <w:color w:val="00188F"/>
        </w:rPr>
        <w:t xml:space="preserve"> CAL Suite</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r w:rsidRPr="00733EF6">
        <w:rPr>
          <w:rFonts w:eastAsia="SimSun"/>
          <w:b/>
          <w:color w:val="00188F"/>
        </w:rPr>
        <w:t xml:space="preserve"> Bridge</w:t>
      </w:r>
    </w:p>
    <w:p w:rsidR="00C351CD" w:rsidRPr="00733EF6" w:rsidRDefault="00C351CD" w:rsidP="008B6ABD">
      <w:pPr>
        <w:pStyle w:val="ProductList-Body"/>
        <w:ind w:left="180"/>
        <w:rPr>
          <w:rFonts w:eastAsia="SimSun"/>
        </w:rPr>
      </w:pPr>
      <w:r w:rsidRPr="00733EF6">
        <w:rPr>
          <w:rFonts w:eastAsia="SimSun"/>
          <w:b/>
          <w:color w:val="00188F"/>
        </w:rPr>
        <w:t xml:space="preserve">CAL Suite Bridge </w:t>
      </w:r>
      <w:r w:rsidRPr="00733EF6">
        <w:rPr>
          <w:rFonts w:eastAsia="SimSun"/>
          <w:b/>
          <w:color w:val="00188F"/>
        </w:rPr>
        <w:t>要求</w:t>
      </w:r>
    </w:p>
    <w:p w:rsidR="00C351CD" w:rsidRPr="00733EF6" w:rsidRDefault="00C351CD" w:rsidP="008B6ABD">
      <w:pPr>
        <w:pStyle w:val="ProductList-Body"/>
        <w:ind w:left="180"/>
        <w:rPr>
          <w:rFonts w:eastAsia="SimSun"/>
        </w:rPr>
      </w:pPr>
      <w:r w:rsidRPr="00733EF6">
        <w:rPr>
          <w:rFonts w:eastAsia="SimSun"/>
        </w:rPr>
        <w:t>在从</w:t>
      </w:r>
      <w:r w:rsidRPr="00733EF6">
        <w:rPr>
          <w:rFonts w:eastAsia="SimSun"/>
        </w:rPr>
        <w:t xml:space="preserve"> CAL Suite </w:t>
      </w:r>
      <w:r w:rsidRPr="00733EF6">
        <w:rPr>
          <w:rFonts w:eastAsia="SimSun"/>
        </w:rPr>
        <w:t>过渡到与其相当的软件和在线服务组合时可能需要</w:t>
      </w:r>
      <w:r w:rsidRPr="00733EF6">
        <w:rPr>
          <w:rFonts w:eastAsia="SimSun"/>
        </w:rPr>
        <w:t xml:space="preserve"> CAL Suite Bridge</w:t>
      </w:r>
      <w:r w:rsidRPr="00733EF6">
        <w:rPr>
          <w:rFonts w:eastAsia="SimSun"/>
        </w:rPr>
        <w:t>。如果过渡需要</w:t>
      </w:r>
      <w:r w:rsidRPr="00733EF6">
        <w:rPr>
          <w:rFonts w:eastAsia="SimSun"/>
        </w:rPr>
        <w:t xml:space="preserve"> CAL Suite Bridge</w:t>
      </w:r>
      <w:r w:rsidRPr="00733EF6">
        <w:rPr>
          <w:rFonts w:eastAsia="SimSun"/>
        </w:rPr>
        <w:t>，而且客户已为合格许可支付了全部款项，那么不需要再购买任何</w:t>
      </w:r>
      <w:r w:rsidRPr="00733EF6">
        <w:rPr>
          <w:rFonts w:eastAsia="SimSun"/>
        </w:rPr>
        <w:t xml:space="preserve"> CAL Suite Bridge </w:t>
      </w:r>
      <w:r w:rsidRPr="00733EF6">
        <w:rPr>
          <w:rFonts w:eastAsia="SimSun"/>
        </w:rPr>
        <w:t>许可。否则，在过渡生效的许可登记表周年日时可能需要为</w:t>
      </w:r>
      <w:r w:rsidRPr="00733EF6">
        <w:rPr>
          <w:rFonts w:eastAsia="SimSun"/>
        </w:rPr>
        <w:t xml:space="preserve"> CAL Suite Bridge </w:t>
      </w:r>
      <w:r w:rsidRPr="00733EF6">
        <w:rPr>
          <w:rFonts w:eastAsia="SimSun"/>
        </w:rPr>
        <w:t>购买</w:t>
      </w:r>
      <w:r w:rsidRPr="00733EF6">
        <w:rPr>
          <w:rFonts w:eastAsia="SimSun"/>
        </w:rPr>
        <w:t xml:space="preserve"> SA</w:t>
      </w:r>
      <w:r w:rsidRPr="00733EF6">
        <w:rPr>
          <w:rFonts w:eastAsia="SimSun"/>
        </w:rPr>
        <w:t>。在此类情况下，过渡率如下：一个</w:t>
      </w:r>
      <w:r w:rsidRPr="00733EF6">
        <w:rPr>
          <w:rFonts w:eastAsia="SimSun"/>
        </w:rPr>
        <w:t xml:space="preserve"> CAL Suite SA </w:t>
      </w:r>
      <w:r w:rsidRPr="00733EF6">
        <w:rPr>
          <w:rFonts w:eastAsia="SimSun"/>
        </w:rPr>
        <w:t>对应一个</w:t>
      </w:r>
      <w:r w:rsidRPr="00733EF6">
        <w:rPr>
          <w:rFonts w:eastAsia="SimSun"/>
        </w:rPr>
        <w:t xml:space="preserve"> CAL Suite Bridge SA</w:t>
      </w:r>
      <w:r w:rsidRPr="00733EF6">
        <w:rPr>
          <w:rFonts w:eastAsia="SimSun"/>
        </w:rPr>
        <w:t>；作为合格</w:t>
      </w:r>
      <w:r w:rsidRPr="00733EF6">
        <w:rPr>
          <w:rFonts w:eastAsia="SimSun"/>
        </w:rPr>
        <w:t xml:space="preserve"> CAL Suite </w:t>
      </w:r>
      <w:r w:rsidRPr="00733EF6">
        <w:rPr>
          <w:rFonts w:eastAsia="SimSun"/>
        </w:rPr>
        <w:t>的同一用户或设备许可也对应一个</w:t>
      </w:r>
      <w:r w:rsidRPr="00733EF6">
        <w:rPr>
          <w:rFonts w:eastAsia="SimSun"/>
        </w:rPr>
        <w:t xml:space="preserve"> CAL Suite Bridge SA</w:t>
      </w:r>
      <w:r w:rsidRPr="00733EF6">
        <w:rPr>
          <w:rFonts w:eastAsia="SimSun"/>
        </w:rPr>
        <w:t>。</w:t>
      </w:r>
    </w:p>
    <w:p w:rsidR="00C351CD" w:rsidRPr="00733EF6" w:rsidRDefault="00C351CD" w:rsidP="008B6ABD">
      <w:pPr>
        <w:pStyle w:val="ProductList-Body"/>
        <w:ind w:left="180"/>
        <w:rPr>
          <w:rFonts w:eastAsia="SimSun"/>
        </w:rPr>
      </w:pPr>
    </w:p>
    <w:p w:rsidR="00782C7B" w:rsidRPr="00733EF6" w:rsidRDefault="00C351CD" w:rsidP="008B6ABD">
      <w:pPr>
        <w:pStyle w:val="ProductList-Body"/>
        <w:ind w:left="180"/>
        <w:rPr>
          <w:rFonts w:eastAsia="SimSun"/>
        </w:rPr>
      </w:pPr>
      <w:r w:rsidRPr="00733EF6">
        <w:rPr>
          <w:rFonts w:eastAsia="SimSun"/>
        </w:rPr>
        <w:t xml:space="preserve">CAL Suite Bridge </w:t>
      </w:r>
      <w:r w:rsidRPr="00733EF6">
        <w:rPr>
          <w:rFonts w:eastAsia="SimSun"/>
        </w:rPr>
        <w:t>是一种企业产品，可能只能与对应的合格在线服务一起获得许可以满足该</w:t>
      </w:r>
      <w:r w:rsidRPr="00733EF6">
        <w:rPr>
          <w:rFonts w:eastAsia="SimSun"/>
        </w:rPr>
        <w:t xml:space="preserve"> CAL Suite Bridge </w:t>
      </w:r>
      <w:r w:rsidRPr="00733EF6">
        <w:rPr>
          <w:rFonts w:eastAsia="SimSun"/>
        </w:rPr>
        <w:t>或其父</w:t>
      </w:r>
      <w:r w:rsidRPr="00733EF6">
        <w:rPr>
          <w:rFonts w:eastAsia="SimSun"/>
        </w:rPr>
        <w:t xml:space="preserve"> CAL Suite </w:t>
      </w:r>
      <w:r w:rsidRPr="00733EF6">
        <w:rPr>
          <w:rFonts w:eastAsia="SimSun"/>
        </w:rPr>
        <w:t>在组织范围内的要求。</w:t>
      </w:r>
    </w:p>
    <w:p w:rsidR="00407E60" w:rsidRPr="00733EF6" w:rsidRDefault="00407E60" w:rsidP="004F3C6D">
      <w:pPr>
        <w:pStyle w:val="ProductList-Body"/>
        <w:rPr>
          <w:rFonts w:eastAsia="SimSun"/>
        </w:rPr>
      </w:pPr>
    </w:p>
    <w:tbl>
      <w:tblPr>
        <w:tblStyle w:val="TableGrid"/>
        <w:tblW w:w="10800" w:type="dxa"/>
        <w:tblInd w:w="108" w:type="dxa"/>
        <w:tblLook w:val="04A0" w:firstRow="1" w:lastRow="0" w:firstColumn="1" w:lastColumn="0" w:noHBand="0" w:noVBand="1"/>
      </w:tblPr>
      <w:tblGrid>
        <w:gridCol w:w="3937"/>
        <w:gridCol w:w="2790"/>
        <w:gridCol w:w="4073"/>
      </w:tblGrid>
      <w:tr w:rsidR="009F7D89" w:rsidRPr="00733EF6" w:rsidTr="006D54E3">
        <w:trPr>
          <w:tblHeader/>
        </w:trPr>
        <w:tc>
          <w:tcPr>
            <w:tcW w:w="3937" w:type="dxa"/>
            <w:shd w:val="clear" w:color="auto" w:fill="0072C6"/>
          </w:tcPr>
          <w:p w:rsidR="009F7D89" w:rsidRPr="00733EF6" w:rsidRDefault="009F7D89" w:rsidP="009F7D89">
            <w:pPr>
              <w:pStyle w:val="ProductList-Body"/>
              <w:spacing w:before="20" w:after="20"/>
              <w:rPr>
                <w:rFonts w:eastAsia="SimSun"/>
                <w:color w:val="FFFFFF" w:themeColor="background1"/>
              </w:rPr>
            </w:pPr>
            <w:r w:rsidRPr="00733EF6">
              <w:rPr>
                <w:rFonts w:eastAsia="SimSun"/>
                <w:color w:val="FFFFFF" w:themeColor="background1"/>
              </w:rPr>
              <w:t>CAL Suite Bridge</w:t>
            </w:r>
          </w:p>
        </w:tc>
        <w:tc>
          <w:tcPr>
            <w:tcW w:w="2790" w:type="dxa"/>
            <w:shd w:val="clear" w:color="auto" w:fill="0072C6"/>
          </w:tcPr>
          <w:p w:rsidR="009F7D89" w:rsidRPr="00733EF6" w:rsidRDefault="009F7D89" w:rsidP="009F7D89">
            <w:pPr>
              <w:pStyle w:val="ProductList-Body"/>
              <w:spacing w:before="20" w:after="20"/>
              <w:rPr>
                <w:rFonts w:eastAsia="SimSun"/>
                <w:color w:val="FFFFFF" w:themeColor="background1"/>
              </w:rPr>
            </w:pPr>
            <w:r w:rsidRPr="00733EF6">
              <w:rPr>
                <w:rFonts w:eastAsia="SimSun"/>
                <w:color w:val="FFFFFF" w:themeColor="background1"/>
              </w:rPr>
              <w:t>父</w:t>
            </w:r>
            <w:r w:rsidRPr="00733EF6">
              <w:rPr>
                <w:rFonts w:eastAsia="SimSun"/>
                <w:color w:val="FFFFFF" w:themeColor="background1"/>
              </w:rPr>
              <w:t xml:space="preserve"> CAL Suite</w:t>
            </w:r>
          </w:p>
        </w:tc>
        <w:tc>
          <w:tcPr>
            <w:tcW w:w="4073" w:type="dxa"/>
            <w:shd w:val="clear" w:color="auto" w:fill="0072C6"/>
          </w:tcPr>
          <w:p w:rsidR="009F7D89" w:rsidRPr="00733EF6" w:rsidRDefault="009F7D89" w:rsidP="009F7D89">
            <w:pPr>
              <w:pStyle w:val="ProductList-Body"/>
              <w:spacing w:before="20" w:after="20"/>
              <w:rPr>
                <w:rFonts w:eastAsia="SimSun"/>
                <w:color w:val="FFFFFF" w:themeColor="background1"/>
              </w:rPr>
            </w:pPr>
            <w:r w:rsidRPr="00733EF6">
              <w:rPr>
                <w:rFonts w:eastAsia="SimSun"/>
                <w:color w:val="FFFFFF" w:themeColor="background1"/>
              </w:rPr>
              <w:t>合格在线服务</w:t>
            </w:r>
          </w:p>
        </w:tc>
      </w:tr>
      <w:tr w:rsidR="009F7D89" w:rsidRPr="00733EF6" w:rsidTr="006D54E3">
        <w:tc>
          <w:tcPr>
            <w:tcW w:w="3937" w:type="dxa"/>
          </w:tcPr>
          <w:p w:rsidR="009F7D89" w:rsidRPr="00733EF6" w:rsidRDefault="009F7D89" w:rsidP="009F7D89">
            <w:pPr>
              <w:pStyle w:val="ProductList-Body"/>
              <w:rPr>
                <w:rFonts w:eastAsia="SimSun"/>
              </w:rPr>
            </w:pPr>
            <w:r w:rsidRPr="00733EF6">
              <w:rPr>
                <w:rFonts w:eastAsia="SimSun"/>
              </w:rPr>
              <w:t>适用于</w:t>
            </w:r>
            <w:r w:rsidRPr="00733EF6">
              <w:rPr>
                <w:rFonts w:eastAsia="SimSun"/>
              </w:rPr>
              <w:t xml:space="preserve"> Office 365</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r w:rsidRPr="00733EF6">
              <w:rPr>
                <w:rFonts w:eastAsia="SimSun"/>
              </w:rPr>
              <w:t xml:space="preserve"> </w:t>
            </w:r>
            <w:r w:rsidRPr="00733EF6">
              <w:rPr>
                <w:rFonts w:eastAsia="SimSun"/>
              </w:rPr>
              <w:t>的核心</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Office 365 </w:instrText>
            </w:r>
            <w:r w:rsidRPr="00733EF6">
              <w:rPr>
                <w:rFonts w:eastAsia="SimSun"/>
              </w:rPr>
              <w:instrText>的核心</w:instrText>
            </w:r>
            <w:r w:rsidRPr="00733EF6">
              <w:rPr>
                <w:rFonts w:eastAsia="SimSun"/>
              </w:rPr>
              <w:instrText xml:space="preserve"> CAL Suite Bridge"</w:instrText>
            </w:r>
            <w:r w:rsidRPr="00733EF6">
              <w:rPr>
                <w:rFonts w:eastAsia="SimSun"/>
              </w:rPr>
              <w:fldChar w:fldCharType="end"/>
            </w:r>
            <w:r w:rsidRPr="00733EF6">
              <w:rPr>
                <w:rFonts w:eastAsia="SimSun"/>
              </w:rPr>
              <w:t xml:space="preserve"> Bridge</w:t>
            </w:r>
          </w:p>
        </w:tc>
        <w:tc>
          <w:tcPr>
            <w:tcW w:w="2790" w:type="dxa"/>
          </w:tcPr>
          <w:p w:rsidR="009F7D89" w:rsidRPr="00733EF6" w:rsidRDefault="009F7D89" w:rsidP="009F7D89">
            <w:pPr>
              <w:pStyle w:val="ProductList-Body"/>
              <w:rPr>
                <w:rFonts w:eastAsia="SimSun"/>
              </w:rPr>
            </w:pPr>
            <w:r w:rsidRPr="00733EF6">
              <w:rPr>
                <w:rFonts w:eastAsia="SimSun"/>
              </w:rPr>
              <w:t>核心</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p>
        </w:tc>
        <w:tc>
          <w:tcPr>
            <w:tcW w:w="4073" w:type="dxa"/>
          </w:tcPr>
          <w:p w:rsidR="009F7D89" w:rsidRPr="00733EF6" w:rsidRDefault="009F7D89" w:rsidP="009F7D89">
            <w:pPr>
              <w:pStyle w:val="ProductList-Body"/>
              <w:rPr>
                <w:rFonts w:eastAsia="SimSun"/>
                <w:lang w:val="fr-CA"/>
              </w:rPr>
            </w:pPr>
            <w:r w:rsidRPr="00733EF6">
              <w:rPr>
                <w:rFonts w:eastAsia="SimSun"/>
                <w:lang w:val="fr-CA"/>
              </w:rPr>
              <w:t>Office 365 Enterprise E1</w:t>
            </w:r>
            <w:r w:rsidRPr="00733EF6">
              <w:rPr>
                <w:rFonts w:eastAsia="SimSun"/>
              </w:rPr>
              <w:fldChar w:fldCharType="begin"/>
            </w:r>
            <w:r w:rsidRPr="00733EF6">
              <w:rPr>
                <w:rFonts w:eastAsia="SimSun"/>
                <w:lang w:val="fr-CA"/>
              </w:rPr>
              <w:instrText>XE "Office 365 Enterprise E1"</w:instrText>
            </w:r>
            <w:r w:rsidRPr="00733EF6">
              <w:rPr>
                <w:rFonts w:eastAsia="SimSun"/>
              </w:rPr>
              <w:fldChar w:fldCharType="end"/>
            </w:r>
            <w:r w:rsidRPr="00733EF6">
              <w:rPr>
                <w:rFonts w:eastAsia="SimSun"/>
                <w:lang w:val="fr-CA"/>
              </w:rPr>
              <w:t>，</w:t>
            </w:r>
            <w:r w:rsidRPr="00733EF6">
              <w:rPr>
                <w:rFonts w:eastAsia="SimSun"/>
              </w:rPr>
              <w:t>或</w:t>
            </w:r>
          </w:p>
          <w:p w:rsidR="009F7D89" w:rsidRPr="00733EF6" w:rsidRDefault="009F7D89" w:rsidP="009F7D89">
            <w:pPr>
              <w:pStyle w:val="ProductList-Body"/>
              <w:rPr>
                <w:rFonts w:eastAsia="SimSun"/>
                <w:lang w:val="fr-CA"/>
              </w:rPr>
            </w:pPr>
            <w:r w:rsidRPr="00733EF6">
              <w:rPr>
                <w:rFonts w:eastAsia="SimSun"/>
                <w:lang w:val="fr-CA"/>
              </w:rPr>
              <w:t>Office 365 Enterprise E3</w:t>
            </w:r>
            <w:r w:rsidRPr="00733EF6">
              <w:rPr>
                <w:rFonts w:eastAsia="SimSun"/>
              </w:rPr>
              <w:fldChar w:fldCharType="begin"/>
            </w:r>
            <w:r w:rsidRPr="00733EF6">
              <w:rPr>
                <w:rFonts w:eastAsia="SimSun"/>
                <w:lang w:val="fr-CA"/>
              </w:rPr>
              <w:instrText>XE "Office 365 Enterprise E3"</w:instrText>
            </w:r>
            <w:r w:rsidRPr="00733EF6">
              <w:rPr>
                <w:rFonts w:eastAsia="SimSun"/>
              </w:rPr>
              <w:fldChar w:fldCharType="end"/>
            </w:r>
            <w:r w:rsidRPr="00733EF6">
              <w:rPr>
                <w:rFonts w:eastAsia="SimSun"/>
                <w:lang w:val="fr-CA"/>
              </w:rPr>
              <w:t>，</w:t>
            </w:r>
            <w:r w:rsidRPr="00733EF6">
              <w:rPr>
                <w:rFonts w:eastAsia="SimSun"/>
              </w:rPr>
              <w:t>或</w:t>
            </w:r>
          </w:p>
          <w:p w:rsidR="009F7D89" w:rsidRPr="00733EF6" w:rsidRDefault="009F7D89" w:rsidP="009F7D89">
            <w:pPr>
              <w:pStyle w:val="ProductList-Body"/>
              <w:rPr>
                <w:rFonts w:eastAsia="SimSun"/>
              </w:rPr>
            </w:pPr>
            <w:r w:rsidRPr="00733EF6">
              <w:rPr>
                <w:rFonts w:eastAsia="SimSun"/>
              </w:rPr>
              <w:t>Office 365 Enterprise E4</w:t>
            </w:r>
            <w:r w:rsidRPr="00733EF6">
              <w:rPr>
                <w:rFonts w:eastAsia="SimSun"/>
              </w:rPr>
              <w:fldChar w:fldCharType="begin"/>
            </w:r>
            <w:r w:rsidRPr="00733EF6">
              <w:rPr>
                <w:rFonts w:eastAsia="SimSun"/>
              </w:rPr>
              <w:instrText>XE "Office 365 Enterprise E4"</w:instrText>
            </w:r>
            <w:r w:rsidRPr="00733EF6">
              <w:rPr>
                <w:rFonts w:eastAsia="SimSun"/>
              </w:rPr>
              <w:fldChar w:fldCharType="end"/>
            </w:r>
          </w:p>
        </w:tc>
      </w:tr>
      <w:tr w:rsidR="009F7D89" w:rsidRPr="00733EF6" w:rsidTr="006D54E3">
        <w:tc>
          <w:tcPr>
            <w:tcW w:w="3937" w:type="dxa"/>
          </w:tcPr>
          <w:p w:rsidR="009F7D89" w:rsidRPr="00733EF6" w:rsidRDefault="009F7D89" w:rsidP="009F7D89">
            <w:pPr>
              <w:pStyle w:val="ProductList-Body"/>
              <w:rPr>
                <w:rFonts w:eastAsia="SimSun"/>
              </w:rPr>
            </w:pPr>
            <w:r w:rsidRPr="00733EF6">
              <w:rPr>
                <w:rFonts w:eastAsia="SimSun"/>
              </w:rPr>
              <w:t>适用于</w:t>
            </w:r>
            <w:r w:rsidRPr="00733EF6">
              <w:rPr>
                <w:rFonts w:eastAsia="SimSun"/>
              </w:rPr>
              <w:t xml:space="preserve"> Office 365</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Windows Intune</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Office 365 </w:instrText>
            </w:r>
            <w:r w:rsidRPr="00733EF6">
              <w:rPr>
                <w:rFonts w:eastAsia="SimSun"/>
              </w:rPr>
              <w:instrText>的核心</w:instrText>
            </w:r>
            <w:r w:rsidRPr="00733EF6">
              <w:rPr>
                <w:rFonts w:eastAsia="SimSun"/>
              </w:rPr>
              <w:instrText xml:space="preserve"> CAL Suite Bridge"</w:instrText>
            </w:r>
            <w:r w:rsidRPr="00733EF6">
              <w:rPr>
                <w:rFonts w:eastAsia="SimSun"/>
              </w:rPr>
              <w:fldChar w:fldCharType="end"/>
            </w:r>
            <w:r w:rsidRPr="00733EF6">
              <w:rPr>
                <w:rFonts w:eastAsia="SimSun"/>
              </w:rPr>
              <w:t xml:space="preserve"> </w:t>
            </w:r>
            <w:r w:rsidRPr="00733EF6">
              <w:rPr>
                <w:rFonts w:eastAsia="SimSun"/>
              </w:rPr>
              <w:t>的核心</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Office 365 </w:instrText>
            </w:r>
            <w:r w:rsidRPr="00733EF6">
              <w:rPr>
                <w:rFonts w:eastAsia="SimSun"/>
              </w:rPr>
              <w:instrText>和</w:instrText>
            </w:r>
            <w:r w:rsidRPr="00733EF6">
              <w:rPr>
                <w:rFonts w:eastAsia="SimSun"/>
              </w:rPr>
              <w:instrText xml:space="preserve"> Windows Intune </w:instrText>
            </w:r>
            <w:r w:rsidRPr="00733EF6">
              <w:rPr>
                <w:rFonts w:eastAsia="SimSun"/>
              </w:rPr>
              <w:instrText>的核心</w:instrText>
            </w:r>
            <w:r w:rsidRPr="00733EF6">
              <w:rPr>
                <w:rFonts w:eastAsia="SimSun"/>
              </w:rPr>
              <w:instrText xml:space="preserve"> CAL Suite Bridge"</w:instrText>
            </w:r>
            <w:r w:rsidRPr="00733EF6">
              <w:rPr>
                <w:rFonts w:eastAsia="SimSun"/>
              </w:rPr>
              <w:fldChar w:fldCharType="end"/>
            </w:r>
            <w:r w:rsidRPr="00733EF6">
              <w:rPr>
                <w:rFonts w:eastAsia="SimSun"/>
              </w:rPr>
              <w:t xml:space="preserve"> Bridge</w:t>
            </w:r>
          </w:p>
        </w:tc>
        <w:tc>
          <w:tcPr>
            <w:tcW w:w="2790" w:type="dxa"/>
          </w:tcPr>
          <w:p w:rsidR="009F7D89" w:rsidRPr="00733EF6" w:rsidRDefault="009F7D89" w:rsidP="009F7D89">
            <w:pPr>
              <w:pStyle w:val="ProductList-Body"/>
              <w:rPr>
                <w:rFonts w:eastAsia="SimSun"/>
              </w:rPr>
            </w:pPr>
            <w:r w:rsidRPr="00733EF6">
              <w:rPr>
                <w:rFonts w:eastAsia="SimSun"/>
              </w:rPr>
              <w:t>核心</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p>
        </w:tc>
        <w:tc>
          <w:tcPr>
            <w:tcW w:w="4073" w:type="dxa"/>
          </w:tcPr>
          <w:p w:rsidR="009F7D89" w:rsidRPr="00733EF6" w:rsidRDefault="009F7D89" w:rsidP="009F7D89">
            <w:pPr>
              <w:pStyle w:val="ProductList-Body"/>
              <w:rPr>
                <w:rFonts w:eastAsia="SimSun"/>
              </w:rPr>
            </w:pPr>
            <w:r w:rsidRPr="00733EF6">
              <w:rPr>
                <w:rFonts w:eastAsia="SimSun"/>
              </w:rPr>
              <w:t>Office 365 Enterprise E1</w:t>
            </w:r>
            <w:r w:rsidRPr="00733EF6">
              <w:rPr>
                <w:rFonts w:eastAsia="SimSun"/>
              </w:rPr>
              <w:fldChar w:fldCharType="begin"/>
            </w:r>
            <w:r w:rsidRPr="00733EF6">
              <w:rPr>
                <w:rFonts w:eastAsia="SimSun"/>
              </w:rPr>
              <w:instrText>XE "Office 365 Enterprise E1"</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Windows Intune</w:t>
            </w:r>
            <w:r w:rsidRPr="00733EF6">
              <w:rPr>
                <w:rFonts w:eastAsia="SimSun"/>
              </w:rPr>
              <w:fldChar w:fldCharType="begin"/>
            </w:r>
            <w:r w:rsidRPr="00733EF6">
              <w:rPr>
                <w:rFonts w:eastAsia="SimSun"/>
              </w:rPr>
              <w:instrText>XE "Windows Intune"</w:instrText>
            </w:r>
            <w:r w:rsidRPr="00733EF6">
              <w:rPr>
                <w:rFonts w:eastAsia="SimSun"/>
              </w:rPr>
              <w:fldChar w:fldCharType="end"/>
            </w:r>
            <w:r w:rsidRPr="00733EF6">
              <w:rPr>
                <w:rFonts w:eastAsia="SimSun"/>
              </w:rPr>
              <w:t>，或</w:t>
            </w:r>
          </w:p>
          <w:p w:rsidR="009F7D89" w:rsidRPr="00733EF6" w:rsidRDefault="009F7D89" w:rsidP="009F7D89">
            <w:pPr>
              <w:pStyle w:val="ProductList-Body"/>
              <w:rPr>
                <w:rFonts w:eastAsia="SimSun"/>
              </w:rPr>
            </w:pPr>
            <w:r w:rsidRPr="00733EF6">
              <w:rPr>
                <w:rFonts w:eastAsia="SimSun"/>
              </w:rPr>
              <w:t>Office 365 Enterprise E3</w:t>
            </w:r>
            <w:r w:rsidRPr="00733EF6">
              <w:rPr>
                <w:rFonts w:eastAsia="SimSun"/>
              </w:rPr>
              <w:fldChar w:fldCharType="begin"/>
            </w:r>
            <w:r w:rsidRPr="00733EF6">
              <w:rPr>
                <w:rFonts w:eastAsia="SimSun"/>
              </w:rPr>
              <w:instrText>XE "Office 365 Enterprise E3"</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Windows Intune</w:t>
            </w:r>
            <w:r w:rsidRPr="00733EF6">
              <w:rPr>
                <w:rFonts w:eastAsia="SimSun"/>
              </w:rPr>
              <w:fldChar w:fldCharType="begin"/>
            </w:r>
            <w:r w:rsidRPr="00733EF6">
              <w:rPr>
                <w:rFonts w:eastAsia="SimSun"/>
              </w:rPr>
              <w:instrText>XE "Windows Intune"</w:instrText>
            </w:r>
            <w:r w:rsidRPr="00733EF6">
              <w:rPr>
                <w:rFonts w:eastAsia="SimSun"/>
              </w:rPr>
              <w:fldChar w:fldCharType="end"/>
            </w:r>
            <w:r w:rsidRPr="00733EF6">
              <w:rPr>
                <w:rFonts w:eastAsia="SimSun"/>
              </w:rPr>
              <w:t>，或</w:t>
            </w:r>
          </w:p>
          <w:p w:rsidR="009F7D89" w:rsidRPr="00733EF6" w:rsidRDefault="009F7D89" w:rsidP="009F7D89">
            <w:pPr>
              <w:pStyle w:val="ProductList-Body"/>
              <w:rPr>
                <w:rFonts w:eastAsia="SimSun"/>
              </w:rPr>
            </w:pPr>
            <w:r w:rsidRPr="00733EF6">
              <w:rPr>
                <w:rFonts w:eastAsia="SimSun"/>
              </w:rPr>
              <w:lastRenderedPageBreak/>
              <w:t>Office 365 Enterprise E4</w:t>
            </w:r>
            <w:r w:rsidRPr="00733EF6">
              <w:rPr>
                <w:rFonts w:eastAsia="SimSun"/>
              </w:rPr>
              <w:fldChar w:fldCharType="begin"/>
            </w:r>
            <w:r w:rsidRPr="00733EF6">
              <w:rPr>
                <w:rFonts w:eastAsia="SimSun"/>
              </w:rPr>
              <w:instrText>XE "Office 365 Enterprise E4"</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Windows Intune</w:t>
            </w:r>
            <w:r w:rsidRPr="00733EF6">
              <w:rPr>
                <w:rFonts w:eastAsia="SimSun"/>
              </w:rPr>
              <w:fldChar w:fldCharType="begin"/>
            </w:r>
            <w:r w:rsidRPr="00733EF6">
              <w:rPr>
                <w:rFonts w:eastAsia="SimSun"/>
              </w:rPr>
              <w:instrText>XE "Windows Intune"</w:instrText>
            </w:r>
            <w:r w:rsidRPr="00733EF6">
              <w:rPr>
                <w:rFonts w:eastAsia="SimSun"/>
              </w:rPr>
              <w:fldChar w:fldCharType="end"/>
            </w:r>
          </w:p>
        </w:tc>
      </w:tr>
      <w:tr w:rsidR="009F7D89" w:rsidRPr="00733EF6" w:rsidTr="006D54E3">
        <w:tc>
          <w:tcPr>
            <w:tcW w:w="3937" w:type="dxa"/>
          </w:tcPr>
          <w:p w:rsidR="009F7D89" w:rsidRPr="00733EF6" w:rsidRDefault="009F7D89" w:rsidP="009F7D89">
            <w:pPr>
              <w:pStyle w:val="ProductList-Body"/>
              <w:rPr>
                <w:rFonts w:eastAsia="SimSun"/>
              </w:rPr>
            </w:pPr>
            <w:r w:rsidRPr="00733EF6">
              <w:rPr>
                <w:rFonts w:eastAsia="SimSun"/>
              </w:rPr>
              <w:lastRenderedPageBreak/>
              <w:t>适用于</w:t>
            </w:r>
            <w:r w:rsidRPr="00733EF6">
              <w:rPr>
                <w:rFonts w:eastAsia="SimSun"/>
              </w:rPr>
              <w:t xml:space="preserve"> Windows Intune</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r w:rsidRPr="00733EF6">
              <w:rPr>
                <w:rFonts w:eastAsia="SimSun"/>
              </w:rPr>
              <w:t xml:space="preserve"> </w:t>
            </w:r>
            <w:r w:rsidRPr="00733EF6">
              <w:rPr>
                <w:rFonts w:eastAsia="SimSun"/>
              </w:rPr>
              <w:t>的核心</w:t>
            </w:r>
            <w:r w:rsidRPr="00733EF6">
              <w:rPr>
                <w:rFonts w:eastAsia="SimSun"/>
              </w:rPr>
              <w:t xml:space="preserve"> CAL Suite</w:t>
            </w:r>
            <w:r w:rsidRPr="00733EF6">
              <w:rPr>
                <w:rFonts w:eastAsia="SimSun"/>
              </w:rPr>
              <w:fldChar w:fldCharType="begin"/>
            </w:r>
            <w:r w:rsidRPr="00733EF6">
              <w:rPr>
                <w:rFonts w:eastAsia="SimSun"/>
              </w:rPr>
              <w:instrText>XE "Windows Intune"</w:instrText>
            </w:r>
            <w:r w:rsidRPr="00733EF6">
              <w:rPr>
                <w:rFonts w:eastAsia="SimSun"/>
              </w:rPr>
              <w:fldChar w:fldCharType="end"/>
            </w:r>
            <w:r w:rsidRPr="00733EF6">
              <w:rPr>
                <w:rFonts w:eastAsia="SimSun"/>
              </w:rPr>
              <w:t xml:space="preserve"> Bridge</w:t>
            </w:r>
          </w:p>
        </w:tc>
        <w:tc>
          <w:tcPr>
            <w:tcW w:w="2790" w:type="dxa"/>
          </w:tcPr>
          <w:p w:rsidR="009F7D89" w:rsidRPr="00733EF6" w:rsidRDefault="009F7D89" w:rsidP="009F7D89">
            <w:pPr>
              <w:pStyle w:val="ProductList-Body"/>
              <w:rPr>
                <w:rFonts w:eastAsia="SimSun"/>
              </w:rPr>
            </w:pPr>
            <w:r w:rsidRPr="00733EF6">
              <w:rPr>
                <w:rFonts w:eastAsia="SimSun"/>
              </w:rPr>
              <w:t>核心</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p>
        </w:tc>
        <w:tc>
          <w:tcPr>
            <w:tcW w:w="4073" w:type="dxa"/>
          </w:tcPr>
          <w:p w:rsidR="009F7D89" w:rsidRPr="00733EF6" w:rsidRDefault="009F7D89" w:rsidP="009F7D89">
            <w:pPr>
              <w:pStyle w:val="ProductList-Body"/>
              <w:rPr>
                <w:rFonts w:eastAsia="SimSun"/>
              </w:rPr>
            </w:pPr>
            <w:r w:rsidRPr="00733EF6">
              <w:rPr>
                <w:rFonts w:eastAsia="SimSun"/>
              </w:rPr>
              <w:t>Windows Intune</w:t>
            </w:r>
            <w:r w:rsidRPr="00733EF6">
              <w:rPr>
                <w:rFonts w:eastAsia="SimSun"/>
              </w:rPr>
              <w:fldChar w:fldCharType="begin"/>
            </w:r>
            <w:r w:rsidRPr="00733EF6">
              <w:rPr>
                <w:rFonts w:eastAsia="SimSun"/>
              </w:rPr>
              <w:instrText>XE "Windows Intune"</w:instrText>
            </w:r>
            <w:r w:rsidRPr="00733EF6">
              <w:rPr>
                <w:rFonts w:eastAsia="SimSun"/>
              </w:rPr>
              <w:fldChar w:fldCharType="end"/>
            </w:r>
          </w:p>
        </w:tc>
      </w:tr>
      <w:tr w:rsidR="009F7D89" w:rsidRPr="00733EF6" w:rsidTr="006D54E3">
        <w:tc>
          <w:tcPr>
            <w:tcW w:w="3937" w:type="dxa"/>
          </w:tcPr>
          <w:p w:rsidR="009F7D89" w:rsidRPr="00733EF6" w:rsidRDefault="009F7D89" w:rsidP="009F7D89">
            <w:pPr>
              <w:pStyle w:val="ProductList-Body"/>
              <w:rPr>
                <w:rFonts w:eastAsia="SimSun"/>
              </w:rPr>
            </w:pPr>
            <w:r w:rsidRPr="00733EF6">
              <w:rPr>
                <w:rFonts w:eastAsia="SimSun"/>
              </w:rPr>
              <w:t>适用于</w:t>
            </w:r>
            <w:r w:rsidRPr="00733EF6">
              <w:rPr>
                <w:rFonts w:eastAsia="SimSun"/>
              </w:rPr>
              <w:t xml:space="preserve"> Office 365</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r w:rsidRPr="00733EF6">
              <w:rPr>
                <w:rFonts w:eastAsia="SimSun"/>
              </w:rPr>
              <w:t xml:space="preserve"> </w:t>
            </w:r>
            <w:r w:rsidRPr="00733EF6">
              <w:rPr>
                <w:rFonts w:eastAsia="SimSun"/>
              </w:rPr>
              <w:t>的企业</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Office 365 </w:instrText>
            </w:r>
            <w:r w:rsidRPr="00733EF6">
              <w:rPr>
                <w:rFonts w:eastAsia="SimSun"/>
              </w:rPr>
              <w:instrText>的企业</w:instrText>
            </w:r>
            <w:r w:rsidRPr="00733EF6">
              <w:rPr>
                <w:rFonts w:eastAsia="SimSun"/>
              </w:rPr>
              <w:instrText xml:space="preserve"> CAL Suite Bridge"</w:instrText>
            </w:r>
            <w:r w:rsidRPr="00733EF6">
              <w:rPr>
                <w:rFonts w:eastAsia="SimSun"/>
              </w:rPr>
              <w:fldChar w:fldCharType="end"/>
            </w:r>
            <w:r w:rsidRPr="00733EF6">
              <w:rPr>
                <w:rFonts w:eastAsia="SimSun"/>
              </w:rPr>
              <w:t xml:space="preserve"> Bridge</w:t>
            </w:r>
          </w:p>
        </w:tc>
        <w:tc>
          <w:tcPr>
            <w:tcW w:w="2790" w:type="dxa"/>
          </w:tcPr>
          <w:p w:rsidR="009F7D89" w:rsidRPr="00733EF6" w:rsidRDefault="009F7D89" w:rsidP="009F7D89">
            <w:pPr>
              <w:pStyle w:val="ProductList-Body"/>
              <w:rPr>
                <w:rFonts w:eastAsia="SimSun"/>
              </w:rPr>
            </w:pPr>
            <w:r w:rsidRPr="00733EF6">
              <w:rPr>
                <w:rFonts w:eastAsia="SimSun"/>
              </w:rPr>
              <w:t>企业</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p>
        </w:tc>
        <w:tc>
          <w:tcPr>
            <w:tcW w:w="4073" w:type="dxa"/>
          </w:tcPr>
          <w:p w:rsidR="009F7D89" w:rsidRPr="00733EF6" w:rsidRDefault="009F7D89" w:rsidP="009F7D89">
            <w:pPr>
              <w:pStyle w:val="ProductList-Body"/>
              <w:rPr>
                <w:rFonts w:eastAsia="SimSun"/>
                <w:lang w:val="fr-CA"/>
              </w:rPr>
            </w:pPr>
            <w:r w:rsidRPr="00733EF6">
              <w:rPr>
                <w:rFonts w:eastAsia="SimSun"/>
                <w:lang w:val="fr-CA"/>
              </w:rPr>
              <w:t>Office 365 Enterprise E3</w:t>
            </w:r>
            <w:r w:rsidRPr="00733EF6">
              <w:rPr>
                <w:rFonts w:eastAsia="SimSun"/>
              </w:rPr>
              <w:fldChar w:fldCharType="begin"/>
            </w:r>
            <w:r w:rsidRPr="00733EF6">
              <w:rPr>
                <w:rFonts w:eastAsia="SimSun"/>
                <w:lang w:val="fr-CA"/>
              </w:rPr>
              <w:instrText>XE "Office 365 Enterprise E3"</w:instrText>
            </w:r>
            <w:r w:rsidRPr="00733EF6">
              <w:rPr>
                <w:rFonts w:eastAsia="SimSun"/>
              </w:rPr>
              <w:fldChar w:fldCharType="end"/>
            </w:r>
            <w:r w:rsidRPr="00733EF6">
              <w:rPr>
                <w:rFonts w:eastAsia="SimSun"/>
                <w:lang w:val="fr-CA"/>
              </w:rPr>
              <w:t>，</w:t>
            </w:r>
            <w:r w:rsidRPr="00733EF6">
              <w:rPr>
                <w:rFonts w:eastAsia="SimSun"/>
              </w:rPr>
              <w:t>或</w:t>
            </w:r>
          </w:p>
          <w:p w:rsidR="009F7D89" w:rsidRPr="00733EF6" w:rsidRDefault="009F7D89" w:rsidP="009F7D89">
            <w:pPr>
              <w:pStyle w:val="ProductList-Body"/>
              <w:rPr>
                <w:rFonts w:eastAsia="SimSun"/>
                <w:lang w:val="fr-CA"/>
              </w:rPr>
            </w:pPr>
            <w:r w:rsidRPr="00733EF6">
              <w:rPr>
                <w:rFonts w:eastAsia="SimSun"/>
                <w:lang w:val="fr-CA"/>
              </w:rPr>
              <w:t>Office 365 Enterprise E4</w:t>
            </w:r>
            <w:r w:rsidRPr="00733EF6">
              <w:rPr>
                <w:rFonts w:eastAsia="SimSun"/>
              </w:rPr>
              <w:fldChar w:fldCharType="begin"/>
            </w:r>
            <w:r w:rsidRPr="00733EF6">
              <w:rPr>
                <w:rFonts w:eastAsia="SimSun"/>
                <w:lang w:val="fr-CA"/>
              </w:rPr>
              <w:instrText>XE "Office 365 Enterprise E4"</w:instrText>
            </w:r>
            <w:r w:rsidRPr="00733EF6">
              <w:rPr>
                <w:rFonts w:eastAsia="SimSun"/>
              </w:rPr>
              <w:fldChar w:fldCharType="end"/>
            </w:r>
          </w:p>
        </w:tc>
      </w:tr>
      <w:tr w:rsidR="009F7D89" w:rsidRPr="00733EF6" w:rsidTr="006D54E3">
        <w:tc>
          <w:tcPr>
            <w:tcW w:w="3937" w:type="dxa"/>
          </w:tcPr>
          <w:p w:rsidR="009F7D89" w:rsidRPr="00733EF6" w:rsidRDefault="009F7D89" w:rsidP="009F7D89">
            <w:pPr>
              <w:pStyle w:val="ProductList-Body"/>
              <w:rPr>
                <w:rFonts w:eastAsia="SimSun"/>
              </w:rPr>
            </w:pPr>
            <w:r w:rsidRPr="00733EF6">
              <w:rPr>
                <w:rFonts w:eastAsia="SimSun"/>
              </w:rPr>
              <w:t>适用于</w:t>
            </w:r>
            <w:r w:rsidRPr="00733EF6">
              <w:rPr>
                <w:rFonts w:eastAsia="SimSun"/>
              </w:rPr>
              <w:t xml:space="preserve"> Office 365</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Windows Intune</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Office 365 </w:instrText>
            </w:r>
            <w:r w:rsidRPr="00733EF6">
              <w:rPr>
                <w:rFonts w:eastAsia="SimSun"/>
              </w:rPr>
              <w:instrText>的企业</w:instrText>
            </w:r>
            <w:r w:rsidRPr="00733EF6">
              <w:rPr>
                <w:rFonts w:eastAsia="SimSun"/>
              </w:rPr>
              <w:instrText xml:space="preserve"> CAL Suite Bridge"</w:instrText>
            </w:r>
            <w:r w:rsidRPr="00733EF6">
              <w:rPr>
                <w:rFonts w:eastAsia="SimSun"/>
              </w:rPr>
              <w:fldChar w:fldCharType="end"/>
            </w:r>
            <w:r w:rsidRPr="00733EF6">
              <w:rPr>
                <w:rFonts w:eastAsia="SimSun"/>
              </w:rPr>
              <w:t xml:space="preserve"> </w:t>
            </w:r>
            <w:r w:rsidRPr="00733EF6">
              <w:rPr>
                <w:rFonts w:eastAsia="SimSun"/>
              </w:rPr>
              <w:t>的企业</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Office 365 </w:instrText>
            </w:r>
            <w:r w:rsidRPr="00733EF6">
              <w:rPr>
                <w:rFonts w:eastAsia="SimSun"/>
              </w:rPr>
              <w:instrText>和</w:instrText>
            </w:r>
            <w:r w:rsidRPr="00733EF6">
              <w:rPr>
                <w:rFonts w:eastAsia="SimSun"/>
              </w:rPr>
              <w:instrText xml:space="preserve"> Windows Intune </w:instrText>
            </w:r>
            <w:r w:rsidRPr="00733EF6">
              <w:rPr>
                <w:rFonts w:eastAsia="SimSun"/>
              </w:rPr>
              <w:instrText>的企业</w:instrText>
            </w:r>
            <w:r w:rsidRPr="00733EF6">
              <w:rPr>
                <w:rFonts w:eastAsia="SimSun"/>
              </w:rPr>
              <w:instrText xml:space="preserve"> CAL Suite Bridge"</w:instrText>
            </w:r>
            <w:r w:rsidRPr="00733EF6">
              <w:rPr>
                <w:rFonts w:eastAsia="SimSun"/>
              </w:rPr>
              <w:fldChar w:fldCharType="end"/>
            </w:r>
            <w:r w:rsidRPr="00733EF6">
              <w:rPr>
                <w:rFonts w:eastAsia="SimSun"/>
              </w:rPr>
              <w:t xml:space="preserve"> Bridge</w:t>
            </w:r>
          </w:p>
        </w:tc>
        <w:tc>
          <w:tcPr>
            <w:tcW w:w="2790" w:type="dxa"/>
          </w:tcPr>
          <w:p w:rsidR="009F7D89" w:rsidRPr="00733EF6" w:rsidRDefault="009F7D89" w:rsidP="009F7D89">
            <w:pPr>
              <w:pStyle w:val="ProductList-Body"/>
              <w:rPr>
                <w:rFonts w:eastAsia="SimSun"/>
              </w:rPr>
            </w:pPr>
            <w:r w:rsidRPr="00733EF6">
              <w:rPr>
                <w:rFonts w:eastAsia="SimSun"/>
              </w:rPr>
              <w:t>企业</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p>
        </w:tc>
        <w:tc>
          <w:tcPr>
            <w:tcW w:w="4073" w:type="dxa"/>
          </w:tcPr>
          <w:p w:rsidR="009F7D89" w:rsidRPr="00733EF6" w:rsidRDefault="009F7D89" w:rsidP="009F7D89">
            <w:pPr>
              <w:pStyle w:val="ProductList-Body"/>
              <w:rPr>
                <w:rFonts w:eastAsia="SimSun"/>
              </w:rPr>
            </w:pPr>
            <w:r w:rsidRPr="00733EF6">
              <w:rPr>
                <w:rFonts w:eastAsia="SimSun"/>
              </w:rPr>
              <w:t>Office 365 Enterprise E3</w:t>
            </w:r>
            <w:r w:rsidRPr="00733EF6">
              <w:rPr>
                <w:rFonts w:eastAsia="SimSun"/>
              </w:rPr>
              <w:fldChar w:fldCharType="begin"/>
            </w:r>
            <w:r w:rsidRPr="00733EF6">
              <w:rPr>
                <w:rFonts w:eastAsia="SimSun"/>
              </w:rPr>
              <w:instrText>XE "Office 365 Enterprise E3"</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Windows Intune</w:t>
            </w:r>
            <w:r w:rsidRPr="00733EF6">
              <w:rPr>
                <w:rFonts w:eastAsia="SimSun"/>
              </w:rPr>
              <w:fldChar w:fldCharType="begin"/>
            </w:r>
            <w:r w:rsidRPr="00733EF6">
              <w:rPr>
                <w:rFonts w:eastAsia="SimSun"/>
              </w:rPr>
              <w:instrText>XE "Windows Intune"</w:instrText>
            </w:r>
            <w:r w:rsidRPr="00733EF6">
              <w:rPr>
                <w:rFonts w:eastAsia="SimSun"/>
              </w:rPr>
              <w:fldChar w:fldCharType="end"/>
            </w:r>
            <w:r w:rsidRPr="00733EF6">
              <w:rPr>
                <w:rFonts w:eastAsia="SimSun"/>
              </w:rPr>
              <w:t>，或</w:t>
            </w:r>
          </w:p>
          <w:p w:rsidR="009F7D89" w:rsidRPr="00733EF6" w:rsidRDefault="009F7D89" w:rsidP="009F7D89">
            <w:pPr>
              <w:pStyle w:val="ProductList-Body"/>
              <w:rPr>
                <w:rFonts w:eastAsia="SimSun"/>
              </w:rPr>
            </w:pPr>
            <w:r w:rsidRPr="00733EF6">
              <w:rPr>
                <w:rFonts w:eastAsia="SimSun"/>
              </w:rPr>
              <w:t>Office 365 Enterprise E4</w:t>
            </w:r>
            <w:r w:rsidRPr="00733EF6">
              <w:rPr>
                <w:rFonts w:eastAsia="SimSun"/>
              </w:rPr>
              <w:fldChar w:fldCharType="begin"/>
            </w:r>
            <w:r w:rsidRPr="00733EF6">
              <w:rPr>
                <w:rFonts w:eastAsia="SimSun"/>
              </w:rPr>
              <w:instrText>XE "Office 365 Enterprise E4"</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Windows Intune</w:t>
            </w:r>
            <w:r w:rsidRPr="00733EF6">
              <w:rPr>
                <w:rFonts w:eastAsia="SimSun"/>
              </w:rPr>
              <w:fldChar w:fldCharType="begin"/>
            </w:r>
            <w:r w:rsidRPr="00733EF6">
              <w:rPr>
                <w:rFonts w:eastAsia="SimSun"/>
              </w:rPr>
              <w:instrText>XE "Windows Intune"</w:instrText>
            </w:r>
            <w:r w:rsidRPr="00733EF6">
              <w:rPr>
                <w:rFonts w:eastAsia="SimSun"/>
              </w:rPr>
              <w:fldChar w:fldCharType="end"/>
            </w:r>
          </w:p>
        </w:tc>
      </w:tr>
      <w:tr w:rsidR="009F7D89" w:rsidRPr="00733EF6" w:rsidTr="006D54E3">
        <w:tc>
          <w:tcPr>
            <w:tcW w:w="3937" w:type="dxa"/>
          </w:tcPr>
          <w:p w:rsidR="009F7D89" w:rsidRPr="00733EF6" w:rsidRDefault="009F7D89" w:rsidP="009F7D89">
            <w:pPr>
              <w:pStyle w:val="ProductList-Body"/>
              <w:rPr>
                <w:rFonts w:eastAsia="SimSun"/>
              </w:rPr>
            </w:pPr>
            <w:r w:rsidRPr="00733EF6">
              <w:rPr>
                <w:rFonts w:eastAsia="SimSun"/>
              </w:rPr>
              <w:t>适用于</w:t>
            </w:r>
            <w:r w:rsidRPr="00733EF6">
              <w:rPr>
                <w:rFonts w:eastAsia="SimSun"/>
              </w:rPr>
              <w:t xml:space="preserve"> Windows Intune</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r w:rsidRPr="00733EF6">
              <w:rPr>
                <w:rFonts w:eastAsia="SimSun"/>
              </w:rPr>
              <w:t xml:space="preserve"> </w:t>
            </w:r>
            <w:r w:rsidRPr="00733EF6">
              <w:rPr>
                <w:rFonts w:eastAsia="SimSun"/>
              </w:rPr>
              <w:t>的企业</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Windows Intune </w:instrText>
            </w:r>
            <w:r w:rsidRPr="00733EF6">
              <w:rPr>
                <w:rFonts w:eastAsia="SimSun"/>
              </w:rPr>
              <w:instrText>的企业</w:instrText>
            </w:r>
            <w:r w:rsidRPr="00733EF6">
              <w:rPr>
                <w:rFonts w:eastAsia="SimSun"/>
              </w:rPr>
              <w:instrText xml:space="preserve"> CAL Suite Bridge"</w:instrText>
            </w:r>
            <w:r w:rsidRPr="00733EF6">
              <w:rPr>
                <w:rFonts w:eastAsia="SimSun"/>
              </w:rPr>
              <w:fldChar w:fldCharType="end"/>
            </w:r>
            <w:r w:rsidRPr="00733EF6">
              <w:rPr>
                <w:rFonts w:eastAsia="SimSun"/>
              </w:rPr>
              <w:t xml:space="preserve"> Bridge</w:t>
            </w:r>
          </w:p>
        </w:tc>
        <w:tc>
          <w:tcPr>
            <w:tcW w:w="2790" w:type="dxa"/>
          </w:tcPr>
          <w:p w:rsidR="009F7D89" w:rsidRPr="00733EF6" w:rsidRDefault="009F7D89" w:rsidP="009F7D89">
            <w:pPr>
              <w:pStyle w:val="ProductList-Body"/>
              <w:rPr>
                <w:rFonts w:eastAsia="SimSun"/>
              </w:rPr>
            </w:pPr>
            <w:r w:rsidRPr="00733EF6">
              <w:rPr>
                <w:rFonts w:eastAsia="SimSun"/>
              </w:rPr>
              <w:t>企业</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p>
        </w:tc>
        <w:tc>
          <w:tcPr>
            <w:tcW w:w="4073" w:type="dxa"/>
          </w:tcPr>
          <w:p w:rsidR="009F7D89" w:rsidRPr="00733EF6" w:rsidRDefault="009F7D89" w:rsidP="009F7D89">
            <w:pPr>
              <w:pStyle w:val="ProductList-Body"/>
              <w:rPr>
                <w:rFonts w:eastAsia="SimSun"/>
              </w:rPr>
            </w:pPr>
            <w:r w:rsidRPr="00733EF6">
              <w:rPr>
                <w:rFonts w:eastAsia="SimSun"/>
              </w:rPr>
              <w:t>Windows Intune</w:t>
            </w:r>
            <w:r w:rsidRPr="00733EF6">
              <w:rPr>
                <w:rFonts w:eastAsia="SimSun"/>
              </w:rPr>
              <w:fldChar w:fldCharType="begin"/>
            </w:r>
            <w:r w:rsidRPr="00733EF6">
              <w:rPr>
                <w:rFonts w:eastAsia="SimSun"/>
              </w:rPr>
              <w:instrText>XE "Windows Intune"</w:instrText>
            </w:r>
            <w:r w:rsidRPr="00733EF6">
              <w:rPr>
                <w:rFonts w:eastAsia="SimSun"/>
              </w:rPr>
              <w:fldChar w:fldCharType="end"/>
            </w:r>
          </w:p>
        </w:tc>
      </w:tr>
    </w:tbl>
    <w:p w:rsidR="009F7D89" w:rsidRPr="00733EF6" w:rsidRDefault="009F7D89" w:rsidP="004F3C6D">
      <w:pPr>
        <w:pStyle w:val="ProductList-Body"/>
        <w:rPr>
          <w:rFonts w:eastAsia="SimSun"/>
        </w:rPr>
      </w:pPr>
    </w:p>
    <w:p w:rsidR="009F7D89" w:rsidRPr="00733EF6" w:rsidRDefault="009F7D89" w:rsidP="008B6ABD">
      <w:pPr>
        <w:pStyle w:val="ProductList-Body"/>
        <w:ind w:left="180"/>
        <w:rPr>
          <w:rFonts w:eastAsia="SimSun"/>
          <w:lang w:eastAsia="zh-CN"/>
        </w:rPr>
      </w:pPr>
      <w:r w:rsidRPr="00733EF6">
        <w:rPr>
          <w:rFonts w:eastAsia="SimSun"/>
          <w:b/>
          <w:color w:val="00188F"/>
          <w:lang w:eastAsia="zh-CN"/>
        </w:rPr>
        <w:t>仅学生</w:t>
      </w:r>
      <w:r w:rsidRPr="00733EF6">
        <w:rPr>
          <w:rFonts w:eastAsia="SimSun"/>
          <w:b/>
          <w:color w:val="00188F"/>
          <w:lang w:eastAsia="zh-CN"/>
        </w:rPr>
        <w:t xml:space="preserve"> CAL</w:t>
      </w:r>
      <w:r w:rsidRPr="00733EF6">
        <w:rPr>
          <w:rFonts w:eastAsia="SimSun"/>
          <w:b/>
          <w:color w:val="00188F"/>
          <w:lang w:eastAsia="zh-CN"/>
        </w:rPr>
        <w:t>（学术开放许可和学术选择）</w:t>
      </w:r>
    </w:p>
    <w:p w:rsidR="009F7D89" w:rsidRPr="00733EF6" w:rsidRDefault="009F7D89" w:rsidP="008B6ABD">
      <w:pPr>
        <w:pStyle w:val="ProductList-Body"/>
        <w:ind w:left="180"/>
        <w:rPr>
          <w:rFonts w:eastAsia="SimSun"/>
          <w:lang w:eastAsia="zh-CN"/>
        </w:rPr>
      </w:pPr>
      <w:r w:rsidRPr="00733EF6">
        <w:rPr>
          <w:rFonts w:eastAsia="SimSun"/>
          <w:lang w:eastAsia="zh-CN"/>
        </w:rPr>
        <w:t>仅学生</w:t>
      </w:r>
      <w:r w:rsidRPr="00733EF6">
        <w:rPr>
          <w:rFonts w:eastAsia="SimSun"/>
          <w:lang w:eastAsia="zh-CN"/>
        </w:rPr>
        <w:t xml:space="preserve"> CAL </w:t>
      </w:r>
      <w:r w:rsidRPr="00733EF6">
        <w:rPr>
          <w:rFonts w:eastAsia="SimSun"/>
          <w:lang w:eastAsia="zh-CN"/>
        </w:rPr>
        <w:t>仅限于许可学生拥有的</w:t>
      </w:r>
      <w:r w:rsidRPr="00733EF6">
        <w:rPr>
          <w:rFonts w:eastAsia="SimSun"/>
          <w:lang w:eastAsia="zh-CN"/>
        </w:rPr>
        <w:t xml:space="preserve"> PC </w:t>
      </w:r>
      <w:r w:rsidRPr="00733EF6">
        <w:rPr>
          <w:rFonts w:eastAsia="SimSun"/>
          <w:lang w:eastAsia="zh-CN"/>
        </w:rPr>
        <w:t>或机构拥有的</w:t>
      </w:r>
      <w:r w:rsidRPr="00733EF6">
        <w:rPr>
          <w:rFonts w:eastAsia="SimSun"/>
          <w:lang w:eastAsia="zh-CN"/>
        </w:rPr>
        <w:t xml:space="preserve"> PC</w:t>
      </w:r>
      <w:r w:rsidRPr="00733EF6">
        <w:rPr>
          <w:rFonts w:eastAsia="SimSun"/>
          <w:lang w:eastAsia="zh-CN"/>
        </w:rPr>
        <w:t>，这些</w:t>
      </w:r>
      <w:r w:rsidRPr="00733EF6">
        <w:rPr>
          <w:rFonts w:eastAsia="SimSun"/>
          <w:lang w:eastAsia="zh-CN"/>
        </w:rPr>
        <w:t xml:space="preserve"> PC </w:t>
      </w:r>
      <w:r w:rsidRPr="00733EF6">
        <w:rPr>
          <w:rFonts w:eastAsia="SimSun"/>
          <w:lang w:eastAsia="zh-CN"/>
        </w:rPr>
        <w:t>必须专供学生个人使用，不能用于实验室或教室中。</w:t>
      </w:r>
    </w:p>
    <w:p w:rsidR="00B17611" w:rsidRPr="00733EF6" w:rsidRDefault="00B17611" w:rsidP="008B6ABD">
      <w:pPr>
        <w:pStyle w:val="ProductList-Body"/>
        <w:ind w:left="180"/>
        <w:rPr>
          <w:rFonts w:eastAsia="SimSun"/>
          <w:lang w:eastAsia="zh-CN"/>
        </w:rPr>
      </w:pPr>
    </w:p>
    <w:p w:rsidR="00B17611" w:rsidRPr="00733EF6" w:rsidRDefault="00B17611" w:rsidP="008B6ABD">
      <w:pPr>
        <w:pStyle w:val="ProductList-Body"/>
        <w:ind w:left="180"/>
        <w:rPr>
          <w:rFonts w:eastAsia="SimSun"/>
        </w:rPr>
      </w:pPr>
      <w:r w:rsidRPr="00733EF6">
        <w:rPr>
          <w:rFonts w:eastAsia="SimSun"/>
          <w:b/>
          <w:color w:val="00188F"/>
        </w:rPr>
        <w:t>过渡</w:t>
      </w:r>
    </w:p>
    <w:tbl>
      <w:tblPr>
        <w:tblStyle w:val="TableGrid"/>
        <w:tblW w:w="0" w:type="auto"/>
        <w:tblInd w:w="108" w:type="dxa"/>
        <w:tblLook w:val="04A0" w:firstRow="1" w:lastRow="0" w:firstColumn="1" w:lastColumn="0" w:noHBand="0" w:noVBand="1"/>
      </w:tblPr>
      <w:tblGrid>
        <w:gridCol w:w="3937"/>
        <w:gridCol w:w="5130"/>
      </w:tblGrid>
      <w:tr w:rsidR="00B17611" w:rsidRPr="00733EF6" w:rsidTr="006D54E3">
        <w:trPr>
          <w:tblHeader/>
        </w:trPr>
        <w:tc>
          <w:tcPr>
            <w:tcW w:w="3937" w:type="dxa"/>
            <w:shd w:val="clear" w:color="auto" w:fill="0072C6"/>
          </w:tcPr>
          <w:p w:rsidR="00B17611" w:rsidRPr="00733EF6" w:rsidRDefault="00B17611" w:rsidP="00EA5FCC">
            <w:pPr>
              <w:pStyle w:val="ProductList-Body"/>
              <w:spacing w:before="20" w:after="20"/>
              <w:rPr>
                <w:rFonts w:eastAsia="SimSun"/>
                <w:color w:val="FFFFFF" w:themeColor="background1"/>
              </w:rPr>
            </w:pPr>
            <w:r w:rsidRPr="00733EF6">
              <w:rPr>
                <w:rFonts w:eastAsia="SimSun"/>
                <w:color w:val="FFFFFF" w:themeColor="background1"/>
              </w:rPr>
              <w:t>要过渡的产品</w:t>
            </w:r>
          </w:p>
        </w:tc>
        <w:tc>
          <w:tcPr>
            <w:tcW w:w="5130" w:type="dxa"/>
            <w:shd w:val="clear" w:color="auto" w:fill="0072C6"/>
          </w:tcPr>
          <w:p w:rsidR="00B17611" w:rsidRPr="00733EF6" w:rsidRDefault="00B17611" w:rsidP="00B17611">
            <w:pPr>
              <w:pStyle w:val="ProductList-Body"/>
              <w:spacing w:before="20" w:after="20"/>
              <w:rPr>
                <w:rFonts w:eastAsia="SimSun"/>
                <w:color w:val="FFFFFF" w:themeColor="background1"/>
              </w:rPr>
            </w:pPr>
            <w:r w:rsidRPr="00733EF6">
              <w:rPr>
                <w:rFonts w:eastAsia="SimSun"/>
                <w:color w:val="FFFFFF" w:themeColor="background1"/>
              </w:rPr>
              <w:t>有效的过渡选项</w:t>
            </w:r>
          </w:p>
        </w:tc>
      </w:tr>
      <w:tr w:rsidR="00B17611" w:rsidRPr="00733EF6" w:rsidTr="006D54E3">
        <w:tc>
          <w:tcPr>
            <w:tcW w:w="3937" w:type="dxa"/>
          </w:tcPr>
          <w:p w:rsidR="00B17611" w:rsidRPr="00733EF6" w:rsidRDefault="00B17611" w:rsidP="00B17611">
            <w:pPr>
              <w:pStyle w:val="ProductList-Body"/>
              <w:rPr>
                <w:rFonts w:eastAsia="SimSun"/>
              </w:rPr>
            </w:pPr>
            <w:r w:rsidRPr="00733EF6">
              <w:rPr>
                <w:rFonts w:eastAsia="SimSun"/>
              </w:rPr>
              <w:t>核心</w:t>
            </w:r>
            <w:r w:rsidRPr="00733EF6">
              <w:rPr>
                <w:rFonts w:eastAsia="SimSun"/>
              </w:rPr>
              <w:t xml:space="preserve"> CAL Suite</w:t>
            </w:r>
          </w:p>
        </w:tc>
        <w:tc>
          <w:tcPr>
            <w:tcW w:w="5130" w:type="dxa"/>
          </w:tcPr>
          <w:p w:rsidR="00B17611" w:rsidRPr="00733EF6" w:rsidRDefault="00B17611" w:rsidP="00B17611">
            <w:pPr>
              <w:pStyle w:val="ProductList-Body"/>
              <w:rPr>
                <w:rFonts w:eastAsia="SimSun"/>
              </w:rPr>
            </w:pPr>
            <w:r w:rsidRPr="00733EF6">
              <w:rPr>
                <w:rFonts w:eastAsia="SimSun"/>
              </w:rPr>
              <w:t>Office 365</w:t>
            </w:r>
            <w:r w:rsidRPr="00733EF6">
              <w:rPr>
                <w:rFonts w:eastAsia="SimSun"/>
              </w:rPr>
              <w:t>（</w:t>
            </w:r>
            <w:r w:rsidRPr="00733EF6">
              <w:rPr>
                <w:rFonts w:eastAsia="SimSun"/>
              </w:rPr>
              <w:t>Enterprise E1</w:t>
            </w:r>
            <w:r w:rsidRPr="00733EF6">
              <w:rPr>
                <w:rFonts w:eastAsia="SimSun"/>
              </w:rPr>
              <w:t>、</w:t>
            </w:r>
            <w:r w:rsidRPr="00733EF6">
              <w:rPr>
                <w:rFonts w:eastAsia="SimSun"/>
              </w:rPr>
              <w:t>E3</w:t>
            </w:r>
            <w:r w:rsidRPr="00733EF6">
              <w:rPr>
                <w:rFonts w:eastAsia="SimSun"/>
              </w:rPr>
              <w:t>、</w:t>
            </w:r>
            <w:r w:rsidRPr="00733EF6">
              <w:rPr>
                <w:rFonts w:eastAsia="SimSun"/>
              </w:rPr>
              <w:t>E4</w:t>
            </w:r>
            <w:r w:rsidRPr="00733EF6">
              <w:rPr>
                <w:rFonts w:eastAsia="SimSun"/>
              </w:rPr>
              <w:t>、</w:t>
            </w:r>
            <w:r w:rsidRPr="00733EF6">
              <w:rPr>
                <w:rFonts w:eastAsia="SimSun"/>
              </w:rPr>
              <w:t>G1</w:t>
            </w:r>
            <w:r w:rsidRPr="00733EF6">
              <w:rPr>
                <w:rFonts w:eastAsia="SimSun"/>
              </w:rPr>
              <w:t>、</w:t>
            </w:r>
            <w:r w:rsidRPr="00733EF6">
              <w:rPr>
                <w:rFonts w:eastAsia="SimSun"/>
              </w:rPr>
              <w:t>G3</w:t>
            </w:r>
            <w:r w:rsidRPr="00733EF6">
              <w:rPr>
                <w:rFonts w:eastAsia="SimSun"/>
              </w:rPr>
              <w:t>、</w:t>
            </w:r>
            <w:r w:rsidRPr="00733EF6">
              <w:rPr>
                <w:rFonts w:eastAsia="SimSun"/>
              </w:rPr>
              <w:t>G4</w:t>
            </w:r>
            <w:r w:rsidRPr="00733EF6">
              <w:rPr>
                <w:rFonts w:eastAsia="SimSun"/>
              </w:rPr>
              <w:t>）</w:t>
            </w:r>
            <w:r w:rsidRPr="00733EF6">
              <w:rPr>
                <w:rFonts w:eastAsia="SimSun"/>
              </w:rPr>
              <w:t>*</w:t>
            </w:r>
            <w:r w:rsidRPr="00733EF6">
              <w:rPr>
                <w:rFonts w:eastAsia="SimSun"/>
              </w:rPr>
              <w:t>、</w:t>
            </w:r>
            <w:r w:rsidRPr="00733EF6">
              <w:rPr>
                <w:rFonts w:eastAsia="SimSun"/>
              </w:rPr>
              <w:t>Windows Intune</w:t>
            </w:r>
            <w:r w:rsidRPr="00733EF6">
              <w:rPr>
                <w:rFonts w:eastAsia="SimSun"/>
              </w:rPr>
              <w:fldChar w:fldCharType="begin"/>
            </w:r>
            <w:r w:rsidRPr="00733EF6">
              <w:rPr>
                <w:rFonts w:eastAsia="SimSun"/>
              </w:rPr>
              <w:instrText xml:space="preserve"> E "Core Infrastructure Server Suite Standard" </w:instrText>
            </w:r>
            <w:r w:rsidRPr="00733EF6">
              <w:rPr>
                <w:rFonts w:eastAsia="SimSun"/>
              </w:rPr>
              <w:fldChar w:fldCharType="separate"/>
            </w:r>
            <w:r w:rsidR="00577D8E" w:rsidRPr="00733EF6">
              <w:rPr>
                <w:rFonts w:eastAsia="SimSun"/>
                <w:b/>
                <w:bCs/>
              </w:rPr>
              <w:t>Error! Bookmark not defined.</w:t>
            </w:r>
            <w:r w:rsidRPr="00733EF6">
              <w:rPr>
                <w:rFonts w:eastAsia="SimSun"/>
              </w:rPr>
              <w:fldChar w:fldCharType="end"/>
            </w:r>
          </w:p>
        </w:tc>
      </w:tr>
      <w:tr w:rsidR="00B17611" w:rsidRPr="00733EF6" w:rsidTr="006D54E3">
        <w:tc>
          <w:tcPr>
            <w:tcW w:w="3937" w:type="dxa"/>
          </w:tcPr>
          <w:p w:rsidR="00B17611" w:rsidRPr="00733EF6" w:rsidRDefault="00B17611" w:rsidP="00B17611">
            <w:pPr>
              <w:pStyle w:val="ProductList-Body"/>
              <w:rPr>
                <w:rFonts w:eastAsia="SimSun"/>
              </w:rPr>
            </w:pPr>
            <w:r w:rsidRPr="00733EF6">
              <w:rPr>
                <w:rFonts w:eastAsia="SimSun"/>
              </w:rPr>
              <w:t>企业</w:t>
            </w:r>
            <w:r w:rsidRPr="00733EF6">
              <w:rPr>
                <w:rFonts w:eastAsia="SimSun"/>
              </w:rPr>
              <w:t xml:space="preserve"> CAL Suite</w:t>
            </w:r>
          </w:p>
        </w:tc>
        <w:tc>
          <w:tcPr>
            <w:tcW w:w="5130" w:type="dxa"/>
          </w:tcPr>
          <w:p w:rsidR="00B17611" w:rsidRPr="00733EF6" w:rsidRDefault="00B17611" w:rsidP="00B17611">
            <w:pPr>
              <w:pStyle w:val="ProductList-Body"/>
              <w:rPr>
                <w:rFonts w:eastAsia="SimSun"/>
              </w:rPr>
            </w:pPr>
            <w:r w:rsidRPr="00733EF6">
              <w:rPr>
                <w:rFonts w:eastAsia="SimSun"/>
              </w:rPr>
              <w:t>Office 365</w:t>
            </w:r>
            <w:r w:rsidRPr="00733EF6">
              <w:rPr>
                <w:rFonts w:eastAsia="SimSun"/>
              </w:rPr>
              <w:t>（</w:t>
            </w:r>
            <w:r w:rsidRPr="00733EF6">
              <w:rPr>
                <w:rFonts w:eastAsia="SimSun"/>
              </w:rPr>
              <w:t>Enterprise E3</w:t>
            </w:r>
            <w:r w:rsidRPr="00733EF6">
              <w:rPr>
                <w:rFonts w:eastAsia="SimSun"/>
              </w:rPr>
              <w:t>、</w:t>
            </w:r>
            <w:r w:rsidRPr="00733EF6">
              <w:rPr>
                <w:rFonts w:eastAsia="SimSun"/>
              </w:rPr>
              <w:t>E4</w:t>
            </w:r>
            <w:r w:rsidRPr="00733EF6">
              <w:rPr>
                <w:rFonts w:eastAsia="SimSun"/>
              </w:rPr>
              <w:t>、</w:t>
            </w:r>
            <w:r w:rsidRPr="00733EF6">
              <w:rPr>
                <w:rFonts w:eastAsia="SimSun"/>
              </w:rPr>
              <w:t>G3</w:t>
            </w:r>
            <w:r w:rsidRPr="00733EF6">
              <w:rPr>
                <w:rFonts w:eastAsia="SimSun"/>
              </w:rPr>
              <w:t>、</w:t>
            </w:r>
            <w:r w:rsidRPr="00733EF6">
              <w:rPr>
                <w:rFonts w:eastAsia="SimSun"/>
              </w:rPr>
              <w:t>G4</w:t>
            </w:r>
            <w:r w:rsidRPr="00733EF6">
              <w:rPr>
                <w:rFonts w:eastAsia="SimSun"/>
              </w:rPr>
              <w:t>）</w:t>
            </w:r>
            <w:r w:rsidRPr="00733EF6">
              <w:rPr>
                <w:rFonts w:eastAsia="SimSun"/>
              </w:rPr>
              <w:t>*</w:t>
            </w:r>
            <w:r w:rsidRPr="00733EF6">
              <w:rPr>
                <w:rFonts w:eastAsia="SimSun"/>
              </w:rPr>
              <w:t>、</w:t>
            </w:r>
            <w:r w:rsidRPr="00733EF6">
              <w:rPr>
                <w:rFonts w:eastAsia="SimSun"/>
              </w:rPr>
              <w:t>Windows Intune</w:t>
            </w:r>
          </w:p>
        </w:tc>
      </w:tr>
      <w:tr w:rsidR="00B17611" w:rsidRPr="00733EF6" w:rsidTr="006D54E3">
        <w:tc>
          <w:tcPr>
            <w:tcW w:w="3937" w:type="dxa"/>
          </w:tcPr>
          <w:p w:rsidR="00B17611" w:rsidRPr="00733EF6" w:rsidRDefault="00B17611" w:rsidP="00B17611">
            <w:pPr>
              <w:pStyle w:val="ProductList-Body"/>
              <w:rPr>
                <w:rFonts w:eastAsia="SimSun"/>
                <w:lang w:val="fr-CA"/>
              </w:rPr>
            </w:pPr>
            <w:r w:rsidRPr="00733EF6">
              <w:rPr>
                <w:rFonts w:eastAsia="SimSun"/>
                <w:lang w:val="fr-CA"/>
              </w:rPr>
              <w:t xml:space="preserve">Office Professional Plus </w:t>
            </w:r>
            <w:r w:rsidRPr="00733EF6">
              <w:rPr>
                <w:rFonts w:eastAsia="SimSun"/>
              </w:rPr>
              <w:t>和核心</w:t>
            </w:r>
            <w:r w:rsidRPr="00733EF6">
              <w:rPr>
                <w:rFonts w:eastAsia="SimSun"/>
                <w:lang w:val="fr-CA"/>
              </w:rPr>
              <w:t xml:space="preserve"> CAL Suite</w:t>
            </w:r>
          </w:p>
        </w:tc>
        <w:tc>
          <w:tcPr>
            <w:tcW w:w="5130" w:type="dxa"/>
          </w:tcPr>
          <w:p w:rsidR="00B17611" w:rsidRPr="00733EF6" w:rsidRDefault="00B17611" w:rsidP="00B17611">
            <w:pPr>
              <w:pStyle w:val="ProductList-Body"/>
              <w:rPr>
                <w:rFonts w:eastAsia="SimSun"/>
              </w:rPr>
            </w:pPr>
            <w:r w:rsidRPr="00733EF6">
              <w:rPr>
                <w:rFonts w:eastAsia="SimSun"/>
              </w:rPr>
              <w:t>Office 365</w:t>
            </w:r>
            <w:r w:rsidRPr="00733EF6">
              <w:rPr>
                <w:rFonts w:eastAsia="SimSun"/>
              </w:rPr>
              <w:t>（</w:t>
            </w:r>
            <w:r w:rsidRPr="00733EF6">
              <w:rPr>
                <w:rFonts w:eastAsia="SimSun"/>
              </w:rPr>
              <w:t>Enterprise E3</w:t>
            </w:r>
            <w:r w:rsidRPr="00733EF6">
              <w:rPr>
                <w:rFonts w:eastAsia="SimSun"/>
              </w:rPr>
              <w:t>、</w:t>
            </w:r>
            <w:r w:rsidRPr="00733EF6">
              <w:rPr>
                <w:rFonts w:eastAsia="SimSun"/>
              </w:rPr>
              <w:t>E4</w:t>
            </w:r>
            <w:r w:rsidRPr="00733EF6">
              <w:rPr>
                <w:rFonts w:eastAsia="SimSun"/>
              </w:rPr>
              <w:t>、</w:t>
            </w:r>
            <w:r w:rsidRPr="00733EF6">
              <w:rPr>
                <w:rFonts w:eastAsia="SimSun"/>
              </w:rPr>
              <w:t>G3</w:t>
            </w:r>
            <w:r w:rsidRPr="00733EF6">
              <w:rPr>
                <w:rFonts w:eastAsia="SimSun"/>
              </w:rPr>
              <w:t>、</w:t>
            </w:r>
            <w:r w:rsidRPr="00733EF6">
              <w:rPr>
                <w:rFonts w:eastAsia="SimSun"/>
              </w:rPr>
              <w:t>G4</w:t>
            </w:r>
            <w:r w:rsidRPr="00733EF6">
              <w:rPr>
                <w:rFonts w:eastAsia="SimSun"/>
              </w:rPr>
              <w:t>）</w:t>
            </w:r>
            <w:r w:rsidRPr="00733EF6">
              <w:rPr>
                <w:rFonts w:eastAsia="SimSun"/>
              </w:rPr>
              <w:t>*</w:t>
            </w:r>
          </w:p>
        </w:tc>
      </w:tr>
      <w:tr w:rsidR="00B17611" w:rsidRPr="00733EF6" w:rsidTr="006D54E3">
        <w:tc>
          <w:tcPr>
            <w:tcW w:w="3937" w:type="dxa"/>
          </w:tcPr>
          <w:p w:rsidR="00B17611" w:rsidRPr="00733EF6" w:rsidRDefault="00B17611" w:rsidP="00B17611">
            <w:pPr>
              <w:pStyle w:val="ProductList-Body"/>
              <w:rPr>
                <w:rFonts w:eastAsia="SimSun"/>
              </w:rPr>
            </w:pPr>
            <w:r w:rsidRPr="00733EF6">
              <w:rPr>
                <w:rFonts w:eastAsia="SimSun"/>
              </w:rPr>
              <w:t xml:space="preserve">Office Professional Plus </w:t>
            </w:r>
            <w:r w:rsidRPr="00733EF6">
              <w:rPr>
                <w:rFonts w:eastAsia="SimSun"/>
              </w:rPr>
              <w:t>和企业</w:t>
            </w:r>
            <w:r w:rsidRPr="00733EF6">
              <w:rPr>
                <w:rFonts w:eastAsia="SimSun"/>
              </w:rPr>
              <w:t xml:space="preserve"> CAL Suite</w:t>
            </w:r>
          </w:p>
        </w:tc>
        <w:tc>
          <w:tcPr>
            <w:tcW w:w="5130" w:type="dxa"/>
          </w:tcPr>
          <w:p w:rsidR="00B17611" w:rsidRPr="00733EF6" w:rsidRDefault="00B17611" w:rsidP="00B17611">
            <w:pPr>
              <w:pStyle w:val="ProductList-Body"/>
              <w:rPr>
                <w:rFonts w:eastAsia="SimSun"/>
              </w:rPr>
            </w:pPr>
            <w:r w:rsidRPr="00733EF6">
              <w:rPr>
                <w:rFonts w:eastAsia="SimSun"/>
              </w:rPr>
              <w:t>Office 365</w:t>
            </w:r>
            <w:r w:rsidRPr="00733EF6">
              <w:rPr>
                <w:rFonts w:eastAsia="SimSun"/>
              </w:rPr>
              <w:t>（</w:t>
            </w:r>
            <w:r w:rsidRPr="00733EF6">
              <w:rPr>
                <w:rFonts w:eastAsia="SimSun"/>
              </w:rPr>
              <w:t>Enterprise E3</w:t>
            </w:r>
            <w:r w:rsidRPr="00733EF6">
              <w:rPr>
                <w:rFonts w:eastAsia="SimSun"/>
              </w:rPr>
              <w:t>、</w:t>
            </w:r>
            <w:r w:rsidRPr="00733EF6">
              <w:rPr>
                <w:rFonts w:eastAsia="SimSun"/>
              </w:rPr>
              <w:t>E4</w:t>
            </w:r>
            <w:r w:rsidRPr="00733EF6">
              <w:rPr>
                <w:rFonts w:eastAsia="SimSun"/>
              </w:rPr>
              <w:t>、</w:t>
            </w:r>
            <w:r w:rsidRPr="00733EF6">
              <w:rPr>
                <w:rFonts w:eastAsia="SimSun"/>
              </w:rPr>
              <w:t>G3</w:t>
            </w:r>
            <w:r w:rsidRPr="00733EF6">
              <w:rPr>
                <w:rFonts w:eastAsia="SimSun"/>
              </w:rPr>
              <w:t>、</w:t>
            </w:r>
            <w:r w:rsidRPr="00733EF6">
              <w:rPr>
                <w:rFonts w:eastAsia="SimSun"/>
              </w:rPr>
              <w:t>G4</w:t>
            </w:r>
            <w:r w:rsidRPr="00733EF6">
              <w:rPr>
                <w:rFonts w:eastAsia="SimSun"/>
              </w:rPr>
              <w:t>）</w:t>
            </w:r>
            <w:r w:rsidRPr="00733EF6">
              <w:rPr>
                <w:rFonts w:eastAsia="SimSun"/>
              </w:rPr>
              <w:t>*</w:t>
            </w:r>
          </w:p>
        </w:tc>
      </w:tr>
    </w:tbl>
    <w:p w:rsidR="00B17611" w:rsidRPr="00733EF6" w:rsidRDefault="00B17611" w:rsidP="00B17611">
      <w:pPr>
        <w:pStyle w:val="ProductList-Body"/>
        <w:ind w:left="180"/>
        <w:rPr>
          <w:rFonts w:eastAsia="SimSun"/>
        </w:rPr>
      </w:pPr>
      <w:r w:rsidRPr="00733EF6">
        <w:rPr>
          <w:rFonts w:eastAsia="SimSun"/>
        </w:rPr>
        <w:t xml:space="preserve">* </w:t>
      </w:r>
      <w:r w:rsidRPr="00733EF6">
        <w:rPr>
          <w:rFonts w:eastAsia="SimSun"/>
        </w:rPr>
        <w:t>需要恰当的</w:t>
      </w:r>
      <w:r w:rsidRPr="00733EF6">
        <w:rPr>
          <w:rFonts w:eastAsia="SimSun"/>
        </w:rPr>
        <w:t xml:space="preserve"> CAL Suite Bridge</w:t>
      </w:r>
      <w:r w:rsidRPr="00733EF6">
        <w:rPr>
          <w:rFonts w:eastAsia="SimSun"/>
        </w:rPr>
        <w:t>。</w:t>
      </w:r>
    </w:p>
    <w:bookmarkStart w:id="137" w:name="_Toc378147624"/>
    <w:bookmarkStart w:id="138" w:name="_Toc378151526"/>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407E60" w:rsidRPr="00BB77A9" w:rsidRDefault="00407E60" w:rsidP="00680B4D">
      <w:pPr>
        <w:pStyle w:val="ProductList-Offering1Heading"/>
        <w:outlineLvl w:val="1"/>
        <w:rPr>
          <w:rFonts w:eastAsia="SimSun"/>
        </w:rPr>
      </w:pPr>
      <w:bookmarkStart w:id="139" w:name="_Toc379797135"/>
      <w:bookmarkStart w:id="140" w:name="_Toc380513161"/>
      <w:bookmarkStart w:id="141" w:name="_Toc380655203"/>
      <w:bookmarkStart w:id="142" w:name="_Toc389114522"/>
      <w:r w:rsidRPr="00BB77A9">
        <w:rPr>
          <w:rFonts w:eastAsia="SimSun"/>
        </w:rPr>
        <w:t>Forefront</w:t>
      </w:r>
      <w:bookmarkEnd w:id="137"/>
      <w:bookmarkEnd w:id="138"/>
      <w:bookmarkEnd w:id="139"/>
      <w:bookmarkEnd w:id="140"/>
      <w:bookmarkEnd w:id="141"/>
      <w:bookmarkEnd w:id="1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619C9" w:rsidRPr="00733EF6" w:rsidTr="006D54E3">
        <w:trPr>
          <w:tblHeader/>
        </w:trPr>
        <w:tc>
          <w:tcPr>
            <w:tcW w:w="3060" w:type="dxa"/>
            <w:tcBorders>
              <w:bottom w:val="nil"/>
            </w:tcBorders>
            <w:shd w:val="clear" w:color="auto" w:fill="00188F"/>
          </w:tcPr>
          <w:p w:rsidR="009619C9" w:rsidRPr="00733EF6" w:rsidRDefault="009619C9" w:rsidP="00C05A5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9619C9" w:rsidRPr="00733EF6" w:rsidRDefault="009619C9" w:rsidP="00287BC1">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B56E13">
              <w:rPr>
                <w:rFonts w:eastAsia="SimSun"/>
                <w:lang w:eastAsia="zh-CN"/>
              </w:rPr>
              <w:t xml:space="preserve"> </w:t>
            </w:r>
            <w:r w:rsidR="00B56E13" w:rsidRPr="00733EF6">
              <w:rPr>
                <w:rFonts w:eastAsia="SimSun"/>
                <w:lang w:eastAsia="zh-CN"/>
              </w:rPr>
              <w:fldChar w:fldCharType="begin"/>
            </w:r>
            <w:r w:rsidR="00B56E13" w:rsidRPr="00B56E13">
              <w:rPr>
                <w:rFonts w:eastAsia="SimSun"/>
                <w:lang w:eastAsia="zh-CN"/>
              </w:rPr>
              <w:instrText xml:space="preserve"> AutoTextList  \s NoStyle \t “</w:instrText>
            </w:r>
            <w:r w:rsidR="00B56E13" w:rsidRPr="00B56E13">
              <w:rPr>
                <w:rFonts w:eastAsia="SimSun"/>
                <w:lang w:eastAsia="zh-CN"/>
              </w:rPr>
              <w:instrText>许可</w:instrText>
            </w:r>
            <w:r w:rsidR="00B56E13" w:rsidRPr="00B56E13">
              <w:rPr>
                <w:rFonts w:eastAsia="SimSun"/>
                <w:lang w:eastAsia="zh-CN"/>
              </w:rPr>
              <w:instrText xml:space="preserve">” </w:instrText>
            </w:r>
            <w:r w:rsidR="00B56E13" w:rsidRPr="00733EF6">
              <w:rPr>
                <w:rFonts w:eastAsia="SimSun"/>
                <w:lang w:eastAsia="zh-CN"/>
              </w:rPr>
              <w:fldChar w:fldCharType="separate"/>
            </w:r>
            <w:r w:rsidR="00B56E13" w:rsidRPr="00B56E13">
              <w:rPr>
                <w:rFonts w:eastAsia="SimSun"/>
                <w:lang w:eastAsia="zh-CN"/>
              </w:rPr>
              <w:fldChar w:fldCharType="begin"/>
            </w:r>
            <w:r w:rsidR="00B56E13" w:rsidRPr="00B56E13">
              <w:rPr>
                <w:rFonts w:eastAsia="SimSun"/>
                <w:lang w:eastAsia="zh-CN"/>
              </w:rPr>
              <w:instrText xml:space="preserve"> AutoTextList  \s NoStyle \t "</w:instrText>
            </w:r>
            <w:r w:rsidR="00B56E13" w:rsidRPr="00B56E13">
              <w:rPr>
                <w:rFonts w:eastAsia="SimSun"/>
                <w:lang w:eastAsia="zh-CN"/>
              </w:rPr>
              <w:instrText>许可</w:instrText>
            </w:r>
            <w:r w:rsidR="00B56E13" w:rsidRPr="00B56E13">
              <w:rPr>
                <w:rFonts w:eastAsia="SimSun"/>
                <w:lang w:eastAsia="zh-CN"/>
              </w:rPr>
              <w:instrText xml:space="preserve">" </w:instrText>
            </w:r>
            <w:r w:rsidR="00B56E13" w:rsidRPr="00B56E13">
              <w:rPr>
                <w:rFonts w:eastAsia="SimSun"/>
                <w:lang w:eastAsia="zh-CN"/>
              </w:rPr>
              <w:fldChar w:fldCharType="separate"/>
            </w:r>
            <w:r w:rsidR="00B56E13" w:rsidRPr="00B56E13">
              <w:rPr>
                <w:rFonts w:eastAsia="SimSun"/>
                <w:lang w:eastAsia="zh-CN"/>
              </w:rPr>
              <w:fldChar w:fldCharType="begin"/>
            </w:r>
            <w:r w:rsidR="00B56E13" w:rsidRPr="00B56E13">
              <w:rPr>
                <w:rFonts w:eastAsia="SimSun"/>
                <w:lang w:eastAsia="zh-CN"/>
              </w:rPr>
              <w:instrText xml:space="preserve"> AutoTextList  \s NoStyle \t "</w:instrText>
            </w:r>
            <w:r w:rsidR="00B56E13" w:rsidRPr="00B56E13">
              <w:rPr>
                <w:rFonts w:eastAsia="SimSun"/>
                <w:lang w:eastAsia="zh-CN"/>
              </w:rPr>
              <w:instrText>许可</w:instrText>
            </w:r>
            <w:r w:rsidR="00B56E13" w:rsidRPr="00B56E13">
              <w:rPr>
                <w:rFonts w:eastAsia="SimSun"/>
                <w:lang w:eastAsia="zh-CN"/>
              </w:rPr>
              <w:instrText xml:space="preserve">" </w:instrText>
            </w:r>
            <w:r w:rsidR="00B56E13" w:rsidRPr="00B56E13">
              <w:rPr>
                <w:rFonts w:eastAsia="SimSun"/>
                <w:lang w:eastAsia="zh-CN"/>
              </w:rPr>
              <w:fldChar w:fldCharType="separate"/>
            </w:r>
            <w:r w:rsidR="00B56E13" w:rsidRPr="00B56E13">
              <w:rPr>
                <w:rFonts w:eastAsia="SimSun"/>
                <w:lang w:eastAsia="zh-CN"/>
              </w:rPr>
              <w:t>L</w:t>
            </w:r>
            <w:r w:rsidR="00B56E13" w:rsidRPr="00B56E13">
              <w:rPr>
                <w:rFonts w:eastAsia="SimSun"/>
                <w:lang w:eastAsia="zh-CN"/>
              </w:rPr>
              <w:fldChar w:fldCharType="end"/>
            </w:r>
            <w:r w:rsidR="00B56E13" w:rsidRPr="00B56E13">
              <w:rPr>
                <w:rFonts w:eastAsia="SimSun"/>
                <w:lang w:eastAsia="zh-CN"/>
              </w:rPr>
              <w:fldChar w:fldCharType="end"/>
            </w:r>
            <w:r w:rsidR="00B56E13" w:rsidRPr="00733EF6">
              <w:rPr>
                <w:rFonts w:eastAsia="SimSun"/>
                <w:color w:val="FFFFFF" w:themeColor="background1"/>
                <w:lang w:eastAsia="zh-CN"/>
              </w:rPr>
              <w:t xml:space="preserve"> </w:t>
            </w:r>
            <w:r w:rsidR="00B56E13"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96" w:type="dxa"/>
            <w:shd w:val="clear" w:color="auto" w:fill="00188F"/>
            <w:vAlign w:val="center"/>
          </w:tcPr>
          <w:p w:rsidR="009619C9" w:rsidRPr="00733EF6" w:rsidRDefault="009619C9"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9619C9" w:rsidRPr="00733EF6" w:rsidTr="006D54E3">
        <w:tc>
          <w:tcPr>
            <w:tcW w:w="3060" w:type="dxa"/>
            <w:tcBorders>
              <w:top w:val="nil"/>
              <w:left w:val="nil"/>
              <w:bottom w:val="dashSmallGap" w:sz="4" w:space="0" w:color="BFBFBF" w:themeColor="background1" w:themeShade="BF"/>
              <w:right w:val="nil"/>
            </w:tcBorders>
          </w:tcPr>
          <w:p w:rsidR="009619C9" w:rsidRPr="00733EF6" w:rsidRDefault="009619C9" w:rsidP="00077A6B">
            <w:pPr>
              <w:pStyle w:val="ProductList-Offering1"/>
              <w:rPr>
                <w:rFonts w:asciiTheme="minorHAnsi" w:eastAsia="SimSun" w:hAnsiTheme="minorHAnsi"/>
              </w:rPr>
            </w:pPr>
            <w:bookmarkStart w:id="143" w:name="_Toc379797136"/>
            <w:bookmarkStart w:id="144" w:name="_Toc380513162"/>
            <w:bookmarkStart w:id="145" w:name="_Toc380655204"/>
            <w:bookmarkStart w:id="146" w:name="_Toc389114523"/>
            <w:r w:rsidRPr="00733EF6">
              <w:rPr>
                <w:rFonts w:asciiTheme="minorHAnsi" w:eastAsia="SimSun" w:hAnsiTheme="minorHAnsi"/>
              </w:rPr>
              <w:t>Forefront Identity Manager 2010 R2 CAL</w:t>
            </w:r>
            <w:r w:rsidR="00CF0E99">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"Forefront Identity Manager 2010 R2 CAL"</w:instrText>
            </w:r>
            <w:r w:rsidRPr="00733EF6">
              <w:rPr>
                <w:rFonts w:asciiTheme="minorHAnsi" w:eastAsia="SimSun" w:hAnsiTheme="minorHAnsi"/>
              </w:rPr>
              <w:fldChar w:fldCharType="end"/>
            </w:r>
            <w:r w:rsidRPr="00733EF6">
              <w:rPr>
                <w:rFonts w:asciiTheme="minorHAnsi" w:eastAsia="SimSun" w:hAnsiTheme="minorHAnsi" w:cs="MingLiU"/>
              </w:rPr>
              <w:t>（用户）</w:t>
            </w:r>
            <w:bookmarkEnd w:id="143"/>
            <w:bookmarkEnd w:id="144"/>
            <w:bookmarkEnd w:id="145"/>
            <w:bookmarkEnd w:id="146"/>
          </w:p>
        </w:tc>
        <w:tc>
          <w:tcPr>
            <w:tcW w:w="595" w:type="dxa"/>
            <w:tcBorders>
              <w:top w:val="nil"/>
              <w:left w:val="nil"/>
              <w:bottom w:val="dashSmallGap" w:sz="4" w:space="0" w:color="BFBFBF" w:themeColor="background1" w:themeShade="BF"/>
              <w:right w:val="nil"/>
            </w:tcBorders>
            <w:vAlign w:val="center"/>
          </w:tcPr>
          <w:p w:rsidR="009619C9" w:rsidRPr="00733EF6" w:rsidRDefault="009619C9" w:rsidP="00077A6B">
            <w:pPr>
              <w:pStyle w:val="ProductList-OfferingBody"/>
              <w:ind w:left="-113"/>
              <w:jc w:val="center"/>
              <w:rPr>
                <w:rFonts w:eastAsia="SimSun"/>
              </w:rPr>
            </w:pPr>
            <w:r w:rsidRPr="00733EF6">
              <w:rPr>
                <w:rFonts w:eastAsia="SimSun"/>
              </w:rPr>
              <w:t>5/12</w:t>
            </w:r>
          </w:p>
        </w:tc>
        <w:tc>
          <w:tcPr>
            <w:tcW w:w="595" w:type="dxa"/>
            <w:tcBorders>
              <w:top w:val="nil"/>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619C9" w:rsidRPr="00733EF6" w:rsidRDefault="009619C9"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9619C9" w:rsidRPr="00733EF6" w:rsidRDefault="009619C9"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c>
          <w:tcPr>
            <w:tcW w:w="596"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r w:rsidR="009619C9" w:rsidRPr="00733EF6" w:rsidTr="006D54E3">
        <w:tc>
          <w:tcPr>
            <w:tcW w:w="3060" w:type="dxa"/>
            <w:tcBorders>
              <w:top w:val="dashSmallGap" w:sz="4" w:space="0" w:color="BFBFBF" w:themeColor="background1" w:themeShade="BF"/>
              <w:left w:val="nil"/>
              <w:bottom w:val="dashSmallGap" w:sz="4" w:space="0" w:color="BFBFBF" w:themeColor="background1" w:themeShade="BF"/>
              <w:right w:val="nil"/>
            </w:tcBorders>
          </w:tcPr>
          <w:p w:rsidR="009619C9" w:rsidRPr="00733EF6" w:rsidRDefault="009619C9" w:rsidP="00077A6B">
            <w:pPr>
              <w:pStyle w:val="ProductList-Offering1"/>
              <w:rPr>
                <w:rFonts w:asciiTheme="minorHAnsi" w:eastAsia="SimSun" w:hAnsiTheme="minorHAnsi"/>
              </w:rPr>
            </w:pPr>
            <w:bookmarkStart w:id="147" w:name="_Toc379797137"/>
            <w:bookmarkStart w:id="148" w:name="_Toc380513163"/>
            <w:bookmarkStart w:id="149" w:name="_Toc380655205"/>
            <w:bookmarkStart w:id="150" w:name="_Toc389114524"/>
            <w:r w:rsidRPr="00733EF6">
              <w:rPr>
                <w:rFonts w:asciiTheme="minorHAnsi" w:eastAsia="SimSun" w:hAnsiTheme="minorHAnsi"/>
              </w:rPr>
              <w:t xml:space="preserve">Forefront Identity Manager 2010 R2 </w:t>
            </w:r>
            <w:r w:rsidRPr="00733EF6">
              <w:rPr>
                <w:rFonts w:asciiTheme="minorHAnsi" w:eastAsia="SimSun" w:hAnsiTheme="minorHAnsi" w:cs="MingLiU"/>
              </w:rPr>
              <w:t>外部连接器</w:t>
            </w:r>
            <w:bookmarkEnd w:id="147"/>
            <w:bookmarkEnd w:id="148"/>
            <w:bookmarkEnd w:id="149"/>
            <w:bookmarkEnd w:id="150"/>
            <w:r w:rsidRPr="00733EF6">
              <w:rPr>
                <w:rFonts w:asciiTheme="minorHAnsi" w:eastAsia="SimSun" w:hAnsiTheme="minorHAnsi"/>
              </w:rPr>
              <w:fldChar w:fldCharType="begin"/>
            </w:r>
            <w:r w:rsidRPr="00733EF6">
              <w:rPr>
                <w:rFonts w:asciiTheme="minorHAnsi" w:eastAsia="SimSun" w:hAnsiTheme="minorHAnsi"/>
              </w:rPr>
              <w:instrText xml:space="preserve">XE "Forefront Identity Manager 2010 R2 </w:instrText>
            </w:r>
            <w:r w:rsidRPr="00733EF6">
              <w:rPr>
                <w:rFonts w:asciiTheme="minorHAnsi" w:eastAsia="SimSun" w:hAnsiTheme="minorHAnsi" w:cs="MingLiU"/>
              </w:rPr>
              <w:instrText>外部连接器</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077A6B">
            <w:pPr>
              <w:pStyle w:val="ProductList-OfferingBody"/>
              <w:ind w:left="-113"/>
              <w:jc w:val="center"/>
              <w:rPr>
                <w:rFonts w:eastAsia="SimSun"/>
              </w:rPr>
            </w:pPr>
            <w:r w:rsidRPr="00733EF6">
              <w:rPr>
                <w:rFonts w:eastAsia="SimSun"/>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19C9" w:rsidRPr="00733EF6" w:rsidRDefault="009619C9" w:rsidP="00C05A53">
            <w:pPr>
              <w:pStyle w:val="ProductList-OfferingBody"/>
              <w:ind w:left="-113"/>
              <w:jc w:val="center"/>
              <w:rPr>
                <w:rFonts w:eastAsia="SimSun"/>
              </w:rPr>
            </w:pPr>
            <w:r w:rsidRPr="00733EF6">
              <w:rPr>
                <w:rFonts w:eastAsia="SimSun"/>
              </w:rPr>
              <w:t>63</w:t>
            </w:r>
          </w:p>
        </w:tc>
        <w:tc>
          <w:tcPr>
            <w:tcW w:w="595" w:type="dxa"/>
            <w:tcBorders>
              <w:left w:val="single" w:sz="12" w:space="0" w:color="FFFFFF" w:themeColor="background1"/>
            </w:tcBorders>
            <w:shd w:val="clear" w:color="auto" w:fill="70AD47" w:themeFill="accent6"/>
            <w:vAlign w:val="center"/>
          </w:tcPr>
          <w:p w:rsidR="009619C9" w:rsidRPr="00733EF6" w:rsidRDefault="009619C9" w:rsidP="00C05A53">
            <w:pPr>
              <w:pStyle w:val="ProductList-OfferingBody"/>
              <w:ind w:left="-113"/>
              <w:jc w:val="center"/>
              <w:rPr>
                <w:rFonts w:eastAsia="SimSun"/>
              </w:rPr>
            </w:pPr>
            <w:r w:rsidRPr="00733EF6">
              <w:rPr>
                <w:rFonts w:eastAsia="SimSun"/>
              </w:rPr>
              <w:t>125</w:t>
            </w: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r w:rsidR="009619C9" w:rsidRPr="00733EF6" w:rsidTr="006D54E3">
        <w:tc>
          <w:tcPr>
            <w:tcW w:w="3060" w:type="dxa"/>
            <w:tcBorders>
              <w:top w:val="dashSmallGap" w:sz="4" w:space="0" w:color="BFBFBF" w:themeColor="background1" w:themeShade="BF"/>
              <w:left w:val="nil"/>
              <w:bottom w:val="dashSmallGap" w:sz="4" w:space="0" w:color="BFBFBF" w:themeColor="background1" w:themeShade="BF"/>
              <w:right w:val="nil"/>
            </w:tcBorders>
          </w:tcPr>
          <w:p w:rsidR="009619C9" w:rsidRPr="00733EF6" w:rsidRDefault="009619C9" w:rsidP="00077A6B">
            <w:pPr>
              <w:pStyle w:val="ProductList-Offering1"/>
              <w:rPr>
                <w:rFonts w:asciiTheme="minorHAnsi" w:eastAsia="SimSun" w:hAnsiTheme="minorHAnsi"/>
              </w:rPr>
            </w:pPr>
            <w:bookmarkStart w:id="151" w:name="_Toc379797138"/>
            <w:bookmarkStart w:id="152" w:name="_Toc380513164"/>
            <w:bookmarkStart w:id="153" w:name="_Toc380655206"/>
            <w:bookmarkStart w:id="154" w:name="_Toc389114525"/>
            <w:r w:rsidRPr="00733EF6">
              <w:rPr>
                <w:rFonts w:asciiTheme="minorHAnsi" w:eastAsia="SimSun" w:hAnsiTheme="minorHAnsi"/>
              </w:rPr>
              <w:t>Forefront Identity Manager 2010 R2 Server</w:t>
            </w:r>
            <w:bookmarkEnd w:id="151"/>
            <w:bookmarkEnd w:id="152"/>
            <w:bookmarkEnd w:id="153"/>
            <w:bookmarkEnd w:id="154"/>
            <w:r w:rsidRPr="00733EF6">
              <w:rPr>
                <w:rFonts w:asciiTheme="minorHAnsi" w:eastAsia="SimSun" w:hAnsiTheme="minorHAnsi"/>
              </w:rPr>
              <w:fldChar w:fldCharType="begin"/>
            </w:r>
            <w:r w:rsidRPr="00733EF6">
              <w:rPr>
                <w:rFonts w:asciiTheme="minorHAnsi" w:eastAsia="SimSun" w:hAnsiTheme="minorHAnsi"/>
              </w:rPr>
              <w:instrText>XE "Forefront Identity Manager 2010 R2 Server"</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077A6B">
            <w:pPr>
              <w:pStyle w:val="ProductList-OfferingBody"/>
              <w:ind w:left="-113"/>
              <w:jc w:val="center"/>
              <w:rPr>
                <w:rFonts w:eastAsia="SimSun"/>
              </w:rPr>
            </w:pPr>
            <w:r w:rsidRPr="00733EF6">
              <w:rPr>
                <w:rFonts w:eastAsia="SimSun"/>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619C9" w:rsidRPr="00733EF6" w:rsidRDefault="009619C9" w:rsidP="00C05A53">
            <w:pPr>
              <w:pStyle w:val="ProductList-OfferingBody"/>
              <w:ind w:left="-113"/>
              <w:jc w:val="center"/>
              <w:rPr>
                <w:rFonts w:eastAsia="SimSun"/>
              </w:rPr>
            </w:pPr>
            <w:r w:rsidRPr="00733EF6">
              <w:rPr>
                <w:rFonts w:eastAsia="SimSun"/>
              </w:rPr>
              <w:t>63</w:t>
            </w:r>
          </w:p>
        </w:tc>
        <w:tc>
          <w:tcPr>
            <w:tcW w:w="595" w:type="dxa"/>
            <w:tcBorders>
              <w:left w:val="single" w:sz="12" w:space="0" w:color="FFFFFF" w:themeColor="background1"/>
            </w:tcBorders>
            <w:shd w:val="clear" w:color="auto" w:fill="70AD47" w:themeFill="accent6"/>
            <w:vAlign w:val="center"/>
          </w:tcPr>
          <w:p w:rsidR="009619C9" w:rsidRPr="00733EF6" w:rsidRDefault="009619C9" w:rsidP="00C05A53">
            <w:pPr>
              <w:pStyle w:val="ProductList-OfferingBody"/>
              <w:ind w:left="-113"/>
              <w:jc w:val="center"/>
              <w:rPr>
                <w:rFonts w:eastAsia="SimSun"/>
              </w:rPr>
            </w:pPr>
            <w:r w:rsidRPr="00733EF6">
              <w:rPr>
                <w:rFonts w:eastAsia="SimSun"/>
              </w:rPr>
              <w:t>125</w:t>
            </w: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r w:rsidR="009619C9" w:rsidRPr="00733EF6" w:rsidTr="006D54E3">
        <w:tc>
          <w:tcPr>
            <w:tcW w:w="3060" w:type="dxa"/>
            <w:tcBorders>
              <w:top w:val="dashSmallGap" w:sz="4" w:space="0" w:color="BFBFBF" w:themeColor="background1" w:themeShade="BF"/>
              <w:left w:val="nil"/>
              <w:bottom w:val="nil"/>
              <w:right w:val="nil"/>
            </w:tcBorders>
          </w:tcPr>
          <w:p w:rsidR="009619C9" w:rsidRPr="00733EF6" w:rsidRDefault="009619C9" w:rsidP="00077A6B">
            <w:pPr>
              <w:pStyle w:val="ProductList-Offering1"/>
              <w:rPr>
                <w:rFonts w:asciiTheme="minorHAnsi" w:eastAsia="SimSun" w:hAnsiTheme="minorHAnsi"/>
              </w:rPr>
            </w:pPr>
            <w:bookmarkStart w:id="155" w:name="_Toc379797139"/>
            <w:bookmarkStart w:id="156" w:name="_Toc380513165"/>
            <w:bookmarkStart w:id="157" w:name="_Toc380655207"/>
            <w:bookmarkStart w:id="158" w:name="_Toc389114526"/>
            <w:r w:rsidRPr="00733EF6">
              <w:rPr>
                <w:rFonts w:asciiTheme="minorHAnsi" w:eastAsia="SimSun" w:hAnsiTheme="minorHAnsi"/>
              </w:rPr>
              <w:t>Forefront Identity Manager 2010 R2 Windows Live Edition</w:t>
            </w:r>
            <w:bookmarkEnd w:id="155"/>
            <w:bookmarkEnd w:id="156"/>
            <w:bookmarkEnd w:id="157"/>
            <w:bookmarkEnd w:id="158"/>
            <w:r w:rsidRPr="00733EF6">
              <w:rPr>
                <w:rFonts w:asciiTheme="minorHAnsi" w:eastAsia="SimSun" w:hAnsiTheme="minorHAnsi"/>
              </w:rPr>
              <w:fldChar w:fldCharType="begin"/>
            </w:r>
            <w:r w:rsidRPr="00733EF6">
              <w:rPr>
                <w:rFonts w:asciiTheme="minorHAnsi" w:eastAsia="SimSun" w:hAnsiTheme="minorHAnsi"/>
              </w:rPr>
              <w:instrText>XE "Forefront Identity Manager 2012 R2 Windows Live Edition"</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9619C9" w:rsidRPr="00733EF6" w:rsidRDefault="009619C9" w:rsidP="00077A6B">
            <w:pPr>
              <w:pStyle w:val="ProductList-OfferingBody"/>
              <w:ind w:left="-113"/>
              <w:jc w:val="center"/>
              <w:rPr>
                <w:rFonts w:eastAsia="SimSun"/>
              </w:rPr>
            </w:pPr>
            <w:r w:rsidRPr="00733EF6">
              <w:rPr>
                <w:rFonts w:eastAsia="SimSun"/>
              </w:rPr>
              <w:t>5/12</w:t>
            </w:r>
          </w:p>
        </w:tc>
        <w:tc>
          <w:tcPr>
            <w:tcW w:w="595" w:type="dxa"/>
            <w:tcBorders>
              <w:top w:val="dashSmallGap" w:sz="4" w:space="0" w:color="BFBFBF" w:themeColor="background1" w:themeShade="BF"/>
              <w:left w:val="nil"/>
              <w:bottom w:val="nil"/>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25</w:t>
            </w:r>
          </w:p>
        </w:tc>
        <w:tc>
          <w:tcPr>
            <w:tcW w:w="596" w:type="dxa"/>
            <w:tcBorders>
              <w:top w:val="dashSmallGap" w:sz="4" w:space="0" w:color="BFBFBF" w:themeColor="background1" w:themeShade="BF"/>
              <w:left w:val="nil"/>
              <w:bottom w:val="nil"/>
              <w:right w:val="nil"/>
            </w:tcBorders>
            <w:vAlign w:val="center"/>
          </w:tcPr>
          <w:p w:rsidR="009619C9" w:rsidRPr="00733EF6" w:rsidRDefault="009619C9" w:rsidP="00C05A53">
            <w:pPr>
              <w:pStyle w:val="ProductList-OfferingBody"/>
              <w:ind w:left="-113"/>
              <w:jc w:val="center"/>
              <w:rPr>
                <w:rFonts w:eastAsia="SimSun"/>
              </w:rPr>
            </w:pPr>
            <w:r w:rsidRPr="00733EF6">
              <w:rPr>
                <w:rFonts w:eastAsia="SimSun"/>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619C9" w:rsidRPr="00733EF6" w:rsidRDefault="009619C9" w:rsidP="00C05A53">
            <w:pPr>
              <w:pStyle w:val="ProductList-OfferingBody"/>
              <w:ind w:left="-113"/>
              <w:jc w:val="center"/>
              <w:rPr>
                <w:rFonts w:eastAsia="SimSun"/>
              </w:rPr>
            </w:pPr>
            <w:r w:rsidRPr="00733EF6">
              <w:rPr>
                <w:rFonts w:eastAsia="SimSun"/>
              </w:rPr>
              <w:t>13</w:t>
            </w:r>
          </w:p>
        </w:tc>
        <w:tc>
          <w:tcPr>
            <w:tcW w:w="595" w:type="dxa"/>
            <w:tcBorders>
              <w:left w:val="single" w:sz="12" w:space="0" w:color="FFFFFF" w:themeColor="background1"/>
            </w:tcBorders>
            <w:shd w:val="clear" w:color="auto" w:fill="70AD47" w:themeFill="accent6"/>
            <w:vAlign w:val="center"/>
          </w:tcPr>
          <w:p w:rsidR="009619C9" w:rsidRPr="00733EF6" w:rsidRDefault="009619C9" w:rsidP="00C05A53">
            <w:pPr>
              <w:pStyle w:val="ProductList-OfferingBody"/>
              <w:ind w:left="-113"/>
              <w:jc w:val="center"/>
              <w:rPr>
                <w:rFonts w:eastAsia="SimSun"/>
              </w:rPr>
            </w:pPr>
            <w:r w:rsidRPr="00733EF6">
              <w:rPr>
                <w:rFonts w:eastAsia="SimSun"/>
              </w:rPr>
              <w:t>25</w:t>
            </w:r>
          </w:p>
        </w:tc>
        <w:tc>
          <w:tcPr>
            <w:tcW w:w="596"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c>
          <w:tcPr>
            <w:tcW w:w="596"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c>
          <w:tcPr>
            <w:tcW w:w="596" w:type="dxa"/>
            <w:shd w:val="clear" w:color="auto" w:fill="70AD47" w:themeFill="accent6"/>
            <w:vAlign w:val="center"/>
          </w:tcPr>
          <w:p w:rsidR="009619C9" w:rsidRPr="00733EF6" w:rsidRDefault="009619C9"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9619C9" w:rsidRPr="00733EF6" w:rsidRDefault="009619C9" w:rsidP="00287BC1">
            <w:pPr>
              <w:pStyle w:val="ProductList-OfferingBody"/>
              <w:ind w:left="-113"/>
              <w:jc w:val="center"/>
              <w:rPr>
                <w:rFonts w:eastAsia="SimSun"/>
                <w:szCs w:val="16"/>
              </w:rPr>
            </w:pPr>
          </w:p>
        </w:tc>
        <w:tc>
          <w:tcPr>
            <w:tcW w:w="596" w:type="dxa"/>
            <w:shd w:val="clear" w:color="auto" w:fill="BFBFBF" w:themeFill="background1" w:themeFillShade="BF"/>
            <w:vAlign w:val="center"/>
          </w:tcPr>
          <w:p w:rsidR="009619C9" w:rsidRPr="00733EF6" w:rsidRDefault="009619C9" w:rsidP="00287BC1">
            <w:pPr>
              <w:pStyle w:val="ProductList-OfferingBody"/>
              <w:ind w:left="-113"/>
              <w:jc w:val="center"/>
              <w:rPr>
                <w:rFonts w:eastAsia="SimSun"/>
                <w:szCs w:val="16"/>
              </w:rPr>
            </w:pPr>
          </w:p>
        </w:tc>
      </w:tr>
    </w:tbl>
    <w:p w:rsidR="00407E60" w:rsidRPr="00733EF6" w:rsidRDefault="00407E60" w:rsidP="004F3C6D">
      <w:pPr>
        <w:pStyle w:val="ProductList-Body"/>
        <w:rPr>
          <w:rFonts w:eastAsia="SimSun"/>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RPr="00733EF6" w:rsidTr="006D54E3">
        <w:tc>
          <w:tcPr>
            <w:tcW w:w="3596" w:type="dxa"/>
          </w:tcPr>
          <w:p w:rsidR="00077A6B" w:rsidRPr="00733EF6" w:rsidRDefault="00077A6B" w:rsidP="00BC7AF7">
            <w:pPr>
              <w:pStyle w:val="ProductList-Body"/>
              <w:ind w:left="162" w:hanging="162"/>
              <w:rPr>
                <w:rFonts w:eastAsia="SimSun"/>
              </w:rPr>
            </w:pPr>
            <w:r w:rsidRPr="00733EF6">
              <w:rPr>
                <w:rFonts w:eastAsia="SimSun"/>
              </w:rPr>
              <w:t>早期版本：</w:t>
            </w:r>
            <w:r w:rsidRPr="00733EF6">
              <w:rPr>
                <w:rFonts w:eastAsia="SimSun"/>
                <w:b/>
              </w:rPr>
              <w:t>Forefront Identity Manager 2010</w:t>
            </w:r>
            <w:r w:rsidRPr="00733EF6">
              <w:rPr>
                <w:rFonts w:eastAsia="SimSun"/>
              </w:rPr>
              <w:t xml:space="preserve"> (4/10)</w:t>
            </w:r>
          </w:p>
        </w:tc>
        <w:tc>
          <w:tcPr>
            <w:tcW w:w="3597" w:type="dxa"/>
          </w:tcPr>
          <w:p w:rsidR="00077A6B" w:rsidRPr="00733EF6" w:rsidRDefault="00077A6B" w:rsidP="00477621">
            <w:pPr>
              <w:pStyle w:val="ProductList-Body"/>
              <w:rPr>
                <w:rFonts w:eastAsia="SimSun"/>
                <w:lang w:eastAsia="zh-CN"/>
              </w:rPr>
            </w:pPr>
            <w:r w:rsidRPr="00733EF6">
              <w:rPr>
                <w:rFonts w:eastAsia="SimSun"/>
                <w:lang w:eastAsia="zh-CN"/>
              </w:rPr>
              <w:t>产品组：</w:t>
            </w:r>
            <w:r w:rsidRPr="00733EF6">
              <w:rPr>
                <w:rFonts w:eastAsia="SimSun"/>
                <w:b/>
                <w:lang w:eastAsia="zh-CN"/>
              </w:rPr>
              <w:t>服务器</w:t>
            </w:r>
          </w:p>
          <w:p w:rsidR="00077A6B" w:rsidRPr="00733EF6" w:rsidRDefault="006F25D1" w:rsidP="00477621">
            <w:pPr>
              <w:pStyle w:val="ProductList-Body"/>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077A6B" w:rsidRPr="00733EF6" w:rsidRDefault="00077A6B" w:rsidP="00477621">
            <w:pPr>
              <w:pStyle w:val="ProductList-Body"/>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D67524" w:rsidRPr="00733EF6" w:rsidRDefault="00477621" w:rsidP="00477621">
      <w:pPr>
        <w:pStyle w:val="ProductList-Body"/>
        <w:rPr>
          <w:rFonts w:eastAsia="SimSun"/>
        </w:rPr>
      </w:pPr>
      <w:r w:rsidRPr="00733EF6">
        <w:rPr>
          <w:rFonts w:eastAsia="SimSun"/>
          <w:b/>
          <w:color w:val="00188F"/>
        </w:rPr>
        <w:t>Forefront Identity Manager 2010 – Windows Live Edition</w:t>
      </w:r>
    </w:p>
    <w:p w:rsidR="00477621" w:rsidRPr="00733EF6" w:rsidRDefault="00D67524" w:rsidP="00477621">
      <w:pPr>
        <w:pStyle w:val="ProductList-Body"/>
        <w:rPr>
          <w:rFonts w:eastAsia="SimSun"/>
        </w:rPr>
      </w:pPr>
      <w:r w:rsidRPr="00733EF6">
        <w:rPr>
          <w:rFonts w:eastAsia="SimSun"/>
        </w:rPr>
        <w:t xml:space="preserve">Forefront Identity Manager 2010 – Windows Live Edition </w:t>
      </w:r>
      <w:r w:rsidRPr="00733EF6">
        <w:rPr>
          <w:rFonts w:eastAsia="SimSun"/>
        </w:rPr>
        <w:fldChar w:fldCharType="begin"/>
      </w:r>
      <w:r w:rsidRPr="00733EF6">
        <w:rPr>
          <w:rFonts w:eastAsia="SimSun"/>
        </w:rPr>
        <w:instrText>XE "Forefront Identity Manager 2010 – Windows Live Edition"</w:instrText>
      </w:r>
      <w:r w:rsidRPr="00733EF6">
        <w:rPr>
          <w:rFonts w:eastAsia="SimSun"/>
        </w:rPr>
        <w:fldChar w:fldCharType="end"/>
      </w:r>
      <w:r w:rsidRPr="00733EF6">
        <w:rPr>
          <w:rFonts w:eastAsia="SimSun"/>
        </w:rPr>
        <w:t>是</w:t>
      </w:r>
      <w:r w:rsidRPr="00733EF6">
        <w:rPr>
          <w:rFonts w:eastAsia="SimSun"/>
        </w:rPr>
        <w:t xml:space="preserve"> Identity Lifecycle Manager 2007 – Windows Live Edition </w:t>
      </w:r>
      <w:r w:rsidRPr="00733EF6">
        <w:rPr>
          <w:rFonts w:eastAsia="SimSun"/>
        </w:rPr>
        <w:t>的下一版本</w:t>
      </w:r>
      <w:r w:rsidRPr="00733EF6">
        <w:rPr>
          <w:rFonts w:eastAsia="SimSun"/>
        </w:rPr>
        <w:fldChar w:fldCharType="begin"/>
      </w:r>
      <w:r w:rsidRPr="00733EF6">
        <w:rPr>
          <w:rFonts w:eastAsia="SimSun"/>
        </w:rPr>
        <w:instrText>XE "Identity Lifecycle Manager 2007 – Windows Live Edition"</w:instrText>
      </w:r>
      <w:r w:rsidRPr="00733EF6">
        <w:rPr>
          <w:rFonts w:eastAsia="SimSun"/>
        </w:rPr>
        <w:fldChar w:fldCharType="end"/>
      </w:r>
    </w:p>
    <w:p w:rsidR="00477621" w:rsidRPr="00733EF6" w:rsidRDefault="00477621" w:rsidP="00477621">
      <w:pPr>
        <w:pStyle w:val="ProductList-Body"/>
        <w:rPr>
          <w:rFonts w:eastAsia="SimSun"/>
        </w:rPr>
      </w:pPr>
      <w:r w:rsidRPr="00733EF6">
        <w:rPr>
          <w:rFonts w:eastAsia="SimSun"/>
        </w:rPr>
        <w:t>Forefront Protection 2010 for SharePoint</w:t>
      </w:r>
      <w:r w:rsidRPr="00733EF6">
        <w:rPr>
          <w:rFonts w:eastAsia="SimSun"/>
        </w:rPr>
        <w:fldChar w:fldCharType="begin"/>
      </w:r>
      <w:r w:rsidRPr="00733EF6">
        <w:rPr>
          <w:rFonts w:eastAsia="SimSun"/>
        </w:rPr>
        <w:instrText>XE "Forefront Protection 2010 for SharePoint"</w:instrText>
      </w:r>
      <w:r w:rsidRPr="00733EF6">
        <w:rPr>
          <w:rFonts w:eastAsia="SimSun"/>
        </w:rPr>
        <w:fldChar w:fldCharType="end"/>
      </w:r>
      <w:r w:rsidRPr="00733EF6">
        <w:rPr>
          <w:rFonts w:eastAsia="SimSun"/>
        </w:rPr>
        <w:t>、</w:t>
      </w:r>
      <w:r w:rsidRPr="00733EF6">
        <w:rPr>
          <w:rFonts w:eastAsia="SimSun"/>
        </w:rPr>
        <w:t>Forefront Protection 2010 for Exchange Server</w:t>
      </w:r>
      <w:r w:rsidRPr="00733EF6">
        <w:rPr>
          <w:rFonts w:eastAsia="SimSun"/>
        </w:rPr>
        <w:fldChar w:fldCharType="begin"/>
      </w:r>
      <w:r w:rsidRPr="00733EF6">
        <w:rPr>
          <w:rFonts w:eastAsia="SimSun"/>
        </w:rPr>
        <w:instrText>XE "Forefront Protection 2010 for Exchange Server"</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Forefront Protection 2010 for Internet Sites</w:t>
      </w:r>
      <w:r w:rsidRPr="00733EF6">
        <w:rPr>
          <w:rFonts w:eastAsia="SimSun"/>
        </w:rPr>
        <w:fldChar w:fldCharType="begin"/>
      </w:r>
      <w:r w:rsidRPr="00733EF6">
        <w:rPr>
          <w:rFonts w:eastAsia="SimSun"/>
        </w:rPr>
        <w:instrText>XE "Forefront Protection 2010 for Internet Sites"</w:instrText>
      </w:r>
      <w:r w:rsidRPr="00733EF6">
        <w:rPr>
          <w:rFonts w:eastAsia="SimSun"/>
        </w:rPr>
        <w:fldChar w:fldCharType="end"/>
      </w:r>
    </w:p>
    <w:p w:rsidR="00477621" w:rsidRPr="00733EF6" w:rsidRDefault="00477621" w:rsidP="00477621">
      <w:pPr>
        <w:pStyle w:val="ProductList-Body"/>
        <w:rPr>
          <w:rFonts w:eastAsia="SimSun"/>
          <w:lang w:eastAsia="zh-CN"/>
        </w:rPr>
      </w:pPr>
      <w:r w:rsidRPr="00733EF6">
        <w:rPr>
          <w:rFonts w:eastAsia="SimSun"/>
        </w:rPr>
        <w:t>Forefront Protection 2010 for SharePoint</w:t>
      </w:r>
      <w:r w:rsidRPr="00733EF6">
        <w:rPr>
          <w:rFonts w:eastAsia="SimSun"/>
        </w:rPr>
        <w:fldChar w:fldCharType="begin"/>
      </w:r>
      <w:r w:rsidRPr="00733EF6">
        <w:rPr>
          <w:rFonts w:eastAsia="SimSun"/>
        </w:rPr>
        <w:instrText>XE "Forefront Protection 2010 for SharePoint"</w:instrText>
      </w:r>
      <w:r w:rsidRPr="00733EF6">
        <w:rPr>
          <w:rFonts w:eastAsia="SimSun"/>
        </w:rPr>
        <w:fldChar w:fldCharType="end"/>
      </w:r>
      <w:r w:rsidRPr="00733EF6">
        <w:rPr>
          <w:rFonts w:eastAsia="SimSun"/>
        </w:rPr>
        <w:t>、</w:t>
      </w:r>
      <w:r w:rsidRPr="00733EF6">
        <w:rPr>
          <w:rFonts w:eastAsia="SimSun"/>
        </w:rPr>
        <w:t>Forefront Protection 2010 for Exchange Server</w:t>
      </w:r>
      <w:r w:rsidRPr="00733EF6">
        <w:rPr>
          <w:rFonts w:eastAsia="SimSun"/>
        </w:rPr>
        <w:fldChar w:fldCharType="begin"/>
      </w:r>
      <w:r w:rsidRPr="00733EF6">
        <w:rPr>
          <w:rFonts w:eastAsia="SimSun"/>
        </w:rPr>
        <w:instrText>XE "Forefront Protection 2010 for Exchange Server"</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Forefront Protection 2010 for Internet Sites</w:t>
      </w:r>
      <w:r w:rsidRPr="00733EF6">
        <w:rPr>
          <w:rFonts w:eastAsia="SimSun"/>
        </w:rPr>
        <w:fldChar w:fldCharType="begin"/>
      </w:r>
      <w:r w:rsidRPr="00733EF6">
        <w:rPr>
          <w:rFonts w:eastAsia="SimSun"/>
        </w:rPr>
        <w:instrText>XE "Forefront Protection 2010 for Internet Sites"</w:instrText>
      </w:r>
      <w:r w:rsidRPr="00733EF6">
        <w:rPr>
          <w:rFonts w:eastAsia="SimSun"/>
        </w:rPr>
        <w:fldChar w:fldCharType="end"/>
      </w:r>
      <w:r w:rsidRPr="00733EF6">
        <w:rPr>
          <w:rFonts w:eastAsia="SimSun"/>
        </w:rPr>
        <w:t xml:space="preserve"> </w:t>
      </w:r>
      <w:r w:rsidRPr="00733EF6">
        <w:rPr>
          <w:rFonts w:eastAsia="SimSun"/>
        </w:rPr>
        <w:t>自</w:t>
      </w:r>
      <w:r w:rsidRPr="00733EF6">
        <w:rPr>
          <w:rFonts w:eastAsia="SimSun"/>
        </w:rPr>
        <w:t xml:space="preserve"> 2012 </w:t>
      </w:r>
      <w:r w:rsidRPr="00733EF6">
        <w:rPr>
          <w:rFonts w:eastAsia="SimSun"/>
        </w:rPr>
        <w:t>年</w:t>
      </w:r>
      <w:r w:rsidRPr="00733EF6">
        <w:rPr>
          <w:rFonts w:eastAsia="SimSun"/>
        </w:rPr>
        <w:t xml:space="preserve"> 12 </w:t>
      </w:r>
      <w:r w:rsidRPr="00733EF6">
        <w:rPr>
          <w:rFonts w:eastAsia="SimSun"/>
        </w:rPr>
        <w:t>月</w:t>
      </w:r>
      <w:r w:rsidRPr="00733EF6">
        <w:rPr>
          <w:rFonts w:eastAsia="SimSun"/>
        </w:rPr>
        <w:t xml:space="preserve"> 1 </w:t>
      </w:r>
      <w:r w:rsidRPr="00733EF6">
        <w:rPr>
          <w:rFonts w:eastAsia="SimSun"/>
        </w:rPr>
        <w:t>日起将不再提供。</w:t>
      </w:r>
      <w:r w:rsidRPr="00733EF6">
        <w:rPr>
          <w:rFonts w:eastAsia="SimSun"/>
          <w:lang w:eastAsia="zh-CN"/>
        </w:rPr>
        <w:t>截至</w:t>
      </w:r>
      <w:r w:rsidRPr="00733EF6">
        <w:rPr>
          <w:rFonts w:eastAsia="SimSun"/>
          <w:lang w:eastAsia="zh-CN"/>
        </w:rPr>
        <w:t xml:space="preserve"> 2012 </w:t>
      </w:r>
      <w:r w:rsidRPr="00733EF6">
        <w:rPr>
          <w:rFonts w:eastAsia="SimSun"/>
          <w:lang w:eastAsia="zh-CN"/>
        </w:rPr>
        <w:t>年</w:t>
      </w:r>
      <w:r w:rsidRPr="00733EF6">
        <w:rPr>
          <w:rFonts w:eastAsia="SimSun"/>
          <w:lang w:eastAsia="zh-CN"/>
        </w:rPr>
        <w:t xml:space="preserve"> 11 </w:t>
      </w:r>
      <w:r w:rsidRPr="00733EF6">
        <w:rPr>
          <w:rFonts w:eastAsia="SimSun"/>
          <w:lang w:eastAsia="zh-CN"/>
        </w:rPr>
        <w:t>月</w:t>
      </w:r>
      <w:r w:rsidRPr="00733EF6">
        <w:rPr>
          <w:rFonts w:eastAsia="SimSun"/>
          <w:lang w:eastAsia="zh-CN"/>
        </w:rPr>
        <w:t xml:space="preserve"> 30 </w:t>
      </w:r>
      <w:r w:rsidRPr="00733EF6">
        <w:rPr>
          <w:rFonts w:eastAsia="SimSun"/>
          <w:lang w:eastAsia="zh-CN"/>
        </w:rPr>
        <w:t>日具有在线服务的有效订购的现有客户可以继续使用在线服务，直至</w:t>
      </w:r>
      <w:r w:rsidRPr="00733EF6">
        <w:rPr>
          <w:rFonts w:eastAsia="SimSun"/>
          <w:lang w:eastAsia="zh-CN"/>
        </w:rPr>
        <w:t xml:space="preserve"> 2015 </w:t>
      </w:r>
      <w:r w:rsidRPr="00733EF6">
        <w:rPr>
          <w:rFonts w:eastAsia="SimSun"/>
          <w:lang w:eastAsia="zh-CN"/>
        </w:rPr>
        <w:t>年</w:t>
      </w:r>
      <w:r w:rsidRPr="00733EF6">
        <w:rPr>
          <w:rFonts w:eastAsia="SimSun"/>
          <w:lang w:eastAsia="zh-CN"/>
        </w:rPr>
        <w:t xml:space="preserve"> 12 </w:t>
      </w:r>
      <w:r w:rsidRPr="00733EF6">
        <w:rPr>
          <w:rFonts w:eastAsia="SimSun"/>
          <w:lang w:eastAsia="zh-CN"/>
        </w:rPr>
        <w:t>月</w:t>
      </w:r>
      <w:r w:rsidRPr="00733EF6">
        <w:rPr>
          <w:rFonts w:eastAsia="SimSun"/>
          <w:lang w:eastAsia="zh-CN"/>
        </w:rPr>
        <w:t xml:space="preserve"> 31 </w:t>
      </w:r>
      <w:r w:rsidRPr="00733EF6">
        <w:rPr>
          <w:rFonts w:eastAsia="SimSun"/>
          <w:lang w:eastAsia="zh-CN"/>
        </w:rPr>
        <w:t>日。现有客户还可以根据需要添加新用户，而不再要求订购其他用户订购许可。日常使用在线服务仍需遵守客户的批量许可协议条款和条件、在线服务的服务条款，以及此处的条款和条件。</w:t>
      </w:r>
    </w:p>
    <w:p w:rsidR="00477621" w:rsidRPr="00733EF6" w:rsidRDefault="00477621" w:rsidP="00477621">
      <w:pPr>
        <w:pStyle w:val="ProductList-Body"/>
        <w:rPr>
          <w:rFonts w:eastAsia="SimSun"/>
          <w:lang w:eastAsia="zh-CN"/>
        </w:rPr>
      </w:pPr>
    </w:p>
    <w:p w:rsidR="00477621" w:rsidRPr="00733EF6" w:rsidRDefault="00477621" w:rsidP="00477621">
      <w:pPr>
        <w:pStyle w:val="ProductList-Body"/>
        <w:rPr>
          <w:rFonts w:eastAsia="SimSun"/>
          <w:lang w:eastAsia="zh-CN"/>
        </w:rPr>
      </w:pPr>
      <w:r w:rsidRPr="00733EF6">
        <w:rPr>
          <w:rFonts w:eastAsia="SimSun"/>
          <w:b/>
          <w:color w:val="00188F"/>
          <w:lang w:eastAsia="zh-CN"/>
        </w:rPr>
        <w:t>关于</w:t>
      </w:r>
      <w:r w:rsidRPr="00733EF6">
        <w:rPr>
          <w:rFonts w:eastAsia="SimSun"/>
          <w:b/>
          <w:color w:val="00188F"/>
          <w:lang w:eastAsia="zh-CN"/>
        </w:rPr>
        <w:t xml:space="preserve"> Forefront Protection 2010 for Exchange Server </w:t>
      </w:r>
      <w:r w:rsidRPr="00733EF6">
        <w:rPr>
          <w:rFonts w:eastAsia="SimSun"/>
          <w:b/>
          <w:color w:val="00188F"/>
          <w:lang w:eastAsia="zh-CN"/>
        </w:rPr>
        <w:t>的迁移权利</w:t>
      </w:r>
      <w:r w:rsidRPr="00733EF6">
        <w:rPr>
          <w:rFonts w:eastAsia="SimSun"/>
        </w:rPr>
        <w:fldChar w:fldCharType="begin"/>
      </w:r>
      <w:r w:rsidRPr="00733EF6">
        <w:rPr>
          <w:rFonts w:eastAsia="SimSun"/>
          <w:lang w:eastAsia="zh-CN"/>
        </w:rPr>
        <w:instrText>XE "Forefront Protection 2010 for Exchange Server"</w:instrText>
      </w:r>
      <w:r w:rsidRPr="00733EF6">
        <w:rPr>
          <w:rFonts w:eastAsia="SimSun"/>
        </w:rPr>
        <w:fldChar w:fldCharType="end"/>
      </w:r>
    </w:p>
    <w:p w:rsidR="00477621" w:rsidRPr="00733EF6" w:rsidRDefault="00477621" w:rsidP="00477621">
      <w:pPr>
        <w:pStyle w:val="ProductList-Body"/>
        <w:rPr>
          <w:rFonts w:eastAsia="SimSun"/>
        </w:rPr>
      </w:pPr>
      <w:r w:rsidRPr="00733EF6">
        <w:rPr>
          <w:rFonts w:eastAsia="SimSun"/>
        </w:rPr>
        <w:t>获得了</w:t>
      </w:r>
      <w:r w:rsidRPr="00733EF6">
        <w:rPr>
          <w:rFonts w:eastAsia="SimSun"/>
        </w:rPr>
        <w:t xml:space="preserve"> Forefront Protection 2010 for Exchange Server</w:t>
      </w:r>
      <w:r w:rsidRPr="00733EF6">
        <w:rPr>
          <w:rFonts w:eastAsia="SimSun"/>
        </w:rPr>
        <w:fldChar w:fldCharType="begin"/>
      </w:r>
      <w:r w:rsidRPr="00733EF6">
        <w:rPr>
          <w:rFonts w:eastAsia="SimSun"/>
        </w:rPr>
        <w:instrText>XE "Forefront Protection 2010 for Exchange Server"</w:instrText>
      </w:r>
      <w:r w:rsidRPr="00733EF6">
        <w:rPr>
          <w:rFonts w:eastAsia="SimSun"/>
        </w:rPr>
        <w:fldChar w:fldCharType="end"/>
      </w:r>
      <w:r w:rsidRPr="00733EF6">
        <w:rPr>
          <w:rFonts w:eastAsia="SimSun"/>
        </w:rPr>
        <w:t xml:space="preserve"> </w:t>
      </w:r>
      <w:r w:rsidRPr="00733EF6">
        <w:rPr>
          <w:rFonts w:eastAsia="SimSun"/>
        </w:rPr>
        <w:t>的许可的批量许可客户有资格使用</w:t>
      </w:r>
      <w:r w:rsidRPr="00733EF6">
        <w:rPr>
          <w:rFonts w:eastAsia="SimSun"/>
        </w:rPr>
        <w:t xml:space="preserve"> Antigen</w:t>
      </w:r>
      <w:r w:rsidRPr="00733EF6">
        <w:rPr>
          <w:rFonts w:eastAsia="SimSun"/>
        </w:rPr>
        <w:fldChar w:fldCharType="begin"/>
      </w:r>
      <w:r w:rsidRPr="00733EF6">
        <w:rPr>
          <w:rFonts w:eastAsia="SimSun"/>
        </w:rPr>
        <w:instrText>XE "Antigen"</w:instrText>
      </w:r>
      <w:r w:rsidRPr="00733EF6">
        <w:rPr>
          <w:rFonts w:eastAsia="SimSun"/>
        </w:rPr>
        <w:fldChar w:fldCharType="end"/>
      </w:r>
      <w:r w:rsidRPr="00733EF6">
        <w:rPr>
          <w:rFonts w:eastAsia="SimSun"/>
        </w:rPr>
        <w:t xml:space="preserve"> for Exchange</w:t>
      </w:r>
      <w:r w:rsidRPr="00733EF6">
        <w:rPr>
          <w:rFonts w:eastAsia="SimSun"/>
        </w:rPr>
        <w:t>、</w:t>
      </w:r>
      <w:r w:rsidRPr="00733EF6">
        <w:rPr>
          <w:rFonts w:eastAsia="SimSun"/>
        </w:rPr>
        <w:t xml:space="preserve">Antigen for SMTP Gateways </w:t>
      </w:r>
      <w:r w:rsidRPr="00733EF6">
        <w:rPr>
          <w:rFonts w:eastAsia="SimSun"/>
        </w:rPr>
        <w:t>和</w:t>
      </w:r>
      <w:r w:rsidRPr="00733EF6">
        <w:rPr>
          <w:rFonts w:eastAsia="SimSun"/>
        </w:rPr>
        <w:t xml:space="preserve"> Antigen Spam Manager </w:t>
      </w:r>
      <w:r w:rsidRPr="00733EF6">
        <w:rPr>
          <w:rFonts w:eastAsia="SimSun"/>
        </w:rPr>
        <w:t>取代</w:t>
      </w:r>
      <w:r w:rsidRPr="00733EF6">
        <w:rPr>
          <w:rFonts w:eastAsia="SimSun"/>
        </w:rPr>
        <w:t xml:space="preserve"> Forefront Protection 2010 for Exchange Server</w:t>
      </w:r>
      <w:r w:rsidRPr="00733EF6">
        <w:rPr>
          <w:rFonts w:eastAsia="SimSun"/>
        </w:rPr>
        <w:t>。使用</w:t>
      </w:r>
      <w:r w:rsidRPr="00733EF6">
        <w:rPr>
          <w:rFonts w:eastAsia="SimSun"/>
        </w:rPr>
        <w:t xml:space="preserve"> Antigen for Exchange</w:t>
      </w:r>
      <w:r w:rsidRPr="00733EF6">
        <w:rPr>
          <w:rFonts w:eastAsia="SimSun"/>
        </w:rPr>
        <w:t>、</w:t>
      </w:r>
      <w:r w:rsidRPr="00733EF6">
        <w:rPr>
          <w:rFonts w:eastAsia="SimSun"/>
        </w:rPr>
        <w:t xml:space="preserve">Antigen for SMTP Gateways </w:t>
      </w:r>
      <w:r w:rsidRPr="00733EF6">
        <w:rPr>
          <w:rFonts w:eastAsia="SimSun"/>
        </w:rPr>
        <w:t>和</w:t>
      </w:r>
      <w:r w:rsidRPr="00733EF6">
        <w:rPr>
          <w:rFonts w:eastAsia="SimSun"/>
        </w:rPr>
        <w:t xml:space="preserve"> Antigen Spam Manager </w:t>
      </w:r>
      <w:r w:rsidRPr="00733EF6">
        <w:rPr>
          <w:rFonts w:eastAsia="SimSun"/>
        </w:rPr>
        <w:t>时，受其许可协议和</w:t>
      </w:r>
      <w:r w:rsidRPr="00733EF6">
        <w:rPr>
          <w:rFonts w:eastAsia="SimSun"/>
        </w:rPr>
        <w:t xml:space="preserve"> Forefront Protection 2010 for Exchange Server </w:t>
      </w:r>
      <w:r w:rsidRPr="00733EF6">
        <w:rPr>
          <w:rFonts w:eastAsia="SimSun"/>
        </w:rPr>
        <w:t>的使用权利的约束。</w:t>
      </w:r>
      <w:r w:rsidRPr="00733EF6">
        <w:rPr>
          <w:rFonts w:eastAsia="SimSun"/>
        </w:rPr>
        <w:t xml:space="preserve">* </w:t>
      </w:r>
      <w:r w:rsidRPr="00733EF6">
        <w:rPr>
          <w:rFonts w:eastAsia="SimSun"/>
        </w:rPr>
        <w:t>客户使用</w:t>
      </w:r>
      <w:r w:rsidRPr="00733EF6">
        <w:rPr>
          <w:rFonts w:eastAsia="SimSun"/>
        </w:rPr>
        <w:t xml:space="preserve"> Antigen for Exchange</w:t>
      </w:r>
      <w:r w:rsidRPr="00733EF6">
        <w:rPr>
          <w:rFonts w:eastAsia="SimSun"/>
        </w:rPr>
        <w:t>、</w:t>
      </w:r>
      <w:r w:rsidRPr="00733EF6">
        <w:rPr>
          <w:rFonts w:eastAsia="SimSun"/>
        </w:rPr>
        <w:t xml:space="preserve">Antigen for SMTP Gateways </w:t>
      </w:r>
      <w:r w:rsidRPr="00733EF6">
        <w:rPr>
          <w:rFonts w:eastAsia="SimSun"/>
        </w:rPr>
        <w:t>和</w:t>
      </w:r>
      <w:r w:rsidRPr="00733EF6">
        <w:rPr>
          <w:rFonts w:eastAsia="SimSun"/>
        </w:rPr>
        <w:t xml:space="preserve"> Antigen Spam Manager </w:t>
      </w:r>
      <w:r w:rsidRPr="00733EF6">
        <w:rPr>
          <w:rFonts w:eastAsia="SimSun"/>
        </w:rPr>
        <w:t>的权利将在其</w:t>
      </w:r>
      <w:r w:rsidRPr="00733EF6">
        <w:rPr>
          <w:rFonts w:eastAsia="SimSun"/>
        </w:rPr>
        <w:t xml:space="preserve"> Forefront Protection 2010 for Exchange Server </w:t>
      </w:r>
      <w:r w:rsidRPr="00733EF6">
        <w:rPr>
          <w:rFonts w:eastAsia="SimSun"/>
        </w:rPr>
        <w:t>许可下的权利期满时终止。</w:t>
      </w:r>
    </w:p>
    <w:p w:rsidR="00477621" w:rsidRPr="00733EF6" w:rsidRDefault="00477621" w:rsidP="00477621">
      <w:pPr>
        <w:pStyle w:val="ProductList-Body"/>
        <w:rPr>
          <w:rFonts w:eastAsia="SimSun"/>
        </w:rPr>
      </w:pPr>
    </w:p>
    <w:p w:rsidR="00477621" w:rsidRPr="00733EF6" w:rsidRDefault="00477621" w:rsidP="00477621">
      <w:pPr>
        <w:pStyle w:val="ProductList-Body"/>
        <w:rPr>
          <w:rFonts w:eastAsia="SimSun"/>
        </w:rPr>
      </w:pPr>
      <w:r w:rsidRPr="00733EF6">
        <w:rPr>
          <w:rFonts w:eastAsia="SimSun"/>
        </w:rPr>
        <w:t>使用</w:t>
      </w:r>
      <w:r w:rsidRPr="00733EF6">
        <w:rPr>
          <w:rFonts w:eastAsia="SimSun"/>
        </w:rPr>
        <w:t xml:space="preserve"> Antigen</w:t>
      </w:r>
      <w:r w:rsidRPr="00733EF6">
        <w:rPr>
          <w:rFonts w:eastAsia="SimSun"/>
        </w:rPr>
        <w:fldChar w:fldCharType="begin"/>
      </w:r>
      <w:r w:rsidRPr="00733EF6">
        <w:rPr>
          <w:rFonts w:eastAsia="SimSun"/>
        </w:rPr>
        <w:instrText>XE "Antigen"</w:instrText>
      </w:r>
      <w:r w:rsidRPr="00733EF6">
        <w:rPr>
          <w:rFonts w:eastAsia="SimSun"/>
        </w:rPr>
        <w:fldChar w:fldCharType="end"/>
      </w:r>
      <w:r w:rsidRPr="00733EF6">
        <w:rPr>
          <w:rFonts w:eastAsia="SimSun"/>
        </w:rPr>
        <w:t xml:space="preserve"> </w:t>
      </w:r>
      <w:r w:rsidRPr="00733EF6">
        <w:rPr>
          <w:rFonts w:eastAsia="SimSun"/>
        </w:rPr>
        <w:t>取代</w:t>
      </w:r>
      <w:r w:rsidRPr="00733EF6">
        <w:rPr>
          <w:rFonts w:eastAsia="SimSun"/>
        </w:rPr>
        <w:t xml:space="preserve"> Forefront Security </w:t>
      </w:r>
      <w:r w:rsidRPr="00733EF6">
        <w:rPr>
          <w:rFonts w:eastAsia="SimSun"/>
        </w:rPr>
        <w:t>的权利不适用于先获得一项或多项</w:t>
      </w:r>
      <w:r w:rsidRPr="00733EF6">
        <w:rPr>
          <w:rFonts w:eastAsia="SimSun"/>
        </w:rPr>
        <w:t xml:space="preserve"> Antigen </w:t>
      </w:r>
      <w:r w:rsidRPr="00733EF6">
        <w:rPr>
          <w:rFonts w:eastAsia="SimSun"/>
        </w:rPr>
        <w:t>服务的许可再迁移到</w:t>
      </w:r>
      <w:r w:rsidRPr="00733EF6">
        <w:rPr>
          <w:rFonts w:eastAsia="SimSun"/>
        </w:rPr>
        <w:t xml:space="preserve"> Forefront Protection 2010 for Exchange Server</w:t>
      </w:r>
      <w:r w:rsidRPr="00733EF6">
        <w:rPr>
          <w:rFonts w:eastAsia="SimSun"/>
        </w:rPr>
        <w:fldChar w:fldCharType="begin"/>
      </w:r>
      <w:r w:rsidRPr="00733EF6">
        <w:rPr>
          <w:rFonts w:eastAsia="SimSun"/>
        </w:rPr>
        <w:instrText>XE "Forefront Protection 2010 for Exchange Server"</w:instrText>
      </w:r>
      <w:r w:rsidRPr="00733EF6">
        <w:rPr>
          <w:rFonts w:eastAsia="SimSun"/>
        </w:rPr>
        <w:fldChar w:fldCharType="end"/>
      </w:r>
      <w:r w:rsidRPr="00733EF6">
        <w:rPr>
          <w:rFonts w:eastAsia="SimSun"/>
        </w:rPr>
        <w:t xml:space="preserve"> </w:t>
      </w:r>
      <w:r w:rsidRPr="00733EF6">
        <w:rPr>
          <w:rFonts w:eastAsia="SimSun"/>
        </w:rPr>
        <w:t>的客户。例如，获得了</w:t>
      </w:r>
      <w:r w:rsidRPr="00733EF6">
        <w:rPr>
          <w:rFonts w:eastAsia="SimSun"/>
        </w:rPr>
        <w:t xml:space="preserve"> Antigen for Exchange </w:t>
      </w:r>
      <w:r w:rsidRPr="00733EF6">
        <w:rPr>
          <w:rFonts w:eastAsia="SimSun"/>
        </w:rPr>
        <w:t>的许可的客户不得凭其</w:t>
      </w:r>
      <w:r w:rsidRPr="00733EF6">
        <w:rPr>
          <w:rFonts w:eastAsia="SimSun"/>
        </w:rPr>
        <w:t xml:space="preserve"> Antigen for Exchange </w:t>
      </w:r>
      <w:r w:rsidRPr="00733EF6">
        <w:rPr>
          <w:rFonts w:eastAsia="SimSun"/>
        </w:rPr>
        <w:t>许可下迁移到</w:t>
      </w:r>
      <w:r w:rsidRPr="00733EF6">
        <w:rPr>
          <w:rFonts w:eastAsia="SimSun"/>
        </w:rPr>
        <w:t xml:space="preserve"> Forefront Protection 2010 for Exchange Server </w:t>
      </w:r>
      <w:r w:rsidRPr="00733EF6">
        <w:rPr>
          <w:rFonts w:eastAsia="SimSun"/>
        </w:rPr>
        <w:t>的权利，在该许可下使用</w:t>
      </w:r>
      <w:r w:rsidRPr="00733EF6">
        <w:rPr>
          <w:rFonts w:eastAsia="SimSun"/>
        </w:rPr>
        <w:t xml:space="preserve"> Antigen for SMTP Gateways </w:t>
      </w:r>
      <w:r w:rsidRPr="00733EF6">
        <w:rPr>
          <w:rFonts w:eastAsia="SimSun"/>
        </w:rPr>
        <w:t>或</w:t>
      </w:r>
      <w:r w:rsidRPr="00733EF6">
        <w:rPr>
          <w:rFonts w:eastAsia="SimSun"/>
        </w:rPr>
        <w:t xml:space="preserve"> Antigen Spam Manager</w:t>
      </w:r>
      <w:r w:rsidRPr="00733EF6">
        <w:rPr>
          <w:rFonts w:eastAsia="SimSun"/>
        </w:rPr>
        <w:t>。</w:t>
      </w:r>
    </w:p>
    <w:p w:rsidR="00477621" w:rsidRPr="00733EF6" w:rsidRDefault="00477621" w:rsidP="00477621">
      <w:pPr>
        <w:pStyle w:val="ProductList-Body"/>
        <w:rPr>
          <w:rFonts w:eastAsia="SimSun"/>
        </w:rPr>
      </w:pPr>
    </w:p>
    <w:p w:rsidR="00477621" w:rsidRPr="00733EF6" w:rsidRDefault="00477621" w:rsidP="00477621">
      <w:pPr>
        <w:pStyle w:val="ProductList-Body"/>
        <w:rPr>
          <w:rFonts w:eastAsia="SimSun"/>
        </w:rPr>
      </w:pPr>
      <w:r w:rsidRPr="00733EF6">
        <w:rPr>
          <w:rFonts w:eastAsia="SimSun"/>
          <w:b/>
          <w:color w:val="00188F"/>
        </w:rPr>
        <w:t xml:space="preserve">Forefront Security for SharePoint </w:t>
      </w:r>
      <w:r w:rsidRPr="00733EF6">
        <w:rPr>
          <w:rFonts w:eastAsia="SimSun"/>
          <w:b/>
          <w:color w:val="00188F"/>
        </w:rPr>
        <w:t>的降级权利</w:t>
      </w:r>
    </w:p>
    <w:p w:rsidR="00477621" w:rsidRPr="00733EF6" w:rsidRDefault="00477621" w:rsidP="00477621">
      <w:pPr>
        <w:pStyle w:val="ProductList-Body"/>
        <w:rPr>
          <w:rFonts w:eastAsia="SimSun"/>
        </w:rPr>
      </w:pPr>
      <w:r w:rsidRPr="00733EF6">
        <w:rPr>
          <w:rFonts w:eastAsia="SimSun"/>
        </w:rPr>
        <w:t>获得</w:t>
      </w:r>
      <w:r w:rsidRPr="00733EF6">
        <w:rPr>
          <w:rFonts w:eastAsia="SimSun"/>
        </w:rPr>
        <w:t xml:space="preserve"> Forefront Protection 2010 for SharePoint</w:t>
      </w:r>
      <w:r w:rsidRPr="00733EF6">
        <w:rPr>
          <w:rFonts w:eastAsia="SimSun"/>
        </w:rPr>
        <w:fldChar w:fldCharType="begin"/>
      </w:r>
      <w:r w:rsidRPr="00733EF6">
        <w:rPr>
          <w:rFonts w:eastAsia="SimSun"/>
        </w:rPr>
        <w:instrText>XE "Forefront Protection 2010 for SharePoint"</w:instrText>
      </w:r>
      <w:r w:rsidRPr="00733EF6">
        <w:rPr>
          <w:rFonts w:eastAsia="SimSun"/>
        </w:rPr>
        <w:fldChar w:fldCharType="end"/>
      </w:r>
      <w:r w:rsidRPr="00733EF6">
        <w:rPr>
          <w:rFonts w:eastAsia="SimSun"/>
        </w:rPr>
        <w:t xml:space="preserve"> </w:t>
      </w:r>
      <w:r w:rsidRPr="00733EF6">
        <w:rPr>
          <w:rFonts w:eastAsia="SimSun"/>
        </w:rPr>
        <w:t>的许可的批量许可客户有资格降级使用</w:t>
      </w:r>
      <w:r w:rsidRPr="00733EF6">
        <w:rPr>
          <w:rFonts w:eastAsia="SimSun"/>
        </w:rPr>
        <w:t xml:space="preserve"> Antigen</w:t>
      </w:r>
      <w:r w:rsidRPr="00733EF6">
        <w:rPr>
          <w:rFonts w:eastAsia="SimSun"/>
        </w:rPr>
        <w:fldChar w:fldCharType="begin"/>
      </w:r>
      <w:r w:rsidRPr="00733EF6">
        <w:rPr>
          <w:rFonts w:eastAsia="SimSun"/>
        </w:rPr>
        <w:instrText>XE "Antigen"</w:instrText>
      </w:r>
      <w:r w:rsidRPr="00733EF6">
        <w:rPr>
          <w:rFonts w:eastAsia="SimSun"/>
        </w:rPr>
        <w:fldChar w:fldCharType="end"/>
      </w:r>
      <w:r w:rsidRPr="00733EF6">
        <w:rPr>
          <w:rFonts w:eastAsia="SimSun"/>
        </w:rPr>
        <w:t xml:space="preserve"> for SharePoint </w:t>
      </w:r>
      <w:r w:rsidRPr="00733EF6">
        <w:rPr>
          <w:rFonts w:eastAsia="SimSun"/>
        </w:rPr>
        <w:t>取代其</w:t>
      </w:r>
      <w:r w:rsidRPr="00733EF6">
        <w:rPr>
          <w:rFonts w:eastAsia="SimSun"/>
        </w:rPr>
        <w:t xml:space="preserve"> Protection 2010 for SharePoint </w:t>
      </w:r>
      <w:r w:rsidRPr="00733EF6">
        <w:rPr>
          <w:rFonts w:eastAsia="SimSun"/>
        </w:rPr>
        <w:t>的许可。使用</w:t>
      </w:r>
      <w:r w:rsidRPr="00733EF6">
        <w:rPr>
          <w:rFonts w:eastAsia="SimSun"/>
        </w:rPr>
        <w:t xml:space="preserve"> Antigen for SharePoint </w:t>
      </w:r>
      <w:r w:rsidRPr="00733EF6">
        <w:rPr>
          <w:rFonts w:eastAsia="SimSun"/>
        </w:rPr>
        <w:t>时，受其许可协议和</w:t>
      </w:r>
      <w:r w:rsidRPr="00733EF6">
        <w:rPr>
          <w:rFonts w:eastAsia="SimSun"/>
        </w:rPr>
        <w:t xml:space="preserve"> Forefront Protection 2010 for SharePoint </w:t>
      </w:r>
      <w:r w:rsidRPr="00733EF6">
        <w:rPr>
          <w:rFonts w:eastAsia="SimSun"/>
        </w:rPr>
        <w:t>的使用权利的约束。客户使用</w:t>
      </w:r>
      <w:r w:rsidRPr="00733EF6">
        <w:rPr>
          <w:rFonts w:eastAsia="SimSun"/>
        </w:rPr>
        <w:t xml:space="preserve"> Antigen for SharePoint </w:t>
      </w:r>
      <w:r w:rsidRPr="00733EF6">
        <w:rPr>
          <w:rFonts w:eastAsia="SimSun"/>
        </w:rPr>
        <w:t>的权利在其</w:t>
      </w:r>
      <w:r w:rsidRPr="00733EF6">
        <w:rPr>
          <w:rFonts w:eastAsia="SimSun"/>
        </w:rPr>
        <w:t xml:space="preserve"> Forefront Protection 2010 for SharePoint </w:t>
      </w:r>
      <w:r w:rsidRPr="00733EF6">
        <w:rPr>
          <w:rFonts w:eastAsia="SimSun"/>
        </w:rPr>
        <w:t>许可下的权利期满时期满。</w:t>
      </w:r>
    </w:p>
    <w:p w:rsidR="00477621" w:rsidRPr="00733EF6" w:rsidRDefault="00477621" w:rsidP="00477621">
      <w:pPr>
        <w:pStyle w:val="ProductList-Body"/>
        <w:rPr>
          <w:rFonts w:eastAsia="SimSun"/>
        </w:rPr>
      </w:pPr>
    </w:p>
    <w:p w:rsidR="00477621" w:rsidRPr="00733EF6" w:rsidRDefault="00477621" w:rsidP="00477621">
      <w:pPr>
        <w:pStyle w:val="ProductList-Body"/>
        <w:rPr>
          <w:rFonts w:eastAsia="SimSun"/>
        </w:rPr>
      </w:pPr>
      <w:r w:rsidRPr="00733EF6">
        <w:rPr>
          <w:rFonts w:eastAsia="SimSun"/>
        </w:rPr>
        <w:t>所有访问受保护服务器的用户（或设备）都必须有用户（或设备）</w:t>
      </w:r>
      <w:r w:rsidRPr="00733EF6">
        <w:rPr>
          <w:rFonts w:eastAsia="SimSun"/>
        </w:rPr>
        <w:t>SL</w:t>
      </w:r>
      <w:r w:rsidRPr="00733EF6">
        <w:rPr>
          <w:rFonts w:eastAsia="SimSun"/>
        </w:rPr>
        <w:t>，除非他们通过</w:t>
      </w:r>
      <w:r w:rsidRPr="00733EF6">
        <w:rPr>
          <w:rFonts w:eastAsia="SimSun"/>
        </w:rPr>
        <w:t xml:space="preserve"> Forefront for Exchange External Connector </w:t>
      </w:r>
      <w:r w:rsidRPr="00733EF6">
        <w:rPr>
          <w:rFonts w:eastAsia="SimSun"/>
        </w:rPr>
        <w:t>或</w:t>
      </w:r>
      <w:r w:rsidRPr="00733EF6">
        <w:rPr>
          <w:rFonts w:eastAsia="SimSun"/>
        </w:rPr>
        <w:t xml:space="preserve"> Forefront Security for SharePoint Internet </w:t>
      </w:r>
      <w:r w:rsidRPr="00733EF6">
        <w:rPr>
          <w:rFonts w:eastAsia="SimSun"/>
        </w:rPr>
        <w:t>站点版附加</w:t>
      </w:r>
      <w:r w:rsidRPr="00733EF6">
        <w:rPr>
          <w:rFonts w:eastAsia="SimSun"/>
        </w:rPr>
        <w:t xml:space="preserve"> SL </w:t>
      </w:r>
      <w:r w:rsidRPr="00733EF6">
        <w:rPr>
          <w:rFonts w:eastAsia="SimSun"/>
        </w:rPr>
        <w:t>获得了许可。</w:t>
      </w:r>
    </w:p>
    <w:p w:rsidR="00477621" w:rsidRPr="00733EF6" w:rsidRDefault="00477621" w:rsidP="00477621">
      <w:pPr>
        <w:pStyle w:val="ProductList-Body"/>
        <w:rPr>
          <w:rFonts w:eastAsia="SimSun"/>
        </w:rPr>
      </w:pPr>
    </w:p>
    <w:p w:rsidR="00407E60" w:rsidRPr="00733EF6" w:rsidRDefault="00477621" w:rsidP="00477621">
      <w:pPr>
        <w:pStyle w:val="ProductList-Body"/>
        <w:rPr>
          <w:rFonts w:eastAsia="SimSun"/>
          <w:lang w:eastAsia="zh-CN"/>
        </w:rPr>
      </w:pPr>
      <w:r w:rsidRPr="00733EF6">
        <w:rPr>
          <w:rFonts w:eastAsia="SimSun"/>
          <w:lang w:eastAsia="zh-CN"/>
        </w:rPr>
        <w:t>有关在线服务的定价和付款方式，请参见</w:t>
      </w:r>
      <w:hyperlink w:anchor="OnlineServSubTermAndPayTerms" w:history="1">
        <w:r w:rsidRPr="00733EF6">
          <w:rPr>
            <w:rStyle w:val="Hyperlink"/>
            <w:rFonts w:eastAsia="SimSun"/>
            <w:lang w:eastAsia="zh-CN"/>
          </w:rPr>
          <w:t>在线服务的订购条款和付款方式选项</w:t>
        </w:r>
      </w:hyperlink>
      <w:r w:rsidRPr="00733EF6">
        <w:rPr>
          <w:rFonts w:eastAsia="SimSun"/>
          <w:lang w:eastAsia="zh-CN"/>
        </w:rPr>
        <w:t>一节。</w:t>
      </w:r>
    </w:p>
    <w:p w:rsidR="00F910AC" w:rsidRPr="00733EF6" w:rsidRDefault="00F910AC" w:rsidP="00477621">
      <w:pPr>
        <w:pStyle w:val="ProductList-Body"/>
        <w:rPr>
          <w:rFonts w:eastAsia="SimSun"/>
          <w:lang w:eastAsia="zh-CN"/>
        </w:rPr>
      </w:pPr>
    </w:p>
    <w:p w:rsidR="00F910AC" w:rsidRPr="00733EF6" w:rsidRDefault="00F910AC" w:rsidP="00477621">
      <w:pPr>
        <w:pStyle w:val="ProductList-Body"/>
        <w:rPr>
          <w:rFonts w:eastAsia="SimSun"/>
        </w:rPr>
      </w:pPr>
      <w:r w:rsidRPr="00733EF6">
        <w:rPr>
          <w:rFonts w:eastAsia="SimSun"/>
          <w:b/>
          <w:color w:val="00188F"/>
        </w:rPr>
        <w:t>Forefront Unified Access Gateway</w:t>
      </w:r>
      <w:r w:rsidRPr="00733EF6">
        <w:rPr>
          <w:rFonts w:eastAsia="SimSun"/>
        </w:rPr>
        <w:fldChar w:fldCharType="begin"/>
      </w:r>
      <w:r w:rsidRPr="00733EF6">
        <w:rPr>
          <w:rFonts w:eastAsia="SimSun"/>
        </w:rPr>
        <w:instrText>XE "Forefront Unified Access Gateway"</w:instrText>
      </w:r>
      <w:r w:rsidRPr="00733EF6">
        <w:rPr>
          <w:rFonts w:eastAsia="SimSun"/>
        </w:rPr>
        <w:fldChar w:fldCharType="end"/>
      </w:r>
    </w:p>
    <w:p w:rsidR="00F910AC" w:rsidRPr="00733EF6" w:rsidRDefault="00F910AC" w:rsidP="00477621">
      <w:pPr>
        <w:pStyle w:val="ProductList-Body"/>
        <w:rPr>
          <w:rFonts w:eastAsia="SimSun"/>
        </w:rPr>
      </w:pPr>
      <w:r w:rsidRPr="00733EF6">
        <w:rPr>
          <w:rFonts w:eastAsia="SimSun"/>
        </w:rPr>
        <w:t xml:space="preserve">Forefront Unified Access Gateway (Forefront UAG) </w:t>
      </w:r>
      <w:r w:rsidRPr="00733EF6">
        <w:rPr>
          <w:rFonts w:eastAsia="SimSun"/>
        </w:rPr>
        <w:t>的</w:t>
      </w:r>
      <w:r w:rsidRPr="00733EF6">
        <w:rPr>
          <w:rFonts w:eastAsia="SimSun"/>
        </w:rPr>
        <w:t xml:space="preserve"> 2010 </w:t>
      </w:r>
      <w:r w:rsidRPr="00733EF6">
        <w:rPr>
          <w:rFonts w:eastAsia="SimSun"/>
        </w:rPr>
        <w:t>版本</w:t>
      </w:r>
      <w:r w:rsidRPr="00733EF6">
        <w:rPr>
          <w:rFonts w:eastAsia="SimSun"/>
        </w:rPr>
        <w:fldChar w:fldCharType="begin"/>
      </w:r>
      <w:r w:rsidRPr="00733EF6">
        <w:rPr>
          <w:rFonts w:eastAsia="SimSun"/>
        </w:rPr>
        <w:instrText>XE "Forefront Unified Access Gateway"</w:instrText>
      </w:r>
      <w:r w:rsidRPr="00733EF6">
        <w:rPr>
          <w:rFonts w:eastAsia="SimSun"/>
        </w:rPr>
        <w:fldChar w:fldCharType="end"/>
      </w:r>
      <w:r w:rsidRPr="00733EF6">
        <w:rPr>
          <w:rFonts w:eastAsia="SimSun"/>
        </w:rPr>
        <w:t>是该产品的最终版本。有关详细信息，请参阅位于</w:t>
      </w:r>
      <w:r w:rsidRPr="00733EF6">
        <w:rPr>
          <w:rFonts w:eastAsia="SimSun"/>
        </w:rPr>
        <w:t xml:space="preserve"> </w:t>
      </w:r>
      <w:hyperlink r:id="rId24" w:history="1">
        <w:r w:rsidRPr="00733EF6">
          <w:rPr>
            <w:rStyle w:val="Hyperlink"/>
            <w:rFonts w:eastAsia="SimSun"/>
          </w:rPr>
          <w:t>http://go.microsoft.com/?linkid=9839207</w:t>
        </w:r>
      </w:hyperlink>
      <w:r w:rsidRPr="00733EF6">
        <w:rPr>
          <w:rFonts w:eastAsia="SimSun"/>
        </w:rPr>
        <w:t xml:space="preserve"> </w:t>
      </w:r>
      <w:r w:rsidRPr="00733EF6">
        <w:rPr>
          <w:rFonts w:eastAsia="SimSun"/>
        </w:rPr>
        <w:t>上的</w:t>
      </w:r>
      <w:r w:rsidRPr="00733EF6">
        <w:rPr>
          <w:rFonts w:eastAsia="SimSun"/>
        </w:rPr>
        <w:t xml:space="preserve"> 2014 </w:t>
      </w:r>
      <w:r w:rsidRPr="00733EF6">
        <w:rPr>
          <w:rFonts w:eastAsia="SimSun"/>
        </w:rPr>
        <w:t>年</w:t>
      </w:r>
      <w:r w:rsidRPr="00733EF6">
        <w:rPr>
          <w:rFonts w:eastAsia="SimSun"/>
        </w:rPr>
        <w:t xml:space="preserve"> 3 </w:t>
      </w:r>
      <w:r w:rsidRPr="00733EF6">
        <w:rPr>
          <w:rFonts w:eastAsia="SimSun"/>
        </w:rPr>
        <w:t>月产品列表。</w:t>
      </w:r>
    </w:p>
    <w:bookmarkStart w:id="159" w:name="_Toc378147626"/>
    <w:bookmarkStart w:id="160" w:name="_Toc378151528"/>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407E60" w:rsidRPr="00A67A31" w:rsidRDefault="00407E60" w:rsidP="00680B4D">
      <w:pPr>
        <w:pStyle w:val="ProductList-Offering1Heading"/>
        <w:outlineLvl w:val="1"/>
        <w:rPr>
          <w:rFonts w:eastAsia="SimSun"/>
        </w:rPr>
      </w:pPr>
      <w:bookmarkStart w:id="161" w:name="_Toc379797141"/>
      <w:bookmarkStart w:id="162" w:name="_Toc380513166"/>
      <w:bookmarkStart w:id="163" w:name="_Toc380655208"/>
      <w:bookmarkStart w:id="164" w:name="_Toc389114527"/>
      <w:r w:rsidRPr="00A67A31">
        <w:rPr>
          <w:rFonts w:eastAsia="SimSun"/>
        </w:rPr>
        <w:t>MapPoint</w:t>
      </w:r>
      <w:bookmarkEnd w:id="159"/>
      <w:bookmarkEnd w:id="160"/>
      <w:bookmarkEnd w:id="161"/>
      <w:bookmarkEnd w:id="162"/>
      <w:bookmarkEnd w:id="163"/>
      <w:bookmarkEnd w:id="164"/>
    </w:p>
    <w:tbl>
      <w:tblPr>
        <w:tblStyle w:val="TableGrid"/>
        <w:tblW w:w="1080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A311A" w:rsidRPr="00733EF6" w:rsidTr="006D54E3">
        <w:trPr>
          <w:tblHeader/>
        </w:trPr>
        <w:tc>
          <w:tcPr>
            <w:tcW w:w="3060" w:type="dxa"/>
            <w:tcBorders>
              <w:bottom w:val="nil"/>
            </w:tcBorders>
            <w:shd w:val="clear" w:color="auto" w:fill="00188F"/>
          </w:tcPr>
          <w:p w:rsidR="00EA311A" w:rsidRPr="00733EF6" w:rsidRDefault="00EA311A" w:rsidP="00C05A5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EA311A" w:rsidRPr="00733EF6" w:rsidRDefault="00EA311A" w:rsidP="00287BC1">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EA311A" w:rsidRPr="00733EF6" w:rsidRDefault="00EA311A" w:rsidP="00773811">
            <w:pPr>
              <w:pStyle w:val="ProductList-OfferingBody"/>
              <w:ind w:left="-113"/>
              <w:jc w:val="center"/>
              <w:rPr>
                <w:rFonts w:eastAsia="SimSun"/>
                <w:bCs/>
                <w:color w:val="FFFFFF" w:themeColor="background1"/>
              </w:rPr>
            </w:pPr>
            <w:r w:rsidRPr="00733EF6">
              <w:rPr>
                <w:rFonts w:eastAsia="SimSun"/>
                <w:bCs/>
                <w:color w:val="FFFFFF" w:themeColor="background1"/>
              </w:rPr>
              <w:t xml:space="preserve"> </w:t>
            </w:r>
            <w:r w:rsidR="001939BC" w:rsidRPr="00B56E13">
              <w:rPr>
                <w:rFonts w:eastAsia="SimSun"/>
                <w:lang w:eastAsia="zh-CN"/>
              </w:rPr>
              <w:t xml:space="preserve"> </w:t>
            </w:r>
            <w:r w:rsidR="001939BC" w:rsidRPr="00733EF6">
              <w:rPr>
                <w:rFonts w:eastAsia="SimSun"/>
                <w:lang w:eastAsia="zh-CN"/>
              </w:rPr>
              <w:fldChar w:fldCharType="begin"/>
            </w:r>
            <w:r w:rsidR="001939BC" w:rsidRPr="00B56E13">
              <w:rPr>
                <w:rFonts w:eastAsia="SimSun"/>
                <w:lang w:eastAsia="zh-CN"/>
              </w:rPr>
              <w:instrText xml:space="preserve"> AutoTextList  \s NoStyle \t “</w:instrText>
            </w:r>
            <w:r w:rsidR="001939BC" w:rsidRPr="00B56E13">
              <w:rPr>
                <w:rFonts w:eastAsia="SimSun"/>
                <w:lang w:eastAsia="zh-CN"/>
              </w:rPr>
              <w:instrText>许可</w:instrText>
            </w:r>
            <w:r w:rsidR="001939BC" w:rsidRPr="00B56E13">
              <w:rPr>
                <w:rFonts w:eastAsia="SimSun"/>
                <w:lang w:eastAsia="zh-CN"/>
              </w:rPr>
              <w:instrText xml:space="preserve">” </w:instrText>
            </w:r>
            <w:r w:rsidR="001939BC" w:rsidRPr="00733EF6">
              <w:rPr>
                <w:rFonts w:eastAsia="SimSun"/>
                <w:lang w:eastAsia="zh-CN"/>
              </w:rPr>
              <w:fldChar w:fldCharType="separate"/>
            </w:r>
            <w:r w:rsidR="001939BC" w:rsidRPr="00B56E13">
              <w:rPr>
                <w:rFonts w:eastAsia="SimSun"/>
                <w:lang w:eastAsia="zh-CN"/>
              </w:rPr>
              <w:fldChar w:fldCharType="begin"/>
            </w:r>
            <w:r w:rsidR="001939BC" w:rsidRPr="00B56E13">
              <w:rPr>
                <w:rFonts w:eastAsia="SimSun"/>
                <w:lang w:eastAsia="zh-CN"/>
              </w:rPr>
              <w:instrText xml:space="preserve"> AutoTextList  \s NoStyle \t "</w:instrText>
            </w:r>
            <w:r w:rsidR="001939BC" w:rsidRPr="00B56E13">
              <w:rPr>
                <w:rFonts w:eastAsia="SimSun"/>
                <w:lang w:eastAsia="zh-CN"/>
              </w:rPr>
              <w:instrText>许可</w:instrText>
            </w:r>
            <w:r w:rsidR="001939BC" w:rsidRPr="00B56E13">
              <w:rPr>
                <w:rFonts w:eastAsia="SimSun"/>
                <w:lang w:eastAsia="zh-CN"/>
              </w:rPr>
              <w:instrText xml:space="preserve">" </w:instrText>
            </w:r>
            <w:r w:rsidR="001939BC" w:rsidRPr="00B56E13">
              <w:rPr>
                <w:rFonts w:eastAsia="SimSun"/>
                <w:lang w:eastAsia="zh-CN"/>
              </w:rPr>
              <w:fldChar w:fldCharType="separate"/>
            </w:r>
            <w:r w:rsidR="001939BC" w:rsidRPr="00B56E13">
              <w:rPr>
                <w:rFonts w:eastAsia="SimSun"/>
                <w:lang w:eastAsia="zh-CN"/>
              </w:rPr>
              <w:fldChar w:fldCharType="begin"/>
            </w:r>
            <w:r w:rsidR="001939BC" w:rsidRPr="00B56E13">
              <w:rPr>
                <w:rFonts w:eastAsia="SimSun"/>
                <w:lang w:eastAsia="zh-CN"/>
              </w:rPr>
              <w:instrText xml:space="preserve"> AutoTextList  \s NoStyle \t "</w:instrText>
            </w:r>
            <w:r w:rsidR="001939BC" w:rsidRPr="00B56E13">
              <w:rPr>
                <w:rFonts w:eastAsia="SimSun"/>
                <w:lang w:eastAsia="zh-CN"/>
              </w:rPr>
              <w:instrText>许可</w:instrText>
            </w:r>
            <w:r w:rsidR="001939BC" w:rsidRPr="00B56E13">
              <w:rPr>
                <w:rFonts w:eastAsia="SimSun"/>
                <w:lang w:eastAsia="zh-CN"/>
              </w:rPr>
              <w:instrText xml:space="preserve">" </w:instrText>
            </w:r>
            <w:r w:rsidR="001939BC" w:rsidRPr="00B56E13">
              <w:rPr>
                <w:rFonts w:eastAsia="SimSun"/>
                <w:lang w:eastAsia="zh-CN"/>
              </w:rPr>
              <w:fldChar w:fldCharType="separate"/>
            </w:r>
            <w:r w:rsidR="001939BC" w:rsidRPr="00B56E13">
              <w:rPr>
                <w:rFonts w:eastAsia="SimSun"/>
                <w:lang w:eastAsia="zh-CN"/>
              </w:rPr>
              <w:t>L</w:t>
            </w:r>
            <w:r w:rsidR="001939BC" w:rsidRPr="00B56E13">
              <w:rPr>
                <w:rFonts w:eastAsia="SimSun"/>
                <w:lang w:eastAsia="zh-CN"/>
              </w:rPr>
              <w:fldChar w:fldCharType="end"/>
            </w:r>
            <w:r w:rsidR="001939BC" w:rsidRPr="00B56E13">
              <w:rPr>
                <w:rFonts w:eastAsia="SimSun"/>
                <w:lang w:eastAsia="zh-CN"/>
              </w:rPr>
              <w:fldChar w:fldCharType="end"/>
            </w:r>
            <w:r w:rsidR="001939BC" w:rsidRPr="00733EF6">
              <w:rPr>
                <w:rFonts w:eastAsia="SimSun"/>
                <w:color w:val="FFFFFF" w:themeColor="background1"/>
                <w:lang w:eastAsia="zh-CN"/>
              </w:rPr>
              <w:t xml:space="preserve"> </w:t>
            </w:r>
            <w:r w:rsidR="001939BC"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96" w:type="dxa"/>
            <w:shd w:val="clear" w:color="auto" w:fill="00188F"/>
            <w:vAlign w:val="center"/>
          </w:tcPr>
          <w:p w:rsidR="00EA311A" w:rsidRPr="00733EF6" w:rsidRDefault="00EA311A"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3F18A1" w:rsidRPr="00733EF6" w:rsidTr="006D54E3">
        <w:tc>
          <w:tcPr>
            <w:tcW w:w="3060" w:type="dxa"/>
            <w:tcBorders>
              <w:top w:val="nil"/>
              <w:left w:val="nil"/>
              <w:bottom w:val="dashSmallGap" w:sz="4" w:space="0" w:color="BFBFBF" w:themeColor="background1" w:themeShade="BF"/>
              <w:right w:val="nil"/>
            </w:tcBorders>
          </w:tcPr>
          <w:p w:rsidR="003F18A1" w:rsidRPr="00733EF6" w:rsidRDefault="003F18A1" w:rsidP="00C05A53">
            <w:pPr>
              <w:pStyle w:val="ProductList-Offering1"/>
              <w:rPr>
                <w:rFonts w:asciiTheme="minorHAnsi" w:eastAsia="SimSun" w:hAnsiTheme="minorHAnsi"/>
              </w:rPr>
            </w:pPr>
            <w:bookmarkStart w:id="165" w:name="_Toc379797142"/>
            <w:bookmarkStart w:id="166" w:name="_Toc380513167"/>
            <w:bookmarkStart w:id="167" w:name="_Toc380655209"/>
            <w:bookmarkStart w:id="168" w:name="_Toc389114528"/>
            <w:r w:rsidRPr="00733EF6">
              <w:rPr>
                <w:rFonts w:asciiTheme="minorHAnsi" w:eastAsia="SimSun" w:hAnsiTheme="minorHAnsi"/>
              </w:rPr>
              <w:t>MapPoint 2013 for Windows</w:t>
            </w:r>
            <w:bookmarkEnd w:id="165"/>
            <w:bookmarkEnd w:id="166"/>
            <w:bookmarkEnd w:id="167"/>
            <w:bookmarkEnd w:id="168"/>
            <w:r w:rsidRPr="00733EF6">
              <w:rPr>
                <w:rFonts w:asciiTheme="minorHAnsi" w:eastAsia="SimSun" w:hAnsiTheme="minorHAnsi"/>
              </w:rPr>
              <w:fldChar w:fldCharType="begin"/>
            </w:r>
            <w:r w:rsidRPr="00733EF6">
              <w:rPr>
                <w:rFonts w:asciiTheme="minorHAnsi" w:eastAsia="SimSun" w:hAnsiTheme="minorHAnsi"/>
              </w:rPr>
              <w:instrText>XE "MapPoint 2013 for Windows"</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3F18A1" w:rsidRPr="00733EF6" w:rsidRDefault="003F18A1" w:rsidP="00C05A53">
            <w:pPr>
              <w:pStyle w:val="ProductList-OfferingBody"/>
              <w:ind w:left="-113"/>
              <w:jc w:val="center"/>
              <w:rPr>
                <w:rFonts w:eastAsia="SimSun"/>
              </w:rPr>
            </w:pPr>
            <w:r w:rsidRPr="00733EF6">
              <w:rPr>
                <w:rFonts w:eastAsia="SimSun"/>
              </w:rPr>
              <w:t>7/12</w:t>
            </w:r>
          </w:p>
        </w:tc>
        <w:tc>
          <w:tcPr>
            <w:tcW w:w="595" w:type="dxa"/>
            <w:tcBorders>
              <w:top w:val="nil"/>
              <w:left w:val="nil"/>
              <w:bottom w:val="dashSmallGap" w:sz="4" w:space="0" w:color="BFBFBF" w:themeColor="background1" w:themeShade="BF"/>
              <w:right w:val="nil"/>
            </w:tcBorders>
            <w:vAlign w:val="center"/>
          </w:tcPr>
          <w:p w:rsidR="003F18A1" w:rsidRPr="00733EF6" w:rsidRDefault="003F18A1"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3F18A1" w:rsidRPr="00733EF6" w:rsidRDefault="003F18A1"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18A1" w:rsidRPr="00733EF6" w:rsidRDefault="003F18A1"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3F18A1" w:rsidRPr="00733EF6" w:rsidRDefault="003F18A1"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3F18A1" w:rsidRPr="00733EF6" w:rsidRDefault="003F18A1"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附加产品（组织范围）</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AO</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3F18A1" w:rsidRPr="00733EF6" w:rsidRDefault="003F18A1" w:rsidP="00287BC1">
            <w:pPr>
              <w:pStyle w:val="ProductList-OfferingBody"/>
              <w:ind w:left="-113"/>
              <w:jc w:val="center"/>
              <w:rPr>
                <w:rFonts w:eastAsia="SimSun"/>
                <w:szCs w:val="16"/>
              </w:rPr>
            </w:pPr>
          </w:p>
        </w:tc>
        <w:tc>
          <w:tcPr>
            <w:tcW w:w="596" w:type="dxa"/>
            <w:shd w:val="clear" w:color="auto" w:fill="70AD47" w:themeFill="accent6"/>
            <w:vAlign w:val="center"/>
          </w:tcPr>
          <w:p w:rsidR="003F18A1" w:rsidRPr="00733EF6" w:rsidRDefault="003F18A1"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p>
        </w:tc>
        <w:tc>
          <w:tcPr>
            <w:tcW w:w="596" w:type="dxa"/>
            <w:shd w:val="clear" w:color="auto" w:fill="70AD47" w:themeFill="accent6"/>
            <w:vAlign w:val="center"/>
          </w:tcPr>
          <w:p w:rsidR="003F18A1" w:rsidRPr="00733EF6" w:rsidRDefault="003F18A1"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r w:rsidR="003F18A1" w:rsidRPr="00733EF6" w:rsidTr="006D54E3">
        <w:tc>
          <w:tcPr>
            <w:tcW w:w="3060" w:type="dxa"/>
            <w:tcBorders>
              <w:top w:val="dashSmallGap" w:sz="4" w:space="0" w:color="BFBFBF" w:themeColor="background1" w:themeShade="BF"/>
              <w:left w:val="nil"/>
              <w:bottom w:val="nil"/>
              <w:right w:val="nil"/>
            </w:tcBorders>
          </w:tcPr>
          <w:p w:rsidR="003F18A1" w:rsidRPr="00733EF6" w:rsidRDefault="003F18A1" w:rsidP="00C05A53">
            <w:pPr>
              <w:pStyle w:val="ProductList-Offering1"/>
              <w:rPr>
                <w:rFonts w:asciiTheme="minorHAnsi" w:eastAsia="SimSun" w:hAnsiTheme="minorHAnsi"/>
              </w:rPr>
            </w:pPr>
            <w:bookmarkStart w:id="169" w:name="_Toc379797143"/>
            <w:bookmarkStart w:id="170" w:name="_Toc380513168"/>
            <w:bookmarkStart w:id="171" w:name="_Toc380655210"/>
            <w:bookmarkStart w:id="172" w:name="_Toc389114529"/>
            <w:r w:rsidRPr="00733EF6">
              <w:rPr>
                <w:rFonts w:asciiTheme="minorHAnsi" w:eastAsia="SimSun" w:hAnsiTheme="minorHAnsi"/>
              </w:rPr>
              <w:t>MapPoint Fleet Edition 2013</w:t>
            </w:r>
            <w:bookmarkEnd w:id="169"/>
            <w:bookmarkEnd w:id="170"/>
            <w:bookmarkEnd w:id="171"/>
            <w:bookmarkEnd w:id="172"/>
            <w:r w:rsidRPr="00733EF6">
              <w:rPr>
                <w:rFonts w:asciiTheme="minorHAnsi" w:eastAsia="SimSun" w:hAnsiTheme="minorHAnsi"/>
              </w:rPr>
              <w:fldChar w:fldCharType="begin"/>
            </w:r>
            <w:r w:rsidRPr="00733EF6">
              <w:rPr>
                <w:rFonts w:asciiTheme="minorHAnsi" w:eastAsia="SimSun" w:hAnsiTheme="minorHAnsi"/>
              </w:rPr>
              <w:instrText>XE "MapPoint Fleet Edition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3F18A1" w:rsidRPr="00733EF6" w:rsidRDefault="003F18A1" w:rsidP="00C05A53">
            <w:pPr>
              <w:pStyle w:val="ProductList-OfferingBody"/>
              <w:ind w:left="-113"/>
              <w:jc w:val="center"/>
              <w:rPr>
                <w:rFonts w:eastAsia="SimSun"/>
              </w:rPr>
            </w:pPr>
            <w:r w:rsidRPr="00733EF6">
              <w:rPr>
                <w:rFonts w:eastAsia="SimSun"/>
              </w:rPr>
              <w:t>7/12</w:t>
            </w:r>
          </w:p>
        </w:tc>
        <w:tc>
          <w:tcPr>
            <w:tcW w:w="595" w:type="dxa"/>
            <w:tcBorders>
              <w:top w:val="dashSmallGap" w:sz="4" w:space="0" w:color="BFBFBF" w:themeColor="background1" w:themeShade="BF"/>
              <w:left w:val="nil"/>
              <w:bottom w:val="nil"/>
              <w:right w:val="nil"/>
            </w:tcBorders>
            <w:vAlign w:val="center"/>
          </w:tcPr>
          <w:p w:rsidR="003F18A1" w:rsidRPr="00733EF6" w:rsidRDefault="003F18A1" w:rsidP="00C05A53">
            <w:pPr>
              <w:pStyle w:val="ProductList-OfferingBody"/>
              <w:ind w:left="-113"/>
              <w:jc w:val="center"/>
              <w:rPr>
                <w:rFonts w:eastAsia="SimSun"/>
              </w:rPr>
            </w:pPr>
            <w:r w:rsidRPr="00733EF6">
              <w:rPr>
                <w:rFonts w:eastAsia="SimSun"/>
              </w:rPr>
              <w:t>4</w:t>
            </w:r>
          </w:p>
        </w:tc>
        <w:tc>
          <w:tcPr>
            <w:tcW w:w="596" w:type="dxa"/>
            <w:tcBorders>
              <w:top w:val="dashSmallGap" w:sz="4" w:space="0" w:color="BFBFBF" w:themeColor="background1" w:themeShade="BF"/>
              <w:left w:val="nil"/>
              <w:bottom w:val="nil"/>
              <w:right w:val="nil"/>
            </w:tcBorders>
            <w:vAlign w:val="center"/>
          </w:tcPr>
          <w:p w:rsidR="003F18A1" w:rsidRPr="00733EF6" w:rsidRDefault="003F18A1" w:rsidP="00C05A53">
            <w:pPr>
              <w:pStyle w:val="ProductList-OfferingBody"/>
              <w:ind w:left="-113"/>
              <w:jc w:val="center"/>
              <w:rPr>
                <w:rFonts w:eastAsia="SimSun"/>
              </w:rPr>
            </w:pPr>
            <w:r w:rsidRPr="00733EF6">
              <w:rPr>
                <w:rFonts w:eastAsia="SimSun"/>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F18A1" w:rsidRPr="00733EF6" w:rsidRDefault="003F18A1" w:rsidP="00C05A53">
            <w:pPr>
              <w:pStyle w:val="ProductList-OfferingBody"/>
              <w:ind w:left="-113"/>
              <w:jc w:val="center"/>
              <w:rPr>
                <w:rFonts w:eastAsia="SimSun"/>
              </w:rPr>
            </w:pPr>
            <w:r w:rsidRPr="00733EF6">
              <w:rPr>
                <w:rFonts w:eastAsia="SimSun"/>
              </w:rPr>
              <w:t>2</w:t>
            </w:r>
          </w:p>
        </w:tc>
        <w:tc>
          <w:tcPr>
            <w:tcW w:w="595" w:type="dxa"/>
            <w:tcBorders>
              <w:left w:val="single" w:sz="12" w:space="0" w:color="FFFFFF" w:themeColor="background1"/>
            </w:tcBorders>
            <w:shd w:val="clear" w:color="auto" w:fill="BFBFBF" w:themeFill="background1" w:themeFillShade="BF"/>
            <w:vAlign w:val="center"/>
          </w:tcPr>
          <w:p w:rsidR="003F18A1" w:rsidRPr="00733EF6" w:rsidRDefault="003F18A1" w:rsidP="00C05A53">
            <w:pPr>
              <w:pStyle w:val="ProductList-OfferingBody"/>
              <w:ind w:left="-113"/>
              <w:jc w:val="center"/>
              <w:rPr>
                <w:rFonts w:eastAsia="SimSun"/>
              </w:rPr>
            </w:pPr>
          </w:p>
        </w:tc>
        <w:tc>
          <w:tcPr>
            <w:tcW w:w="596" w:type="dxa"/>
            <w:shd w:val="clear" w:color="auto" w:fill="70AD47" w:themeFill="accent6"/>
            <w:vAlign w:val="center"/>
          </w:tcPr>
          <w:p w:rsidR="003F18A1" w:rsidRPr="00733EF6" w:rsidRDefault="003F18A1"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3F18A1" w:rsidRPr="00733EF6" w:rsidRDefault="003F18A1" w:rsidP="00287BC1">
            <w:pPr>
              <w:pStyle w:val="ProductList-OfferingBody"/>
              <w:ind w:left="-113"/>
              <w:jc w:val="center"/>
              <w:rPr>
                <w:rFonts w:eastAsia="SimSun"/>
                <w:szCs w:val="16"/>
              </w:rPr>
            </w:pP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3F18A1" w:rsidRPr="00733EF6" w:rsidRDefault="003F18A1" w:rsidP="00287BC1">
            <w:pPr>
              <w:pStyle w:val="ProductList-OfferingBody"/>
              <w:ind w:left="-113"/>
              <w:jc w:val="center"/>
              <w:rPr>
                <w:rFonts w:eastAsia="SimSun"/>
                <w:szCs w:val="16"/>
              </w:rPr>
            </w:pPr>
          </w:p>
        </w:tc>
        <w:tc>
          <w:tcPr>
            <w:tcW w:w="596" w:type="dxa"/>
            <w:shd w:val="clear" w:color="auto" w:fill="70AD47" w:themeFill="accent6"/>
            <w:vAlign w:val="center"/>
          </w:tcPr>
          <w:p w:rsidR="003F18A1" w:rsidRPr="00733EF6" w:rsidRDefault="003F18A1"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p>
        </w:tc>
        <w:tc>
          <w:tcPr>
            <w:tcW w:w="596" w:type="dxa"/>
            <w:shd w:val="clear" w:color="auto" w:fill="70AD47" w:themeFill="accent6"/>
            <w:vAlign w:val="center"/>
          </w:tcPr>
          <w:p w:rsidR="003F18A1" w:rsidRPr="00733EF6" w:rsidRDefault="003F18A1"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bl>
    <w:p w:rsidR="00407E60" w:rsidRPr="00733EF6" w:rsidRDefault="00407E60" w:rsidP="004F3C6D">
      <w:pPr>
        <w:pStyle w:val="ProductList-Body"/>
        <w:rPr>
          <w:rFonts w:eastAsia="SimSun"/>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RPr="00733EF6" w:rsidTr="006D54E3">
        <w:tc>
          <w:tcPr>
            <w:tcW w:w="3596" w:type="dxa"/>
          </w:tcPr>
          <w:p w:rsidR="00A723F7" w:rsidRPr="00733EF6" w:rsidRDefault="00A723F7" w:rsidP="00FD67D5">
            <w:pPr>
              <w:pStyle w:val="ProductList-Body"/>
              <w:rPr>
                <w:rFonts w:eastAsia="SimSun"/>
              </w:rPr>
            </w:pPr>
            <w:r w:rsidRPr="00733EF6">
              <w:rPr>
                <w:rFonts w:eastAsia="SimSun"/>
              </w:rPr>
              <w:t>早期版本：</w:t>
            </w:r>
            <w:r w:rsidRPr="00733EF6">
              <w:rPr>
                <w:rFonts w:eastAsia="SimSun"/>
                <w:b/>
              </w:rPr>
              <w:t>MapPoint 2011</w:t>
            </w:r>
            <w:r w:rsidRPr="00733EF6">
              <w:rPr>
                <w:rFonts w:eastAsia="SimSun"/>
              </w:rPr>
              <w:t xml:space="preserve"> (3/11)</w:t>
            </w:r>
          </w:p>
        </w:tc>
        <w:tc>
          <w:tcPr>
            <w:tcW w:w="3597" w:type="dxa"/>
          </w:tcPr>
          <w:p w:rsidR="00A723F7" w:rsidRPr="00733EF6" w:rsidRDefault="00A723F7" w:rsidP="00FD67D5">
            <w:pPr>
              <w:pStyle w:val="ProductList-Body"/>
              <w:rPr>
                <w:rFonts w:eastAsia="SimSun"/>
              </w:rPr>
            </w:pPr>
            <w:r w:rsidRPr="00733EF6">
              <w:rPr>
                <w:rFonts w:eastAsia="SimSun"/>
              </w:rPr>
              <w:t>产品组：</w:t>
            </w:r>
            <w:r w:rsidRPr="00733EF6">
              <w:rPr>
                <w:rFonts w:eastAsia="SimSun"/>
                <w:b/>
              </w:rPr>
              <w:t>应用程序</w:t>
            </w:r>
          </w:p>
        </w:tc>
        <w:tc>
          <w:tcPr>
            <w:tcW w:w="3597" w:type="dxa"/>
          </w:tcPr>
          <w:p w:rsidR="00A723F7" w:rsidRPr="00733EF6" w:rsidRDefault="00A723F7" w:rsidP="00FD67D5">
            <w:pPr>
              <w:pStyle w:val="ProductList-Body"/>
              <w:rPr>
                <w:rFonts w:eastAsia="SimSun"/>
              </w:rPr>
            </w:pPr>
          </w:p>
        </w:tc>
      </w:tr>
      <w:tr w:rsidR="00A723F7" w:rsidRPr="00733EF6" w:rsidTr="006D54E3">
        <w:tc>
          <w:tcPr>
            <w:tcW w:w="3596" w:type="dxa"/>
          </w:tcPr>
          <w:p w:rsidR="00A723F7" w:rsidRPr="00733EF6" w:rsidRDefault="00A723F7" w:rsidP="00FD67D5">
            <w:pPr>
              <w:pStyle w:val="ProductList-Body"/>
              <w:rPr>
                <w:rFonts w:eastAsia="SimSun"/>
              </w:rPr>
            </w:pPr>
          </w:p>
        </w:tc>
        <w:tc>
          <w:tcPr>
            <w:tcW w:w="3597" w:type="dxa"/>
          </w:tcPr>
          <w:p w:rsidR="00A723F7" w:rsidRPr="00733EF6" w:rsidRDefault="006F25D1" w:rsidP="00FD67D5">
            <w:pPr>
              <w:pStyle w:val="ProductList-Body"/>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台式计算机</w:t>
            </w:r>
          </w:p>
        </w:tc>
        <w:tc>
          <w:tcPr>
            <w:tcW w:w="3597" w:type="dxa"/>
          </w:tcPr>
          <w:p w:rsidR="00A723F7" w:rsidRPr="00733EF6" w:rsidRDefault="00A723F7" w:rsidP="00FD67D5">
            <w:pPr>
              <w:pStyle w:val="ProductList-Body"/>
              <w:rPr>
                <w:rFonts w:eastAsia="SimSun"/>
                <w:lang w:eastAsia="zh-CN"/>
              </w:rPr>
            </w:pPr>
          </w:p>
        </w:tc>
      </w:tr>
    </w:tbl>
    <w:bookmarkStart w:id="173" w:name="_Toc378147627"/>
    <w:bookmarkStart w:id="174" w:name="_Toc378151529"/>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407E60" w:rsidRPr="00A67A31" w:rsidRDefault="00407E60" w:rsidP="00680B4D">
      <w:pPr>
        <w:pStyle w:val="ProductList-Offering1Heading"/>
        <w:outlineLvl w:val="1"/>
        <w:rPr>
          <w:rFonts w:eastAsia="SimSun"/>
        </w:rPr>
      </w:pPr>
      <w:bookmarkStart w:id="175" w:name="_Toc379797144"/>
      <w:bookmarkStart w:id="176" w:name="_Toc380513169"/>
      <w:bookmarkStart w:id="177" w:name="_Toc380655211"/>
      <w:bookmarkStart w:id="178" w:name="_Toc389114530"/>
      <w:r w:rsidRPr="00A67A31">
        <w:rPr>
          <w:rFonts w:eastAsia="SimSun"/>
        </w:rPr>
        <w:t>Microsoft Desktop Optimization Pack</w:t>
      </w:r>
      <w:bookmarkEnd w:id="173"/>
      <w:bookmarkEnd w:id="174"/>
      <w:bookmarkEnd w:id="175"/>
      <w:bookmarkEnd w:id="176"/>
      <w:bookmarkEnd w:id="177"/>
      <w:bookmarkEnd w:id="178"/>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60"/>
      </w:tblGrid>
      <w:tr w:rsidR="003F18A1" w:rsidRPr="00733EF6" w:rsidTr="006D54E3">
        <w:trPr>
          <w:tblHeader/>
        </w:trPr>
        <w:tc>
          <w:tcPr>
            <w:tcW w:w="3060" w:type="dxa"/>
            <w:tcBorders>
              <w:bottom w:val="nil"/>
            </w:tcBorders>
            <w:shd w:val="clear" w:color="auto" w:fill="00188F"/>
          </w:tcPr>
          <w:p w:rsidR="003F18A1" w:rsidRPr="00733EF6" w:rsidRDefault="003F18A1" w:rsidP="00C05A5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3F18A1" w:rsidRPr="00733EF6" w:rsidRDefault="003F18A1" w:rsidP="00287BC1">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3F18A1" w:rsidRPr="00733EF6" w:rsidRDefault="00BA4210" w:rsidP="00287BC1">
            <w:pPr>
              <w:pStyle w:val="ProductList-OfferingBody"/>
              <w:ind w:left="-113"/>
              <w:jc w:val="center"/>
              <w:rPr>
                <w:rFonts w:eastAsia="SimSun"/>
                <w:bCs/>
                <w:color w:val="FFFFFF" w:themeColor="background1"/>
              </w:rPr>
            </w:pPr>
            <w:r w:rsidRPr="00733EF6">
              <w:rPr>
                <w:rFonts w:eastAsia="SimSun"/>
                <w:bCs/>
                <w:color w:val="FFFFFF" w:themeColor="background1"/>
              </w:rPr>
              <w:t xml:space="preserve"> </w:t>
            </w:r>
            <w:r w:rsidRPr="00B56E13">
              <w:rPr>
                <w:rFonts w:eastAsia="SimSun"/>
                <w:lang w:eastAsia="zh-CN"/>
              </w:rPr>
              <w:t xml:space="preserve"> </w:t>
            </w: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60"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3F18A1" w:rsidRPr="00733EF6" w:rsidTr="006D54E3">
        <w:tc>
          <w:tcPr>
            <w:tcW w:w="3060" w:type="dxa"/>
            <w:tcBorders>
              <w:top w:val="nil"/>
              <w:left w:val="nil"/>
              <w:bottom w:val="nil"/>
              <w:right w:val="nil"/>
            </w:tcBorders>
          </w:tcPr>
          <w:p w:rsidR="003F18A1" w:rsidRPr="00733EF6" w:rsidRDefault="003F18A1" w:rsidP="00B96E63">
            <w:pPr>
              <w:pStyle w:val="ProductList-Offering1"/>
              <w:rPr>
                <w:rFonts w:asciiTheme="minorHAnsi" w:eastAsia="SimSun" w:hAnsiTheme="minorHAnsi"/>
              </w:rPr>
            </w:pPr>
            <w:bookmarkStart w:id="179" w:name="_Toc379797145"/>
            <w:bookmarkStart w:id="180" w:name="_Toc380513170"/>
            <w:bookmarkStart w:id="181" w:name="_Toc380655212"/>
            <w:bookmarkStart w:id="182" w:name="_Toc389114531"/>
            <w:r w:rsidRPr="00733EF6">
              <w:rPr>
                <w:rFonts w:asciiTheme="minorHAnsi" w:eastAsia="SimSun" w:hAnsiTheme="minorHAnsi"/>
              </w:rPr>
              <w:t>Microsoft Desktop Optimization Pack for SA</w:t>
            </w:r>
            <w:bookmarkEnd w:id="179"/>
            <w:bookmarkEnd w:id="180"/>
            <w:bookmarkEnd w:id="181"/>
            <w:bookmarkEnd w:id="182"/>
            <w:r w:rsidRPr="00733EF6">
              <w:rPr>
                <w:rFonts w:asciiTheme="minorHAnsi" w:eastAsia="SimSun" w:hAnsiTheme="minorHAnsi"/>
              </w:rPr>
              <w:fldChar w:fldCharType="begin"/>
            </w:r>
            <w:r w:rsidRPr="00733EF6">
              <w:rPr>
                <w:rFonts w:asciiTheme="minorHAnsi" w:eastAsia="SimSun" w:hAnsiTheme="minorHAnsi"/>
              </w:rPr>
              <w:instrText>XE "Microsoft Desktop Optimization Pack for SA"</w:instrText>
            </w:r>
            <w:r w:rsidRPr="00733EF6">
              <w:rPr>
                <w:rFonts w:asciiTheme="minorHAnsi" w:eastAsia="SimSun" w:hAnsiTheme="minorHAnsi"/>
              </w:rPr>
              <w:fldChar w:fldCharType="end"/>
            </w:r>
          </w:p>
        </w:tc>
        <w:tc>
          <w:tcPr>
            <w:tcW w:w="595" w:type="dxa"/>
            <w:tcBorders>
              <w:top w:val="nil"/>
              <w:left w:val="nil"/>
              <w:bottom w:val="nil"/>
              <w:right w:val="nil"/>
            </w:tcBorders>
            <w:vAlign w:val="center"/>
          </w:tcPr>
          <w:p w:rsidR="003F18A1" w:rsidRPr="00733EF6" w:rsidRDefault="003F18A1" w:rsidP="00A0485E">
            <w:pPr>
              <w:pStyle w:val="ProductList-OfferingBody"/>
              <w:ind w:left="-113"/>
              <w:jc w:val="center"/>
              <w:rPr>
                <w:rFonts w:eastAsia="SimSun"/>
              </w:rPr>
            </w:pPr>
            <w:r w:rsidRPr="00733EF6">
              <w:rPr>
                <w:rFonts w:eastAsia="SimSun"/>
              </w:rPr>
              <w:t>1/07</w:t>
            </w:r>
          </w:p>
        </w:tc>
        <w:tc>
          <w:tcPr>
            <w:tcW w:w="595" w:type="dxa"/>
            <w:tcBorders>
              <w:top w:val="nil"/>
              <w:left w:val="nil"/>
              <w:bottom w:val="nil"/>
              <w:right w:val="nil"/>
            </w:tcBorders>
            <w:vAlign w:val="center"/>
          </w:tcPr>
          <w:p w:rsidR="003F18A1" w:rsidRPr="00733EF6" w:rsidRDefault="003F18A1" w:rsidP="0007363B">
            <w:pPr>
              <w:pStyle w:val="ProductList-OfferingBody"/>
              <w:ind w:left="-113"/>
              <w:jc w:val="center"/>
              <w:rPr>
                <w:rFonts w:eastAsia="SimSun"/>
              </w:rPr>
            </w:pPr>
            <w:r w:rsidRPr="00733EF6">
              <w:rPr>
                <w:rFonts w:eastAsia="SimSun"/>
              </w:rPr>
              <w:t>2</w:t>
            </w:r>
          </w:p>
        </w:tc>
        <w:tc>
          <w:tcPr>
            <w:tcW w:w="596" w:type="dxa"/>
            <w:tcBorders>
              <w:top w:val="nil"/>
              <w:left w:val="nil"/>
              <w:bottom w:val="nil"/>
              <w:right w:val="nil"/>
            </w:tcBorders>
            <w:vAlign w:val="center"/>
          </w:tcPr>
          <w:p w:rsidR="003F18A1" w:rsidRPr="00733EF6" w:rsidRDefault="003F18A1" w:rsidP="0007363B">
            <w:pPr>
              <w:pStyle w:val="ProductList-OfferingBody"/>
              <w:ind w:left="-113"/>
              <w:jc w:val="center"/>
              <w:rPr>
                <w:rFonts w:eastAsia="SimSun"/>
              </w:rPr>
            </w:pPr>
          </w:p>
        </w:tc>
        <w:tc>
          <w:tcPr>
            <w:tcW w:w="595" w:type="dxa"/>
            <w:tcBorders>
              <w:top w:val="nil"/>
              <w:left w:val="nil"/>
              <w:bottom w:val="nil"/>
              <w:right w:val="single" w:sz="12" w:space="0" w:color="FFFFFF" w:themeColor="background1"/>
            </w:tcBorders>
            <w:vAlign w:val="center"/>
          </w:tcPr>
          <w:p w:rsidR="003F18A1" w:rsidRPr="00733EF6" w:rsidRDefault="003F18A1" w:rsidP="0007363B">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rPr>
              <w:t>1,</w:t>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rPr>
              <w:instrText>AutoTextList  \s NoStyle \t “</w:instrText>
            </w:r>
            <w:r w:rsidRPr="00733EF6">
              <w:rPr>
                <w:rFonts w:eastAsia="SimSun"/>
                <w:szCs w:val="16"/>
                <w:lang w:eastAsia="zh-CN"/>
              </w:rPr>
              <w:instrText>企业产品</w:instrText>
            </w:r>
            <w:r w:rsidRPr="00733EF6">
              <w:rPr>
                <w:rFonts w:eastAsia="SimSun"/>
                <w:color w:val="1F497D"/>
                <w:szCs w:val="16"/>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w:t>
            </w:r>
            <w:r w:rsidRPr="00733EF6">
              <w:rPr>
                <w:rFonts w:eastAsia="SimSun"/>
                <w:szCs w:val="16"/>
                <w:lang w:eastAsia="zh-CN"/>
              </w:rPr>
              <w:fldChar w:fldCharType="end"/>
            </w:r>
            <w:r w:rsidRPr="00733EF6">
              <w:rPr>
                <w:rFonts w:eastAsia="SimSun"/>
                <w:szCs w:val="16"/>
                <w:lang w:eastAsia="zh-CN"/>
              </w:rPr>
              <w:t xml:space="preserve"> </w:t>
            </w:r>
            <w:r w:rsidRPr="00733EF6">
              <w:rPr>
                <w:rFonts w:eastAsia="SimSun"/>
                <w:szCs w:val="16"/>
                <w:lang w:eastAsia="zh-CN"/>
              </w:rPr>
              <w:fldChar w:fldCharType="end"/>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企业台式计算机平台产品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EP</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专业台式计算机平台产品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PP</w:t>
            </w:r>
            <w:r w:rsidRPr="00733EF6">
              <w:rPr>
                <w:rFonts w:eastAsia="SimSun"/>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rPr>
              <w:t xml:space="preserve"> </w:t>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3F18A1" w:rsidRPr="00733EF6" w:rsidRDefault="003F18A1" w:rsidP="00287BC1">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287BC1">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287BC1">
            <w:pPr>
              <w:pStyle w:val="ProductList-OfferingBody"/>
              <w:ind w:left="-113"/>
              <w:jc w:val="center"/>
              <w:rPr>
                <w:rFonts w:eastAsia="SimSun"/>
              </w:rPr>
            </w:pP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rPr>
            </w:pPr>
          </w:p>
        </w:tc>
        <w:tc>
          <w:tcPr>
            <w:tcW w:w="560"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bl>
    <w:p w:rsidR="00407E60" w:rsidRPr="00733EF6" w:rsidRDefault="00407E60" w:rsidP="004F3C6D">
      <w:pPr>
        <w:pStyle w:val="ProductList-Body"/>
        <w:rPr>
          <w:rFonts w:eastAsia="SimSu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607"/>
      </w:tblGrid>
      <w:tr w:rsidR="00AA0F4D" w:rsidRPr="00733EF6" w:rsidTr="006D54E3">
        <w:tc>
          <w:tcPr>
            <w:tcW w:w="3596" w:type="dxa"/>
          </w:tcPr>
          <w:p w:rsidR="00AA0F4D" w:rsidRPr="00733EF6" w:rsidRDefault="00AA0F4D" w:rsidP="00AA0F4D">
            <w:pPr>
              <w:pStyle w:val="ProductList-Body"/>
              <w:spacing w:before="20" w:after="20"/>
              <w:rPr>
                <w:rFonts w:eastAsia="SimSun"/>
              </w:rPr>
            </w:pPr>
          </w:p>
        </w:tc>
        <w:tc>
          <w:tcPr>
            <w:tcW w:w="3597" w:type="dxa"/>
          </w:tcPr>
          <w:p w:rsidR="00AA0F4D" w:rsidRPr="00733EF6" w:rsidRDefault="00AA0F4D" w:rsidP="00AA0F4D">
            <w:pPr>
              <w:pStyle w:val="ProductList-Body"/>
              <w:spacing w:before="20" w:after="20"/>
              <w:rPr>
                <w:rFonts w:eastAsia="SimSun"/>
              </w:rPr>
            </w:pPr>
            <w:r w:rsidRPr="00733EF6">
              <w:rPr>
                <w:rFonts w:eastAsia="SimSun"/>
              </w:rPr>
              <w:t>产品组：</w:t>
            </w:r>
            <w:r w:rsidRPr="00733EF6">
              <w:rPr>
                <w:rFonts w:eastAsia="SimSun"/>
                <w:b/>
              </w:rPr>
              <w:t>系统</w:t>
            </w:r>
          </w:p>
        </w:tc>
        <w:tc>
          <w:tcPr>
            <w:tcW w:w="3607" w:type="dxa"/>
          </w:tcPr>
          <w:p w:rsidR="00AA0F4D" w:rsidRPr="00733EF6" w:rsidRDefault="00AA0F4D" w:rsidP="00AA0F4D">
            <w:pPr>
              <w:pStyle w:val="ProductList-Body"/>
              <w:spacing w:before="20" w:after="20"/>
              <w:rPr>
                <w:rFonts w:eastAsia="SimSun"/>
                <w:b/>
              </w:rPr>
            </w:pPr>
            <w:r w:rsidRPr="00733EF6">
              <w:rPr>
                <w:rFonts w:eastAsia="SimSun"/>
              </w:rPr>
              <w:t>最新折扣：</w:t>
            </w:r>
            <w:r w:rsidRPr="00733EF6">
              <w:rPr>
                <w:rFonts w:eastAsia="SimSun"/>
                <w:b/>
              </w:rPr>
              <w:t>是</w:t>
            </w:r>
          </w:p>
        </w:tc>
      </w:tr>
      <w:tr w:rsidR="00AA0F4D" w:rsidRPr="00733EF6" w:rsidTr="006D54E3">
        <w:tc>
          <w:tcPr>
            <w:tcW w:w="3596" w:type="dxa"/>
          </w:tcPr>
          <w:p w:rsidR="00AA0F4D" w:rsidRPr="00733EF6" w:rsidRDefault="00AA0F4D" w:rsidP="00AA0F4D">
            <w:pPr>
              <w:pStyle w:val="ProductList-Body"/>
              <w:spacing w:before="20" w:after="20"/>
              <w:rPr>
                <w:rFonts w:eastAsia="SimSun"/>
              </w:rPr>
            </w:pPr>
          </w:p>
        </w:tc>
        <w:tc>
          <w:tcPr>
            <w:tcW w:w="3597" w:type="dxa"/>
          </w:tcPr>
          <w:p w:rsidR="00AA0F4D" w:rsidRPr="00733EF6" w:rsidRDefault="006F25D1" w:rsidP="00AA0F4D">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台式计算机</w:t>
            </w:r>
          </w:p>
        </w:tc>
        <w:tc>
          <w:tcPr>
            <w:tcW w:w="3607" w:type="dxa"/>
          </w:tcPr>
          <w:p w:rsidR="00AA0F4D" w:rsidRPr="00733EF6" w:rsidRDefault="00AA0F4D" w:rsidP="00AA0F4D">
            <w:pPr>
              <w:pStyle w:val="ProductList-Body"/>
              <w:spacing w:before="20" w:after="20"/>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07363B" w:rsidRPr="00733EF6" w:rsidRDefault="0007363B" w:rsidP="0007363B">
      <w:pPr>
        <w:pStyle w:val="ProductList-Body"/>
        <w:rPr>
          <w:rFonts w:eastAsia="SimSun"/>
        </w:rPr>
      </w:pPr>
      <w:r w:rsidRPr="00733EF6">
        <w:rPr>
          <w:rFonts w:eastAsia="SimSun"/>
        </w:rPr>
        <w:t>希望获得</w:t>
      </w:r>
      <w:r w:rsidRPr="00733EF6">
        <w:rPr>
          <w:rFonts w:eastAsia="SimSun"/>
        </w:rPr>
        <w:t xml:space="preserve"> Microsoft Desktop Optimization Pack for SA</w:t>
      </w:r>
      <w:r w:rsidRPr="00733EF6">
        <w:rPr>
          <w:rFonts w:eastAsia="SimSun"/>
        </w:rPr>
        <w:fldChar w:fldCharType="begin"/>
      </w:r>
      <w:r w:rsidRPr="00733EF6">
        <w:rPr>
          <w:rFonts w:eastAsia="SimSun"/>
        </w:rPr>
        <w:instrText>XE "Microsoft Desktop Optimization Pack for SA"</w:instrText>
      </w:r>
      <w:r w:rsidRPr="00733EF6">
        <w:rPr>
          <w:rFonts w:eastAsia="SimSun"/>
        </w:rPr>
        <w:fldChar w:fldCharType="end"/>
      </w:r>
      <w:r w:rsidRPr="00733EF6">
        <w:rPr>
          <w:rFonts w:eastAsia="SimSun"/>
        </w:rPr>
        <w:t xml:space="preserve"> (MDOP</w:t>
      </w:r>
      <w:r w:rsidRPr="00733EF6">
        <w:rPr>
          <w:rFonts w:eastAsia="SimSun"/>
        </w:rPr>
        <w:fldChar w:fldCharType="begin"/>
      </w:r>
      <w:r w:rsidRPr="00733EF6">
        <w:rPr>
          <w:rFonts w:eastAsia="SimSun"/>
        </w:rPr>
        <w:instrText>XE "MDOP"</w:instrText>
      </w:r>
      <w:r w:rsidRPr="00733EF6">
        <w:rPr>
          <w:rFonts w:eastAsia="SimSun"/>
        </w:rPr>
        <w:fldChar w:fldCharType="end"/>
      </w:r>
      <w:r w:rsidRPr="00733EF6">
        <w:rPr>
          <w:rFonts w:eastAsia="SimSun"/>
        </w:rPr>
        <w:t xml:space="preserve">) </w:t>
      </w:r>
      <w:r w:rsidRPr="00733EF6">
        <w:rPr>
          <w:rFonts w:eastAsia="SimSun"/>
        </w:rPr>
        <w:t>的客户必须首先为其台式计算机获得并分配以下产品之一：</w:t>
      </w:r>
    </w:p>
    <w:p w:rsidR="0007363B" w:rsidRPr="00733EF6" w:rsidRDefault="0007363B" w:rsidP="0007363B">
      <w:pPr>
        <w:pStyle w:val="ProductList-Body"/>
        <w:numPr>
          <w:ilvl w:val="0"/>
          <w:numId w:val="5"/>
        </w:numPr>
        <w:ind w:left="450" w:hanging="270"/>
        <w:rPr>
          <w:rFonts w:eastAsia="SimSun"/>
        </w:rPr>
      </w:pPr>
      <w:r w:rsidRPr="00733EF6">
        <w:rPr>
          <w:rFonts w:eastAsia="SimSun"/>
        </w:rPr>
        <w:t xml:space="preserve">Windows </w:t>
      </w:r>
      <w:r w:rsidRPr="00733EF6">
        <w:rPr>
          <w:rFonts w:eastAsia="SimSun"/>
        </w:rPr>
        <w:t>桌面操作系统的有效</w:t>
      </w:r>
      <w:r w:rsidRPr="00733EF6">
        <w:rPr>
          <w:rFonts w:eastAsia="SimSun"/>
        </w:rPr>
        <w:t xml:space="preserve"> SA</w:t>
      </w:r>
    </w:p>
    <w:p w:rsidR="0007363B" w:rsidRPr="00733EF6" w:rsidRDefault="0007363B" w:rsidP="00F8261A">
      <w:pPr>
        <w:pStyle w:val="ProductList-Body"/>
        <w:numPr>
          <w:ilvl w:val="0"/>
          <w:numId w:val="5"/>
        </w:numPr>
        <w:ind w:left="450" w:hanging="270"/>
        <w:rPr>
          <w:rFonts w:eastAsia="SimSun"/>
        </w:rPr>
      </w:pPr>
      <w:r w:rsidRPr="00733EF6">
        <w:rPr>
          <w:rFonts w:eastAsia="SimSun"/>
        </w:rPr>
        <w:t>Windows Virtual Desktop Access</w:t>
      </w:r>
      <w:r w:rsidRPr="00733EF6">
        <w:rPr>
          <w:rFonts w:eastAsia="SimSun"/>
        </w:rPr>
        <w:fldChar w:fldCharType="begin"/>
      </w:r>
      <w:r w:rsidRPr="00733EF6">
        <w:rPr>
          <w:rFonts w:eastAsia="SimSun"/>
        </w:rPr>
        <w:instrText>XE "Windows Virtual Desktop Access"</w:instrText>
      </w:r>
      <w:r w:rsidRPr="00733EF6">
        <w:rPr>
          <w:rFonts w:eastAsia="SimSun"/>
        </w:rPr>
        <w:fldChar w:fldCharType="end"/>
      </w:r>
      <w:r w:rsidRPr="00733EF6">
        <w:rPr>
          <w:rFonts w:eastAsia="SimSun"/>
        </w:rPr>
        <w:t xml:space="preserve"> </w:t>
      </w:r>
      <w:r w:rsidRPr="00733EF6">
        <w:rPr>
          <w:rFonts w:eastAsia="SimSun"/>
        </w:rPr>
        <w:t>许可，或</w:t>
      </w:r>
    </w:p>
    <w:p w:rsidR="00E87EC1" w:rsidRPr="00733EF6" w:rsidRDefault="00E87EC1" w:rsidP="000476AA">
      <w:pPr>
        <w:pStyle w:val="ProductList-Body"/>
        <w:numPr>
          <w:ilvl w:val="0"/>
          <w:numId w:val="5"/>
        </w:numPr>
        <w:ind w:left="450" w:hanging="270"/>
        <w:rPr>
          <w:rFonts w:eastAsia="SimSun"/>
          <w:lang w:eastAsia="zh-CN"/>
        </w:rPr>
      </w:pPr>
      <w:r w:rsidRPr="00733EF6">
        <w:rPr>
          <w:rFonts w:eastAsia="SimSun"/>
          <w:lang w:eastAsia="zh-CN"/>
        </w:rPr>
        <w:t xml:space="preserve">Windows </w:t>
      </w:r>
      <w:r w:rsidRPr="00733EF6">
        <w:rPr>
          <w:rFonts w:eastAsia="SimSun"/>
          <w:lang w:eastAsia="zh-CN"/>
        </w:rPr>
        <w:t>助手订购许可的有效订购。</w:t>
      </w:r>
    </w:p>
    <w:bookmarkStart w:id="183" w:name="_Toc378147630"/>
    <w:bookmarkStart w:id="184" w:name="_Toc378151532"/>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CE5EEC" w:rsidRPr="00A67A31" w:rsidRDefault="00CE5EEC" w:rsidP="00CE5EEC">
      <w:pPr>
        <w:pStyle w:val="ProductList-OfferingGroupHeading"/>
        <w:outlineLvl w:val="1"/>
        <w:rPr>
          <w:rFonts w:eastAsia="SimSun"/>
        </w:rPr>
      </w:pPr>
      <w:bookmarkStart w:id="185" w:name="_Toc379797117"/>
      <w:bookmarkStart w:id="186" w:name="_Toc380513143"/>
      <w:bookmarkStart w:id="187" w:name="_Toc380655182"/>
      <w:bookmarkStart w:id="188" w:name="_Toc389114532"/>
      <w:bookmarkStart w:id="189" w:name="_Toc379797146"/>
      <w:bookmarkStart w:id="190" w:name="_Toc380513171"/>
      <w:bookmarkStart w:id="191" w:name="_Toc380655213"/>
      <w:r w:rsidRPr="00A67A31">
        <w:rPr>
          <w:rFonts w:eastAsia="SimSun"/>
        </w:rPr>
        <w:t>Microsoft Dynamics</w:t>
      </w:r>
      <w:bookmarkEnd w:id="185"/>
      <w:bookmarkEnd w:id="186"/>
      <w:bookmarkEnd w:id="187"/>
      <w:bookmarkEnd w:id="188"/>
    </w:p>
    <w:p w:rsidR="00CE5EEC" w:rsidRPr="00A67A31" w:rsidRDefault="00CE5EEC" w:rsidP="00CE5EEC">
      <w:pPr>
        <w:pStyle w:val="ProductList-Offering2Heading"/>
        <w:outlineLvl w:val="2"/>
        <w:rPr>
          <w:rFonts w:eastAsia="SimSun"/>
        </w:rPr>
      </w:pPr>
      <w:r w:rsidRPr="00A67A31">
        <w:rPr>
          <w:rFonts w:eastAsia="SimSun"/>
        </w:rPr>
        <w:tab/>
      </w:r>
      <w:bookmarkStart w:id="192" w:name="_Toc379797118"/>
      <w:bookmarkStart w:id="193" w:name="_Toc380513144"/>
      <w:bookmarkStart w:id="194" w:name="_Toc380655183"/>
      <w:bookmarkStart w:id="195" w:name="_Toc389114533"/>
      <w:r w:rsidRPr="00A67A31">
        <w:rPr>
          <w:rFonts w:eastAsia="SimSun"/>
        </w:rPr>
        <w:t>Microsoft Dynamics AX</w:t>
      </w:r>
      <w:bookmarkEnd w:id="192"/>
      <w:bookmarkEnd w:id="193"/>
      <w:bookmarkEnd w:id="194"/>
      <w:bookmarkEnd w:id="195"/>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F18A1" w:rsidRPr="00733EF6" w:rsidTr="006D54E3">
        <w:trPr>
          <w:tblHeader/>
        </w:trPr>
        <w:tc>
          <w:tcPr>
            <w:tcW w:w="3060" w:type="dxa"/>
            <w:tcBorders>
              <w:bottom w:val="nil"/>
            </w:tcBorders>
            <w:shd w:val="clear" w:color="auto" w:fill="00188F"/>
          </w:tcPr>
          <w:p w:rsidR="003F18A1" w:rsidRPr="00733EF6" w:rsidRDefault="003F18A1" w:rsidP="008E4C2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3F18A1" w:rsidRPr="00733EF6" w:rsidRDefault="003F18A1" w:rsidP="00287BC1">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3F18A1" w:rsidRPr="00733EF6" w:rsidRDefault="00BA4210" w:rsidP="00287BC1">
            <w:pPr>
              <w:pStyle w:val="ProductList-OfferingBody"/>
              <w:ind w:left="-113"/>
              <w:jc w:val="center"/>
              <w:rPr>
                <w:rFonts w:eastAsia="SimSun"/>
                <w:bCs/>
                <w:color w:val="FFFFFF" w:themeColor="background1"/>
              </w:rPr>
            </w:pPr>
            <w:r w:rsidRPr="00733EF6">
              <w:rPr>
                <w:rFonts w:eastAsia="SimSun"/>
                <w:bCs/>
                <w:color w:val="FFFFFF" w:themeColor="background1"/>
              </w:rPr>
              <w:t xml:space="preserve"> </w:t>
            </w:r>
            <w:r w:rsidRPr="00B56E13">
              <w:rPr>
                <w:rFonts w:eastAsia="SimSun"/>
                <w:lang w:eastAsia="zh-CN"/>
              </w:rPr>
              <w:t xml:space="preserve"> </w:t>
            </w: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r w:rsidR="003F18A1" w:rsidRPr="00733EF6">
              <w:rPr>
                <w:rFonts w:eastAsia="SimSun"/>
                <w:bCs/>
                <w:color w:val="FFFFFF" w:themeColor="background1"/>
              </w:rPr>
              <w:t xml:space="preserve"> </w:t>
            </w:r>
          </w:p>
        </w:tc>
        <w:tc>
          <w:tcPr>
            <w:tcW w:w="596" w:type="dxa"/>
            <w:tcBorders>
              <w:bottom w:val="nil"/>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3F18A1" w:rsidRPr="00733EF6" w:rsidTr="009E045D">
        <w:tc>
          <w:tcPr>
            <w:tcW w:w="3060" w:type="dxa"/>
            <w:tcBorders>
              <w:top w:val="nil"/>
              <w:left w:val="nil"/>
              <w:bottom w:val="dashSmallGap" w:sz="4" w:space="0" w:color="BFBFBF" w:themeColor="background1" w:themeShade="BF"/>
              <w:right w:val="nil"/>
            </w:tcBorders>
          </w:tcPr>
          <w:p w:rsidR="003F18A1" w:rsidRPr="00733EF6" w:rsidRDefault="003F18A1" w:rsidP="000476AA">
            <w:pPr>
              <w:pStyle w:val="ProductList-Offering2"/>
              <w:rPr>
                <w:rFonts w:asciiTheme="minorHAnsi" w:eastAsia="SimSun" w:hAnsiTheme="minorHAnsi"/>
                <w:lang w:val="fr-CA"/>
              </w:rPr>
            </w:pPr>
            <w:bookmarkStart w:id="196" w:name="_Toc379797119"/>
            <w:bookmarkStart w:id="197" w:name="_Toc380513145"/>
            <w:bookmarkStart w:id="198" w:name="_Toc380655184"/>
            <w:bookmarkStart w:id="199" w:name="_Toc389114534"/>
            <w:r w:rsidRPr="00733EF6">
              <w:rPr>
                <w:rFonts w:asciiTheme="minorHAnsi" w:eastAsia="SimSun" w:hAnsiTheme="minorHAnsi"/>
                <w:lang w:val="fr-CA"/>
              </w:rPr>
              <w:t>Microsoft Dynamics AX 2012 R3 Server</w:t>
            </w:r>
            <w:bookmarkEnd w:id="196"/>
            <w:bookmarkEnd w:id="197"/>
            <w:bookmarkEnd w:id="198"/>
            <w:bookmarkEnd w:id="199"/>
            <w:r w:rsidRPr="00733EF6">
              <w:rPr>
                <w:rFonts w:asciiTheme="minorHAnsi" w:eastAsia="SimSun" w:hAnsiTheme="minorHAnsi"/>
              </w:rPr>
              <w:fldChar w:fldCharType="begin"/>
            </w:r>
            <w:r w:rsidRPr="00733EF6">
              <w:rPr>
                <w:rFonts w:asciiTheme="minorHAnsi" w:eastAsia="SimSun" w:hAnsiTheme="minorHAnsi"/>
                <w:lang w:val="fr-CA"/>
              </w:rPr>
              <w:instrText>XE "Microsoft Dynamics AX 2012 R3 Server"</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3F18A1" w:rsidRPr="00733EF6" w:rsidRDefault="003F18A1" w:rsidP="007A5D4D">
            <w:pPr>
              <w:pStyle w:val="ProductList-OfferingBody"/>
              <w:ind w:left="-113"/>
              <w:jc w:val="center"/>
              <w:rPr>
                <w:rFonts w:eastAsia="SimSun"/>
              </w:rPr>
            </w:pPr>
            <w:r w:rsidRPr="00733EF6">
              <w:rPr>
                <w:rFonts w:eastAsia="SimSun"/>
              </w:rPr>
              <w:t>5/14</w:t>
            </w:r>
          </w:p>
        </w:tc>
        <w:tc>
          <w:tcPr>
            <w:tcW w:w="595" w:type="dxa"/>
            <w:tcBorders>
              <w:top w:val="nil"/>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50</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9E045D" w:rsidP="008E4C23">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9E045D">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16191A" w:rsidRDefault="003F18A1" w:rsidP="000476AA">
            <w:pPr>
              <w:pStyle w:val="ProductList-Offering2"/>
              <w:rPr>
                <w:rFonts w:asciiTheme="minorHAnsi" w:eastAsia="SimSun" w:hAnsiTheme="minorHAnsi"/>
                <w:lang w:val="pt-BR"/>
              </w:rPr>
            </w:pPr>
            <w:bookmarkStart w:id="200" w:name="_Toc379797120"/>
            <w:bookmarkStart w:id="201" w:name="_Toc380513146"/>
            <w:bookmarkStart w:id="202" w:name="_Toc380655185"/>
            <w:bookmarkStart w:id="203" w:name="_Toc389114535"/>
            <w:r w:rsidRPr="0016191A">
              <w:rPr>
                <w:rFonts w:asciiTheme="minorHAnsi" w:eastAsia="SimSun" w:hAnsiTheme="minorHAnsi"/>
                <w:lang w:val="pt-BR"/>
              </w:rPr>
              <w:t>Microsoft Dynamics AX 2012 R3 Enterprise CAL</w:t>
            </w:r>
            <w:r w:rsidRPr="00733EF6">
              <w:rPr>
                <w:rFonts w:asciiTheme="minorHAnsi" w:eastAsia="SimSun" w:hAnsiTheme="minorHAnsi"/>
              </w:rPr>
              <w:fldChar w:fldCharType="begin"/>
            </w:r>
            <w:r w:rsidRPr="0016191A">
              <w:rPr>
                <w:rFonts w:asciiTheme="minorHAnsi" w:eastAsia="SimSun" w:hAnsiTheme="minorHAnsi"/>
                <w:lang w:val="pt-BR"/>
              </w:rPr>
              <w:instrText xml:space="preserve">XE "Microsoft Dynamics AX 2012 R3 </w:instrText>
            </w:r>
            <w:r w:rsidRPr="00733EF6">
              <w:rPr>
                <w:rFonts w:asciiTheme="minorHAnsi" w:eastAsia="SimSun" w:hAnsiTheme="minorHAnsi" w:cs="MingLiU"/>
              </w:rPr>
              <w:instrText>企业</w:instrText>
            </w:r>
            <w:r w:rsidRPr="0016191A">
              <w:rPr>
                <w:rFonts w:asciiTheme="minorHAnsi" w:eastAsia="SimSun" w:hAnsiTheme="minorHAnsi"/>
                <w:lang w:val="pt-BR"/>
              </w:rPr>
              <w:instrText xml:space="preserve"> CAL"</w:instrText>
            </w:r>
            <w:r w:rsidRPr="00733EF6">
              <w:rPr>
                <w:rFonts w:asciiTheme="minorHAnsi" w:eastAsia="SimSun" w:hAnsiTheme="minorHAnsi"/>
              </w:rPr>
              <w:fldChar w:fldCharType="end"/>
            </w:r>
            <w:r w:rsidRPr="0016191A">
              <w:rPr>
                <w:rFonts w:asciiTheme="minorHAnsi" w:eastAsia="SimSun" w:hAnsiTheme="minorHAnsi" w:cs="MingLiU"/>
                <w:lang w:val="pt-BR"/>
              </w:rPr>
              <w:t>（</w:t>
            </w:r>
            <w:r w:rsidRPr="00733EF6">
              <w:rPr>
                <w:rFonts w:asciiTheme="minorHAnsi" w:eastAsia="SimSun" w:hAnsiTheme="minorHAnsi" w:cs="MingLiU"/>
              </w:rPr>
              <w:t>设备和用户</w:t>
            </w:r>
            <w:r w:rsidRPr="0016191A">
              <w:rPr>
                <w:rFonts w:asciiTheme="minorHAnsi" w:eastAsia="SimSun" w:hAnsiTheme="minorHAnsi" w:cs="MingLiU"/>
                <w:lang w:val="pt-BR"/>
              </w:rPr>
              <w:t>）</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7A5D4D">
            <w:pPr>
              <w:pStyle w:val="ProductList-OfferingBody"/>
              <w:ind w:left="-113"/>
              <w:jc w:val="center"/>
              <w:rPr>
                <w:rFonts w:eastAsia="SimSun"/>
              </w:rPr>
            </w:pPr>
            <w:r w:rsidRPr="00733EF6">
              <w:rPr>
                <w:rFonts w:eastAsia="SimSun"/>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50</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9E045D" w:rsidP="008E4C23">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9E045D">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733EF6" w:rsidRDefault="003F18A1" w:rsidP="000476AA">
            <w:pPr>
              <w:pStyle w:val="ProductList-Offering2"/>
              <w:rPr>
                <w:rFonts w:asciiTheme="minorHAnsi" w:eastAsia="SimSun" w:hAnsiTheme="minorHAnsi"/>
              </w:rPr>
            </w:pPr>
            <w:bookmarkStart w:id="204" w:name="_Toc379797121"/>
            <w:bookmarkStart w:id="205" w:name="_Toc380513147"/>
            <w:bookmarkStart w:id="206" w:name="_Toc380655186"/>
            <w:bookmarkStart w:id="207" w:name="_Toc389114536"/>
            <w:r w:rsidRPr="00733EF6">
              <w:rPr>
                <w:rFonts w:asciiTheme="minorHAnsi" w:eastAsia="SimSun" w:hAnsiTheme="minorHAnsi"/>
              </w:rPr>
              <w:t xml:space="preserve">Microsoft Dynamics AX 2012 R3 </w:t>
            </w:r>
            <w:r w:rsidRPr="00733EF6">
              <w:rPr>
                <w:rFonts w:asciiTheme="minorHAnsi" w:eastAsia="SimSun" w:hAnsiTheme="minorHAnsi" w:cs="MingLiU"/>
              </w:rPr>
              <w:t>企业附加</w:t>
            </w:r>
            <w:r w:rsidRPr="00733EF6">
              <w:rPr>
                <w:rFonts w:asciiTheme="minorHAnsi" w:eastAsia="SimSun" w:hAnsiTheme="minorHAnsi"/>
              </w:rPr>
              <w:t xml:space="preserve"> CAL</w:t>
            </w:r>
            <w:r w:rsidRPr="00733EF6">
              <w:rPr>
                <w:rFonts w:asciiTheme="minorHAnsi" w:eastAsia="SimSun" w:hAnsiTheme="minorHAnsi"/>
              </w:rPr>
              <w:fldChar w:fldCharType="begin"/>
            </w:r>
            <w:r w:rsidRPr="00733EF6">
              <w:rPr>
                <w:rFonts w:asciiTheme="minorHAnsi" w:eastAsia="SimSun" w:hAnsiTheme="minorHAnsi"/>
              </w:rPr>
              <w:instrText xml:space="preserve">XE "Microsoft Dynamics AX 2012 R3 </w:instrText>
            </w:r>
            <w:r w:rsidRPr="00733EF6">
              <w:rPr>
                <w:rFonts w:asciiTheme="minorHAnsi" w:eastAsia="SimSun" w:hAnsiTheme="minorHAnsi" w:cs="MingLiU"/>
              </w:rPr>
              <w:instrText>企业附加</w:instrText>
            </w:r>
            <w:r w:rsidRPr="00733EF6">
              <w:rPr>
                <w:rFonts w:asciiTheme="minorHAnsi" w:eastAsia="SimSun" w:hAnsiTheme="minorHAnsi"/>
              </w:rPr>
              <w:instrText xml:space="preserve"> CAL"</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7A5D4D">
            <w:pPr>
              <w:pStyle w:val="ProductList-OfferingBody"/>
              <w:ind w:left="-113"/>
              <w:jc w:val="center"/>
              <w:rPr>
                <w:rFonts w:eastAsia="SimSun"/>
              </w:rPr>
            </w:pPr>
            <w:r w:rsidRPr="00733EF6">
              <w:rPr>
                <w:rFonts w:eastAsia="SimSun"/>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25</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9E045D" w:rsidP="008E4C23">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9E045D">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16191A" w:rsidRDefault="003F18A1" w:rsidP="000476AA">
            <w:pPr>
              <w:pStyle w:val="ProductList-Offering2"/>
              <w:rPr>
                <w:rFonts w:asciiTheme="minorHAnsi" w:eastAsia="SimSun" w:hAnsiTheme="minorHAnsi"/>
                <w:lang w:val="pt-BR"/>
              </w:rPr>
            </w:pPr>
            <w:bookmarkStart w:id="208" w:name="_Toc379797122"/>
            <w:bookmarkStart w:id="209" w:name="_Toc380513148"/>
            <w:bookmarkStart w:id="210" w:name="_Toc380655187"/>
            <w:bookmarkStart w:id="211" w:name="_Toc389114537"/>
            <w:r w:rsidRPr="0016191A">
              <w:rPr>
                <w:rFonts w:asciiTheme="minorHAnsi" w:eastAsia="SimSun" w:hAnsiTheme="minorHAnsi"/>
                <w:lang w:val="pt-BR"/>
              </w:rPr>
              <w:t xml:space="preserve">Microsoft Dynamics AX 2012 R3 </w:t>
            </w:r>
            <w:r w:rsidRPr="00733EF6">
              <w:rPr>
                <w:rFonts w:asciiTheme="minorHAnsi" w:eastAsia="SimSun" w:hAnsiTheme="minorHAnsi" w:cs="MingLiU"/>
              </w:rPr>
              <w:t>功能</w:t>
            </w:r>
            <w:r w:rsidRPr="0016191A">
              <w:rPr>
                <w:rFonts w:asciiTheme="minorHAnsi" w:eastAsia="SimSun" w:hAnsiTheme="minorHAnsi"/>
                <w:lang w:val="pt-BR"/>
              </w:rPr>
              <w:t xml:space="preserve"> CAL</w:t>
            </w:r>
            <w:r w:rsidR="00476F6E" w:rsidRPr="0016191A">
              <w:rPr>
                <w:rFonts w:asciiTheme="minorHAnsi" w:eastAsia="SimSun" w:hAnsiTheme="minorHAnsi"/>
                <w:lang w:val="pt-BR"/>
              </w:rPr>
              <w:br/>
            </w:r>
            <w:r w:rsidRPr="00733EF6">
              <w:rPr>
                <w:rFonts w:asciiTheme="minorHAnsi" w:eastAsia="SimSun" w:hAnsiTheme="minorHAnsi"/>
              </w:rPr>
              <w:lastRenderedPageBreak/>
              <w:fldChar w:fldCharType="begin"/>
            </w:r>
            <w:r w:rsidRPr="0016191A">
              <w:rPr>
                <w:rFonts w:asciiTheme="minorHAnsi" w:eastAsia="SimSun" w:hAnsiTheme="minorHAnsi"/>
                <w:lang w:val="pt-BR"/>
              </w:rPr>
              <w:instrText xml:space="preserve">XE "Microsoft Dynamics AX 2012 R3 </w:instrText>
            </w:r>
            <w:r w:rsidRPr="00733EF6">
              <w:rPr>
                <w:rFonts w:asciiTheme="minorHAnsi" w:eastAsia="SimSun" w:hAnsiTheme="minorHAnsi" w:cs="MingLiU"/>
              </w:rPr>
              <w:instrText>功能</w:instrText>
            </w:r>
            <w:r w:rsidRPr="0016191A">
              <w:rPr>
                <w:rFonts w:asciiTheme="minorHAnsi" w:eastAsia="SimSun" w:hAnsiTheme="minorHAnsi"/>
                <w:lang w:val="pt-BR"/>
              </w:rPr>
              <w:instrText xml:space="preserve"> CAL"</w:instrText>
            </w:r>
            <w:r w:rsidRPr="00733EF6">
              <w:rPr>
                <w:rFonts w:asciiTheme="minorHAnsi" w:eastAsia="SimSun" w:hAnsiTheme="minorHAnsi"/>
              </w:rPr>
              <w:fldChar w:fldCharType="end"/>
            </w:r>
            <w:r w:rsidRPr="0016191A">
              <w:rPr>
                <w:rFonts w:asciiTheme="minorHAnsi" w:eastAsia="SimSun" w:hAnsiTheme="minorHAnsi" w:cs="MingLiU"/>
                <w:lang w:val="pt-BR"/>
              </w:rPr>
              <w:t>（</w:t>
            </w:r>
            <w:r w:rsidRPr="00733EF6">
              <w:rPr>
                <w:rFonts w:asciiTheme="minorHAnsi" w:eastAsia="SimSun" w:hAnsiTheme="minorHAnsi" w:cs="MingLiU"/>
              </w:rPr>
              <w:t>设备和用户</w:t>
            </w:r>
            <w:r w:rsidRPr="0016191A">
              <w:rPr>
                <w:rFonts w:asciiTheme="minorHAnsi" w:eastAsia="SimSun" w:hAnsiTheme="minorHAnsi" w:cs="MingLiU"/>
                <w:lang w:val="pt-BR"/>
              </w:rPr>
              <w:t>）</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7A5D4D">
            <w:pPr>
              <w:pStyle w:val="ProductList-OfferingBody"/>
              <w:ind w:left="-113"/>
              <w:jc w:val="center"/>
              <w:rPr>
                <w:rFonts w:eastAsia="SimSun"/>
              </w:rPr>
            </w:pPr>
            <w:r w:rsidRPr="00733EF6">
              <w:rPr>
                <w:rFonts w:eastAsia="SimSun"/>
              </w:rPr>
              <w:lastRenderedPageBreak/>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15</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9E045D" w:rsidP="008E4C23">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9E045D">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733EF6" w:rsidRDefault="003F18A1" w:rsidP="000476AA">
            <w:pPr>
              <w:pStyle w:val="ProductList-Offering2"/>
              <w:rPr>
                <w:rFonts w:asciiTheme="minorHAnsi" w:eastAsia="SimSun" w:hAnsiTheme="minorHAnsi"/>
              </w:rPr>
            </w:pPr>
            <w:bookmarkStart w:id="212" w:name="_Toc379797123"/>
            <w:bookmarkStart w:id="213" w:name="_Toc380513149"/>
            <w:bookmarkStart w:id="214" w:name="_Toc380655188"/>
            <w:bookmarkStart w:id="215" w:name="_Toc389114538"/>
            <w:r w:rsidRPr="00733EF6">
              <w:rPr>
                <w:rFonts w:asciiTheme="minorHAnsi" w:eastAsia="SimSun" w:hAnsiTheme="minorHAnsi"/>
              </w:rPr>
              <w:lastRenderedPageBreak/>
              <w:t xml:space="preserve">Microsoft Dynamics AX 2012 R3 </w:t>
            </w:r>
            <w:r w:rsidRPr="00733EF6">
              <w:rPr>
                <w:rFonts w:asciiTheme="minorHAnsi" w:eastAsia="SimSun" w:hAnsiTheme="minorHAnsi" w:cs="MingLiU"/>
              </w:rPr>
              <w:t>功能附加</w:t>
            </w:r>
            <w:r w:rsidRPr="00733EF6">
              <w:rPr>
                <w:rFonts w:asciiTheme="minorHAnsi" w:eastAsia="SimSun" w:hAnsiTheme="minorHAnsi"/>
              </w:rPr>
              <w:t xml:space="preserve"> CAL</w:t>
            </w:r>
            <w:r w:rsidRPr="00733EF6">
              <w:rPr>
                <w:rFonts w:asciiTheme="minorHAnsi" w:eastAsia="SimSun" w:hAnsiTheme="minorHAnsi"/>
              </w:rPr>
              <w:fldChar w:fldCharType="begin"/>
            </w:r>
            <w:r w:rsidRPr="00733EF6">
              <w:rPr>
                <w:rFonts w:asciiTheme="minorHAnsi" w:eastAsia="SimSun" w:hAnsiTheme="minorHAnsi"/>
              </w:rPr>
              <w:instrText xml:space="preserve">XE "Microsoft Dynamics AX 2012 R3 </w:instrText>
            </w:r>
            <w:r w:rsidRPr="00733EF6">
              <w:rPr>
                <w:rFonts w:asciiTheme="minorHAnsi" w:eastAsia="SimSun" w:hAnsiTheme="minorHAnsi" w:cs="MingLiU"/>
              </w:rPr>
              <w:instrText>功能附加</w:instrText>
            </w:r>
            <w:r w:rsidRPr="00733EF6">
              <w:rPr>
                <w:rFonts w:asciiTheme="minorHAnsi" w:eastAsia="SimSun" w:hAnsiTheme="minorHAnsi"/>
              </w:rPr>
              <w:instrText xml:space="preserve"> CAL"</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7A5D4D">
            <w:pPr>
              <w:pStyle w:val="ProductList-OfferingBody"/>
              <w:ind w:left="-113"/>
              <w:jc w:val="center"/>
              <w:rPr>
                <w:rFonts w:eastAsia="SimSun"/>
              </w:rPr>
            </w:pPr>
            <w:r w:rsidRPr="00733EF6">
              <w:rPr>
                <w:rFonts w:eastAsia="SimSun"/>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10</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9E045D" w:rsidP="008E4C23">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9E045D">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733EF6" w:rsidRDefault="003F18A1" w:rsidP="000476AA">
            <w:pPr>
              <w:pStyle w:val="ProductList-Offering2"/>
              <w:rPr>
                <w:rFonts w:asciiTheme="minorHAnsi" w:eastAsia="SimSun" w:hAnsiTheme="minorHAnsi"/>
              </w:rPr>
            </w:pPr>
            <w:bookmarkStart w:id="216" w:name="_Toc379797124"/>
            <w:bookmarkStart w:id="217" w:name="_Toc380513150"/>
            <w:bookmarkStart w:id="218" w:name="_Toc380655189"/>
            <w:bookmarkStart w:id="219" w:name="_Toc389114539"/>
            <w:r w:rsidRPr="00733EF6">
              <w:rPr>
                <w:rFonts w:asciiTheme="minorHAnsi" w:eastAsia="SimSun" w:hAnsiTheme="minorHAnsi"/>
              </w:rPr>
              <w:t xml:space="preserve">Microsoft Dynamics AX 2012 R3 </w:t>
            </w:r>
            <w:r w:rsidRPr="00733EF6">
              <w:rPr>
                <w:rFonts w:asciiTheme="minorHAnsi" w:eastAsia="SimSun" w:hAnsiTheme="minorHAnsi" w:cs="MingLiU"/>
              </w:rPr>
              <w:t>自助服务</w:t>
            </w:r>
            <w:r w:rsidRPr="00733EF6">
              <w:rPr>
                <w:rFonts w:asciiTheme="minorHAnsi" w:eastAsia="SimSun" w:hAnsiTheme="minorHAnsi"/>
              </w:rPr>
              <w:t xml:space="preserve"> CAL</w:t>
            </w:r>
            <w:r w:rsidRPr="00733EF6">
              <w:rPr>
                <w:rFonts w:asciiTheme="minorHAnsi" w:eastAsia="SimSun" w:hAnsiTheme="minorHAnsi"/>
              </w:rPr>
              <w:fldChar w:fldCharType="begin"/>
            </w:r>
            <w:r w:rsidRPr="00733EF6">
              <w:rPr>
                <w:rFonts w:asciiTheme="minorHAnsi" w:eastAsia="SimSun" w:hAnsiTheme="minorHAnsi"/>
              </w:rPr>
              <w:instrText xml:space="preserve">XE "Microsoft Dynamics AX 2012 R3 </w:instrText>
            </w:r>
            <w:r w:rsidRPr="00733EF6">
              <w:rPr>
                <w:rFonts w:asciiTheme="minorHAnsi" w:eastAsia="SimSun" w:hAnsiTheme="minorHAnsi" w:cs="MingLiU"/>
              </w:rPr>
              <w:instrText>自助服务</w:instrText>
            </w:r>
            <w:r w:rsidRPr="00733EF6">
              <w:rPr>
                <w:rFonts w:asciiTheme="minorHAnsi" w:eastAsia="SimSun" w:hAnsiTheme="minorHAnsi"/>
              </w:rPr>
              <w:instrText xml:space="preserve"> CAL"</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216"/>
            <w:bookmarkEnd w:id="217"/>
            <w:bookmarkEnd w:id="218"/>
            <w:bookmarkEnd w:id="2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7A5D4D">
            <w:pPr>
              <w:pStyle w:val="ProductList-OfferingBody"/>
              <w:ind w:left="-113"/>
              <w:jc w:val="center"/>
              <w:rPr>
                <w:rFonts w:eastAsia="SimSun"/>
              </w:rPr>
            </w:pPr>
            <w:r w:rsidRPr="00733EF6">
              <w:rPr>
                <w:rFonts w:eastAsia="SimSun"/>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9E045D" w:rsidP="008E4C23">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9E045D">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16191A" w:rsidRDefault="003F18A1" w:rsidP="000476AA">
            <w:pPr>
              <w:pStyle w:val="ProductList-Offering2"/>
              <w:rPr>
                <w:rFonts w:asciiTheme="minorHAnsi" w:eastAsia="SimSun" w:hAnsiTheme="minorHAnsi"/>
                <w:lang w:val="pt-BR"/>
              </w:rPr>
            </w:pPr>
            <w:bookmarkStart w:id="220" w:name="_Toc379797125"/>
            <w:bookmarkStart w:id="221" w:name="_Toc380513151"/>
            <w:bookmarkStart w:id="222" w:name="_Toc380655190"/>
            <w:bookmarkStart w:id="223" w:name="_Toc389114540"/>
            <w:r w:rsidRPr="0016191A">
              <w:rPr>
                <w:rFonts w:asciiTheme="minorHAnsi" w:eastAsia="SimSun" w:hAnsiTheme="minorHAnsi"/>
                <w:lang w:val="pt-BR"/>
              </w:rPr>
              <w:t xml:space="preserve">Microsoft Dynamics AX 2012 R3 </w:t>
            </w:r>
            <w:r w:rsidRPr="00733EF6">
              <w:rPr>
                <w:rFonts w:asciiTheme="minorHAnsi" w:eastAsia="SimSun" w:hAnsiTheme="minorHAnsi" w:cs="MingLiU"/>
              </w:rPr>
              <w:t>任务</w:t>
            </w:r>
            <w:r w:rsidRPr="0016191A">
              <w:rPr>
                <w:rFonts w:asciiTheme="minorHAnsi" w:eastAsia="SimSun" w:hAnsiTheme="minorHAnsi"/>
                <w:lang w:val="pt-BR"/>
              </w:rPr>
              <w:t xml:space="preserve"> CAL</w:t>
            </w:r>
            <w:r w:rsidR="001523C9" w:rsidRPr="0016191A">
              <w:rPr>
                <w:rFonts w:asciiTheme="minorHAnsi" w:eastAsia="SimSun" w:hAnsiTheme="minorHAnsi"/>
                <w:lang w:val="pt-BR"/>
              </w:rPr>
              <w:br/>
            </w:r>
            <w:r w:rsidRPr="00733EF6">
              <w:rPr>
                <w:rFonts w:asciiTheme="minorHAnsi" w:eastAsia="SimSun" w:hAnsiTheme="minorHAnsi"/>
              </w:rPr>
              <w:fldChar w:fldCharType="begin"/>
            </w:r>
            <w:r w:rsidRPr="0016191A">
              <w:rPr>
                <w:rFonts w:asciiTheme="minorHAnsi" w:eastAsia="SimSun" w:hAnsiTheme="minorHAnsi"/>
                <w:lang w:val="pt-BR"/>
              </w:rPr>
              <w:instrText xml:space="preserve">XE "Microsoft Dynamics AX 2012 R3 </w:instrText>
            </w:r>
            <w:r w:rsidRPr="00733EF6">
              <w:rPr>
                <w:rFonts w:asciiTheme="minorHAnsi" w:eastAsia="SimSun" w:hAnsiTheme="minorHAnsi" w:cs="MingLiU"/>
              </w:rPr>
              <w:instrText>任务</w:instrText>
            </w:r>
            <w:r w:rsidRPr="0016191A">
              <w:rPr>
                <w:rFonts w:asciiTheme="minorHAnsi" w:eastAsia="SimSun" w:hAnsiTheme="minorHAnsi"/>
                <w:lang w:val="pt-BR"/>
              </w:rPr>
              <w:instrText xml:space="preserve"> CAL"</w:instrText>
            </w:r>
            <w:r w:rsidRPr="00733EF6">
              <w:rPr>
                <w:rFonts w:asciiTheme="minorHAnsi" w:eastAsia="SimSun" w:hAnsiTheme="minorHAnsi"/>
              </w:rPr>
              <w:fldChar w:fldCharType="end"/>
            </w:r>
            <w:r w:rsidRPr="0016191A">
              <w:rPr>
                <w:rFonts w:asciiTheme="minorHAnsi" w:eastAsia="SimSun" w:hAnsiTheme="minorHAnsi" w:cs="MingLiU"/>
                <w:lang w:val="pt-BR"/>
              </w:rPr>
              <w:t>（</w:t>
            </w:r>
            <w:r w:rsidRPr="00733EF6">
              <w:rPr>
                <w:rFonts w:asciiTheme="minorHAnsi" w:eastAsia="SimSun" w:hAnsiTheme="minorHAnsi" w:cs="MingLiU"/>
              </w:rPr>
              <w:t>设备和用户</w:t>
            </w:r>
            <w:r w:rsidRPr="0016191A">
              <w:rPr>
                <w:rFonts w:asciiTheme="minorHAnsi" w:eastAsia="SimSun" w:hAnsiTheme="minorHAnsi" w:cs="MingLiU"/>
                <w:lang w:val="pt-BR"/>
              </w:rPr>
              <w:t>）</w:t>
            </w:r>
            <w:bookmarkEnd w:id="220"/>
            <w:bookmarkEnd w:id="221"/>
            <w:bookmarkEnd w:id="222"/>
            <w:bookmarkEnd w:id="2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7A5D4D">
            <w:pPr>
              <w:pStyle w:val="ProductList-OfferingBody"/>
              <w:ind w:left="-113"/>
              <w:jc w:val="center"/>
              <w:rPr>
                <w:rFonts w:eastAsia="SimSun"/>
              </w:rPr>
            </w:pPr>
            <w:r w:rsidRPr="00733EF6">
              <w:rPr>
                <w:rFonts w:eastAsia="SimSun"/>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9E045D" w:rsidP="008E4C23">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9E045D">
        <w:tc>
          <w:tcPr>
            <w:tcW w:w="3060" w:type="dxa"/>
            <w:tcBorders>
              <w:top w:val="dashSmallGap" w:sz="4" w:space="0" w:color="BFBFBF" w:themeColor="background1" w:themeShade="BF"/>
              <w:left w:val="nil"/>
              <w:bottom w:val="nil"/>
              <w:right w:val="nil"/>
            </w:tcBorders>
          </w:tcPr>
          <w:p w:rsidR="003F18A1" w:rsidRPr="00733EF6" w:rsidRDefault="003F18A1" w:rsidP="000476AA">
            <w:pPr>
              <w:pStyle w:val="ProductList-Offering2"/>
              <w:rPr>
                <w:rFonts w:asciiTheme="minorHAnsi" w:eastAsia="SimSun" w:hAnsiTheme="minorHAnsi"/>
              </w:rPr>
            </w:pPr>
            <w:bookmarkStart w:id="224" w:name="_Toc379797126"/>
            <w:bookmarkStart w:id="225" w:name="_Toc380513152"/>
            <w:bookmarkStart w:id="226" w:name="_Toc380655191"/>
            <w:bookmarkStart w:id="227" w:name="_Toc389114541"/>
            <w:r w:rsidRPr="00733EF6">
              <w:rPr>
                <w:rFonts w:asciiTheme="minorHAnsi" w:eastAsia="SimSun" w:hAnsiTheme="minorHAnsi"/>
              </w:rPr>
              <w:t xml:space="preserve">Microsoft Dynamics AX 2012 R3 </w:t>
            </w:r>
            <w:r w:rsidRPr="00733EF6">
              <w:rPr>
                <w:rFonts w:asciiTheme="minorHAnsi" w:eastAsia="SimSun" w:hAnsiTheme="minorHAnsi" w:cs="MingLiU"/>
              </w:rPr>
              <w:t>任务附加</w:t>
            </w:r>
            <w:r w:rsidRPr="00733EF6">
              <w:rPr>
                <w:rFonts w:asciiTheme="minorHAnsi" w:eastAsia="SimSun" w:hAnsiTheme="minorHAnsi"/>
              </w:rPr>
              <w:t xml:space="preserve"> CAL</w:t>
            </w:r>
            <w:r w:rsidRPr="00733EF6">
              <w:rPr>
                <w:rFonts w:asciiTheme="minorHAnsi" w:eastAsia="SimSun" w:hAnsiTheme="minorHAnsi"/>
              </w:rPr>
              <w:fldChar w:fldCharType="begin"/>
            </w:r>
            <w:r w:rsidRPr="00733EF6">
              <w:rPr>
                <w:rFonts w:asciiTheme="minorHAnsi" w:eastAsia="SimSun" w:hAnsiTheme="minorHAnsi"/>
              </w:rPr>
              <w:instrText xml:space="preserve">XE "Microsoft Dynamics AX 2012 R3 </w:instrText>
            </w:r>
            <w:r w:rsidRPr="00733EF6">
              <w:rPr>
                <w:rFonts w:asciiTheme="minorHAnsi" w:eastAsia="SimSun" w:hAnsiTheme="minorHAnsi" w:cs="MingLiU"/>
              </w:rPr>
              <w:instrText>任务附加</w:instrText>
            </w:r>
            <w:r w:rsidRPr="00733EF6">
              <w:rPr>
                <w:rFonts w:asciiTheme="minorHAnsi" w:eastAsia="SimSun" w:hAnsiTheme="minorHAnsi"/>
              </w:rPr>
              <w:instrText xml:space="preserve"> CAL"</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224"/>
            <w:bookmarkEnd w:id="225"/>
            <w:bookmarkEnd w:id="226"/>
            <w:bookmarkEnd w:id="227"/>
          </w:p>
        </w:tc>
        <w:tc>
          <w:tcPr>
            <w:tcW w:w="595" w:type="dxa"/>
            <w:tcBorders>
              <w:top w:val="dashSmallGap" w:sz="4" w:space="0" w:color="BFBFBF" w:themeColor="background1" w:themeShade="BF"/>
              <w:left w:val="nil"/>
              <w:bottom w:val="nil"/>
              <w:right w:val="nil"/>
            </w:tcBorders>
            <w:vAlign w:val="center"/>
          </w:tcPr>
          <w:p w:rsidR="003F18A1" w:rsidRPr="00733EF6" w:rsidRDefault="003F18A1" w:rsidP="007A5D4D">
            <w:pPr>
              <w:pStyle w:val="ProductList-OfferingBody"/>
              <w:ind w:left="-113"/>
              <w:jc w:val="center"/>
              <w:rPr>
                <w:rFonts w:eastAsia="SimSun"/>
              </w:rPr>
            </w:pPr>
            <w:r w:rsidRPr="00733EF6">
              <w:rPr>
                <w:rFonts w:eastAsia="SimSun"/>
              </w:rPr>
              <w:t>5/14</w:t>
            </w:r>
          </w:p>
        </w:tc>
        <w:tc>
          <w:tcPr>
            <w:tcW w:w="595" w:type="dxa"/>
            <w:tcBorders>
              <w:top w:val="dashSmallGap" w:sz="4" w:space="0" w:color="BFBFBF" w:themeColor="background1" w:themeShade="BF"/>
              <w:left w:val="nil"/>
              <w:bottom w:val="nil"/>
              <w:right w:val="nil"/>
            </w:tcBorders>
            <w:vAlign w:val="center"/>
          </w:tcPr>
          <w:p w:rsidR="003F18A1" w:rsidRPr="00733EF6" w:rsidRDefault="003F18A1" w:rsidP="008E4C23">
            <w:pPr>
              <w:pStyle w:val="ProductList-OfferingBody"/>
              <w:ind w:left="-113"/>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3F18A1" w:rsidRPr="00733EF6" w:rsidRDefault="003F18A1" w:rsidP="008E4C23">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9E045D" w:rsidP="008E4C23">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bl>
    <w:p w:rsidR="00CE5EEC" w:rsidRPr="00733EF6" w:rsidRDefault="00CE5EEC" w:rsidP="00CE5EEC">
      <w:pPr>
        <w:pStyle w:val="ProductList-Body"/>
        <w:spacing w:before="20" w:after="20"/>
        <w:rPr>
          <w:rFonts w:eastAsia="SimSun"/>
        </w:rPr>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366"/>
      </w:tblGrid>
      <w:tr w:rsidR="00CE5EEC" w:rsidRPr="00733EF6" w:rsidTr="006D54E3">
        <w:tc>
          <w:tcPr>
            <w:tcW w:w="4212" w:type="dxa"/>
          </w:tcPr>
          <w:p w:rsidR="00CE5EEC" w:rsidRPr="004E37F5" w:rsidRDefault="00CE5EEC" w:rsidP="007A5D4D">
            <w:pPr>
              <w:pStyle w:val="ProductList-Body"/>
              <w:spacing w:before="20" w:after="20"/>
              <w:rPr>
                <w:rFonts w:eastAsia="SimSun"/>
                <w:lang w:val="fr-CA"/>
              </w:rPr>
            </w:pPr>
            <w:r w:rsidRPr="00733EF6">
              <w:rPr>
                <w:rFonts w:eastAsia="SimSun"/>
              </w:rPr>
              <w:t>早期版本</w:t>
            </w:r>
            <w:r w:rsidRPr="004E37F5">
              <w:rPr>
                <w:rFonts w:eastAsia="SimSun"/>
                <w:lang w:val="fr-CA"/>
              </w:rPr>
              <w:t>：</w:t>
            </w:r>
            <w:r w:rsidRPr="004E37F5">
              <w:rPr>
                <w:rFonts w:eastAsia="SimSun"/>
                <w:b/>
                <w:lang w:val="fr-CA"/>
              </w:rPr>
              <w:t>Microsoft Dynamics AX 2012 R2</w:t>
            </w:r>
            <w:r w:rsidRPr="004E37F5">
              <w:rPr>
                <w:rFonts w:eastAsia="SimSun"/>
                <w:lang w:val="fr-CA"/>
              </w:rPr>
              <w:t xml:space="preserve"> (12/12)</w:t>
            </w:r>
          </w:p>
        </w:tc>
        <w:tc>
          <w:tcPr>
            <w:tcW w:w="3240" w:type="dxa"/>
          </w:tcPr>
          <w:p w:rsidR="00CE5EEC" w:rsidRPr="00733EF6" w:rsidRDefault="00CE5EEC" w:rsidP="008E4C23">
            <w:pPr>
              <w:pStyle w:val="ProductList-Body"/>
              <w:spacing w:before="20" w:after="20"/>
              <w:rPr>
                <w:rFonts w:eastAsia="SimSun"/>
              </w:rPr>
            </w:pPr>
            <w:r w:rsidRPr="00733EF6">
              <w:rPr>
                <w:rFonts w:eastAsia="SimSun"/>
              </w:rPr>
              <w:t>产品组：</w:t>
            </w:r>
            <w:r w:rsidRPr="00733EF6">
              <w:rPr>
                <w:rFonts w:eastAsia="SimSun"/>
                <w:b/>
              </w:rPr>
              <w:t>服务器</w:t>
            </w:r>
          </w:p>
        </w:tc>
        <w:tc>
          <w:tcPr>
            <w:tcW w:w="3366" w:type="dxa"/>
          </w:tcPr>
          <w:p w:rsidR="00CE5EEC" w:rsidRPr="00733EF6" w:rsidRDefault="00CE5EEC" w:rsidP="008E4C23">
            <w:pPr>
              <w:pStyle w:val="ProductList-Body"/>
              <w:spacing w:before="20" w:after="20"/>
              <w:rPr>
                <w:rFonts w:eastAsia="SimSun"/>
              </w:rPr>
            </w:pPr>
          </w:p>
        </w:tc>
      </w:tr>
      <w:tr w:rsidR="00CE5EEC" w:rsidRPr="00733EF6" w:rsidTr="006D54E3">
        <w:tc>
          <w:tcPr>
            <w:tcW w:w="4212" w:type="dxa"/>
          </w:tcPr>
          <w:p w:rsidR="00CE5EEC" w:rsidRPr="00733EF6" w:rsidRDefault="00CE5EEC" w:rsidP="008E4C23">
            <w:pPr>
              <w:pStyle w:val="ProductList-Body"/>
              <w:spacing w:before="20" w:after="20"/>
              <w:rPr>
                <w:rFonts w:eastAsia="SimSun"/>
              </w:rPr>
            </w:pPr>
          </w:p>
        </w:tc>
        <w:tc>
          <w:tcPr>
            <w:tcW w:w="3240" w:type="dxa"/>
          </w:tcPr>
          <w:p w:rsidR="00CE5EEC" w:rsidRPr="00733EF6" w:rsidRDefault="006F25D1" w:rsidP="008E4C23">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366" w:type="dxa"/>
          </w:tcPr>
          <w:p w:rsidR="00CE5EEC" w:rsidRPr="00733EF6" w:rsidRDefault="00CE5EEC" w:rsidP="008E4C23">
            <w:pPr>
              <w:pStyle w:val="ProductList-Body"/>
              <w:spacing w:before="20" w:after="20"/>
              <w:rPr>
                <w:rFonts w:eastAsia="SimSun"/>
                <w:lang w:eastAsia="zh-CN"/>
              </w:rPr>
            </w:pPr>
          </w:p>
        </w:tc>
      </w:tr>
    </w:tbl>
    <w:p w:rsidR="00CE5EEC" w:rsidRPr="00733EF6" w:rsidRDefault="00CE5EEC" w:rsidP="00CE5EEC">
      <w:pPr>
        <w:pStyle w:val="ProductList-Body"/>
        <w:shd w:val="clear" w:color="auto" w:fill="D9D9D9" w:themeFill="background1" w:themeFillShade="D9"/>
        <w:spacing w:before="120" w:after="120"/>
        <w:rPr>
          <w:rFonts w:eastAsia="SimSun"/>
        </w:rPr>
      </w:pPr>
      <w:r w:rsidRPr="00733EF6">
        <w:rPr>
          <w:rFonts w:eastAsia="SimSun"/>
          <w:b/>
        </w:rPr>
        <w:t>其他信息</w:t>
      </w:r>
    </w:p>
    <w:p w:rsidR="00CE5EEC" w:rsidRPr="00733EF6" w:rsidRDefault="00CE5EEC" w:rsidP="00CE5EEC">
      <w:pPr>
        <w:pStyle w:val="ProductList-Body"/>
        <w:rPr>
          <w:rFonts w:eastAsia="SimSun"/>
        </w:rPr>
      </w:pPr>
      <w:r w:rsidRPr="00733EF6">
        <w:rPr>
          <w:rFonts w:eastAsia="SimSun"/>
          <w:b/>
          <w:color w:val="00188F"/>
        </w:rPr>
        <w:t>本地化和翻译</w:t>
      </w:r>
    </w:p>
    <w:p w:rsidR="00CE5EEC" w:rsidRPr="00733EF6" w:rsidRDefault="00CE5EEC" w:rsidP="00CE5EEC">
      <w:pPr>
        <w:pStyle w:val="ProductList-Body"/>
        <w:rPr>
          <w:rFonts w:eastAsia="SimSun"/>
        </w:rPr>
      </w:pPr>
      <w:r w:rsidRPr="00733EF6">
        <w:rPr>
          <w:rFonts w:eastAsia="SimSun"/>
        </w:rPr>
        <w:t>请参阅</w:t>
      </w:r>
      <w:r w:rsidRPr="00733EF6">
        <w:rPr>
          <w:rFonts w:eastAsia="SimSun"/>
        </w:rPr>
        <w:t xml:space="preserve"> </w:t>
      </w:r>
      <w:hyperlink r:id="rId25" w:history="1">
        <w:r w:rsidRPr="00733EF6">
          <w:rPr>
            <w:rStyle w:val="Hyperlink"/>
            <w:rFonts w:eastAsia="SimSun"/>
          </w:rPr>
          <w:t>http://www.microsoft.com/en-us/dynamics/erp-buy-ax-software.aspx</w:t>
        </w:r>
      </w:hyperlink>
      <w:r w:rsidRPr="00733EF6">
        <w:rPr>
          <w:rFonts w:eastAsia="SimSun"/>
        </w:rPr>
        <w:t xml:space="preserve"> </w:t>
      </w:r>
      <w:r w:rsidRPr="00733EF6">
        <w:rPr>
          <w:rFonts w:eastAsia="SimSun"/>
        </w:rPr>
        <w:t>以了解</w:t>
      </w:r>
      <w:r w:rsidRPr="00733EF6">
        <w:rPr>
          <w:rFonts w:eastAsia="SimSun"/>
        </w:rPr>
        <w:t xml:space="preserve"> Microsoft Dynamics AX R3 </w:t>
      </w:r>
      <w:r w:rsidRPr="00733EF6">
        <w:rPr>
          <w:rFonts w:eastAsia="SimSun"/>
        </w:rPr>
        <w:t>是否在特定国家</w:t>
      </w:r>
      <w:r w:rsidRPr="00733EF6">
        <w:rPr>
          <w:rFonts w:eastAsia="SimSun"/>
        </w:rPr>
        <w:t>/</w:t>
      </w:r>
      <w:r w:rsidRPr="00733EF6">
        <w:rPr>
          <w:rFonts w:eastAsia="SimSun"/>
        </w:rPr>
        <w:t>地区以特定语言提供。</w:t>
      </w:r>
    </w:p>
    <w:p w:rsidR="00CE5EEC" w:rsidRPr="00733EF6" w:rsidRDefault="00CE5EEC" w:rsidP="00CE5EEC">
      <w:pPr>
        <w:pStyle w:val="ProductList-Body"/>
        <w:rPr>
          <w:rFonts w:eastAsia="SimSun"/>
        </w:rPr>
      </w:pPr>
    </w:p>
    <w:p w:rsidR="00CE5EEC" w:rsidRPr="00733EF6" w:rsidRDefault="00CE5EEC" w:rsidP="00CE5EEC">
      <w:pPr>
        <w:pStyle w:val="ProductList-Body"/>
        <w:rPr>
          <w:rFonts w:eastAsia="SimSun"/>
        </w:rPr>
      </w:pPr>
      <w:r w:rsidRPr="00733EF6">
        <w:rPr>
          <w:rFonts w:eastAsia="SimSun"/>
          <w:b/>
          <w:color w:val="00188F"/>
        </w:rPr>
        <w:t>使用权利</w:t>
      </w:r>
    </w:p>
    <w:p w:rsidR="00CE5EEC" w:rsidRPr="00733EF6" w:rsidRDefault="00CE5EEC" w:rsidP="00CE5EEC">
      <w:pPr>
        <w:pStyle w:val="ProductList-Body"/>
        <w:rPr>
          <w:rFonts w:eastAsia="SimSun"/>
        </w:rPr>
      </w:pPr>
      <w:r w:rsidRPr="00733EF6">
        <w:rPr>
          <w:rFonts w:eastAsia="SimSun"/>
        </w:rPr>
        <w:t>下表概述了不同</w:t>
      </w:r>
      <w:r w:rsidRPr="00733EF6">
        <w:rPr>
          <w:rFonts w:eastAsia="SimSun"/>
        </w:rPr>
        <w:t xml:space="preserve"> Microsoft Dynamics AX 2012 R3 CAL </w:t>
      </w:r>
      <w:r w:rsidRPr="00733EF6">
        <w:rPr>
          <w:rFonts w:eastAsia="SimSun"/>
        </w:rPr>
        <w:t>允许的使用情况：</w:t>
      </w:r>
    </w:p>
    <w:p w:rsidR="00CE5EEC" w:rsidRPr="00733EF6" w:rsidRDefault="00CE5EEC" w:rsidP="00CE5EEC">
      <w:pPr>
        <w:pStyle w:val="ProductList-Body"/>
        <w:numPr>
          <w:ilvl w:val="0"/>
          <w:numId w:val="6"/>
        </w:numPr>
        <w:ind w:left="450" w:hanging="270"/>
        <w:rPr>
          <w:rFonts w:eastAsia="SimSun"/>
        </w:rPr>
      </w:pPr>
      <w:r w:rsidRPr="00733EF6">
        <w:rPr>
          <w:rFonts w:eastAsia="SimSun"/>
        </w:rPr>
        <w:t>自助服务</w:t>
      </w:r>
      <w:r w:rsidRPr="00733EF6">
        <w:rPr>
          <w:rFonts w:eastAsia="SimSun"/>
        </w:rPr>
        <w:t xml:space="preserve"> CAL</w:t>
      </w:r>
      <w:r w:rsidRPr="00733EF6">
        <w:rPr>
          <w:rFonts w:eastAsia="SimSun"/>
        </w:rPr>
        <w:t>（基本</w:t>
      </w:r>
      <w:r w:rsidRPr="00733EF6">
        <w:rPr>
          <w:rFonts w:eastAsia="SimSun"/>
        </w:rPr>
        <w:t xml:space="preserve"> CAL</w:t>
      </w:r>
      <w:r w:rsidRPr="00733EF6">
        <w:rPr>
          <w:rFonts w:eastAsia="SimSun"/>
        </w:rPr>
        <w:t>）</w:t>
      </w:r>
    </w:p>
    <w:p w:rsidR="00830432" w:rsidRPr="00733EF6" w:rsidRDefault="00830432" w:rsidP="00830432">
      <w:pPr>
        <w:pStyle w:val="ProductList-Body"/>
        <w:ind w:left="450"/>
        <w:rPr>
          <w:rFonts w:eastAsia="SimSun"/>
          <w:lang w:eastAsia="zh-CN"/>
        </w:rPr>
      </w:pPr>
      <w:r w:rsidRPr="00733EF6">
        <w:rPr>
          <w:rFonts w:eastAsia="SimSun"/>
          <w:lang w:eastAsia="zh-CN"/>
        </w:rPr>
        <w:t>授予用户自己使用而非为其他个人或代表其他个人执行以下操作的权利：</w:t>
      </w:r>
      <w:r w:rsidRPr="00733EF6">
        <w:rPr>
          <w:rFonts w:eastAsia="SimSun"/>
          <w:lang w:eastAsia="zh-CN"/>
        </w:rPr>
        <w:t xml:space="preserve">(i) </w:t>
      </w:r>
      <w:r w:rsidRPr="00733EF6">
        <w:rPr>
          <w:rFonts w:eastAsia="SimSun"/>
          <w:lang w:eastAsia="zh-CN"/>
        </w:rPr>
        <w:t>仅出于工资单处理目的记录时间结果，</w:t>
      </w:r>
      <w:r w:rsidRPr="00733EF6">
        <w:rPr>
          <w:rFonts w:eastAsia="SimSun"/>
          <w:lang w:eastAsia="zh-CN"/>
        </w:rPr>
        <w:t xml:space="preserve">(ii) </w:t>
      </w:r>
      <w:r w:rsidRPr="00733EF6">
        <w:rPr>
          <w:rFonts w:eastAsia="SimSun"/>
          <w:lang w:eastAsia="zh-CN"/>
        </w:rPr>
        <w:t>仅出于补偿目的记录费用，</w:t>
      </w:r>
      <w:r w:rsidRPr="00733EF6">
        <w:rPr>
          <w:rFonts w:eastAsia="SimSun"/>
          <w:lang w:eastAsia="zh-CN"/>
        </w:rPr>
        <w:t xml:space="preserve">(iii) </w:t>
      </w:r>
      <w:r w:rsidRPr="00733EF6">
        <w:rPr>
          <w:rFonts w:eastAsia="SimSun"/>
          <w:lang w:eastAsia="zh-CN"/>
        </w:rPr>
        <w:t>管理个人信息，</w:t>
      </w:r>
      <w:r w:rsidRPr="00733EF6">
        <w:rPr>
          <w:rFonts w:eastAsia="SimSun"/>
          <w:lang w:eastAsia="zh-CN"/>
        </w:rPr>
        <w:t xml:space="preserve">(iv) </w:t>
      </w:r>
      <w:r w:rsidRPr="00733EF6">
        <w:rPr>
          <w:rFonts w:eastAsia="SimSun"/>
          <w:lang w:eastAsia="zh-CN"/>
        </w:rPr>
        <w:t>创建申请以及</w:t>
      </w:r>
      <w:r w:rsidRPr="00733EF6">
        <w:rPr>
          <w:rFonts w:eastAsia="SimSun"/>
          <w:lang w:eastAsia="zh-CN"/>
        </w:rPr>
        <w:t xml:space="preserve"> (v) </w:t>
      </w:r>
      <w:r w:rsidRPr="00733EF6">
        <w:rPr>
          <w:rFonts w:eastAsia="SimSun"/>
          <w:lang w:eastAsia="zh-CN"/>
        </w:rPr>
        <w:t>管理与这些活动相关的预算</w:t>
      </w:r>
    </w:p>
    <w:p w:rsidR="00CE5EEC" w:rsidRPr="00733EF6" w:rsidRDefault="00CE5EEC" w:rsidP="00CE5EEC">
      <w:pPr>
        <w:pStyle w:val="ProductList-Body"/>
        <w:numPr>
          <w:ilvl w:val="0"/>
          <w:numId w:val="6"/>
        </w:numPr>
        <w:ind w:left="450" w:hanging="270"/>
        <w:rPr>
          <w:rFonts w:eastAsia="SimSun"/>
        </w:rPr>
      </w:pPr>
      <w:r w:rsidRPr="00733EF6">
        <w:rPr>
          <w:rFonts w:eastAsia="SimSun"/>
        </w:rPr>
        <w:t>任务</w:t>
      </w:r>
      <w:r w:rsidRPr="00733EF6">
        <w:rPr>
          <w:rFonts w:eastAsia="SimSun"/>
        </w:rPr>
        <w:t xml:space="preserve"> CAL</w:t>
      </w:r>
      <w:r w:rsidRPr="00733EF6">
        <w:rPr>
          <w:rFonts w:eastAsia="SimSun"/>
        </w:rPr>
        <w:t>（自助服务</w:t>
      </w:r>
      <w:r w:rsidRPr="00733EF6">
        <w:rPr>
          <w:rFonts w:eastAsia="SimSun"/>
        </w:rPr>
        <w:t xml:space="preserve"> CAL + </w:t>
      </w:r>
      <w:r w:rsidRPr="00733EF6">
        <w:rPr>
          <w:rFonts w:eastAsia="SimSun"/>
        </w:rPr>
        <w:t>任务附加</w:t>
      </w:r>
      <w:r w:rsidRPr="00733EF6">
        <w:rPr>
          <w:rFonts w:eastAsia="SimSun"/>
        </w:rPr>
        <w:t xml:space="preserve"> CAL</w:t>
      </w:r>
      <w:r w:rsidRPr="00733EF6">
        <w:rPr>
          <w:rFonts w:eastAsia="SimSun"/>
        </w:rPr>
        <w:t>）</w:t>
      </w:r>
    </w:p>
    <w:p w:rsidR="00830432" w:rsidRPr="00733EF6" w:rsidRDefault="00830432" w:rsidP="00830432">
      <w:pPr>
        <w:pStyle w:val="ProductList-Body"/>
        <w:ind w:left="450"/>
        <w:rPr>
          <w:rFonts w:eastAsia="SimSun"/>
          <w:lang w:eastAsia="zh-CN"/>
        </w:rPr>
      </w:pPr>
      <w:r w:rsidRPr="00733EF6">
        <w:rPr>
          <w:rFonts w:eastAsia="SimSun"/>
          <w:lang w:eastAsia="zh-CN"/>
        </w:rPr>
        <w:t>授予用户执行以下操作的权利：</w:t>
      </w:r>
      <w:r w:rsidRPr="00733EF6">
        <w:rPr>
          <w:rFonts w:eastAsia="SimSun"/>
          <w:lang w:eastAsia="zh-CN"/>
        </w:rPr>
        <w:t xml:space="preserve">(i) </w:t>
      </w:r>
      <w:r w:rsidRPr="00733EF6">
        <w:rPr>
          <w:rFonts w:eastAsia="SimSun"/>
          <w:lang w:eastAsia="zh-CN"/>
        </w:rPr>
        <w:t>记录并审批任何类型的时间和费用，</w:t>
      </w:r>
      <w:r w:rsidRPr="00733EF6">
        <w:rPr>
          <w:rFonts w:eastAsia="SimSun"/>
          <w:lang w:eastAsia="zh-CN"/>
        </w:rPr>
        <w:t xml:space="preserve">(ii) </w:t>
      </w:r>
      <w:r w:rsidRPr="00733EF6">
        <w:rPr>
          <w:rFonts w:eastAsia="SimSun"/>
          <w:lang w:eastAsia="zh-CN"/>
        </w:rPr>
        <w:t>审批发票，</w:t>
      </w:r>
      <w:r w:rsidRPr="00733EF6">
        <w:rPr>
          <w:rFonts w:eastAsia="SimSun"/>
          <w:lang w:eastAsia="zh-CN"/>
        </w:rPr>
        <w:t xml:space="preserve">(iii) </w:t>
      </w:r>
      <w:r w:rsidRPr="00733EF6">
        <w:rPr>
          <w:rFonts w:eastAsia="SimSun"/>
          <w:lang w:eastAsia="zh-CN"/>
        </w:rPr>
        <w:t>审批所有与自助服务相关的事务以及</w:t>
      </w:r>
      <w:r w:rsidRPr="00733EF6">
        <w:rPr>
          <w:rFonts w:eastAsia="SimSun"/>
          <w:lang w:eastAsia="zh-CN"/>
        </w:rPr>
        <w:t xml:space="preserve"> (iv) </w:t>
      </w:r>
      <w:r w:rsidRPr="00733EF6">
        <w:rPr>
          <w:rFonts w:eastAsia="SimSun"/>
          <w:lang w:eastAsia="zh-CN"/>
        </w:rPr>
        <w:t>操作销售点设备或仓库设备。</w:t>
      </w:r>
    </w:p>
    <w:p w:rsidR="00830432" w:rsidRPr="00733EF6" w:rsidRDefault="00830432" w:rsidP="00830432">
      <w:pPr>
        <w:pStyle w:val="ProductList-Body"/>
        <w:numPr>
          <w:ilvl w:val="1"/>
          <w:numId w:val="6"/>
        </w:numPr>
        <w:ind w:left="990" w:hanging="270"/>
        <w:rPr>
          <w:rFonts w:eastAsia="SimSun"/>
          <w:lang w:eastAsia="zh-CN"/>
        </w:rPr>
      </w:pPr>
      <w:r w:rsidRPr="00926DD3">
        <w:rPr>
          <w:rFonts w:asciiTheme="majorEastAsia" w:eastAsiaTheme="majorEastAsia" w:hAnsiTheme="majorEastAsia"/>
          <w:lang w:eastAsia="zh-CN"/>
        </w:rPr>
        <w:t>“</w:t>
      </w:r>
      <w:r w:rsidRPr="00733EF6">
        <w:rPr>
          <w:rFonts w:eastAsia="SimSun"/>
          <w:lang w:eastAsia="zh-CN"/>
        </w:rPr>
        <w:t>销售点设备</w:t>
      </w:r>
      <w:r w:rsidRPr="00926DD3">
        <w:rPr>
          <w:rFonts w:asciiTheme="majorEastAsia" w:eastAsiaTheme="majorEastAsia" w:hAnsiTheme="majorEastAsia"/>
          <w:lang w:eastAsia="zh-CN"/>
        </w:rPr>
        <w:t>”</w:t>
      </w:r>
      <w:r w:rsidRPr="00733EF6">
        <w:rPr>
          <w:rFonts w:eastAsia="SimSun"/>
          <w:lang w:eastAsia="zh-CN"/>
        </w:rPr>
        <w:t>是指商业网点配备的可供任何个人用于完成向客户销售商品或服务的事务的设备。</w:t>
      </w:r>
    </w:p>
    <w:p w:rsidR="00830432" w:rsidRPr="00733EF6" w:rsidRDefault="00830432" w:rsidP="00830432">
      <w:pPr>
        <w:pStyle w:val="ProductList-Body"/>
        <w:numPr>
          <w:ilvl w:val="1"/>
          <w:numId w:val="6"/>
        </w:numPr>
        <w:ind w:left="990" w:hanging="270"/>
        <w:rPr>
          <w:rFonts w:eastAsia="SimSun"/>
          <w:lang w:eastAsia="zh-CN"/>
        </w:rPr>
      </w:pPr>
      <w:r w:rsidRPr="00926DD3">
        <w:rPr>
          <w:rFonts w:asciiTheme="majorEastAsia" w:eastAsiaTheme="majorEastAsia" w:hAnsiTheme="majorEastAsia"/>
          <w:lang w:eastAsia="zh-CN"/>
        </w:rPr>
        <w:t>“</w:t>
      </w:r>
      <w:r w:rsidRPr="00733EF6">
        <w:rPr>
          <w:rFonts w:eastAsia="SimSun"/>
          <w:lang w:eastAsia="zh-CN"/>
        </w:rPr>
        <w:t>仓库设备</w:t>
      </w:r>
      <w:r w:rsidRPr="00926DD3">
        <w:rPr>
          <w:rFonts w:asciiTheme="majorEastAsia" w:eastAsiaTheme="majorEastAsia" w:hAnsiTheme="majorEastAsia"/>
          <w:lang w:eastAsia="zh-CN"/>
        </w:rPr>
        <w:t>”</w:t>
      </w:r>
      <w:r w:rsidRPr="00733EF6">
        <w:rPr>
          <w:rFonts w:eastAsia="SimSun"/>
          <w:lang w:eastAsia="zh-CN"/>
        </w:rPr>
        <w:t>是指专门用于执行仓库管理职能的设备，不得用于任何其他用途。每个仓库设备都必须：</w:t>
      </w:r>
      <w:r w:rsidRPr="00733EF6">
        <w:rPr>
          <w:rFonts w:eastAsia="SimSun"/>
          <w:lang w:eastAsia="zh-CN"/>
        </w:rPr>
        <w:t xml:space="preserve">(i) </w:t>
      </w:r>
      <w:r w:rsidRPr="00733EF6">
        <w:rPr>
          <w:rFonts w:eastAsia="SimSun"/>
          <w:lang w:eastAsia="zh-CN"/>
        </w:rPr>
        <w:t>不具备蜂窝功能，</w:t>
      </w:r>
      <w:r w:rsidRPr="00733EF6">
        <w:rPr>
          <w:rFonts w:eastAsia="SimSun"/>
          <w:lang w:eastAsia="zh-CN"/>
        </w:rPr>
        <w:t xml:space="preserve">(ii) </w:t>
      </w:r>
      <w:r w:rsidRPr="00733EF6">
        <w:rPr>
          <w:rFonts w:eastAsia="SimSun"/>
          <w:lang w:eastAsia="zh-CN"/>
        </w:rPr>
        <w:t>在设备为手持设备时具有内置的条形码扫描器。</w:t>
      </w:r>
    </w:p>
    <w:p w:rsidR="00830432" w:rsidRPr="00733EF6" w:rsidRDefault="00830432" w:rsidP="00830432">
      <w:pPr>
        <w:pStyle w:val="ProductList-Body"/>
        <w:numPr>
          <w:ilvl w:val="1"/>
          <w:numId w:val="6"/>
        </w:numPr>
        <w:ind w:left="990" w:hanging="270"/>
        <w:rPr>
          <w:rFonts w:eastAsia="SimSun"/>
          <w:lang w:eastAsia="zh-CN"/>
        </w:rPr>
      </w:pPr>
      <w:r w:rsidRPr="00926DD3">
        <w:rPr>
          <w:rFonts w:asciiTheme="majorEastAsia" w:eastAsiaTheme="majorEastAsia" w:hAnsiTheme="majorEastAsia"/>
          <w:lang w:eastAsia="zh-CN"/>
        </w:rPr>
        <w:t>“</w:t>
      </w:r>
      <w:r w:rsidRPr="00733EF6">
        <w:rPr>
          <w:rFonts w:eastAsia="SimSun"/>
          <w:lang w:eastAsia="zh-CN"/>
        </w:rPr>
        <w:t>执行仓库管理职能</w:t>
      </w:r>
      <w:r w:rsidRPr="00926DD3">
        <w:rPr>
          <w:rFonts w:asciiTheme="majorEastAsia" w:eastAsiaTheme="majorEastAsia" w:hAnsiTheme="majorEastAsia"/>
          <w:lang w:eastAsia="zh-CN"/>
        </w:rPr>
        <w:t>”</w:t>
      </w:r>
      <w:r w:rsidRPr="00733EF6">
        <w:rPr>
          <w:rFonts w:eastAsia="SimSun"/>
          <w:lang w:eastAsia="zh-CN"/>
        </w:rPr>
        <w:t>是指商品接收、储存、执行内部转仓、分拣、打包和发货，在仓库管理系统上下文中执行库存清点，在捕获为原材料和完成品在仓库和生产线之间的转移时根据生产订单发布产量和材料消耗（排除所有其他类型的事务）。</w:t>
      </w:r>
    </w:p>
    <w:p w:rsidR="00830432" w:rsidRPr="00733EF6" w:rsidRDefault="00830432" w:rsidP="00B608EC">
      <w:pPr>
        <w:pStyle w:val="ProductList-Body"/>
        <w:numPr>
          <w:ilvl w:val="1"/>
          <w:numId w:val="6"/>
        </w:numPr>
        <w:ind w:left="990"/>
        <w:rPr>
          <w:rFonts w:eastAsia="SimSun"/>
          <w:lang w:eastAsia="zh-CN"/>
        </w:rPr>
      </w:pPr>
      <w:r w:rsidRPr="00926DD3">
        <w:rPr>
          <w:rFonts w:asciiTheme="majorEastAsia" w:eastAsiaTheme="majorEastAsia" w:hAnsiTheme="majorEastAsia"/>
          <w:lang w:eastAsia="zh-CN"/>
        </w:rPr>
        <w:t>“</w:t>
      </w:r>
      <w:r w:rsidRPr="00733EF6">
        <w:rPr>
          <w:rFonts w:eastAsia="SimSun"/>
          <w:lang w:eastAsia="zh-CN"/>
        </w:rPr>
        <w:t>商业网点</w:t>
      </w:r>
      <w:r w:rsidRPr="00926DD3">
        <w:rPr>
          <w:rFonts w:asciiTheme="majorEastAsia" w:eastAsiaTheme="majorEastAsia" w:hAnsiTheme="majorEastAsia"/>
          <w:lang w:eastAsia="zh-CN"/>
        </w:rPr>
        <w:t>”</w:t>
      </w:r>
      <w:r w:rsidRPr="00733EF6">
        <w:rPr>
          <w:rFonts w:eastAsia="SimSun"/>
          <w:lang w:eastAsia="zh-CN"/>
        </w:rPr>
        <w:t>或</w:t>
      </w:r>
      <w:r w:rsidRPr="00926DD3">
        <w:rPr>
          <w:rFonts w:asciiTheme="majorEastAsia" w:eastAsiaTheme="majorEastAsia" w:hAnsiTheme="majorEastAsia"/>
          <w:lang w:eastAsia="zh-CN"/>
        </w:rPr>
        <w:t>“</w:t>
      </w:r>
      <w:r w:rsidRPr="00733EF6">
        <w:rPr>
          <w:rFonts w:eastAsia="SimSun"/>
          <w:lang w:eastAsia="zh-CN"/>
        </w:rPr>
        <w:t>商店</w:t>
      </w:r>
      <w:r w:rsidRPr="00926DD3">
        <w:rPr>
          <w:rFonts w:asciiTheme="majorEastAsia" w:eastAsiaTheme="majorEastAsia" w:hAnsiTheme="majorEastAsia"/>
          <w:lang w:eastAsia="zh-CN"/>
        </w:rPr>
        <w:t>”</w:t>
      </w:r>
      <w:r w:rsidRPr="00733EF6">
        <w:rPr>
          <w:rFonts w:eastAsia="SimSun"/>
          <w:lang w:eastAsia="zh-CN"/>
        </w:rPr>
        <w:t>是指由您经营的用于完成向客户销售商品或服务的事务的物理地点（静态或流动）。</w:t>
      </w:r>
    </w:p>
    <w:p w:rsidR="00CE5EEC" w:rsidRPr="00733EF6" w:rsidRDefault="00CE5EEC" w:rsidP="00CE5EEC">
      <w:pPr>
        <w:pStyle w:val="ProductList-Body"/>
        <w:numPr>
          <w:ilvl w:val="0"/>
          <w:numId w:val="6"/>
        </w:numPr>
        <w:ind w:left="450" w:hanging="270"/>
        <w:rPr>
          <w:rFonts w:eastAsia="SimSun"/>
        </w:rPr>
      </w:pPr>
      <w:r w:rsidRPr="00733EF6">
        <w:rPr>
          <w:rFonts w:eastAsia="SimSun"/>
        </w:rPr>
        <w:t>功能</w:t>
      </w:r>
      <w:r w:rsidRPr="00733EF6">
        <w:rPr>
          <w:rFonts w:eastAsia="SimSun"/>
        </w:rPr>
        <w:t xml:space="preserve"> CAL</w:t>
      </w:r>
      <w:r w:rsidRPr="00733EF6">
        <w:rPr>
          <w:rFonts w:eastAsia="SimSun"/>
        </w:rPr>
        <w:t>（任务</w:t>
      </w:r>
      <w:r w:rsidRPr="00733EF6">
        <w:rPr>
          <w:rFonts w:eastAsia="SimSun"/>
        </w:rPr>
        <w:t xml:space="preserve"> CAL + </w:t>
      </w:r>
      <w:r w:rsidRPr="00733EF6">
        <w:rPr>
          <w:rFonts w:eastAsia="SimSun"/>
        </w:rPr>
        <w:t>功能附加</w:t>
      </w:r>
      <w:r w:rsidRPr="00733EF6">
        <w:rPr>
          <w:rFonts w:eastAsia="SimSun"/>
        </w:rPr>
        <w:t xml:space="preserve"> CAL</w:t>
      </w:r>
      <w:r w:rsidRPr="00733EF6">
        <w:rPr>
          <w:rFonts w:eastAsia="SimSun"/>
        </w:rPr>
        <w:t>）</w:t>
      </w:r>
    </w:p>
    <w:p w:rsidR="00C15E68" w:rsidRPr="00733EF6" w:rsidRDefault="00C15E68" w:rsidP="00C15E68">
      <w:pPr>
        <w:pStyle w:val="ProductList-Body"/>
        <w:ind w:left="450"/>
        <w:rPr>
          <w:rFonts w:eastAsia="SimSun"/>
          <w:lang w:eastAsia="zh-CN"/>
        </w:rPr>
      </w:pPr>
      <w:r w:rsidRPr="00733EF6">
        <w:rPr>
          <w:rFonts w:eastAsia="SimSun"/>
          <w:lang w:eastAsia="zh-CN"/>
        </w:rPr>
        <w:t>授予用户执行以下操作的权利：</w:t>
      </w:r>
      <w:r w:rsidRPr="00733EF6">
        <w:rPr>
          <w:rFonts w:eastAsia="SimSun"/>
          <w:lang w:eastAsia="zh-CN"/>
        </w:rPr>
        <w:t xml:space="preserve">(i) </w:t>
      </w:r>
      <w:r w:rsidRPr="00733EF6">
        <w:rPr>
          <w:rFonts w:eastAsia="SimSun"/>
          <w:lang w:eastAsia="zh-CN"/>
        </w:rPr>
        <w:t>使用软件提供的既定的运营周期和业务流程；</w:t>
      </w:r>
      <w:r w:rsidRPr="00733EF6">
        <w:rPr>
          <w:rFonts w:eastAsia="SimSun"/>
          <w:lang w:eastAsia="zh-CN"/>
        </w:rPr>
        <w:t xml:space="preserve">(ii) </w:t>
      </w:r>
      <w:r w:rsidRPr="00733EF6">
        <w:rPr>
          <w:rFonts w:eastAsia="SimSun"/>
          <w:lang w:eastAsia="zh-CN"/>
        </w:rPr>
        <w:t>创建和更新</w:t>
      </w:r>
      <w:r w:rsidRPr="00733EF6">
        <w:rPr>
          <w:rFonts w:eastAsia="SimSun"/>
          <w:lang w:eastAsia="zh-CN"/>
        </w:rPr>
        <w:t xml:space="preserve"> (a) </w:t>
      </w:r>
      <w:r w:rsidRPr="00733EF6">
        <w:rPr>
          <w:rFonts w:eastAsia="SimSun"/>
          <w:lang w:eastAsia="zh-CN"/>
        </w:rPr>
        <w:t>职位申请或</w:t>
      </w:r>
      <w:r w:rsidRPr="00733EF6">
        <w:rPr>
          <w:rFonts w:eastAsia="SimSun"/>
          <w:lang w:eastAsia="zh-CN"/>
        </w:rPr>
        <w:t xml:space="preserve"> (b) </w:t>
      </w:r>
      <w:r w:rsidRPr="00733EF6">
        <w:rPr>
          <w:rFonts w:eastAsia="SimSun"/>
          <w:lang w:eastAsia="zh-CN"/>
        </w:rPr>
        <w:t>与应用程序、员工、客户、供应商或部件目录相关的主数据记录；</w:t>
      </w:r>
      <w:r w:rsidRPr="00733EF6">
        <w:rPr>
          <w:rFonts w:eastAsia="SimSun"/>
          <w:lang w:eastAsia="zh-CN"/>
        </w:rPr>
        <w:t xml:space="preserve">(iii) </w:t>
      </w:r>
      <w:r w:rsidRPr="00733EF6">
        <w:rPr>
          <w:rFonts w:eastAsia="SimSun"/>
          <w:lang w:eastAsia="zh-CN"/>
        </w:rPr>
        <w:t>操作商店经理设备；</w:t>
      </w:r>
      <w:r w:rsidRPr="00733EF6">
        <w:rPr>
          <w:rFonts w:eastAsia="SimSun"/>
          <w:lang w:eastAsia="zh-CN"/>
        </w:rPr>
        <w:t xml:space="preserve">(iv) </w:t>
      </w:r>
      <w:r w:rsidRPr="00733EF6">
        <w:rPr>
          <w:rFonts w:eastAsia="SimSun"/>
          <w:lang w:eastAsia="zh-CN"/>
        </w:rPr>
        <w:t>审批所有与任务和自助服务相关的事务。</w:t>
      </w:r>
    </w:p>
    <w:p w:rsidR="00C15E68" w:rsidRPr="00733EF6" w:rsidRDefault="00C15E68" w:rsidP="00C15E68">
      <w:pPr>
        <w:pStyle w:val="ProductList-Body"/>
        <w:numPr>
          <w:ilvl w:val="1"/>
          <w:numId w:val="6"/>
        </w:numPr>
        <w:ind w:left="990" w:hanging="270"/>
        <w:rPr>
          <w:rFonts w:eastAsia="SimSun"/>
          <w:lang w:eastAsia="zh-CN"/>
        </w:rPr>
      </w:pPr>
      <w:r w:rsidRPr="00926DD3">
        <w:rPr>
          <w:rFonts w:asciiTheme="majorEastAsia" w:eastAsiaTheme="majorEastAsia" w:hAnsiTheme="majorEastAsia"/>
          <w:lang w:eastAsia="zh-CN"/>
        </w:rPr>
        <w:t>“</w:t>
      </w:r>
      <w:r w:rsidRPr="00733EF6">
        <w:rPr>
          <w:rFonts w:eastAsia="SimSun"/>
          <w:lang w:eastAsia="zh-CN"/>
        </w:rPr>
        <w:t>商店经理设备</w:t>
      </w:r>
      <w:r w:rsidRPr="00926DD3">
        <w:rPr>
          <w:rFonts w:asciiTheme="majorEastAsia" w:eastAsiaTheme="majorEastAsia" w:hAnsiTheme="majorEastAsia"/>
          <w:lang w:eastAsia="zh-CN"/>
        </w:rPr>
        <w:t>”</w:t>
      </w:r>
      <w:r w:rsidRPr="00733EF6">
        <w:rPr>
          <w:rFonts w:eastAsia="SimSun"/>
          <w:lang w:eastAsia="zh-CN"/>
        </w:rPr>
        <w:t>是指商业网点配备的专门用于为该商业网点执行以下任务的设备（可供任何个人使用）：</w:t>
      </w:r>
      <w:r w:rsidRPr="00733EF6">
        <w:rPr>
          <w:rFonts w:eastAsia="SimSun"/>
          <w:lang w:eastAsia="zh-CN"/>
        </w:rPr>
        <w:t xml:space="preserve">(i) </w:t>
      </w:r>
      <w:r w:rsidRPr="00733EF6">
        <w:rPr>
          <w:rFonts w:eastAsia="SimSun"/>
          <w:lang w:eastAsia="zh-CN"/>
        </w:rPr>
        <w:t>管理和补充库存，</w:t>
      </w:r>
      <w:r w:rsidRPr="00733EF6">
        <w:rPr>
          <w:rFonts w:eastAsia="SimSun"/>
          <w:lang w:eastAsia="zh-CN"/>
        </w:rPr>
        <w:t xml:space="preserve">(ii) </w:t>
      </w:r>
      <w:r w:rsidRPr="00733EF6">
        <w:rPr>
          <w:rFonts w:eastAsia="SimSun"/>
          <w:lang w:eastAsia="zh-CN"/>
        </w:rPr>
        <w:t>配平收银机和处理日常收据，</w:t>
      </w:r>
      <w:r w:rsidRPr="00733EF6">
        <w:rPr>
          <w:rFonts w:eastAsia="SimSun"/>
          <w:lang w:eastAsia="zh-CN"/>
        </w:rPr>
        <w:t xml:space="preserve">(iii) </w:t>
      </w:r>
      <w:r w:rsidRPr="00733EF6">
        <w:rPr>
          <w:rFonts w:eastAsia="SimSun"/>
          <w:lang w:eastAsia="zh-CN"/>
        </w:rPr>
        <w:t>配置和维护</w:t>
      </w:r>
      <w:r w:rsidRPr="00733EF6">
        <w:rPr>
          <w:rFonts w:eastAsia="SimSun"/>
          <w:lang w:eastAsia="zh-CN"/>
        </w:rPr>
        <w:t xml:space="preserve"> ISV </w:t>
      </w:r>
      <w:r w:rsidRPr="00733EF6">
        <w:rPr>
          <w:rFonts w:eastAsia="SimSun"/>
          <w:lang w:eastAsia="zh-CN"/>
        </w:rPr>
        <w:t>设备显示的菜单选项，</w:t>
      </w:r>
      <w:r w:rsidRPr="00733EF6">
        <w:rPr>
          <w:rFonts w:eastAsia="SimSun"/>
          <w:lang w:eastAsia="zh-CN"/>
        </w:rPr>
        <w:t xml:space="preserve">(iv) </w:t>
      </w:r>
      <w:r w:rsidRPr="00733EF6">
        <w:rPr>
          <w:rFonts w:eastAsia="SimSun"/>
          <w:lang w:eastAsia="zh-CN"/>
        </w:rPr>
        <w:t>购买保持商业网点运营所需的用品和服务，</w:t>
      </w:r>
      <w:r w:rsidRPr="00733EF6">
        <w:rPr>
          <w:rFonts w:eastAsia="SimSun"/>
          <w:lang w:eastAsia="zh-CN"/>
        </w:rPr>
        <w:t xml:space="preserve">(v) </w:t>
      </w:r>
      <w:r w:rsidRPr="00733EF6">
        <w:rPr>
          <w:rFonts w:eastAsia="SimSun"/>
          <w:lang w:eastAsia="zh-CN"/>
        </w:rPr>
        <w:t>管理商业网点员工，</w:t>
      </w:r>
      <w:r w:rsidRPr="00733EF6">
        <w:rPr>
          <w:rFonts w:eastAsia="SimSun"/>
          <w:lang w:eastAsia="zh-CN"/>
        </w:rPr>
        <w:t xml:space="preserve">(vi) </w:t>
      </w:r>
      <w:r w:rsidRPr="00733EF6">
        <w:rPr>
          <w:rFonts w:eastAsia="SimSun"/>
          <w:lang w:eastAsia="zh-CN"/>
        </w:rPr>
        <w:t>处理分析和管理商业网点成效所需的报告，</w:t>
      </w:r>
      <w:r w:rsidRPr="00733EF6">
        <w:rPr>
          <w:rFonts w:eastAsia="SimSun"/>
          <w:lang w:eastAsia="zh-CN"/>
        </w:rPr>
        <w:t xml:space="preserve">(vii) </w:t>
      </w:r>
      <w:r w:rsidRPr="00733EF6">
        <w:rPr>
          <w:rFonts w:eastAsia="SimSun"/>
          <w:lang w:eastAsia="zh-CN"/>
        </w:rPr>
        <w:t>管理与商业网点运营相关的主数据。</w:t>
      </w:r>
    </w:p>
    <w:p w:rsidR="00CE5EEC" w:rsidRPr="00733EF6" w:rsidRDefault="00CE5EEC" w:rsidP="00CE5EEC">
      <w:pPr>
        <w:pStyle w:val="ProductList-Body"/>
        <w:numPr>
          <w:ilvl w:val="0"/>
          <w:numId w:val="6"/>
        </w:numPr>
        <w:ind w:left="450" w:hanging="270"/>
        <w:rPr>
          <w:rFonts w:eastAsia="SimSun"/>
        </w:rPr>
      </w:pPr>
      <w:r w:rsidRPr="00733EF6">
        <w:rPr>
          <w:rFonts w:eastAsia="SimSun"/>
        </w:rPr>
        <w:t>企业</w:t>
      </w:r>
      <w:r w:rsidRPr="00733EF6">
        <w:rPr>
          <w:rFonts w:eastAsia="SimSun"/>
        </w:rPr>
        <w:t xml:space="preserve"> CAL</w:t>
      </w:r>
      <w:r w:rsidRPr="00733EF6">
        <w:rPr>
          <w:rFonts w:eastAsia="SimSun"/>
        </w:rPr>
        <w:t>（功能</w:t>
      </w:r>
      <w:r w:rsidRPr="00733EF6">
        <w:rPr>
          <w:rFonts w:eastAsia="SimSun"/>
        </w:rPr>
        <w:t xml:space="preserve"> CAL + </w:t>
      </w:r>
      <w:r w:rsidRPr="00733EF6">
        <w:rPr>
          <w:rFonts w:eastAsia="SimSun"/>
        </w:rPr>
        <w:t>企业附加</w:t>
      </w:r>
      <w:r w:rsidRPr="00733EF6">
        <w:rPr>
          <w:rFonts w:eastAsia="SimSun"/>
        </w:rPr>
        <w:t xml:space="preserve"> CAL</w:t>
      </w:r>
      <w:r w:rsidRPr="00733EF6">
        <w:rPr>
          <w:rFonts w:eastAsia="SimSun"/>
        </w:rPr>
        <w:t>）</w:t>
      </w:r>
    </w:p>
    <w:p w:rsidR="00C15E68" w:rsidRPr="00733EF6" w:rsidRDefault="00C15E68" w:rsidP="00C15E68">
      <w:pPr>
        <w:pStyle w:val="ProductList-Body"/>
        <w:ind w:left="450"/>
        <w:rPr>
          <w:rFonts w:eastAsia="SimSun"/>
          <w:lang w:eastAsia="zh-CN"/>
        </w:rPr>
      </w:pPr>
      <w:r w:rsidRPr="00733EF6">
        <w:rPr>
          <w:rFonts w:eastAsia="SimSun"/>
          <w:lang w:eastAsia="zh-CN"/>
        </w:rPr>
        <w:t>授予用户在整个</w:t>
      </w:r>
      <w:r w:rsidRPr="00733EF6">
        <w:rPr>
          <w:rFonts w:eastAsia="SimSun"/>
          <w:lang w:eastAsia="zh-CN"/>
        </w:rPr>
        <w:t xml:space="preserve"> ERP </w:t>
      </w:r>
      <w:r w:rsidRPr="00733EF6">
        <w:rPr>
          <w:rFonts w:eastAsia="SimSun"/>
          <w:lang w:eastAsia="zh-CN"/>
        </w:rPr>
        <w:t>解决方案中完全不受限制地访问服务器软件中的所有功能的权利。</w:t>
      </w:r>
    </w:p>
    <w:p w:rsidR="00CE5EEC" w:rsidRPr="00733EF6" w:rsidRDefault="00CE5EEC" w:rsidP="00CE5EEC">
      <w:pPr>
        <w:pStyle w:val="ProductList-Body"/>
        <w:numPr>
          <w:ilvl w:val="1"/>
          <w:numId w:val="6"/>
        </w:numPr>
        <w:ind w:left="720" w:hanging="270"/>
        <w:rPr>
          <w:rFonts w:eastAsia="SimSun"/>
        </w:rPr>
      </w:pPr>
      <w:r w:rsidRPr="00733EF6">
        <w:rPr>
          <w:rFonts w:eastAsia="SimSun"/>
        </w:rPr>
        <w:t>完全使用权利</w:t>
      </w:r>
    </w:p>
    <w:p w:rsidR="00CE5EEC" w:rsidRPr="00733EF6" w:rsidRDefault="00CE5EEC" w:rsidP="00CE5EEC">
      <w:pPr>
        <w:pStyle w:val="ProductList-Body"/>
        <w:rPr>
          <w:rFonts w:eastAsia="SimSun"/>
        </w:rPr>
      </w:pPr>
    </w:p>
    <w:p w:rsidR="00F734A8" w:rsidRPr="00733EF6" w:rsidRDefault="00C15E68" w:rsidP="00F734A8">
      <w:pPr>
        <w:pStyle w:val="ProductList-Body"/>
        <w:ind w:left="180"/>
        <w:rPr>
          <w:rFonts w:eastAsia="SimSun"/>
          <w:lang w:eastAsia="zh-CN"/>
        </w:rPr>
      </w:pPr>
      <w:r w:rsidRPr="00733EF6">
        <w:rPr>
          <w:rFonts w:eastAsia="SimSun"/>
          <w:lang w:eastAsia="zh-CN"/>
        </w:rPr>
        <w:t>外部用户不需要</w:t>
      </w:r>
      <w:r w:rsidRPr="00733EF6">
        <w:rPr>
          <w:rFonts w:eastAsia="SimSun"/>
          <w:lang w:eastAsia="zh-CN"/>
        </w:rPr>
        <w:t xml:space="preserve"> CAL</w:t>
      </w:r>
      <w:r w:rsidRPr="00733EF6">
        <w:rPr>
          <w:rFonts w:eastAsia="SimSun"/>
          <w:lang w:eastAsia="zh-CN"/>
        </w:rPr>
        <w:t>。不得将外部用户许可用于业务流程外包目的。</w:t>
      </w:r>
    </w:p>
    <w:p w:rsidR="00F734A8" w:rsidRPr="00733EF6" w:rsidRDefault="00F734A8" w:rsidP="00F734A8">
      <w:pPr>
        <w:pStyle w:val="ProductList-Body"/>
        <w:ind w:left="180"/>
        <w:rPr>
          <w:rFonts w:eastAsia="SimSun"/>
          <w:lang w:eastAsia="zh-CN"/>
        </w:rPr>
      </w:pPr>
    </w:p>
    <w:p w:rsidR="00CE5EEC" w:rsidRPr="0016191A" w:rsidRDefault="00F734A8" w:rsidP="00F734A8">
      <w:pPr>
        <w:pStyle w:val="ProductList-Body"/>
        <w:ind w:left="180"/>
        <w:rPr>
          <w:rFonts w:eastAsia="SimSun"/>
          <w:lang w:val="pt-BR"/>
        </w:rPr>
      </w:pPr>
      <w:r w:rsidRPr="00733EF6">
        <w:rPr>
          <w:rFonts w:eastAsia="SimSun"/>
        </w:rPr>
        <w:t>请参阅</w:t>
      </w:r>
      <w:r w:rsidRPr="0016191A">
        <w:rPr>
          <w:rFonts w:eastAsia="SimSun"/>
          <w:lang w:val="pt-BR"/>
        </w:rPr>
        <w:t xml:space="preserve"> </w:t>
      </w:r>
      <w:hyperlink r:id="rId26" w:history="1">
        <w:r w:rsidRPr="0016191A">
          <w:rPr>
            <w:rStyle w:val="Hyperlink"/>
            <w:rFonts w:eastAsia="SimSun"/>
            <w:lang w:val="pt-BR"/>
          </w:rPr>
          <w:t>http://www.microsoft.com/en-us/dynamics/erp-buy-ax-software.aspx</w:t>
        </w:r>
      </w:hyperlink>
      <w:r w:rsidRPr="0016191A">
        <w:rPr>
          <w:rStyle w:val="Hyperlink"/>
          <w:rFonts w:eastAsia="SimSun"/>
          <w:lang w:val="pt-BR"/>
        </w:rPr>
        <w:t xml:space="preserve"> </w:t>
      </w:r>
      <w:r w:rsidRPr="000B4536">
        <w:t>以详细了解</w:t>
      </w:r>
      <w:r w:rsidRPr="0016191A">
        <w:rPr>
          <w:rStyle w:val="Hyperlink"/>
          <w:rFonts w:eastAsia="SimSun"/>
          <w:lang w:val="pt-BR"/>
        </w:rPr>
        <w:t xml:space="preserve"> </w:t>
      </w:r>
      <w:r w:rsidRPr="0016191A">
        <w:rPr>
          <w:lang w:val="pt-BR" w:eastAsia="zh-CN"/>
        </w:rPr>
        <w:t>Microsoft Dynamics AX R3 CAL</w:t>
      </w:r>
      <w:r w:rsidRPr="0016191A">
        <w:rPr>
          <w:rStyle w:val="Hyperlink"/>
          <w:rFonts w:eastAsia="SimSun"/>
          <w:lang w:val="pt-BR"/>
        </w:rPr>
        <w:t xml:space="preserve"> </w:t>
      </w:r>
      <w:r w:rsidRPr="00510E84">
        <w:t>选项</w:t>
      </w:r>
      <w:r w:rsidRPr="00733EF6">
        <w:rPr>
          <w:rFonts w:eastAsia="SimSun"/>
        </w:rPr>
        <w:t>。</w:t>
      </w:r>
    </w:p>
    <w:p w:rsidR="00CE5EEC" w:rsidRPr="0016191A" w:rsidRDefault="00CE5EEC" w:rsidP="00CE5EEC">
      <w:pPr>
        <w:pStyle w:val="ProductList-Body"/>
        <w:rPr>
          <w:rFonts w:eastAsia="SimSun"/>
          <w:lang w:val="pt-BR"/>
        </w:rPr>
      </w:pPr>
    </w:p>
    <w:p w:rsidR="00CE5EEC" w:rsidRPr="0016191A" w:rsidRDefault="00CE5EEC" w:rsidP="00CE5EEC">
      <w:pPr>
        <w:pStyle w:val="ProductList-Body"/>
        <w:rPr>
          <w:rFonts w:eastAsia="SimSun"/>
          <w:lang w:val="pt-BR" w:eastAsia="zh-CN"/>
        </w:rPr>
      </w:pPr>
      <w:r w:rsidRPr="00733EF6">
        <w:rPr>
          <w:rFonts w:eastAsia="SimSun"/>
          <w:b/>
          <w:color w:val="00188F"/>
          <w:lang w:eastAsia="zh-CN"/>
        </w:rPr>
        <w:t>补充许可条款</w:t>
      </w:r>
    </w:p>
    <w:p w:rsidR="00CE5EEC" w:rsidRPr="0016191A" w:rsidRDefault="00CE5EEC" w:rsidP="00CE5EEC">
      <w:pPr>
        <w:pStyle w:val="ProductList-Body"/>
        <w:rPr>
          <w:rFonts w:eastAsia="SimSun"/>
          <w:lang w:val="pt-BR" w:eastAsia="zh-CN"/>
        </w:rPr>
      </w:pPr>
      <w:r w:rsidRPr="00733EF6">
        <w:rPr>
          <w:rFonts w:eastAsia="SimSun"/>
          <w:lang w:eastAsia="zh-CN"/>
        </w:rPr>
        <w:t>对电子商务组件、销售点组件以及</w:t>
      </w:r>
      <w:r w:rsidRPr="0016191A">
        <w:rPr>
          <w:rFonts w:eastAsia="SimSun"/>
          <w:lang w:val="pt-BR" w:eastAsia="zh-CN"/>
        </w:rPr>
        <w:t xml:space="preserve"> Microsoft Dynamics AX 2012 R3 </w:t>
      </w:r>
      <w:r w:rsidRPr="00733EF6">
        <w:rPr>
          <w:rFonts w:eastAsia="SimSun"/>
          <w:lang w:eastAsia="zh-CN"/>
        </w:rPr>
        <w:t>的类似更新和补充的使用受以下网址中补充许可条款的约束</w:t>
      </w:r>
      <w:r w:rsidRPr="0016191A">
        <w:rPr>
          <w:rFonts w:eastAsia="SimSun"/>
          <w:lang w:val="pt-BR" w:eastAsia="zh-CN"/>
        </w:rPr>
        <w:t>：</w:t>
      </w:r>
      <w:hyperlink r:id="rId27" w:history="1">
        <w:r w:rsidRPr="0016191A">
          <w:rPr>
            <w:rStyle w:val="Hyperlink"/>
            <w:rFonts w:eastAsia="SimSun"/>
            <w:lang w:val="pt-BR" w:eastAsia="zh-CN"/>
          </w:rPr>
          <w:t>http://www.microsoft.com/en-us/dynamics/erp-buy-ax-software.aspx</w:t>
        </w:r>
      </w:hyperlink>
      <w:r w:rsidRPr="00733EF6">
        <w:rPr>
          <w:rFonts w:eastAsia="SimSun"/>
          <w:lang w:eastAsia="zh-CN"/>
        </w:rPr>
        <w:t>。</w:t>
      </w:r>
    </w:p>
    <w:p w:rsidR="00CE5EEC" w:rsidRPr="0016191A" w:rsidRDefault="00CE5EEC" w:rsidP="00CE5EEC">
      <w:pPr>
        <w:pStyle w:val="ProductList-Body"/>
        <w:rPr>
          <w:rFonts w:eastAsia="SimSun"/>
          <w:lang w:val="pt-BR" w:eastAsia="zh-CN"/>
        </w:rPr>
      </w:pPr>
    </w:p>
    <w:bookmarkStart w:id="228" w:name="_Toc378147629"/>
    <w:bookmarkStart w:id="229" w:name="_Toc378151531"/>
    <w:p w:rsidR="00CE5EEC" w:rsidRPr="0016191A" w:rsidRDefault="00D36A51" w:rsidP="00CE5EEC">
      <w:pPr>
        <w:pStyle w:val="ProductList-Body"/>
        <w:shd w:val="clear" w:color="auto" w:fill="A6A6A6" w:themeFill="background1" w:themeFillShade="A6"/>
        <w:spacing w:before="120" w:after="240"/>
        <w:jc w:val="right"/>
        <w:rPr>
          <w:rFonts w:eastAsia="SimSun"/>
          <w:lang w:val="pt-BR"/>
        </w:rPr>
      </w:pPr>
      <w:r w:rsidRPr="00733EF6">
        <w:rPr>
          <w:rFonts w:eastAsia="SimSun"/>
        </w:rPr>
        <w:fldChar w:fldCharType="begin"/>
      </w:r>
      <w:r w:rsidRPr="00AE6EEA">
        <w:rPr>
          <w:rFonts w:eastAsia="SimSun"/>
          <w:lang w:val="pt-BR"/>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AE6EEA">
        <w:rPr>
          <w:rFonts w:eastAsia="SimSun"/>
          <w:sz w:val="16"/>
          <w:szCs w:val="16"/>
          <w:lang w:val="pt-BR"/>
        </w:rPr>
        <w:t xml:space="preserve"> / </w:t>
      </w:r>
      <w:hyperlink w:anchor="ChartKey" w:history="1">
        <w:r w:rsidRPr="00733EF6">
          <w:rPr>
            <w:rStyle w:val="Hyperlink"/>
            <w:rFonts w:eastAsia="SimSun" w:cs="MingLiU"/>
            <w:sz w:val="16"/>
            <w:szCs w:val="16"/>
          </w:rPr>
          <w:t>图表键值</w:t>
        </w:r>
      </w:hyperlink>
      <w:r w:rsidRPr="00AE6EEA">
        <w:rPr>
          <w:rFonts w:eastAsia="SimSun"/>
          <w:sz w:val="16"/>
          <w:szCs w:val="16"/>
          <w:lang w:val="pt-BR"/>
        </w:rPr>
        <w:t xml:space="preserve"> / </w:t>
      </w:r>
      <w:hyperlink w:anchor="Index" w:history="1">
        <w:r w:rsidRPr="00733EF6">
          <w:rPr>
            <w:rStyle w:val="Hyperlink"/>
            <w:rFonts w:eastAsia="SimSun" w:cs="MingLiU"/>
            <w:sz w:val="16"/>
            <w:szCs w:val="16"/>
          </w:rPr>
          <w:t>索引</w:t>
        </w:r>
      </w:hyperlink>
    </w:p>
    <w:p w:rsidR="00CE5EEC" w:rsidRPr="0016191A" w:rsidRDefault="00CE5EEC" w:rsidP="00D36A51">
      <w:pPr>
        <w:pStyle w:val="ProductList-Offering2Heading"/>
        <w:spacing w:before="50" w:after="50"/>
        <w:outlineLvl w:val="2"/>
        <w:rPr>
          <w:rFonts w:eastAsia="SimSun"/>
          <w:lang w:val="pt-BR"/>
        </w:rPr>
      </w:pPr>
      <w:r w:rsidRPr="0016191A">
        <w:rPr>
          <w:rFonts w:eastAsia="SimSun"/>
          <w:lang w:val="pt-BR"/>
        </w:rPr>
        <w:lastRenderedPageBreak/>
        <w:tab/>
      </w:r>
      <w:bookmarkStart w:id="230" w:name="_Toc379797127"/>
      <w:bookmarkStart w:id="231" w:name="_Toc380513153"/>
      <w:bookmarkStart w:id="232" w:name="_Toc380655192"/>
      <w:bookmarkStart w:id="233" w:name="_Toc389114542"/>
      <w:r w:rsidRPr="0016191A">
        <w:rPr>
          <w:rFonts w:eastAsia="SimSun"/>
          <w:lang w:val="pt-BR"/>
        </w:rPr>
        <w:t>Microsoft Dynamics CRM</w:t>
      </w:r>
      <w:bookmarkEnd w:id="228"/>
      <w:bookmarkEnd w:id="229"/>
      <w:bookmarkEnd w:id="230"/>
      <w:bookmarkEnd w:id="231"/>
      <w:bookmarkEnd w:id="232"/>
      <w:bookmarkEnd w:id="2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F18A1" w:rsidRPr="00733EF6" w:rsidTr="006D54E3">
        <w:trPr>
          <w:tblHeader/>
        </w:trPr>
        <w:tc>
          <w:tcPr>
            <w:tcW w:w="3060" w:type="dxa"/>
            <w:tcBorders>
              <w:bottom w:val="nil"/>
            </w:tcBorders>
            <w:shd w:val="clear" w:color="auto" w:fill="00188F"/>
          </w:tcPr>
          <w:p w:rsidR="003F18A1" w:rsidRPr="00733EF6" w:rsidRDefault="003F18A1" w:rsidP="008E4C2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3F18A1" w:rsidRPr="00733EF6" w:rsidRDefault="003F18A1" w:rsidP="00287BC1">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3F18A1" w:rsidRPr="00733EF6" w:rsidRDefault="00BA4210" w:rsidP="00287BC1">
            <w:pPr>
              <w:pStyle w:val="ProductList-OfferingBody"/>
              <w:ind w:left="-113"/>
              <w:jc w:val="center"/>
              <w:rPr>
                <w:rFonts w:eastAsia="SimSun"/>
                <w:bCs/>
                <w:color w:val="FFFFFF" w:themeColor="background1"/>
              </w:rPr>
            </w:pPr>
            <w:r w:rsidRPr="00733EF6">
              <w:rPr>
                <w:rFonts w:eastAsia="SimSun"/>
                <w:bCs/>
                <w:color w:val="FFFFFF" w:themeColor="background1"/>
              </w:rPr>
              <w:t xml:space="preserve"> </w:t>
            </w:r>
            <w:r w:rsidRPr="00B56E13">
              <w:rPr>
                <w:rFonts w:eastAsia="SimSun"/>
                <w:lang w:eastAsia="zh-CN"/>
              </w:rPr>
              <w:t xml:space="preserve"> </w:t>
            </w: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3F18A1" w:rsidRPr="00733EF6" w:rsidTr="006D54E3">
        <w:tc>
          <w:tcPr>
            <w:tcW w:w="3060" w:type="dxa"/>
            <w:tcBorders>
              <w:top w:val="nil"/>
              <w:left w:val="nil"/>
              <w:bottom w:val="dashSmallGap" w:sz="4" w:space="0" w:color="BFBFBF" w:themeColor="background1" w:themeShade="BF"/>
              <w:right w:val="nil"/>
            </w:tcBorders>
          </w:tcPr>
          <w:p w:rsidR="003F18A1" w:rsidRPr="00733EF6" w:rsidRDefault="003F18A1" w:rsidP="008E4C23">
            <w:pPr>
              <w:pStyle w:val="ProductList-Offering2"/>
              <w:rPr>
                <w:rFonts w:asciiTheme="minorHAnsi" w:eastAsia="SimSun" w:hAnsiTheme="minorHAnsi"/>
              </w:rPr>
            </w:pPr>
            <w:bookmarkStart w:id="234" w:name="_Toc379797128"/>
            <w:bookmarkStart w:id="235" w:name="_Toc380513154"/>
            <w:bookmarkStart w:id="236" w:name="_Toc380655193"/>
            <w:bookmarkStart w:id="237" w:name="_Toc389114543"/>
            <w:r w:rsidRPr="00733EF6">
              <w:rPr>
                <w:rFonts w:asciiTheme="minorHAnsi" w:eastAsia="SimSun" w:hAnsiTheme="minorHAnsi"/>
              </w:rPr>
              <w:t>Microsoft Dynamics CRM Basic CAL</w:t>
            </w:r>
            <w:r w:rsidR="00D36A51">
              <w:rPr>
                <w:rFonts w:asciiTheme="minorHAnsi" w:eastAsia="SimSun" w:hAnsiTheme="minorHAnsi"/>
              </w:rPr>
              <w:br/>
            </w:r>
            <w:r w:rsidRPr="00733EF6">
              <w:rPr>
                <w:rFonts w:asciiTheme="minorHAnsi" w:eastAsia="SimSun" w:hAnsiTheme="minorHAnsi" w:cs="MingLiU"/>
              </w:rPr>
              <w:t>（设备和用户）</w:t>
            </w:r>
            <w:bookmarkEnd w:id="234"/>
            <w:bookmarkEnd w:id="235"/>
            <w:bookmarkEnd w:id="236"/>
            <w:bookmarkEnd w:id="237"/>
            <w:r w:rsidRPr="00733EF6">
              <w:rPr>
                <w:rFonts w:asciiTheme="minorHAnsi" w:eastAsia="SimSun" w:hAnsiTheme="minorHAnsi"/>
              </w:rPr>
              <w:fldChar w:fldCharType="begin"/>
            </w:r>
            <w:r w:rsidRPr="00733EF6">
              <w:rPr>
                <w:rFonts w:asciiTheme="minorHAnsi" w:eastAsia="SimSun" w:hAnsiTheme="minorHAnsi"/>
              </w:rPr>
              <w:instrText>XE "Microsoft Dynamics CRM Basic CAL"</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10/13</w:t>
            </w:r>
          </w:p>
        </w:tc>
        <w:tc>
          <w:tcPr>
            <w:tcW w:w="595" w:type="dxa"/>
            <w:tcBorders>
              <w:top w:val="nil"/>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10</w:t>
            </w:r>
          </w:p>
        </w:tc>
        <w:tc>
          <w:tcPr>
            <w:tcW w:w="596" w:type="dxa"/>
            <w:tcBorders>
              <w:top w:val="nil"/>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r w:rsidRPr="00733EF6">
              <w:rPr>
                <w:rFonts w:eastAsia="SimSun"/>
              </w:rPr>
              <w:t>5</w:t>
            </w: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10</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6D54E3">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733EF6" w:rsidRDefault="003F18A1" w:rsidP="008E4C23">
            <w:pPr>
              <w:pStyle w:val="ProductList-Offering2"/>
              <w:rPr>
                <w:rFonts w:asciiTheme="minorHAnsi" w:eastAsia="SimSun" w:hAnsiTheme="minorHAnsi"/>
              </w:rPr>
            </w:pPr>
            <w:bookmarkStart w:id="238" w:name="_Toc379797129"/>
            <w:bookmarkStart w:id="239" w:name="_Toc380513155"/>
            <w:bookmarkStart w:id="240" w:name="_Toc380655194"/>
            <w:bookmarkStart w:id="241" w:name="_Toc389114544"/>
            <w:r w:rsidRPr="00733EF6">
              <w:rPr>
                <w:rFonts w:asciiTheme="minorHAnsi" w:eastAsia="SimSun" w:hAnsiTheme="minorHAnsi"/>
              </w:rPr>
              <w:t xml:space="preserve">Microsoft Dynamics CRM Basic </w:t>
            </w:r>
            <w:r w:rsidRPr="00733EF6">
              <w:rPr>
                <w:rFonts w:asciiTheme="minorHAnsi" w:eastAsia="SimSun" w:hAnsiTheme="minorHAnsi" w:cs="MingLiU"/>
              </w:rPr>
              <w:t>使用附加</w:t>
            </w:r>
            <w:r w:rsidRPr="00733EF6">
              <w:rPr>
                <w:rFonts w:asciiTheme="minorHAnsi" w:eastAsia="SimSun" w:hAnsiTheme="minorHAnsi"/>
              </w:rPr>
              <w:t xml:space="preserve"> CAL</w:t>
            </w:r>
            <w:r w:rsidRPr="00733EF6">
              <w:rPr>
                <w:rFonts w:asciiTheme="minorHAnsi" w:eastAsia="SimSun" w:hAnsiTheme="minorHAnsi" w:cs="MingLiU"/>
              </w:rPr>
              <w:t>（设备和用户）</w:t>
            </w:r>
            <w:bookmarkEnd w:id="238"/>
            <w:bookmarkEnd w:id="239"/>
            <w:bookmarkEnd w:id="240"/>
            <w:bookmarkEnd w:id="241"/>
            <w:r w:rsidRPr="00733EF6">
              <w:rPr>
                <w:rFonts w:asciiTheme="minorHAnsi" w:eastAsia="SimSun" w:hAnsiTheme="minorHAnsi"/>
              </w:rPr>
              <w:fldChar w:fldCharType="begin"/>
            </w:r>
            <w:r w:rsidRPr="00733EF6">
              <w:rPr>
                <w:rFonts w:asciiTheme="minorHAnsi" w:eastAsia="SimSun" w:hAnsiTheme="minorHAnsi"/>
              </w:rPr>
              <w:instrText xml:space="preserve">XE "Microsoft Dynamics CRM Basic </w:instrText>
            </w:r>
            <w:r w:rsidRPr="00733EF6">
              <w:rPr>
                <w:rFonts w:asciiTheme="minorHAnsi" w:eastAsia="SimSun" w:hAnsiTheme="minorHAnsi" w:cs="MingLiU"/>
              </w:rPr>
              <w:instrText>使用附加</w:instrText>
            </w:r>
            <w:r w:rsidRPr="00733EF6">
              <w:rPr>
                <w:rFonts w:asciiTheme="minorHAnsi" w:eastAsia="SimSun" w:hAnsiTheme="minorHAnsi"/>
              </w:rPr>
              <w:instrText xml:space="preserve">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6D54E3">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733EF6" w:rsidRDefault="003F18A1" w:rsidP="008E4C23">
            <w:pPr>
              <w:pStyle w:val="ProductList-Offering2"/>
              <w:rPr>
                <w:rFonts w:asciiTheme="minorHAnsi" w:eastAsia="SimSun" w:hAnsiTheme="minorHAnsi"/>
              </w:rPr>
            </w:pPr>
            <w:bookmarkStart w:id="242" w:name="_Toc379797130"/>
            <w:bookmarkStart w:id="243" w:name="_Toc380513156"/>
            <w:bookmarkStart w:id="244" w:name="_Toc380655196"/>
            <w:bookmarkStart w:id="245" w:name="_Toc389114545"/>
            <w:r w:rsidRPr="00733EF6">
              <w:rPr>
                <w:rFonts w:asciiTheme="minorHAnsi" w:eastAsia="SimSun" w:hAnsiTheme="minorHAnsi"/>
              </w:rPr>
              <w:t>Microsoft Dynamics CRM Essentials CAL</w:t>
            </w:r>
            <w:r w:rsidR="00273515">
              <w:rPr>
                <w:rFonts w:asciiTheme="minorHAnsi" w:eastAsia="SimSun" w:hAnsiTheme="minorHAnsi"/>
              </w:rPr>
              <w:br/>
            </w:r>
            <w:r w:rsidRPr="00733EF6">
              <w:rPr>
                <w:rFonts w:asciiTheme="minorHAnsi" w:eastAsia="SimSun" w:hAnsiTheme="minorHAnsi" w:cs="MingLiU"/>
              </w:rPr>
              <w:t>（设备和用户）</w:t>
            </w:r>
            <w:bookmarkEnd w:id="242"/>
            <w:bookmarkEnd w:id="243"/>
            <w:bookmarkEnd w:id="244"/>
            <w:bookmarkEnd w:id="245"/>
            <w:r w:rsidRPr="00733EF6">
              <w:rPr>
                <w:rFonts w:asciiTheme="minorHAnsi" w:eastAsia="SimSun" w:hAnsiTheme="minorHAnsi"/>
              </w:rPr>
              <w:fldChar w:fldCharType="begin"/>
            </w:r>
            <w:r w:rsidRPr="00733EF6">
              <w:rPr>
                <w:rFonts w:asciiTheme="minorHAnsi" w:eastAsia="SimSun" w:hAnsiTheme="minorHAnsi"/>
              </w:rPr>
              <w:instrText>XE "Microsoft Dynamics CRM Essentials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6D54E3">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733EF6" w:rsidRDefault="003F18A1" w:rsidP="008E4C23">
            <w:pPr>
              <w:pStyle w:val="ProductList-Offering2"/>
              <w:rPr>
                <w:rFonts w:asciiTheme="minorHAnsi" w:eastAsia="SimSun" w:hAnsiTheme="minorHAnsi"/>
              </w:rPr>
            </w:pPr>
            <w:bookmarkStart w:id="246" w:name="_Toc379797131"/>
            <w:bookmarkStart w:id="247" w:name="_Toc380513157"/>
            <w:bookmarkStart w:id="248" w:name="_Toc380655198"/>
            <w:bookmarkStart w:id="249" w:name="_Toc389114546"/>
            <w:r w:rsidRPr="00733EF6">
              <w:rPr>
                <w:rFonts w:asciiTheme="minorHAnsi" w:eastAsia="SimSun" w:hAnsiTheme="minorHAnsi"/>
              </w:rPr>
              <w:t>Microsoft Dynamics CRM Professional CAL</w:t>
            </w:r>
            <w:r w:rsidR="00273515">
              <w:rPr>
                <w:rFonts w:asciiTheme="minorHAnsi" w:eastAsia="SimSun" w:hAnsiTheme="minorHAnsi"/>
              </w:rPr>
              <w:br/>
            </w:r>
            <w:r w:rsidRPr="00733EF6">
              <w:rPr>
                <w:rFonts w:asciiTheme="minorHAnsi" w:eastAsia="SimSun" w:hAnsiTheme="minorHAnsi" w:cs="MingLiU"/>
              </w:rPr>
              <w:t>（设备和用户）</w:t>
            </w:r>
            <w:bookmarkEnd w:id="246"/>
            <w:bookmarkEnd w:id="247"/>
            <w:bookmarkEnd w:id="248"/>
            <w:bookmarkEnd w:id="249"/>
            <w:r w:rsidRPr="00733EF6">
              <w:rPr>
                <w:rFonts w:asciiTheme="minorHAnsi" w:eastAsia="SimSun" w:hAnsiTheme="minorHAnsi"/>
              </w:rPr>
              <w:fldChar w:fldCharType="begin"/>
            </w:r>
            <w:r w:rsidRPr="00733EF6">
              <w:rPr>
                <w:rFonts w:asciiTheme="minorHAnsi" w:eastAsia="SimSun" w:hAnsiTheme="minorHAnsi"/>
              </w:rPr>
              <w:instrText>XE "Microsoft Dynamics CRM Professional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r w:rsidRPr="00733EF6">
              <w:rPr>
                <w:rFonts w:eastAsia="SimSun"/>
              </w:rPr>
              <w:t>5</w:t>
            </w: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20</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6D54E3">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733EF6" w:rsidRDefault="003F18A1" w:rsidP="008E4C23">
            <w:pPr>
              <w:pStyle w:val="ProductList-Offering2"/>
              <w:rPr>
                <w:rFonts w:asciiTheme="minorHAnsi" w:eastAsia="SimSun" w:hAnsiTheme="minorHAnsi"/>
              </w:rPr>
            </w:pPr>
            <w:bookmarkStart w:id="250" w:name="_Toc379797132"/>
            <w:bookmarkStart w:id="251" w:name="_Toc380513158"/>
            <w:bookmarkStart w:id="252" w:name="_Toc380655200"/>
            <w:bookmarkStart w:id="253" w:name="_Toc389114547"/>
            <w:r w:rsidRPr="00733EF6">
              <w:rPr>
                <w:rFonts w:asciiTheme="minorHAnsi" w:eastAsia="SimSun" w:hAnsiTheme="minorHAnsi"/>
              </w:rPr>
              <w:t xml:space="preserve">Microsoft Dynamics CRM Professional </w:t>
            </w:r>
            <w:r w:rsidRPr="00733EF6">
              <w:rPr>
                <w:rFonts w:asciiTheme="minorHAnsi" w:eastAsia="SimSun" w:hAnsiTheme="minorHAnsi" w:cs="MingLiU"/>
              </w:rPr>
              <w:t>使用附加</w:t>
            </w:r>
            <w:r w:rsidRPr="00733EF6">
              <w:rPr>
                <w:rFonts w:asciiTheme="minorHAnsi" w:eastAsia="SimSun" w:hAnsiTheme="minorHAnsi"/>
              </w:rPr>
              <w:t xml:space="preserve"> CAL</w:t>
            </w:r>
            <w:r w:rsidRPr="00733EF6">
              <w:rPr>
                <w:rFonts w:asciiTheme="minorHAnsi" w:eastAsia="SimSun" w:hAnsiTheme="minorHAnsi" w:cs="MingLiU"/>
              </w:rPr>
              <w:t>（设备和用户）</w:t>
            </w:r>
            <w:bookmarkEnd w:id="250"/>
            <w:bookmarkEnd w:id="251"/>
            <w:bookmarkEnd w:id="252"/>
            <w:bookmarkEnd w:id="253"/>
            <w:r w:rsidRPr="00733EF6">
              <w:rPr>
                <w:rFonts w:asciiTheme="minorHAnsi" w:eastAsia="SimSun" w:hAnsiTheme="minorHAnsi"/>
              </w:rPr>
              <w:fldChar w:fldCharType="begin"/>
            </w:r>
            <w:r w:rsidRPr="00733EF6">
              <w:rPr>
                <w:rFonts w:asciiTheme="minorHAnsi" w:eastAsia="SimSun" w:hAnsiTheme="minorHAnsi"/>
              </w:rPr>
              <w:instrText xml:space="preserve">XE "Microsoft Dynamics CRM Professional </w:instrText>
            </w:r>
            <w:r w:rsidRPr="00733EF6">
              <w:rPr>
                <w:rFonts w:asciiTheme="minorHAnsi" w:eastAsia="SimSun" w:hAnsiTheme="minorHAnsi" w:cs="MingLiU"/>
              </w:rPr>
              <w:instrText>使用附加</w:instrText>
            </w:r>
            <w:r w:rsidRPr="00733EF6">
              <w:rPr>
                <w:rFonts w:asciiTheme="minorHAnsi" w:eastAsia="SimSun" w:hAnsiTheme="minorHAnsi"/>
              </w:rPr>
              <w:instrText xml:space="preserve">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r w:rsidRPr="00733EF6">
              <w:rPr>
                <w:rFonts w:eastAsia="SimSun"/>
              </w:rPr>
              <w:t>3</w:t>
            </w: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5</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6D54E3">
        <w:tc>
          <w:tcPr>
            <w:tcW w:w="3060" w:type="dxa"/>
            <w:tcBorders>
              <w:top w:val="dashSmallGap" w:sz="4" w:space="0" w:color="BFBFBF" w:themeColor="background1" w:themeShade="BF"/>
              <w:left w:val="nil"/>
              <w:bottom w:val="dashSmallGap" w:sz="4" w:space="0" w:color="BFBFBF" w:themeColor="background1" w:themeShade="BF"/>
              <w:right w:val="nil"/>
            </w:tcBorders>
          </w:tcPr>
          <w:p w:rsidR="003F18A1" w:rsidRPr="00733EF6" w:rsidRDefault="003F18A1" w:rsidP="008E4C23">
            <w:pPr>
              <w:pStyle w:val="ProductList-Offering2"/>
              <w:rPr>
                <w:rFonts w:asciiTheme="minorHAnsi" w:eastAsia="SimSun" w:hAnsiTheme="minorHAnsi"/>
              </w:rPr>
            </w:pPr>
            <w:bookmarkStart w:id="254" w:name="_Toc379797133"/>
            <w:bookmarkStart w:id="255" w:name="_Toc380513159"/>
            <w:bookmarkStart w:id="256" w:name="_Toc380655201"/>
            <w:bookmarkStart w:id="257" w:name="_Toc389114548"/>
            <w:r w:rsidRPr="00733EF6">
              <w:rPr>
                <w:rFonts w:asciiTheme="minorHAnsi" w:eastAsia="SimSun" w:hAnsiTheme="minorHAnsi"/>
              </w:rPr>
              <w:t>Microsoft Dynamics CRM Server 2013</w:t>
            </w:r>
            <w:bookmarkEnd w:id="254"/>
            <w:bookmarkEnd w:id="255"/>
            <w:bookmarkEnd w:id="256"/>
            <w:bookmarkEnd w:id="257"/>
            <w:r w:rsidRPr="00733EF6">
              <w:rPr>
                <w:rFonts w:asciiTheme="minorHAnsi" w:eastAsia="SimSun" w:hAnsiTheme="minorHAnsi"/>
              </w:rPr>
              <w:fldChar w:fldCharType="begin"/>
            </w:r>
            <w:r w:rsidRPr="00733EF6">
              <w:rPr>
                <w:rFonts w:asciiTheme="minorHAnsi" w:eastAsia="SimSun" w:hAnsiTheme="minorHAnsi"/>
              </w:rPr>
              <w:instrText>XE "Microsoft Dynamics CRM Server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r w:rsidRPr="00733EF6">
              <w:rPr>
                <w:rFonts w:eastAsia="SimSun"/>
              </w:rPr>
              <w:t>25</w:t>
            </w: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50</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r w:rsidR="003F18A1" w:rsidRPr="00733EF6" w:rsidTr="006D54E3">
        <w:tc>
          <w:tcPr>
            <w:tcW w:w="3060" w:type="dxa"/>
            <w:tcBorders>
              <w:top w:val="dashSmallGap" w:sz="4" w:space="0" w:color="BFBFBF" w:themeColor="background1" w:themeShade="BF"/>
              <w:left w:val="nil"/>
              <w:bottom w:val="nil"/>
              <w:right w:val="nil"/>
            </w:tcBorders>
          </w:tcPr>
          <w:p w:rsidR="003F18A1" w:rsidRPr="00733EF6" w:rsidRDefault="003F18A1" w:rsidP="008E4C23">
            <w:pPr>
              <w:pStyle w:val="ProductList-Offering2"/>
              <w:rPr>
                <w:rFonts w:asciiTheme="minorHAnsi" w:eastAsia="SimSun" w:hAnsiTheme="minorHAnsi"/>
              </w:rPr>
            </w:pPr>
            <w:bookmarkStart w:id="258" w:name="_Toc379797134"/>
            <w:bookmarkStart w:id="259" w:name="_Toc380513160"/>
            <w:bookmarkStart w:id="260" w:name="_Toc380655202"/>
            <w:bookmarkStart w:id="261" w:name="_Toc389114549"/>
            <w:r w:rsidRPr="00733EF6">
              <w:rPr>
                <w:rFonts w:asciiTheme="minorHAnsi" w:eastAsia="SimSun" w:hAnsiTheme="minorHAnsi"/>
              </w:rPr>
              <w:t xml:space="preserve">Microsoft Dynamics CRM Workgroup </w:t>
            </w:r>
            <w:r w:rsidR="00273515">
              <w:rPr>
                <w:rFonts w:asciiTheme="minorHAnsi" w:eastAsia="SimSun" w:hAnsiTheme="minorHAnsi"/>
              </w:rPr>
              <w:br/>
            </w:r>
            <w:r w:rsidRPr="00733EF6">
              <w:rPr>
                <w:rFonts w:asciiTheme="minorHAnsi" w:eastAsia="SimSun" w:hAnsiTheme="minorHAnsi"/>
              </w:rPr>
              <w:t>Server 2013</w:t>
            </w:r>
            <w:bookmarkEnd w:id="258"/>
            <w:bookmarkEnd w:id="259"/>
            <w:bookmarkEnd w:id="260"/>
            <w:bookmarkEnd w:id="261"/>
            <w:r w:rsidRPr="00733EF6">
              <w:rPr>
                <w:rFonts w:asciiTheme="minorHAnsi" w:eastAsia="SimSun" w:hAnsiTheme="minorHAnsi"/>
              </w:rPr>
              <w:fldChar w:fldCharType="begin"/>
            </w:r>
            <w:r w:rsidRPr="00733EF6">
              <w:rPr>
                <w:rFonts w:asciiTheme="minorHAnsi" w:eastAsia="SimSun" w:hAnsiTheme="minorHAnsi"/>
              </w:rPr>
              <w:instrText>XE "Microsoft Dynamics CRM Workgroup Server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nil"/>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25</w:t>
            </w:r>
          </w:p>
        </w:tc>
        <w:tc>
          <w:tcPr>
            <w:tcW w:w="596" w:type="dxa"/>
            <w:tcBorders>
              <w:top w:val="dashSmallGap" w:sz="4" w:space="0" w:color="BFBFBF" w:themeColor="background1" w:themeShade="BF"/>
              <w:left w:val="nil"/>
              <w:bottom w:val="nil"/>
              <w:right w:val="nil"/>
            </w:tcBorders>
            <w:vAlign w:val="center"/>
          </w:tcPr>
          <w:p w:rsidR="003F18A1" w:rsidRPr="00733EF6" w:rsidRDefault="003F18A1" w:rsidP="008E4C23">
            <w:pPr>
              <w:pStyle w:val="ProductList-OfferingBody"/>
              <w:ind w:left="-113"/>
              <w:jc w:val="center"/>
              <w:rPr>
                <w:rFonts w:eastAsia="SimSun"/>
              </w:rPr>
            </w:pPr>
            <w:r w:rsidRPr="00733EF6">
              <w:rPr>
                <w:rFonts w:eastAsia="SimSun"/>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F18A1" w:rsidRPr="00733EF6" w:rsidRDefault="003F18A1" w:rsidP="008E4C23">
            <w:pPr>
              <w:pStyle w:val="ProductList-OfferingBody"/>
              <w:ind w:left="-113"/>
              <w:jc w:val="center"/>
              <w:rPr>
                <w:rFonts w:eastAsia="SimSun"/>
              </w:rPr>
            </w:pPr>
            <w:r w:rsidRPr="00733EF6">
              <w:rPr>
                <w:rFonts w:eastAsia="SimSun"/>
              </w:rPr>
              <w:t>15</w:t>
            </w:r>
          </w:p>
        </w:tc>
        <w:tc>
          <w:tcPr>
            <w:tcW w:w="595" w:type="dxa"/>
            <w:tcBorders>
              <w:left w:val="single" w:sz="12" w:space="0" w:color="FFFFFF" w:themeColor="background1"/>
            </w:tcBorders>
            <w:shd w:val="clear" w:color="auto" w:fill="70AD47" w:themeFill="accent6"/>
            <w:vAlign w:val="center"/>
          </w:tcPr>
          <w:p w:rsidR="003F18A1" w:rsidRPr="00733EF6" w:rsidRDefault="003F18A1" w:rsidP="008E4C23">
            <w:pPr>
              <w:pStyle w:val="ProductList-OfferingBody"/>
              <w:ind w:left="-113"/>
              <w:jc w:val="center"/>
              <w:rPr>
                <w:rFonts w:eastAsia="SimSun"/>
              </w:rPr>
            </w:pPr>
            <w:r w:rsidRPr="00733EF6">
              <w:rPr>
                <w:rFonts w:eastAsia="SimSun"/>
              </w:rPr>
              <w:t>25</w:t>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5" w:type="dxa"/>
            <w:shd w:val="clear" w:color="auto" w:fill="70AD47" w:themeFill="accent6"/>
            <w:vAlign w:val="center"/>
          </w:tcPr>
          <w:p w:rsidR="003F18A1" w:rsidRPr="00733EF6" w:rsidRDefault="003F18A1"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596" w:type="dxa"/>
            <w:shd w:val="clear" w:color="auto" w:fill="70AD47" w:themeFill="accent6"/>
            <w:vAlign w:val="center"/>
          </w:tcPr>
          <w:p w:rsidR="003F18A1" w:rsidRPr="00733EF6" w:rsidRDefault="003F18A1" w:rsidP="00287BC1">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3F18A1" w:rsidRPr="00733EF6" w:rsidRDefault="003F18A1" w:rsidP="008E4C23">
            <w:pPr>
              <w:pStyle w:val="ProductList-OfferingBody"/>
              <w:ind w:left="-113"/>
              <w:jc w:val="center"/>
              <w:rPr>
                <w:rFonts w:eastAsia="SimSun"/>
              </w:rPr>
            </w:pPr>
          </w:p>
        </w:tc>
        <w:tc>
          <w:tcPr>
            <w:tcW w:w="596" w:type="dxa"/>
            <w:shd w:val="clear" w:color="auto" w:fill="BFBFBF" w:themeFill="background1" w:themeFillShade="BF"/>
            <w:vAlign w:val="center"/>
          </w:tcPr>
          <w:p w:rsidR="003F18A1" w:rsidRPr="00733EF6" w:rsidRDefault="003F18A1" w:rsidP="008E4C23">
            <w:pPr>
              <w:pStyle w:val="ProductList-OfferingBody"/>
              <w:ind w:left="-113"/>
              <w:jc w:val="center"/>
              <w:rPr>
                <w:rFonts w:eastAsia="SimSun"/>
              </w:rPr>
            </w:pPr>
          </w:p>
        </w:tc>
      </w:tr>
    </w:tbl>
    <w:p w:rsidR="00CE5EEC" w:rsidRPr="00D36A51" w:rsidRDefault="00CE5EEC" w:rsidP="00CE5EEC">
      <w:pPr>
        <w:pStyle w:val="ProductList-Body"/>
        <w:rPr>
          <w:rFonts w:eastAsia="SimSun"/>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CE5EEC" w:rsidRPr="00733EF6" w:rsidTr="006D54E3">
        <w:tc>
          <w:tcPr>
            <w:tcW w:w="4050" w:type="dxa"/>
          </w:tcPr>
          <w:p w:rsidR="00CE5EEC" w:rsidRPr="004E37F5" w:rsidRDefault="00CE5EEC" w:rsidP="008E4C23">
            <w:pPr>
              <w:pStyle w:val="ProductList-Body"/>
              <w:spacing w:before="20" w:after="20"/>
              <w:rPr>
                <w:rFonts w:eastAsia="SimSun"/>
                <w:lang w:val="fr-CA"/>
              </w:rPr>
            </w:pPr>
            <w:r w:rsidRPr="00733EF6">
              <w:rPr>
                <w:rFonts w:eastAsia="SimSun"/>
              </w:rPr>
              <w:t>早期版本</w:t>
            </w:r>
            <w:r w:rsidRPr="004E37F5">
              <w:rPr>
                <w:rFonts w:eastAsia="SimSun"/>
                <w:lang w:val="fr-CA"/>
              </w:rPr>
              <w:t>：</w:t>
            </w:r>
            <w:r w:rsidRPr="004E37F5">
              <w:rPr>
                <w:rFonts w:eastAsia="SimSun"/>
                <w:b/>
                <w:lang w:val="fr-CA"/>
              </w:rPr>
              <w:t>Microsoft Dynamics CRM 2011</w:t>
            </w:r>
            <w:r w:rsidRPr="004E37F5">
              <w:rPr>
                <w:rFonts w:eastAsia="SimSun"/>
                <w:lang w:val="fr-CA"/>
              </w:rPr>
              <w:t xml:space="preserve"> (8/12)</w:t>
            </w:r>
          </w:p>
        </w:tc>
        <w:tc>
          <w:tcPr>
            <w:tcW w:w="3240" w:type="dxa"/>
          </w:tcPr>
          <w:p w:rsidR="00CE5EEC" w:rsidRPr="00733EF6" w:rsidRDefault="00CE5EEC" w:rsidP="008E4C23">
            <w:pPr>
              <w:pStyle w:val="ProductList-Body"/>
              <w:spacing w:before="20" w:after="20"/>
              <w:rPr>
                <w:rFonts w:eastAsia="SimSun"/>
              </w:rPr>
            </w:pPr>
            <w:r w:rsidRPr="00733EF6">
              <w:rPr>
                <w:rFonts w:eastAsia="SimSun"/>
              </w:rPr>
              <w:t>产品组：</w:t>
            </w:r>
            <w:r w:rsidRPr="00733EF6">
              <w:rPr>
                <w:rFonts w:eastAsia="SimSun"/>
                <w:b/>
              </w:rPr>
              <w:t>服务器</w:t>
            </w:r>
          </w:p>
        </w:tc>
        <w:tc>
          <w:tcPr>
            <w:tcW w:w="3510" w:type="dxa"/>
          </w:tcPr>
          <w:p w:rsidR="00CE5EEC" w:rsidRPr="00733EF6" w:rsidRDefault="00CE5EEC" w:rsidP="008E4C23">
            <w:pPr>
              <w:pStyle w:val="ProductList-Body"/>
              <w:spacing w:before="20" w:after="20"/>
              <w:rPr>
                <w:rFonts w:eastAsia="SimSun"/>
                <w:b/>
              </w:rPr>
            </w:pPr>
            <w:r w:rsidRPr="00733EF6">
              <w:rPr>
                <w:rFonts w:eastAsia="SimSun"/>
              </w:rPr>
              <w:t>合格用户免除：</w:t>
            </w:r>
            <w:r w:rsidRPr="00733EF6">
              <w:rPr>
                <w:rFonts w:eastAsia="SimSun"/>
                <w:b/>
              </w:rPr>
              <w:t>是</w:t>
            </w:r>
          </w:p>
        </w:tc>
      </w:tr>
      <w:tr w:rsidR="00CE5EEC" w:rsidRPr="00733EF6" w:rsidTr="006D54E3">
        <w:tc>
          <w:tcPr>
            <w:tcW w:w="4050" w:type="dxa"/>
          </w:tcPr>
          <w:p w:rsidR="00CE5EEC" w:rsidRPr="00733EF6" w:rsidRDefault="00CE5EEC" w:rsidP="008E4C23">
            <w:pPr>
              <w:pStyle w:val="ProductList-Body"/>
              <w:spacing w:before="20" w:after="20"/>
              <w:rPr>
                <w:rFonts w:eastAsia="SimSun"/>
              </w:rPr>
            </w:pPr>
          </w:p>
        </w:tc>
        <w:tc>
          <w:tcPr>
            <w:tcW w:w="3240" w:type="dxa"/>
          </w:tcPr>
          <w:p w:rsidR="00CE5EEC" w:rsidRPr="00733EF6" w:rsidRDefault="006F25D1" w:rsidP="008E4C23">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10" w:type="dxa"/>
          </w:tcPr>
          <w:p w:rsidR="00CE5EEC" w:rsidRPr="00733EF6" w:rsidRDefault="00CE5EEC" w:rsidP="008E4C23">
            <w:pPr>
              <w:pStyle w:val="ProductList-Body"/>
              <w:spacing w:before="20" w:after="20"/>
              <w:rPr>
                <w:rFonts w:eastAsia="SimSun"/>
                <w:lang w:eastAsia="zh-CN"/>
              </w:rPr>
            </w:pPr>
          </w:p>
        </w:tc>
      </w:tr>
    </w:tbl>
    <w:p w:rsidR="00CE5EEC" w:rsidRPr="00733EF6" w:rsidRDefault="00CE5EEC" w:rsidP="00D36A51">
      <w:pPr>
        <w:pStyle w:val="ProductList-Body"/>
        <w:shd w:val="clear" w:color="auto" w:fill="D9D9D9" w:themeFill="background1" w:themeFillShade="D9"/>
        <w:spacing w:before="100" w:after="100"/>
        <w:rPr>
          <w:rFonts w:eastAsia="SimSun"/>
        </w:rPr>
      </w:pPr>
      <w:r w:rsidRPr="00733EF6">
        <w:rPr>
          <w:rFonts w:eastAsia="SimSun"/>
          <w:b/>
        </w:rPr>
        <w:t>其他信息</w:t>
      </w:r>
    </w:p>
    <w:p w:rsidR="00CE5EEC" w:rsidRPr="00733EF6" w:rsidRDefault="00CE5EEC" w:rsidP="00CE5EEC">
      <w:pPr>
        <w:pStyle w:val="ProductList-Body"/>
        <w:rPr>
          <w:rFonts w:eastAsia="SimSun"/>
        </w:rPr>
      </w:pPr>
      <w:r w:rsidRPr="00733EF6">
        <w:rPr>
          <w:rFonts w:eastAsia="SimSun"/>
          <w:b/>
          <w:color w:val="00188F"/>
        </w:rPr>
        <w:t>与</w:t>
      </w:r>
      <w:r w:rsidRPr="00733EF6">
        <w:rPr>
          <w:rFonts w:eastAsia="SimSun"/>
          <w:b/>
          <w:color w:val="00188F"/>
        </w:rPr>
        <w:t xml:space="preserve"> Microsoft Dynamics CRM 2011 </w:t>
      </w:r>
      <w:r w:rsidRPr="00733EF6">
        <w:rPr>
          <w:rFonts w:eastAsia="SimSun"/>
          <w:b/>
          <w:color w:val="00188F"/>
        </w:rPr>
        <w:t>外部连接器的生命周期结束关联的许可授予</w:t>
      </w:r>
      <w:r w:rsidRPr="00733EF6">
        <w:rPr>
          <w:rFonts w:eastAsia="SimSun"/>
        </w:rPr>
        <w:fldChar w:fldCharType="begin"/>
      </w:r>
      <w:r w:rsidRPr="00733EF6">
        <w:rPr>
          <w:rFonts w:eastAsia="SimSun"/>
        </w:rPr>
        <w:instrText xml:space="preserve">XE "Microsoft Dynamics CRM 2011 </w:instrText>
      </w:r>
      <w:r w:rsidRPr="00733EF6">
        <w:rPr>
          <w:rFonts w:eastAsia="SimSun"/>
        </w:rPr>
        <w:instrText>外部连接器</w:instrText>
      </w:r>
      <w:r w:rsidRPr="00733EF6">
        <w:rPr>
          <w:rFonts w:eastAsia="SimSun"/>
        </w:rPr>
        <w:instrText>"</w:instrText>
      </w:r>
      <w:r w:rsidRPr="00733EF6">
        <w:rPr>
          <w:rFonts w:eastAsia="SimSun"/>
        </w:rPr>
        <w:fldChar w:fldCharType="end"/>
      </w:r>
    </w:p>
    <w:p w:rsidR="00CE5EEC" w:rsidRPr="00733EF6" w:rsidRDefault="00CE5EEC" w:rsidP="00CE5EEC">
      <w:pPr>
        <w:pStyle w:val="ProductList-Body"/>
        <w:rPr>
          <w:rFonts w:eastAsia="SimSun"/>
          <w:lang w:eastAsia="zh-CN"/>
        </w:rPr>
      </w:pPr>
      <w:r w:rsidRPr="00733EF6">
        <w:rPr>
          <w:rFonts w:eastAsia="SimSun"/>
        </w:rPr>
        <w:t xml:space="preserve">Microsoft Dynamics CRM 2011 </w:t>
      </w:r>
      <w:r w:rsidRPr="00733EF6">
        <w:rPr>
          <w:rFonts w:eastAsia="SimSun"/>
        </w:rPr>
        <w:t>外部连接器</w:t>
      </w:r>
      <w:r w:rsidRPr="00733EF6">
        <w:rPr>
          <w:rFonts w:eastAsia="SimSun"/>
        </w:rPr>
        <w:fldChar w:fldCharType="begin"/>
      </w:r>
      <w:r w:rsidRPr="00733EF6">
        <w:rPr>
          <w:rFonts w:eastAsia="SimSun"/>
        </w:rPr>
        <w:instrText xml:space="preserve">XE "Microsoft Dynamics CRM 2011 </w:instrText>
      </w:r>
      <w:r w:rsidRPr="00733EF6">
        <w:rPr>
          <w:rFonts w:eastAsia="SimSun"/>
        </w:rPr>
        <w:instrText>外部连接器</w:instrText>
      </w:r>
      <w:r w:rsidRPr="00733EF6">
        <w:rPr>
          <w:rFonts w:eastAsia="SimSun"/>
        </w:rPr>
        <w:instrText>"</w:instrText>
      </w:r>
      <w:r w:rsidRPr="00733EF6">
        <w:rPr>
          <w:rFonts w:eastAsia="SimSun"/>
        </w:rPr>
        <w:fldChar w:fldCharType="end"/>
      </w:r>
      <w:r w:rsidRPr="00733EF6">
        <w:rPr>
          <w:rFonts w:eastAsia="SimSun"/>
        </w:rPr>
        <w:t>将是</w:t>
      </w:r>
      <w:r w:rsidRPr="00733EF6">
        <w:rPr>
          <w:rFonts w:eastAsia="SimSun"/>
        </w:rPr>
        <w:t xml:space="preserve"> Microsoft Dynamics CRM </w:t>
      </w:r>
      <w:r w:rsidRPr="00733EF6">
        <w:rPr>
          <w:rFonts w:eastAsia="SimSun"/>
        </w:rPr>
        <w:t>外部连接器的最后一个版本。在</w:t>
      </w:r>
      <w:r w:rsidRPr="00733EF6">
        <w:rPr>
          <w:rFonts w:eastAsia="SimSun"/>
        </w:rPr>
        <w:t xml:space="preserve"> 2013 </w:t>
      </w:r>
      <w:r w:rsidRPr="00733EF6">
        <w:rPr>
          <w:rFonts w:eastAsia="SimSun"/>
        </w:rPr>
        <w:t>年</w:t>
      </w:r>
      <w:r w:rsidRPr="00733EF6">
        <w:rPr>
          <w:rFonts w:eastAsia="SimSun"/>
        </w:rPr>
        <w:t xml:space="preserve"> 10 </w:t>
      </w:r>
      <w:r w:rsidRPr="00733EF6">
        <w:rPr>
          <w:rFonts w:eastAsia="SimSun"/>
        </w:rPr>
        <w:t>月</w:t>
      </w:r>
      <w:r w:rsidRPr="00733EF6">
        <w:rPr>
          <w:rFonts w:eastAsia="SimSun"/>
        </w:rPr>
        <w:t xml:space="preserve"> 1 </w:t>
      </w:r>
      <w:r w:rsidRPr="00733EF6">
        <w:rPr>
          <w:rFonts w:eastAsia="SimSun"/>
        </w:rPr>
        <w:t>日或之后拥有</w:t>
      </w:r>
      <w:r w:rsidRPr="00733EF6">
        <w:rPr>
          <w:rFonts w:eastAsia="SimSun"/>
        </w:rPr>
        <w:t xml:space="preserve"> Microsoft Dynamics CRM 2011 </w:t>
      </w:r>
      <w:r w:rsidRPr="00733EF6">
        <w:rPr>
          <w:rFonts w:eastAsia="SimSun"/>
        </w:rPr>
        <w:t>外部连接器许可的</w:t>
      </w:r>
      <w:r w:rsidRPr="00733EF6">
        <w:rPr>
          <w:rFonts w:eastAsia="SimSun"/>
        </w:rPr>
        <w:t xml:space="preserve"> SA </w:t>
      </w:r>
      <w:r w:rsidRPr="00733EF6">
        <w:rPr>
          <w:rFonts w:eastAsia="SimSun"/>
        </w:rPr>
        <w:t>的批量许可客户将被视为拥有</w:t>
      </w:r>
      <w:r w:rsidRPr="00733EF6">
        <w:rPr>
          <w:rFonts w:eastAsia="SimSun"/>
        </w:rPr>
        <w:t xml:space="preserve"> Microsoft Dynamics CRM 2013 </w:t>
      </w:r>
      <w:r w:rsidRPr="00733EF6">
        <w:rPr>
          <w:rFonts w:eastAsia="SimSun"/>
        </w:rPr>
        <w:t>许可。</w:t>
      </w:r>
      <w:r w:rsidRPr="00733EF6">
        <w:rPr>
          <w:rFonts w:eastAsia="SimSun"/>
          <w:lang w:eastAsia="zh-CN"/>
        </w:rPr>
        <w:t>标准迁移条款适用于这些许可（请参见</w:t>
      </w:r>
      <w:hyperlink w:anchor="SoftwareAssurance" w:history="1">
        <w:r w:rsidRPr="00733EF6">
          <w:rPr>
            <w:rStyle w:val="Hyperlink"/>
            <w:rFonts w:eastAsia="SimSun"/>
            <w:lang w:eastAsia="zh-CN"/>
          </w:rPr>
          <w:t>软件保障</w:t>
        </w:r>
      </w:hyperlink>
      <w:r w:rsidRPr="00733EF6">
        <w:rPr>
          <w:rFonts w:eastAsia="SimSun"/>
          <w:lang w:eastAsia="zh-CN"/>
        </w:rPr>
        <w:t>一节）；但是，如果客户部署和使用</w:t>
      </w:r>
      <w:r w:rsidRPr="00733EF6">
        <w:rPr>
          <w:rFonts w:eastAsia="SimSun"/>
          <w:lang w:eastAsia="zh-CN"/>
        </w:rPr>
        <w:t xml:space="preserve"> Microsoft Dynamics CRM 2013</w:t>
      </w:r>
      <w:r w:rsidRPr="00733EF6">
        <w:rPr>
          <w:rFonts w:eastAsia="SimSun"/>
          <w:lang w:eastAsia="zh-CN"/>
        </w:rPr>
        <w:t>，尽管这些条款中有与此相反的规定，根据其合格许可，他们也无需停止使用软件。</w:t>
      </w:r>
    </w:p>
    <w:p w:rsidR="00CE5EEC" w:rsidRPr="00D36A51" w:rsidRDefault="00CE5EEC" w:rsidP="00CE5EEC">
      <w:pPr>
        <w:pStyle w:val="ProductList-Body"/>
        <w:rPr>
          <w:rFonts w:eastAsia="SimSun"/>
          <w:sz w:val="16"/>
          <w:szCs w:val="16"/>
          <w:lang w:eastAsia="zh-CN"/>
        </w:rPr>
      </w:pPr>
    </w:p>
    <w:p w:rsidR="00CE5EEC" w:rsidRPr="00733EF6" w:rsidRDefault="00CE5EEC" w:rsidP="00CE5EEC">
      <w:pPr>
        <w:pStyle w:val="ProductList-Body"/>
        <w:rPr>
          <w:rFonts w:eastAsia="SimSun"/>
          <w:lang w:eastAsia="zh-CN"/>
        </w:rPr>
      </w:pPr>
      <w:r w:rsidRPr="00733EF6">
        <w:rPr>
          <w:rFonts w:eastAsia="SimSun"/>
          <w:b/>
          <w:color w:val="00188F"/>
          <w:lang w:eastAsia="zh-CN"/>
        </w:rPr>
        <w:t>针对软件保障客户的</w:t>
      </w:r>
      <w:r w:rsidRPr="00733EF6">
        <w:rPr>
          <w:rFonts w:eastAsia="SimSun"/>
          <w:b/>
          <w:color w:val="00188F"/>
          <w:lang w:eastAsia="zh-CN"/>
        </w:rPr>
        <w:t xml:space="preserve"> Microsoft Dynamics CRM 2013 </w:t>
      </w:r>
      <w:r w:rsidRPr="00733EF6">
        <w:rPr>
          <w:rFonts w:eastAsia="SimSun"/>
          <w:b/>
          <w:color w:val="00188F"/>
          <w:lang w:eastAsia="zh-CN"/>
        </w:rPr>
        <w:t>的升级权利</w:t>
      </w:r>
    </w:p>
    <w:p w:rsidR="00CE5EEC" w:rsidRPr="00733EF6" w:rsidRDefault="00CE5EEC" w:rsidP="00CE5EEC">
      <w:pPr>
        <w:pStyle w:val="ProductList-Body"/>
        <w:rPr>
          <w:rFonts w:eastAsia="SimSun"/>
          <w:lang w:eastAsia="zh-CN"/>
        </w:rPr>
      </w:pPr>
      <w:r w:rsidRPr="00733EF6">
        <w:rPr>
          <w:rFonts w:eastAsia="SimSun"/>
          <w:lang w:eastAsia="zh-CN"/>
        </w:rPr>
        <w:t>自</w:t>
      </w:r>
      <w:r w:rsidRPr="00733EF6">
        <w:rPr>
          <w:rFonts w:eastAsia="SimSun"/>
          <w:lang w:eastAsia="zh-CN"/>
        </w:rPr>
        <w:t xml:space="preserve"> 2013 </w:t>
      </w:r>
      <w:r w:rsidRPr="00733EF6">
        <w:rPr>
          <w:rFonts w:eastAsia="SimSun"/>
          <w:lang w:eastAsia="zh-CN"/>
        </w:rPr>
        <w:t>年</w:t>
      </w:r>
      <w:r w:rsidRPr="00733EF6">
        <w:rPr>
          <w:rFonts w:eastAsia="SimSun"/>
          <w:lang w:eastAsia="zh-CN"/>
        </w:rPr>
        <w:t xml:space="preserve"> 10 </w:t>
      </w:r>
      <w:r w:rsidRPr="00733EF6">
        <w:rPr>
          <w:rFonts w:eastAsia="SimSun"/>
          <w:lang w:eastAsia="zh-CN"/>
        </w:rPr>
        <w:t>月</w:t>
      </w:r>
      <w:r w:rsidRPr="00733EF6">
        <w:rPr>
          <w:rFonts w:eastAsia="SimSun"/>
          <w:lang w:eastAsia="zh-CN"/>
        </w:rPr>
        <w:t xml:space="preserve"> 1 </w:t>
      </w:r>
      <w:r w:rsidRPr="00733EF6">
        <w:rPr>
          <w:rFonts w:eastAsia="SimSun"/>
          <w:lang w:eastAsia="zh-CN"/>
        </w:rPr>
        <w:t>日起，已获得</w:t>
      </w:r>
      <w:r w:rsidRPr="00733EF6">
        <w:rPr>
          <w:rFonts w:eastAsia="SimSun"/>
          <w:lang w:eastAsia="zh-CN"/>
        </w:rPr>
        <w:t xml:space="preserve"> Microsoft Dynamics CRM 2013 </w:t>
      </w:r>
      <w:r w:rsidRPr="00733EF6">
        <w:rPr>
          <w:rFonts w:eastAsia="SimSun"/>
          <w:lang w:eastAsia="zh-CN"/>
        </w:rPr>
        <w:t>客户端访问许可</w:t>
      </w:r>
      <w:r w:rsidRPr="00733EF6">
        <w:rPr>
          <w:rFonts w:eastAsia="SimSun"/>
          <w:lang w:eastAsia="zh-CN"/>
        </w:rPr>
        <w:t xml:space="preserve"> (CAL) </w:t>
      </w:r>
      <w:r w:rsidRPr="00733EF6">
        <w:rPr>
          <w:rFonts w:eastAsia="SimSun"/>
          <w:lang w:eastAsia="zh-CN"/>
        </w:rPr>
        <w:t>并具有这些许可的有效</w:t>
      </w:r>
      <w:r w:rsidRPr="00733EF6">
        <w:rPr>
          <w:rFonts w:eastAsia="SimSun"/>
          <w:lang w:eastAsia="zh-CN"/>
        </w:rPr>
        <w:t xml:space="preserve"> SA </w:t>
      </w:r>
      <w:r w:rsidRPr="00733EF6">
        <w:rPr>
          <w:rFonts w:eastAsia="SimSun"/>
          <w:lang w:eastAsia="zh-CN"/>
        </w:rPr>
        <w:t>范围的客户可按如下所示升级这些许可。标准迁移条款适用于这些许可（请参见</w:t>
      </w:r>
      <w:hyperlink w:anchor="SoftwareAssurance" w:history="1">
        <w:r w:rsidRPr="00733EF6">
          <w:rPr>
            <w:rStyle w:val="Hyperlink"/>
            <w:rFonts w:eastAsia="SimSun"/>
            <w:lang w:eastAsia="zh-CN"/>
          </w:rPr>
          <w:t>软件保障</w:t>
        </w:r>
      </w:hyperlink>
      <w:r w:rsidRPr="00733EF6">
        <w:rPr>
          <w:rFonts w:eastAsia="SimSun"/>
          <w:lang w:eastAsia="zh-CN"/>
        </w:rPr>
        <w:t>一节）。</w:t>
      </w:r>
    </w:p>
    <w:p w:rsidR="00CE5EEC" w:rsidRPr="00D36A51" w:rsidRDefault="00CE5EEC" w:rsidP="00CE5EEC">
      <w:pPr>
        <w:pStyle w:val="ProductList-Body"/>
        <w:rPr>
          <w:rFonts w:eastAsia="SimSun"/>
          <w:sz w:val="16"/>
          <w:szCs w:val="16"/>
          <w:lang w:eastAsia="zh-CN"/>
        </w:rPr>
      </w:pPr>
    </w:p>
    <w:tbl>
      <w:tblPr>
        <w:tblStyle w:val="TableGrid"/>
        <w:tblW w:w="0" w:type="auto"/>
        <w:tblInd w:w="126" w:type="dxa"/>
        <w:tblLook w:val="04A0" w:firstRow="1" w:lastRow="0" w:firstColumn="1" w:lastColumn="0" w:noHBand="0" w:noVBand="1"/>
      </w:tblPr>
      <w:tblGrid>
        <w:gridCol w:w="5355"/>
        <w:gridCol w:w="5427"/>
      </w:tblGrid>
      <w:tr w:rsidR="00CE5EEC" w:rsidRPr="00733EF6" w:rsidTr="006D54E3">
        <w:trPr>
          <w:tblHeader/>
        </w:trPr>
        <w:tc>
          <w:tcPr>
            <w:tcW w:w="5355" w:type="dxa"/>
            <w:shd w:val="clear" w:color="auto" w:fill="0072C6"/>
          </w:tcPr>
          <w:p w:rsidR="00CE5EEC" w:rsidRPr="00733EF6" w:rsidRDefault="00CE5EEC" w:rsidP="008E4C23">
            <w:pPr>
              <w:pStyle w:val="ProductList-Body"/>
              <w:spacing w:before="20" w:after="20"/>
              <w:rPr>
                <w:rFonts w:eastAsia="SimSun"/>
                <w:color w:val="FFFFFF" w:themeColor="background1"/>
              </w:rPr>
            </w:pPr>
            <w:r w:rsidRPr="00733EF6">
              <w:rPr>
                <w:rFonts w:eastAsia="SimSun"/>
                <w:color w:val="FFFFFF" w:themeColor="background1"/>
              </w:rPr>
              <w:t>合格产品</w:t>
            </w:r>
          </w:p>
        </w:tc>
        <w:tc>
          <w:tcPr>
            <w:tcW w:w="5427" w:type="dxa"/>
            <w:shd w:val="clear" w:color="auto" w:fill="0072C6"/>
          </w:tcPr>
          <w:p w:rsidR="00CE5EEC" w:rsidRPr="00733EF6" w:rsidRDefault="00CE5EEC" w:rsidP="008E4C23">
            <w:pPr>
              <w:pStyle w:val="ProductList-Body"/>
              <w:spacing w:before="20" w:after="20"/>
              <w:rPr>
                <w:rFonts w:eastAsia="SimSun"/>
                <w:color w:val="FFFFFF" w:themeColor="background1"/>
              </w:rPr>
            </w:pPr>
            <w:r w:rsidRPr="00733EF6">
              <w:rPr>
                <w:rFonts w:eastAsia="SimSun"/>
                <w:color w:val="FFFFFF" w:themeColor="background1"/>
              </w:rPr>
              <w:t>升级后</w:t>
            </w:r>
          </w:p>
        </w:tc>
      </w:tr>
      <w:tr w:rsidR="00CE5EEC" w:rsidRPr="00733EF6" w:rsidTr="006D54E3">
        <w:tc>
          <w:tcPr>
            <w:tcW w:w="5355" w:type="dxa"/>
          </w:tcPr>
          <w:p w:rsidR="00CE5EEC" w:rsidRPr="00733EF6" w:rsidRDefault="00CE5EEC" w:rsidP="008E4C23">
            <w:pPr>
              <w:pStyle w:val="ProductList-Body"/>
              <w:rPr>
                <w:rFonts w:eastAsia="SimSun"/>
              </w:rPr>
            </w:pPr>
            <w:r w:rsidRPr="00733EF6">
              <w:rPr>
                <w:rFonts w:eastAsia="SimSun"/>
              </w:rPr>
              <w:t xml:space="preserve">1 </w:t>
            </w:r>
            <w:r w:rsidRPr="00733EF6">
              <w:rPr>
                <w:rFonts w:eastAsia="SimSun"/>
              </w:rPr>
              <w:t>份</w:t>
            </w:r>
            <w:r w:rsidRPr="00733EF6">
              <w:rPr>
                <w:rFonts w:eastAsia="SimSun"/>
              </w:rPr>
              <w:t xml:space="preserve"> Microsoft Dynamics CRM 2011 </w:t>
            </w:r>
            <w:r w:rsidRPr="00733EF6">
              <w:rPr>
                <w:rFonts w:eastAsia="SimSun"/>
              </w:rPr>
              <w:t>员工自助服务</w:t>
            </w:r>
            <w:r w:rsidRPr="00733EF6">
              <w:rPr>
                <w:rFonts w:eastAsia="SimSun"/>
              </w:rPr>
              <w:t xml:space="preserve"> CAL</w:t>
            </w:r>
          </w:p>
        </w:tc>
        <w:tc>
          <w:tcPr>
            <w:tcW w:w="5427" w:type="dxa"/>
          </w:tcPr>
          <w:p w:rsidR="00CE5EEC" w:rsidRPr="00733EF6" w:rsidRDefault="00CE5EEC" w:rsidP="008E4C23">
            <w:pPr>
              <w:pStyle w:val="ProductList-Body"/>
              <w:rPr>
                <w:rFonts w:eastAsia="SimSun"/>
              </w:rPr>
            </w:pPr>
            <w:r w:rsidRPr="00733EF6">
              <w:rPr>
                <w:rFonts w:eastAsia="SimSun"/>
              </w:rPr>
              <w:t xml:space="preserve">1 </w:t>
            </w:r>
            <w:r w:rsidRPr="00733EF6">
              <w:rPr>
                <w:rFonts w:eastAsia="SimSun"/>
              </w:rPr>
              <w:t>份</w:t>
            </w:r>
            <w:r w:rsidRPr="00733EF6">
              <w:rPr>
                <w:rFonts w:eastAsia="SimSun"/>
              </w:rPr>
              <w:t xml:space="preserve"> Microsoft Dynamics CRM 2013 Essential CAL</w:t>
            </w:r>
            <w:r w:rsidRPr="00733EF6">
              <w:rPr>
                <w:rFonts w:eastAsia="SimSun"/>
              </w:rPr>
              <w:t>，或</w:t>
            </w:r>
          </w:p>
          <w:p w:rsidR="00CE5EEC" w:rsidRPr="00733EF6" w:rsidRDefault="00CE5EEC" w:rsidP="008E4C23">
            <w:pPr>
              <w:pStyle w:val="ProductList-Body"/>
              <w:rPr>
                <w:rFonts w:eastAsia="SimSun"/>
              </w:rPr>
            </w:pPr>
            <w:r w:rsidRPr="00733EF6">
              <w:rPr>
                <w:rFonts w:eastAsia="SimSun"/>
              </w:rPr>
              <w:t xml:space="preserve">1 </w:t>
            </w:r>
            <w:r w:rsidRPr="00733EF6">
              <w:rPr>
                <w:rFonts w:eastAsia="SimSun"/>
              </w:rPr>
              <w:t>份</w:t>
            </w:r>
            <w:r w:rsidRPr="00733EF6">
              <w:rPr>
                <w:rFonts w:eastAsia="SimSun"/>
              </w:rPr>
              <w:t xml:space="preserve"> Microsoft Dynamics CRM 2013 Essential CAL </w:t>
            </w:r>
            <w:r w:rsidRPr="00733EF6">
              <w:rPr>
                <w:rFonts w:eastAsia="SimSun"/>
              </w:rPr>
              <w:t>和</w:t>
            </w:r>
            <w:r w:rsidRPr="00733EF6">
              <w:rPr>
                <w:rFonts w:eastAsia="SimSun"/>
              </w:rPr>
              <w:br/>
              <w:t xml:space="preserve">1 </w:t>
            </w:r>
            <w:r w:rsidRPr="00733EF6">
              <w:rPr>
                <w:rFonts w:eastAsia="SimSun"/>
              </w:rPr>
              <w:t>份</w:t>
            </w:r>
            <w:r w:rsidRPr="00733EF6">
              <w:rPr>
                <w:rFonts w:eastAsia="SimSun"/>
              </w:rPr>
              <w:t xml:space="preserve"> Microsoft Dynamics CRM 2013 Basic </w:t>
            </w:r>
            <w:r w:rsidRPr="00733EF6">
              <w:rPr>
                <w:rFonts w:eastAsia="SimSun"/>
              </w:rPr>
              <w:t>使用附加</w:t>
            </w:r>
            <w:r w:rsidRPr="00733EF6">
              <w:rPr>
                <w:rFonts w:eastAsia="SimSun"/>
              </w:rPr>
              <w:t xml:space="preserve"> CAL</w:t>
            </w:r>
          </w:p>
        </w:tc>
      </w:tr>
      <w:tr w:rsidR="00CE5EEC" w:rsidRPr="00733EF6" w:rsidTr="006D54E3">
        <w:tc>
          <w:tcPr>
            <w:tcW w:w="5355" w:type="dxa"/>
          </w:tcPr>
          <w:p w:rsidR="00CE5EEC" w:rsidRPr="00733EF6" w:rsidRDefault="00CE5EEC" w:rsidP="008E4C23">
            <w:pPr>
              <w:pStyle w:val="ProductList-Body"/>
              <w:rPr>
                <w:rFonts w:eastAsia="SimSun"/>
              </w:rPr>
            </w:pPr>
            <w:r w:rsidRPr="00733EF6">
              <w:rPr>
                <w:rFonts w:eastAsia="SimSun"/>
              </w:rPr>
              <w:t xml:space="preserve">1 </w:t>
            </w:r>
            <w:r w:rsidRPr="00733EF6">
              <w:rPr>
                <w:rFonts w:eastAsia="SimSun"/>
              </w:rPr>
              <w:t>份</w:t>
            </w:r>
            <w:r w:rsidRPr="00733EF6">
              <w:rPr>
                <w:rFonts w:eastAsia="SimSun"/>
              </w:rPr>
              <w:t xml:space="preserve"> Microsoft Dynamics CRM 2011 </w:t>
            </w:r>
            <w:r w:rsidRPr="00733EF6">
              <w:rPr>
                <w:rFonts w:eastAsia="SimSun"/>
              </w:rPr>
              <w:t>受限使用附加</w:t>
            </w:r>
            <w:r w:rsidRPr="00733EF6">
              <w:rPr>
                <w:rFonts w:eastAsia="SimSun"/>
              </w:rPr>
              <w:t xml:space="preserve"> CAL</w:t>
            </w:r>
          </w:p>
        </w:tc>
        <w:tc>
          <w:tcPr>
            <w:tcW w:w="5427" w:type="dxa"/>
          </w:tcPr>
          <w:p w:rsidR="00CE5EEC" w:rsidRPr="00733EF6" w:rsidRDefault="00CE5EEC" w:rsidP="008E4C23">
            <w:pPr>
              <w:pStyle w:val="ProductList-Body"/>
              <w:rPr>
                <w:rFonts w:eastAsia="SimSun"/>
              </w:rPr>
            </w:pPr>
            <w:r w:rsidRPr="00733EF6">
              <w:rPr>
                <w:rFonts w:eastAsia="SimSun"/>
              </w:rPr>
              <w:t xml:space="preserve">1 </w:t>
            </w:r>
            <w:r w:rsidRPr="00733EF6">
              <w:rPr>
                <w:rFonts w:eastAsia="SimSun"/>
              </w:rPr>
              <w:t>份</w:t>
            </w:r>
            <w:r w:rsidRPr="00733EF6">
              <w:rPr>
                <w:rFonts w:eastAsia="SimSun"/>
              </w:rPr>
              <w:t xml:space="preserve"> Microsoft Dynamics CRM 2013 Basic </w:t>
            </w:r>
            <w:r w:rsidRPr="00733EF6">
              <w:rPr>
                <w:rFonts w:eastAsia="SimSun"/>
              </w:rPr>
              <w:t>使用附加</w:t>
            </w:r>
            <w:r w:rsidRPr="00733EF6">
              <w:rPr>
                <w:rFonts w:eastAsia="SimSun"/>
              </w:rPr>
              <w:t xml:space="preserve"> CAL</w:t>
            </w:r>
          </w:p>
        </w:tc>
      </w:tr>
      <w:tr w:rsidR="00CE5EEC" w:rsidRPr="00733EF6" w:rsidTr="006D54E3">
        <w:tc>
          <w:tcPr>
            <w:tcW w:w="5355" w:type="dxa"/>
          </w:tcPr>
          <w:p w:rsidR="00CE5EEC" w:rsidRPr="00733EF6" w:rsidRDefault="00CE5EEC" w:rsidP="008E4C23">
            <w:pPr>
              <w:pStyle w:val="ProductList-Body"/>
              <w:rPr>
                <w:rFonts w:eastAsia="SimSun"/>
              </w:rPr>
            </w:pPr>
            <w:r w:rsidRPr="00733EF6">
              <w:rPr>
                <w:rFonts w:eastAsia="SimSun"/>
              </w:rPr>
              <w:t xml:space="preserve">1 </w:t>
            </w:r>
            <w:r w:rsidRPr="00733EF6">
              <w:rPr>
                <w:rFonts w:eastAsia="SimSun"/>
              </w:rPr>
              <w:t>份</w:t>
            </w:r>
            <w:r w:rsidRPr="00733EF6">
              <w:rPr>
                <w:rFonts w:eastAsia="SimSun"/>
              </w:rPr>
              <w:t xml:space="preserve"> Microsoft Dynamics CRM 2011 </w:t>
            </w:r>
            <w:r w:rsidRPr="00733EF6">
              <w:rPr>
                <w:rFonts w:eastAsia="SimSun"/>
              </w:rPr>
              <w:t>完全使用附加</w:t>
            </w:r>
            <w:r w:rsidRPr="00733EF6">
              <w:rPr>
                <w:rFonts w:eastAsia="SimSun"/>
              </w:rPr>
              <w:t xml:space="preserve"> CAL</w:t>
            </w:r>
          </w:p>
        </w:tc>
        <w:tc>
          <w:tcPr>
            <w:tcW w:w="5427" w:type="dxa"/>
          </w:tcPr>
          <w:p w:rsidR="00CE5EEC" w:rsidRPr="00733EF6" w:rsidRDefault="00CE5EEC" w:rsidP="008E4C23">
            <w:pPr>
              <w:pStyle w:val="ProductList-Body"/>
              <w:rPr>
                <w:rFonts w:eastAsia="SimSun"/>
                <w:lang w:val="fr-CA"/>
              </w:rPr>
            </w:pPr>
            <w:r w:rsidRPr="00733EF6">
              <w:rPr>
                <w:rFonts w:eastAsia="SimSun"/>
                <w:lang w:val="fr-CA"/>
              </w:rPr>
              <w:t xml:space="preserve">1 </w:t>
            </w:r>
            <w:r w:rsidRPr="00733EF6">
              <w:rPr>
                <w:rFonts w:eastAsia="SimSun"/>
              </w:rPr>
              <w:t>份</w:t>
            </w:r>
            <w:r w:rsidRPr="00733EF6">
              <w:rPr>
                <w:rFonts w:eastAsia="SimSun"/>
                <w:lang w:val="fr-CA"/>
              </w:rPr>
              <w:t xml:space="preserve"> Microsoft Dynamics CRM 2013 Professional </w:t>
            </w:r>
            <w:r w:rsidRPr="00733EF6">
              <w:rPr>
                <w:rFonts w:eastAsia="SimSun"/>
              </w:rPr>
              <w:t>使用附加</w:t>
            </w:r>
            <w:r w:rsidRPr="00733EF6">
              <w:rPr>
                <w:rFonts w:eastAsia="SimSun"/>
                <w:lang w:val="fr-CA"/>
              </w:rPr>
              <w:t xml:space="preserve"> CAL</w:t>
            </w:r>
          </w:p>
        </w:tc>
      </w:tr>
      <w:tr w:rsidR="00CE5EEC" w:rsidRPr="00733EF6" w:rsidTr="006D54E3">
        <w:tc>
          <w:tcPr>
            <w:tcW w:w="5355" w:type="dxa"/>
          </w:tcPr>
          <w:p w:rsidR="00CE5EEC" w:rsidRPr="00733EF6" w:rsidRDefault="00CE5EEC" w:rsidP="008E4C23">
            <w:pPr>
              <w:pStyle w:val="ProductList-Body"/>
              <w:rPr>
                <w:rFonts w:eastAsia="SimSun"/>
              </w:rPr>
            </w:pPr>
            <w:r w:rsidRPr="00733EF6">
              <w:rPr>
                <w:rFonts w:eastAsia="SimSun"/>
              </w:rPr>
              <w:t xml:space="preserve">1 </w:t>
            </w:r>
            <w:r w:rsidRPr="00733EF6">
              <w:rPr>
                <w:rFonts w:eastAsia="SimSun"/>
              </w:rPr>
              <w:t>份</w:t>
            </w:r>
            <w:r w:rsidRPr="00733EF6">
              <w:rPr>
                <w:rFonts w:eastAsia="SimSun"/>
              </w:rPr>
              <w:t xml:space="preserve"> Microsoft Dynamics CRM 2011 External Connector</w:t>
            </w:r>
            <w:r w:rsidRPr="00733EF6">
              <w:rPr>
                <w:rFonts w:eastAsia="SimSun"/>
              </w:rPr>
              <w:fldChar w:fldCharType="begin"/>
            </w:r>
            <w:r w:rsidRPr="00733EF6">
              <w:rPr>
                <w:rFonts w:eastAsia="SimSun"/>
              </w:rPr>
              <w:instrText xml:space="preserve">XE "Microsoft Dynamics CRM 2011 </w:instrText>
            </w:r>
            <w:r w:rsidRPr="00733EF6">
              <w:rPr>
                <w:rFonts w:eastAsia="SimSun"/>
              </w:rPr>
              <w:instrText>外部连接器</w:instrText>
            </w:r>
            <w:r w:rsidRPr="00733EF6">
              <w:rPr>
                <w:rFonts w:eastAsia="SimSun"/>
              </w:rPr>
              <w:instrText>"</w:instrText>
            </w:r>
            <w:r w:rsidRPr="00733EF6">
              <w:rPr>
                <w:rFonts w:eastAsia="SimSun"/>
              </w:rPr>
              <w:fldChar w:fldCharType="end"/>
            </w:r>
          </w:p>
        </w:tc>
        <w:tc>
          <w:tcPr>
            <w:tcW w:w="5427" w:type="dxa"/>
          </w:tcPr>
          <w:p w:rsidR="00CE5EEC" w:rsidRPr="00733EF6" w:rsidRDefault="00CE5EEC" w:rsidP="008E4C23">
            <w:pPr>
              <w:pStyle w:val="ProductList-Body"/>
              <w:rPr>
                <w:rFonts w:eastAsia="SimSun"/>
              </w:rPr>
            </w:pPr>
            <w:r w:rsidRPr="00733EF6">
              <w:rPr>
                <w:rFonts w:eastAsia="SimSun"/>
              </w:rPr>
              <w:t>无。外部连接器使用权利包含在</w:t>
            </w:r>
            <w:r w:rsidRPr="00733EF6">
              <w:rPr>
                <w:rFonts w:eastAsia="SimSun"/>
              </w:rPr>
              <w:t xml:space="preserve"> CRM 2013 Server </w:t>
            </w:r>
            <w:r w:rsidRPr="00733EF6">
              <w:rPr>
                <w:rFonts w:eastAsia="SimSun"/>
              </w:rPr>
              <w:t>许可中</w:t>
            </w:r>
          </w:p>
        </w:tc>
      </w:tr>
    </w:tbl>
    <w:p w:rsidR="00CE5EEC" w:rsidRPr="00D36A51" w:rsidRDefault="00D36A51" w:rsidP="00D36A51">
      <w:pPr>
        <w:pStyle w:val="ProductList-Body"/>
        <w:tabs>
          <w:tab w:val="clear" w:pos="158"/>
          <w:tab w:val="left" w:pos="1647"/>
        </w:tabs>
        <w:rPr>
          <w:rFonts w:eastAsia="SimSun"/>
          <w:sz w:val="16"/>
          <w:szCs w:val="16"/>
        </w:rPr>
      </w:pPr>
      <w:r w:rsidRPr="00D36A51">
        <w:rPr>
          <w:rFonts w:eastAsia="SimSun"/>
          <w:sz w:val="16"/>
          <w:szCs w:val="16"/>
        </w:rPr>
        <w:tab/>
      </w:r>
    </w:p>
    <w:p w:rsidR="00CE5EEC" w:rsidRPr="00733EF6" w:rsidRDefault="00CE5EEC" w:rsidP="00CE5EEC">
      <w:pPr>
        <w:pStyle w:val="ProductList-Body"/>
        <w:rPr>
          <w:rFonts w:eastAsia="SimSun"/>
        </w:rPr>
      </w:pPr>
      <w:r w:rsidRPr="00733EF6">
        <w:rPr>
          <w:rFonts w:eastAsia="SimSun"/>
          <w:b/>
          <w:color w:val="00188F"/>
        </w:rPr>
        <w:t xml:space="preserve">Microsoft Dynamics CRM 2013 </w:t>
      </w:r>
      <w:r w:rsidRPr="00733EF6">
        <w:rPr>
          <w:rFonts w:eastAsia="SimSun"/>
          <w:b/>
          <w:color w:val="00188F"/>
        </w:rPr>
        <w:t>的降级权利</w:t>
      </w:r>
    </w:p>
    <w:p w:rsidR="00CE5EEC" w:rsidRPr="00733EF6" w:rsidRDefault="00CE5EEC" w:rsidP="00CE5EEC">
      <w:pPr>
        <w:pStyle w:val="ProductList-Body"/>
        <w:rPr>
          <w:rFonts w:eastAsia="SimSun"/>
        </w:rPr>
      </w:pPr>
      <w:r w:rsidRPr="00733EF6">
        <w:rPr>
          <w:rFonts w:eastAsia="SimSun"/>
        </w:rPr>
        <w:t>拥有</w:t>
      </w:r>
      <w:r w:rsidRPr="00733EF6">
        <w:rPr>
          <w:rFonts w:eastAsia="SimSun"/>
        </w:rPr>
        <w:t xml:space="preserve"> Microsoft Dynamics CRM 2013 </w:t>
      </w:r>
      <w:r w:rsidRPr="00733EF6">
        <w:rPr>
          <w:rFonts w:eastAsia="SimSun"/>
        </w:rPr>
        <w:t>许可的客户可使用</w:t>
      </w:r>
      <w:r w:rsidRPr="00733EF6">
        <w:rPr>
          <w:rFonts w:eastAsia="SimSun"/>
        </w:rPr>
        <w:t xml:space="preserve"> Microsoft Dynamics CRM 2011 </w:t>
      </w:r>
      <w:r w:rsidRPr="00733EF6">
        <w:rPr>
          <w:rFonts w:eastAsia="SimSun"/>
        </w:rPr>
        <w:t>代替</w:t>
      </w:r>
      <w:r w:rsidRPr="00733EF6">
        <w:rPr>
          <w:rFonts w:eastAsia="SimSun"/>
        </w:rPr>
        <w:t xml:space="preserve"> Microsoft Dynamics CRM 2013</w:t>
      </w:r>
      <w:r w:rsidRPr="00733EF6">
        <w:rPr>
          <w:rFonts w:eastAsia="SimSun"/>
        </w:rPr>
        <w:t>，如下所示：</w:t>
      </w:r>
    </w:p>
    <w:p w:rsidR="00CE5EEC" w:rsidRPr="00733EF6" w:rsidRDefault="00CE5EEC" w:rsidP="00CE5EEC">
      <w:pPr>
        <w:pStyle w:val="ProductList-Body"/>
        <w:rPr>
          <w:rFonts w:eastAsia="SimSun"/>
        </w:rPr>
      </w:pPr>
    </w:p>
    <w:tbl>
      <w:tblPr>
        <w:tblStyle w:val="TableGrid"/>
        <w:tblW w:w="0" w:type="auto"/>
        <w:tblInd w:w="126" w:type="dxa"/>
        <w:tblLook w:val="04A0" w:firstRow="1" w:lastRow="0" w:firstColumn="1" w:lastColumn="0" w:noHBand="0" w:noVBand="1"/>
      </w:tblPr>
      <w:tblGrid>
        <w:gridCol w:w="5355"/>
        <w:gridCol w:w="5427"/>
      </w:tblGrid>
      <w:tr w:rsidR="00CE5EEC" w:rsidRPr="00733EF6" w:rsidTr="00287BC1">
        <w:trPr>
          <w:tblHeader/>
        </w:trPr>
        <w:tc>
          <w:tcPr>
            <w:tcW w:w="5355" w:type="dxa"/>
            <w:shd w:val="clear" w:color="auto" w:fill="0072C6"/>
          </w:tcPr>
          <w:p w:rsidR="00CE5EEC" w:rsidRPr="00733EF6" w:rsidRDefault="00CE5EEC" w:rsidP="008E4C23">
            <w:pPr>
              <w:pStyle w:val="ProductList-Body"/>
              <w:spacing w:before="20" w:after="20"/>
              <w:rPr>
                <w:rFonts w:eastAsia="SimSun"/>
                <w:color w:val="FFFFFF" w:themeColor="background1"/>
              </w:rPr>
            </w:pPr>
            <w:r w:rsidRPr="00733EF6">
              <w:rPr>
                <w:rFonts w:eastAsia="SimSun"/>
                <w:color w:val="FFFFFF" w:themeColor="background1"/>
              </w:rPr>
              <w:t>合格产品</w:t>
            </w:r>
          </w:p>
        </w:tc>
        <w:tc>
          <w:tcPr>
            <w:tcW w:w="5427" w:type="dxa"/>
            <w:shd w:val="clear" w:color="auto" w:fill="0072C6"/>
          </w:tcPr>
          <w:p w:rsidR="00CE5EEC" w:rsidRPr="00733EF6" w:rsidRDefault="00CE5EEC" w:rsidP="008E4C23">
            <w:pPr>
              <w:pStyle w:val="ProductList-Body"/>
              <w:spacing w:before="20" w:after="20"/>
              <w:rPr>
                <w:rFonts w:eastAsia="SimSun"/>
                <w:color w:val="FFFFFF" w:themeColor="background1"/>
              </w:rPr>
            </w:pPr>
            <w:r w:rsidRPr="00733EF6">
              <w:rPr>
                <w:rFonts w:eastAsia="SimSun"/>
                <w:color w:val="FFFFFF" w:themeColor="background1"/>
              </w:rPr>
              <w:t>升级后</w:t>
            </w:r>
          </w:p>
        </w:tc>
      </w:tr>
      <w:tr w:rsidR="00CE5EEC" w:rsidRPr="00733EF6" w:rsidTr="00287BC1">
        <w:tc>
          <w:tcPr>
            <w:tcW w:w="5355" w:type="dxa"/>
          </w:tcPr>
          <w:p w:rsidR="00CE5EEC" w:rsidRPr="00733EF6" w:rsidRDefault="00CE5EEC" w:rsidP="008E4C23">
            <w:pPr>
              <w:pStyle w:val="ProductList-Body"/>
              <w:rPr>
                <w:rFonts w:eastAsia="SimSun"/>
              </w:rPr>
            </w:pPr>
            <w:r w:rsidRPr="00733EF6">
              <w:rPr>
                <w:rFonts w:eastAsia="SimSun"/>
              </w:rPr>
              <w:t>Microsoft Dynamics CRM Server 2013</w:t>
            </w:r>
            <w:r w:rsidRPr="00733EF6">
              <w:rPr>
                <w:rFonts w:eastAsia="SimSun"/>
              </w:rPr>
              <w:fldChar w:fldCharType="begin"/>
            </w:r>
            <w:r w:rsidRPr="00733EF6">
              <w:rPr>
                <w:rFonts w:eastAsia="SimSun"/>
              </w:rPr>
              <w:instrText>XE "Microsoft Dynamics CRM Server 2013"</w:instrText>
            </w:r>
            <w:r w:rsidRPr="00733EF6">
              <w:rPr>
                <w:rFonts w:eastAsia="SimSun"/>
              </w:rPr>
              <w:fldChar w:fldCharType="end"/>
            </w:r>
          </w:p>
        </w:tc>
        <w:tc>
          <w:tcPr>
            <w:tcW w:w="5427" w:type="dxa"/>
          </w:tcPr>
          <w:p w:rsidR="00CE5EEC" w:rsidRPr="00733EF6" w:rsidRDefault="00CE5EEC" w:rsidP="008E4C23">
            <w:pPr>
              <w:pStyle w:val="ProductList-Body"/>
              <w:rPr>
                <w:rFonts w:eastAsia="SimSun"/>
              </w:rPr>
            </w:pPr>
            <w:r w:rsidRPr="00733EF6">
              <w:rPr>
                <w:rFonts w:eastAsia="SimSun"/>
              </w:rPr>
              <w:t>Microsoft Dynamics CRM 2011 Server</w:t>
            </w:r>
          </w:p>
        </w:tc>
      </w:tr>
      <w:tr w:rsidR="00CE5EEC" w:rsidRPr="00733EF6" w:rsidTr="00287BC1">
        <w:tc>
          <w:tcPr>
            <w:tcW w:w="5355" w:type="dxa"/>
          </w:tcPr>
          <w:p w:rsidR="00CE5EEC" w:rsidRPr="00733EF6" w:rsidRDefault="00CE5EEC" w:rsidP="008E4C23">
            <w:pPr>
              <w:pStyle w:val="ProductList-Body"/>
              <w:rPr>
                <w:rFonts w:eastAsia="SimSun"/>
              </w:rPr>
            </w:pPr>
            <w:r w:rsidRPr="00733EF6">
              <w:rPr>
                <w:rFonts w:eastAsia="SimSun"/>
              </w:rPr>
              <w:t>Microsoft Dynamics CRM Workgroup Server 2013</w:t>
            </w:r>
            <w:r w:rsidRPr="00733EF6">
              <w:rPr>
                <w:rFonts w:eastAsia="SimSun"/>
              </w:rPr>
              <w:fldChar w:fldCharType="begin"/>
            </w:r>
            <w:r w:rsidRPr="00733EF6">
              <w:rPr>
                <w:rFonts w:eastAsia="SimSun"/>
              </w:rPr>
              <w:instrText>XE "Microsoft Dynamics CRM Workgroup Server 2013"</w:instrText>
            </w:r>
            <w:r w:rsidRPr="00733EF6">
              <w:rPr>
                <w:rFonts w:eastAsia="SimSun"/>
              </w:rPr>
              <w:fldChar w:fldCharType="end"/>
            </w:r>
          </w:p>
        </w:tc>
        <w:tc>
          <w:tcPr>
            <w:tcW w:w="5427" w:type="dxa"/>
          </w:tcPr>
          <w:p w:rsidR="00CE5EEC" w:rsidRPr="00733EF6" w:rsidRDefault="00CE5EEC" w:rsidP="008E4C23">
            <w:pPr>
              <w:pStyle w:val="ProductList-Body"/>
              <w:rPr>
                <w:rFonts w:eastAsia="SimSun"/>
              </w:rPr>
            </w:pPr>
            <w:r w:rsidRPr="00733EF6">
              <w:rPr>
                <w:rFonts w:eastAsia="SimSun"/>
              </w:rPr>
              <w:t>Microsoft Dynamics CRM Workgroup Server 2011</w:t>
            </w:r>
          </w:p>
        </w:tc>
      </w:tr>
      <w:tr w:rsidR="00CE5EEC" w:rsidRPr="00733EF6" w:rsidTr="00287BC1">
        <w:tc>
          <w:tcPr>
            <w:tcW w:w="5355" w:type="dxa"/>
          </w:tcPr>
          <w:p w:rsidR="00CE5EEC" w:rsidRPr="00733EF6" w:rsidRDefault="00CE5EEC" w:rsidP="008E4C23">
            <w:pPr>
              <w:pStyle w:val="ProductList-Body"/>
              <w:rPr>
                <w:rFonts w:eastAsia="SimSun"/>
              </w:rPr>
            </w:pPr>
            <w:r w:rsidRPr="00733EF6">
              <w:rPr>
                <w:rFonts w:eastAsia="SimSun"/>
              </w:rPr>
              <w:t>Microsoft Dynamics CRM 2013 Essential CAL</w:t>
            </w:r>
          </w:p>
        </w:tc>
        <w:tc>
          <w:tcPr>
            <w:tcW w:w="5427" w:type="dxa"/>
          </w:tcPr>
          <w:p w:rsidR="00CE5EEC" w:rsidRPr="00733EF6" w:rsidRDefault="00CE5EEC" w:rsidP="008E4C23">
            <w:pPr>
              <w:pStyle w:val="ProductList-Body"/>
              <w:rPr>
                <w:rFonts w:eastAsia="SimSun"/>
              </w:rPr>
            </w:pPr>
            <w:r w:rsidRPr="00733EF6">
              <w:rPr>
                <w:rFonts w:eastAsia="SimSun"/>
              </w:rPr>
              <w:t xml:space="preserve">Microsoft Dynamics CRM 2011 </w:t>
            </w:r>
            <w:r w:rsidRPr="00733EF6">
              <w:rPr>
                <w:rFonts w:eastAsia="SimSun"/>
              </w:rPr>
              <w:t>员工自助服务</w:t>
            </w:r>
            <w:r w:rsidRPr="00733EF6">
              <w:rPr>
                <w:rFonts w:eastAsia="SimSun"/>
              </w:rPr>
              <w:t xml:space="preserve"> CAL</w:t>
            </w:r>
          </w:p>
        </w:tc>
      </w:tr>
      <w:tr w:rsidR="00CE5EEC" w:rsidRPr="00733EF6" w:rsidTr="00287BC1">
        <w:tc>
          <w:tcPr>
            <w:tcW w:w="5355" w:type="dxa"/>
          </w:tcPr>
          <w:p w:rsidR="00CE5EEC" w:rsidRPr="00733EF6" w:rsidRDefault="00CE5EEC" w:rsidP="008E4C23">
            <w:pPr>
              <w:pStyle w:val="ProductList-Body"/>
              <w:rPr>
                <w:rFonts w:eastAsia="SimSun"/>
              </w:rPr>
            </w:pPr>
            <w:r w:rsidRPr="00733EF6">
              <w:rPr>
                <w:rFonts w:eastAsia="SimSun"/>
              </w:rPr>
              <w:t xml:space="preserve">Microsoft Dynamics CRM 2013 Basic </w:t>
            </w:r>
            <w:r w:rsidRPr="00733EF6">
              <w:rPr>
                <w:rFonts w:eastAsia="SimSun"/>
              </w:rPr>
              <w:t>使用附加</w:t>
            </w:r>
            <w:r w:rsidRPr="00733EF6">
              <w:rPr>
                <w:rFonts w:eastAsia="SimSun"/>
              </w:rPr>
              <w:t xml:space="preserve"> CAL</w:t>
            </w:r>
          </w:p>
        </w:tc>
        <w:tc>
          <w:tcPr>
            <w:tcW w:w="5427" w:type="dxa"/>
          </w:tcPr>
          <w:p w:rsidR="00CE5EEC" w:rsidRPr="00733EF6" w:rsidRDefault="00CE5EEC" w:rsidP="008E4C23">
            <w:pPr>
              <w:pStyle w:val="ProductList-Body"/>
              <w:rPr>
                <w:rFonts w:eastAsia="SimSun"/>
              </w:rPr>
            </w:pPr>
            <w:r w:rsidRPr="00733EF6">
              <w:rPr>
                <w:rFonts w:eastAsia="SimSun"/>
              </w:rPr>
              <w:t xml:space="preserve">Microsoft Dynamics CRM 2011 </w:t>
            </w:r>
            <w:r w:rsidRPr="00733EF6">
              <w:rPr>
                <w:rFonts w:eastAsia="SimSun"/>
              </w:rPr>
              <w:t>受限使用附加</w:t>
            </w:r>
            <w:r w:rsidRPr="00733EF6">
              <w:rPr>
                <w:rFonts w:eastAsia="SimSun"/>
              </w:rPr>
              <w:t xml:space="preserve"> CAL</w:t>
            </w:r>
          </w:p>
        </w:tc>
      </w:tr>
      <w:tr w:rsidR="00CE5EEC" w:rsidRPr="00733EF6" w:rsidTr="00287BC1">
        <w:tc>
          <w:tcPr>
            <w:tcW w:w="5355" w:type="dxa"/>
          </w:tcPr>
          <w:p w:rsidR="00CE5EEC" w:rsidRPr="00733EF6" w:rsidRDefault="00CE5EEC" w:rsidP="008E4C23">
            <w:pPr>
              <w:pStyle w:val="ProductList-Body"/>
              <w:rPr>
                <w:rFonts w:eastAsia="SimSun"/>
                <w:lang w:val="fr-CA"/>
              </w:rPr>
            </w:pPr>
            <w:r w:rsidRPr="00733EF6">
              <w:rPr>
                <w:rFonts w:eastAsia="SimSun"/>
                <w:lang w:val="fr-CA"/>
              </w:rPr>
              <w:t xml:space="preserve">Microsoft Dynamics CRM 2013 Professional </w:t>
            </w:r>
            <w:r w:rsidRPr="00733EF6">
              <w:rPr>
                <w:rFonts w:eastAsia="SimSun"/>
              </w:rPr>
              <w:t>使用附加</w:t>
            </w:r>
            <w:r w:rsidRPr="00733EF6">
              <w:rPr>
                <w:rFonts w:eastAsia="SimSun"/>
                <w:lang w:val="fr-CA"/>
              </w:rPr>
              <w:t xml:space="preserve"> CAL</w:t>
            </w:r>
          </w:p>
        </w:tc>
        <w:tc>
          <w:tcPr>
            <w:tcW w:w="5427" w:type="dxa"/>
          </w:tcPr>
          <w:p w:rsidR="00CE5EEC" w:rsidRPr="00733EF6" w:rsidRDefault="00CE5EEC" w:rsidP="008E4C23">
            <w:pPr>
              <w:pStyle w:val="ProductList-Body"/>
              <w:rPr>
                <w:rFonts w:eastAsia="SimSun"/>
                <w:lang w:val="fr-CA"/>
              </w:rPr>
            </w:pPr>
            <w:r w:rsidRPr="00733EF6">
              <w:rPr>
                <w:rFonts w:eastAsia="SimSun"/>
                <w:lang w:val="fr-CA"/>
              </w:rPr>
              <w:t xml:space="preserve">Microsoft Dynamics CRM 2011 </w:t>
            </w:r>
            <w:r w:rsidRPr="00733EF6">
              <w:rPr>
                <w:rFonts w:eastAsia="SimSun"/>
              </w:rPr>
              <w:t>完全使用附加</w:t>
            </w:r>
            <w:r w:rsidRPr="00733EF6">
              <w:rPr>
                <w:rFonts w:eastAsia="SimSun"/>
                <w:lang w:val="fr-CA"/>
              </w:rPr>
              <w:t xml:space="preserve"> CAL</w:t>
            </w:r>
          </w:p>
        </w:tc>
      </w:tr>
    </w:tbl>
    <w:p w:rsidR="00CE5EEC" w:rsidRPr="00733EF6" w:rsidRDefault="00CE5EEC" w:rsidP="00CE5EEC">
      <w:pPr>
        <w:pStyle w:val="ProductList-Body"/>
        <w:rPr>
          <w:rFonts w:eastAsia="SimSun"/>
        </w:rPr>
      </w:pPr>
      <w:r w:rsidRPr="00733EF6">
        <w:rPr>
          <w:rFonts w:eastAsia="SimSun"/>
          <w:b/>
          <w:color w:val="00188F"/>
        </w:rPr>
        <w:t>客户端访问许可选项</w:t>
      </w:r>
    </w:p>
    <w:p w:rsidR="00CE5EEC" w:rsidRPr="00733EF6" w:rsidRDefault="00CE5EEC" w:rsidP="00CE5EEC">
      <w:pPr>
        <w:pStyle w:val="ProductList-Body"/>
        <w:rPr>
          <w:rFonts w:eastAsia="SimSun"/>
        </w:rPr>
      </w:pPr>
      <w:r w:rsidRPr="00733EF6">
        <w:rPr>
          <w:rFonts w:eastAsia="SimSun"/>
        </w:rPr>
        <w:t>下表概述了不同</w:t>
      </w:r>
      <w:r w:rsidRPr="00733EF6">
        <w:rPr>
          <w:rFonts w:eastAsia="SimSun"/>
        </w:rPr>
        <w:t xml:space="preserve"> Microsoft Dynamics CRM 2013 CAL </w:t>
      </w:r>
      <w:r w:rsidRPr="00733EF6">
        <w:rPr>
          <w:rFonts w:eastAsia="SimSun"/>
        </w:rPr>
        <w:t>允许的使用情况。受限</w:t>
      </w:r>
      <w:r w:rsidRPr="00733EF6">
        <w:rPr>
          <w:rFonts w:eastAsia="SimSun"/>
        </w:rPr>
        <w:t xml:space="preserve"> CAL </w:t>
      </w:r>
      <w:r w:rsidRPr="00733EF6">
        <w:rPr>
          <w:rFonts w:eastAsia="SimSun"/>
        </w:rPr>
        <w:t>和完全</w:t>
      </w:r>
      <w:r w:rsidRPr="00733EF6">
        <w:rPr>
          <w:rFonts w:eastAsia="SimSun"/>
        </w:rPr>
        <w:t xml:space="preserve"> CAL </w:t>
      </w:r>
      <w:r w:rsidRPr="00733EF6">
        <w:rPr>
          <w:rFonts w:eastAsia="SimSun"/>
        </w:rPr>
        <w:t>是包括多份许可的产品。</w:t>
      </w:r>
    </w:p>
    <w:p w:rsidR="00CE5EEC" w:rsidRPr="00733EF6" w:rsidRDefault="00CE5EEC" w:rsidP="00CE5EEC">
      <w:pPr>
        <w:pStyle w:val="ProductList-Body"/>
        <w:rPr>
          <w:rFonts w:eastAsia="SimSun"/>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760"/>
        <w:gridCol w:w="540"/>
        <w:gridCol w:w="477"/>
        <w:gridCol w:w="455"/>
        <w:gridCol w:w="236"/>
        <w:gridCol w:w="1509"/>
        <w:gridCol w:w="540"/>
        <w:gridCol w:w="540"/>
        <w:gridCol w:w="887"/>
      </w:tblGrid>
      <w:tr w:rsidR="00CE5EEC" w:rsidRPr="00733EF6" w:rsidTr="0016191A">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733EF6" w:rsidRDefault="00CE5EEC" w:rsidP="008E4C23">
            <w:pPr>
              <w:pStyle w:val="ProductList-OfferingBody"/>
              <w:rPr>
                <w:rFonts w:eastAsia="SimSun"/>
                <w:color w:val="FFFFFF" w:themeColor="background1"/>
                <w:sz w:val="18"/>
                <w:szCs w:val="18"/>
              </w:rPr>
            </w:pPr>
            <w:r w:rsidRPr="00733EF6">
              <w:rPr>
                <w:rFonts w:eastAsia="SimSun"/>
                <w:color w:val="FFFFFF" w:themeColor="background1"/>
                <w:sz w:val="18"/>
                <w:szCs w:val="18"/>
              </w:rPr>
              <w:t>使用权利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33EF6" w:rsidRDefault="00CE5EEC" w:rsidP="008E4C23">
            <w:pPr>
              <w:pStyle w:val="ProductList-OfferingBody"/>
              <w:jc w:val="center"/>
              <w:rPr>
                <w:rFonts w:eastAsia="SimSun"/>
                <w:color w:val="FFFFFF" w:themeColor="background1"/>
                <w:sz w:val="18"/>
                <w:szCs w:val="18"/>
              </w:rPr>
            </w:pPr>
            <w:r w:rsidRPr="00733EF6">
              <w:rPr>
                <w:rFonts w:eastAsia="SimSun"/>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33EF6" w:rsidRDefault="00CE5EEC" w:rsidP="008E4C23">
            <w:pPr>
              <w:pStyle w:val="ProductList-OfferingBody"/>
              <w:ind w:left="-114"/>
              <w:jc w:val="center"/>
              <w:rPr>
                <w:rFonts w:eastAsia="SimSun"/>
                <w:color w:val="FFFFFF" w:themeColor="background1"/>
                <w:sz w:val="18"/>
                <w:szCs w:val="18"/>
              </w:rPr>
            </w:pPr>
            <w:r w:rsidRPr="00733EF6">
              <w:rPr>
                <w:rFonts w:eastAsia="SimSun"/>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33EF6" w:rsidRDefault="00CE5EEC" w:rsidP="008E4C23">
            <w:pPr>
              <w:pStyle w:val="ProductList-OfferingBody"/>
              <w:ind w:left="-118"/>
              <w:jc w:val="center"/>
              <w:rPr>
                <w:rFonts w:eastAsia="SimSun"/>
                <w:color w:val="FFFFFF" w:themeColor="background1"/>
                <w:sz w:val="18"/>
                <w:szCs w:val="18"/>
              </w:rPr>
            </w:pPr>
            <w:r w:rsidRPr="00733EF6">
              <w:rPr>
                <w:rFonts w:eastAsia="SimSun"/>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733EF6" w:rsidRDefault="00CE5EEC" w:rsidP="008E4C23">
            <w:pPr>
              <w:pStyle w:val="ProductList-OfferingBody"/>
              <w:rPr>
                <w:rFonts w:eastAsia="SimSun"/>
                <w:color w:val="FFFFFF" w:themeColor="background1"/>
                <w:sz w:val="18"/>
                <w:szCs w:val="18"/>
              </w:rPr>
            </w:pPr>
          </w:p>
        </w:tc>
        <w:tc>
          <w:tcPr>
            <w:tcW w:w="1760"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733EF6" w:rsidRDefault="00CE5EEC" w:rsidP="008E4C23">
            <w:pPr>
              <w:pStyle w:val="ProductList-OfferingBody"/>
              <w:rPr>
                <w:rFonts w:eastAsia="SimSun"/>
                <w:color w:val="FFFFFF" w:themeColor="background1"/>
                <w:sz w:val="18"/>
                <w:szCs w:val="18"/>
              </w:rPr>
            </w:pPr>
            <w:r w:rsidRPr="00733EF6">
              <w:rPr>
                <w:rFonts w:eastAsia="SimSun"/>
                <w:color w:val="FFFFFF" w:themeColor="background1"/>
                <w:sz w:val="18"/>
                <w:szCs w:val="18"/>
              </w:rPr>
              <w:t>使用权利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33EF6" w:rsidRDefault="00CE5EEC" w:rsidP="008E4C23">
            <w:pPr>
              <w:pStyle w:val="ProductList-OfferingBody"/>
              <w:jc w:val="center"/>
              <w:rPr>
                <w:rFonts w:eastAsia="SimSun"/>
                <w:color w:val="FFFFFF" w:themeColor="background1"/>
                <w:sz w:val="18"/>
                <w:szCs w:val="18"/>
              </w:rPr>
            </w:pPr>
            <w:r w:rsidRPr="00733EF6">
              <w:rPr>
                <w:rFonts w:eastAsia="SimSun"/>
                <w:color w:val="FFFFFF" w:themeColor="background1"/>
                <w:sz w:val="18"/>
                <w:szCs w:val="18"/>
              </w:rPr>
              <w:t>Pro</w:t>
            </w:r>
          </w:p>
        </w:tc>
        <w:tc>
          <w:tcPr>
            <w:tcW w:w="47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33EF6" w:rsidRDefault="00CE5EEC" w:rsidP="008E4C23">
            <w:pPr>
              <w:pStyle w:val="ProductList-OfferingBody"/>
              <w:ind w:left="-144"/>
              <w:jc w:val="center"/>
              <w:rPr>
                <w:rFonts w:eastAsia="SimSun"/>
                <w:color w:val="FFFFFF" w:themeColor="background1"/>
                <w:sz w:val="18"/>
                <w:szCs w:val="18"/>
              </w:rPr>
            </w:pPr>
            <w:r w:rsidRPr="00733EF6">
              <w:rPr>
                <w:rFonts w:eastAsia="SimSun"/>
                <w:color w:val="FFFFFF" w:themeColor="background1"/>
                <w:sz w:val="18"/>
                <w:szCs w:val="18"/>
              </w:rPr>
              <w:t>Basic</w:t>
            </w:r>
          </w:p>
        </w:tc>
        <w:tc>
          <w:tcPr>
            <w:tcW w:w="4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33EF6" w:rsidRDefault="00CE5EEC" w:rsidP="008E4C23">
            <w:pPr>
              <w:pStyle w:val="ProductList-OfferingBody"/>
              <w:ind w:left="-109"/>
              <w:jc w:val="center"/>
              <w:rPr>
                <w:rFonts w:eastAsia="SimSun"/>
                <w:color w:val="FFFFFF" w:themeColor="background1"/>
                <w:sz w:val="18"/>
                <w:szCs w:val="18"/>
              </w:rPr>
            </w:pPr>
            <w:r w:rsidRPr="00733EF6">
              <w:rPr>
                <w:rFonts w:eastAsia="SimSun"/>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ind w:left="-109"/>
              <w:jc w:val="center"/>
              <w:rPr>
                <w:rFonts w:eastAsia="SimSun"/>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33EF6" w:rsidRDefault="00CE5EEC" w:rsidP="008E4C23">
            <w:pPr>
              <w:pStyle w:val="ProductList-OfferingBody"/>
              <w:ind w:left="-109"/>
              <w:jc w:val="center"/>
              <w:rPr>
                <w:rFonts w:eastAsia="SimSun"/>
                <w:color w:val="FFFFFF" w:themeColor="background1"/>
                <w:sz w:val="18"/>
                <w:szCs w:val="18"/>
              </w:rPr>
            </w:pPr>
            <w:r w:rsidRPr="00733EF6">
              <w:rPr>
                <w:rFonts w:eastAsia="SimSun"/>
                <w:color w:val="FFFFFF" w:themeColor="background1"/>
                <w:sz w:val="18"/>
                <w:szCs w:val="18"/>
              </w:rPr>
              <w:t>使用权利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33EF6" w:rsidRDefault="00CE5EEC" w:rsidP="008E4C23">
            <w:pPr>
              <w:pStyle w:val="ProductList-OfferingBody"/>
              <w:ind w:left="-109"/>
              <w:jc w:val="center"/>
              <w:rPr>
                <w:rFonts w:eastAsia="SimSun"/>
                <w:color w:val="FFFFFF" w:themeColor="background1"/>
                <w:sz w:val="18"/>
                <w:szCs w:val="18"/>
              </w:rPr>
            </w:pPr>
            <w:r w:rsidRPr="00733EF6">
              <w:rPr>
                <w:rFonts w:eastAsia="SimSun"/>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33EF6" w:rsidRDefault="00CE5EEC" w:rsidP="008E4C23">
            <w:pPr>
              <w:pStyle w:val="ProductList-OfferingBody"/>
              <w:ind w:left="-109"/>
              <w:jc w:val="center"/>
              <w:rPr>
                <w:rFonts w:eastAsia="SimSun"/>
                <w:color w:val="FFFFFF" w:themeColor="background1"/>
                <w:sz w:val="18"/>
                <w:szCs w:val="18"/>
              </w:rPr>
            </w:pPr>
            <w:r w:rsidRPr="00733EF6">
              <w:rPr>
                <w:rFonts w:eastAsia="SimSun"/>
                <w:color w:val="FFFFFF" w:themeColor="background1"/>
                <w:sz w:val="18"/>
                <w:szCs w:val="18"/>
              </w:rPr>
              <w:t>Basic</w:t>
            </w:r>
          </w:p>
        </w:tc>
        <w:tc>
          <w:tcPr>
            <w:tcW w:w="88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733EF6" w:rsidRDefault="00CE5EEC" w:rsidP="008E4C23">
            <w:pPr>
              <w:pStyle w:val="ProductList-OfferingBody"/>
              <w:ind w:left="-109"/>
              <w:jc w:val="center"/>
              <w:rPr>
                <w:rFonts w:eastAsia="SimSun"/>
                <w:color w:val="FFFFFF" w:themeColor="background1"/>
                <w:sz w:val="18"/>
                <w:szCs w:val="18"/>
              </w:rPr>
            </w:pPr>
            <w:r w:rsidRPr="00733EF6">
              <w:rPr>
                <w:rFonts w:eastAsia="SimSun"/>
                <w:color w:val="FFFFFF" w:themeColor="background1"/>
                <w:sz w:val="18"/>
                <w:szCs w:val="18"/>
              </w:rPr>
              <w:t>Essen</w:t>
            </w:r>
          </w:p>
        </w:tc>
      </w:tr>
      <w:tr w:rsidR="00CE5EEC" w:rsidRPr="00733EF6" w:rsidTr="0016191A">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查看声明</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19870D0B" wp14:editId="6D0C2E0B">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074F4E0A" wp14:editId="08719ACC">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094C2A54" wp14:editId="4A007E0E">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lang w:eastAsia="zh-CN"/>
              </w:rPr>
            </w:pPr>
            <w:r w:rsidRPr="00733EF6">
              <w:rPr>
                <w:rFonts w:eastAsia="SimSun"/>
                <w:color w:val="000000"/>
                <w:sz w:val="13"/>
                <w:szCs w:val="13"/>
                <w:lang w:eastAsia="zh-CN"/>
              </w:rPr>
              <w:t>管理用户报告、用户图表和用户仪表板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0FF0B901" wp14:editId="20F60DA4">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1A7621D9" wp14:editId="40FD506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定义和配置对话框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1037A8E" wp14:editId="0D817753">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lastRenderedPageBreak/>
              <w:t>管理保存的视图</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3EABD2D1" wp14:editId="60C36641">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4336ACA5" wp14:editId="238A1866">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03D6CE76" wp14:editId="62BB2A54">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rPr>
            </w:pPr>
            <w:r w:rsidRPr="00733EF6">
              <w:rPr>
                <w:rFonts w:eastAsia="SimSun"/>
                <w:color w:val="000000"/>
                <w:sz w:val="13"/>
                <w:szCs w:val="13"/>
              </w:rPr>
              <w:t>运行报告</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4153D1D3" wp14:editId="47A5686A">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FA37F67" wp14:editId="2E5B648A">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定义和配置工作流程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032CDEF9" wp14:editId="6B72ABF4">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使用记录之间的关系</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658F0EB0" wp14:editId="3C33550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sz w:val="12"/>
              </w:rPr>
              <w:drawing>
                <wp:inline distT="0" distB="0" distL="0" distR="0" wp14:anchorId="18518DEA" wp14:editId="0BBE0F78">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sz w:val="12"/>
              </w:rPr>
              <w:drawing>
                <wp:inline distT="0" distB="0" distL="0" distR="0" wp14:anchorId="156430AF" wp14:editId="3FAC64FE">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lang w:eastAsia="zh-CN"/>
              </w:rPr>
            </w:pPr>
            <w:r w:rsidRPr="00733EF6">
              <w:rPr>
                <w:rFonts w:eastAsia="SimSun"/>
                <w:color w:val="000000"/>
                <w:sz w:val="13"/>
                <w:szCs w:val="13"/>
                <w:lang w:eastAsia="zh-CN"/>
              </w:rPr>
              <w:t>创建、更新和自定义报表</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3AB3FAF" wp14:editId="6BB70D7D">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688D6A58" wp14:editId="1435AE94">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lang w:eastAsia="zh-CN"/>
              </w:rPr>
            </w:pPr>
            <w:r w:rsidRPr="00733EF6">
              <w:rPr>
                <w:rFonts w:eastAsia="SimSun"/>
                <w:color w:val="000000"/>
                <w:sz w:val="13"/>
                <w:szCs w:val="13"/>
                <w:lang w:eastAsia="zh-CN"/>
              </w:rPr>
              <w:t>系统报告、系统图表和系统仪表板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6A7719DD" wp14:editId="762812A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创建个人视图</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097E536C" wp14:editId="4E530A9C">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62CADB3C" wp14:editId="1B498176">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sz w:val="12"/>
              </w:rPr>
              <w:drawing>
                <wp:inline distT="0" distB="0" distL="0" distR="0" wp14:anchorId="6DF85E96" wp14:editId="6C518EB6">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rPr>
            </w:pPr>
            <w:r w:rsidRPr="00733EF6">
              <w:rPr>
                <w:rFonts w:eastAsia="SimSun"/>
                <w:color w:val="000000"/>
                <w:sz w:val="13"/>
                <w:szCs w:val="13"/>
              </w:rPr>
              <w:t>创建和更新声明</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0FDCBD74" wp14:editId="225CBCD2">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AC4882C" wp14:editId="40A8EF8E">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自定义表单和视图</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BFADFD2" wp14:editId="52694ED5">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926DD3">
              <w:rPr>
                <w:rFonts w:asciiTheme="majorEastAsia" w:eastAsiaTheme="majorEastAsia" w:hAnsiTheme="majorEastAsia"/>
                <w:color w:val="000000"/>
                <w:sz w:val="13"/>
                <w:szCs w:val="13"/>
              </w:rPr>
              <w:t>“</w:t>
            </w:r>
            <w:r w:rsidRPr="00733EF6">
              <w:rPr>
                <w:rFonts w:eastAsia="SimSun"/>
                <w:color w:val="000000"/>
                <w:sz w:val="13"/>
                <w:szCs w:val="13"/>
              </w:rPr>
              <w:t>高级查找</w:t>
            </w:r>
            <w:r w:rsidRPr="00926DD3">
              <w:rPr>
                <w:rFonts w:asciiTheme="majorEastAsia" w:eastAsiaTheme="majorEastAsia" w:hAnsiTheme="majorEastAsia"/>
                <w:color w:val="000000"/>
                <w:sz w:val="13"/>
                <w:szCs w:val="13"/>
              </w:rPr>
              <w:t>”</w:t>
            </w:r>
            <w:r w:rsidRPr="00733EF6">
              <w:rPr>
                <w:rFonts w:eastAsia="SimSun"/>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32125D3E" wp14:editId="058FEC64">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7D6C7C23" wp14:editId="45E33351">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sz w:val="12"/>
              </w:rPr>
              <w:drawing>
                <wp:inline distT="0" distB="0" distL="0" distR="0" wp14:anchorId="383473C8" wp14:editId="4F4A92D3">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rPr>
            </w:pPr>
            <w:r w:rsidRPr="00733EF6">
              <w:rPr>
                <w:rFonts w:eastAsia="SimSun"/>
                <w:color w:val="000000"/>
                <w:sz w:val="13"/>
                <w:szCs w:val="13"/>
              </w:rPr>
              <w:t>读取</w:t>
            </w:r>
            <w:r w:rsidRPr="00733EF6">
              <w:rPr>
                <w:rFonts w:eastAsia="SimSun"/>
                <w:color w:val="000000"/>
                <w:sz w:val="13"/>
                <w:szCs w:val="13"/>
              </w:rPr>
              <w:t xml:space="preserve"> Microsoft Dynamics CRM </w:t>
            </w:r>
            <w:r w:rsidRPr="00733EF6">
              <w:rPr>
                <w:rFonts w:eastAsia="SimSun"/>
                <w:color w:val="000000"/>
                <w:sz w:val="13"/>
                <w:szCs w:val="13"/>
              </w:rPr>
              <w:t>应用程序数据</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AEF9A51" wp14:editId="55000452">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CB29108" wp14:editId="6972D88A">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创建</w:t>
            </w:r>
            <w:r w:rsidRPr="00733EF6">
              <w:rPr>
                <w:rFonts w:eastAsia="SimSun"/>
                <w:color w:val="000000"/>
                <w:sz w:val="13"/>
                <w:szCs w:val="13"/>
              </w:rPr>
              <w:t xml:space="preserve"> Microsoft Dynamics CRM </w:t>
            </w:r>
            <w:r w:rsidRPr="00733EF6">
              <w:rPr>
                <w:rFonts w:eastAsia="SimSun"/>
                <w:color w:val="000000"/>
                <w:sz w:val="13"/>
                <w:szCs w:val="13"/>
              </w:rPr>
              <w:t>表单、实体和字段</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5EA110D" wp14:editId="2F9D27A5">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4B3251B7" wp14:editId="6475C06E">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14642BD5" wp14:editId="61F2451F">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sz w:val="12"/>
              </w:rPr>
              <w:drawing>
                <wp:inline distT="0" distB="0" distL="0" distR="0" wp14:anchorId="26529FB0" wp14:editId="4AC4EC38">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rPr>
            </w:pPr>
            <w:r w:rsidRPr="00733EF6">
              <w:rPr>
                <w:rFonts w:eastAsia="SimSun"/>
                <w:color w:val="000000"/>
                <w:sz w:val="13"/>
                <w:szCs w:val="13"/>
              </w:rPr>
              <w:t>用户仪表板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FA6EC8B" wp14:editId="41CD8649">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04A566AE" wp14:editId="5860D19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管理</w:t>
            </w:r>
            <w:r w:rsidRPr="00733EF6">
              <w:rPr>
                <w:rFonts w:eastAsia="SimSun"/>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15565AEA" wp14:editId="2CEA858C">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使用队列项目</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0B12BF57" wp14:editId="6943248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sz w:val="12"/>
              </w:rPr>
              <w:drawing>
                <wp:inline distT="0" distB="0" distL="0" distR="0" wp14:anchorId="4FDC2FAB" wp14:editId="4D1DA5E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sz w:val="12"/>
              </w:rPr>
              <w:drawing>
                <wp:inline distT="0" distB="0" distL="0" distR="0" wp14:anchorId="0572BFFA" wp14:editId="1E3B959E">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rPr>
            </w:pPr>
            <w:r w:rsidRPr="00733EF6">
              <w:rPr>
                <w:rFonts w:eastAsia="SimSun"/>
                <w:color w:val="000000"/>
                <w:sz w:val="13"/>
                <w:szCs w:val="13"/>
              </w:rPr>
              <w:t>用户图表</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6EE77FEC" wp14:editId="42238369">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67752497" wp14:editId="14099FB5">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文章模板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04096FA" wp14:editId="58ECE5D0">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将数据导出至</w:t>
            </w:r>
            <w:r w:rsidRPr="00733EF6">
              <w:rPr>
                <w:rFonts w:eastAsia="SimSun"/>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B975733" wp14:editId="77F945A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30F1D08A" wp14:editId="47DA12E0">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141305ED" wp14:editId="38D713D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rPr>
            </w:pPr>
            <w:r w:rsidRPr="00733EF6">
              <w:rPr>
                <w:rFonts w:eastAsia="SimSun"/>
                <w:sz w:val="13"/>
                <w:szCs w:val="13"/>
              </w:rPr>
              <w:t>Customer Care Accelerator (CCA) Framework</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E1FEDAD" wp14:editId="19EDDAE5">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4F33CE3" wp14:editId="1273A510">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创建和发布文章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9900D0F" wp14:editId="2651E5C6">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执行邮件合并</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05EAACA" wp14:editId="6ACACF89">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0188B7E7" wp14:editId="7503D994">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2FBEF99B" wp14:editId="4C7A7178">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6191A" w:rsidRDefault="00CE5EEC" w:rsidP="0016191A">
            <w:pPr>
              <w:pStyle w:val="ProductList-OfferingBody"/>
              <w:ind w:right="0"/>
              <w:rPr>
                <w:rFonts w:eastAsia="SimSun"/>
                <w:noProof/>
                <w:color w:val="000000"/>
                <w:sz w:val="13"/>
                <w:szCs w:val="13"/>
              </w:rPr>
            </w:pPr>
            <w:r w:rsidRPr="0016191A">
              <w:rPr>
                <w:rFonts w:eastAsia="SimSun"/>
                <w:color w:val="000000"/>
                <w:sz w:val="13"/>
                <w:szCs w:val="13"/>
              </w:rPr>
              <w:t>将活动转化为案例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105FF159" wp14:editId="4BBA9443">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4FD69944" wp14:editId="76C2B81E">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目标管理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71E3EC0" wp14:editId="4E5A1C4C">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926DD3">
              <w:rPr>
                <w:rFonts w:asciiTheme="majorEastAsia" w:eastAsiaTheme="majorEastAsia" w:hAnsiTheme="majorEastAsia"/>
                <w:color w:val="000000"/>
                <w:sz w:val="13"/>
                <w:szCs w:val="13"/>
              </w:rPr>
              <w:t>“</w:t>
            </w:r>
            <w:r w:rsidRPr="00733EF6">
              <w:rPr>
                <w:rFonts w:eastAsia="SimSun"/>
                <w:color w:val="000000"/>
                <w:sz w:val="13"/>
                <w:szCs w:val="13"/>
              </w:rPr>
              <w:t>开始</w:t>
            </w:r>
            <w:r w:rsidRPr="00926DD3">
              <w:rPr>
                <w:rFonts w:asciiTheme="majorEastAsia" w:eastAsiaTheme="majorEastAsia" w:hAnsiTheme="majorEastAsia"/>
                <w:color w:val="000000"/>
                <w:sz w:val="13"/>
                <w:szCs w:val="13"/>
              </w:rPr>
              <w:t>”</w:t>
            </w:r>
            <w:r w:rsidRPr="00733EF6">
              <w:rPr>
                <w:rFonts w:eastAsia="SimSun"/>
                <w:color w:val="000000"/>
                <w:sz w:val="13"/>
                <w:szCs w:val="13"/>
              </w:rPr>
              <w:t>对话框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7F7E4D0A" wp14:editId="2B5E849A">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sz w:val="12"/>
              </w:rPr>
              <w:drawing>
                <wp:inline distT="0" distB="0" distL="0" distR="0" wp14:anchorId="6411C71C" wp14:editId="19105BBC">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sz w:val="12"/>
              </w:rPr>
              <w:drawing>
                <wp:inline distT="0" distB="0" distL="0" distR="0" wp14:anchorId="239BF79E" wp14:editId="31772458">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6191A" w:rsidRDefault="00CE5EEC" w:rsidP="0016191A">
            <w:pPr>
              <w:pStyle w:val="ProductList-OfferingBody"/>
              <w:ind w:right="0"/>
              <w:rPr>
                <w:rFonts w:eastAsia="SimSun"/>
                <w:noProof/>
                <w:color w:val="000000"/>
                <w:sz w:val="13"/>
                <w:szCs w:val="13"/>
              </w:rPr>
            </w:pPr>
            <w:r w:rsidRPr="0016191A">
              <w:rPr>
                <w:rFonts w:eastAsia="SimSun"/>
                <w:color w:val="000000"/>
                <w:sz w:val="13"/>
                <w:szCs w:val="13"/>
              </w:rPr>
              <w:t>案例管理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42BA036F" wp14:editId="75228D6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49972DE3" wp14:editId="47C8415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合同模板</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687FABAD" wp14:editId="04E9FC78">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作为按需流程运行</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29B9D7E2" wp14:editId="599BB0D9">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sz w:val="12"/>
              </w:rPr>
              <w:drawing>
                <wp:inline distT="0" distB="0" distL="0" distR="0" wp14:anchorId="44DC5411" wp14:editId="5391E4D8">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sz w:val="12"/>
              </w:rPr>
              <w:drawing>
                <wp:inline distT="0" distB="0" distL="0" distR="0" wp14:anchorId="1F05160D" wp14:editId="212BB39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6191A" w:rsidRDefault="00CE5EEC" w:rsidP="0016191A">
            <w:pPr>
              <w:pStyle w:val="ProductList-OfferingBody"/>
              <w:ind w:right="-81"/>
              <w:rPr>
                <w:rFonts w:eastAsia="SimSun"/>
                <w:noProof/>
                <w:color w:val="000000"/>
                <w:spacing w:val="-2"/>
                <w:sz w:val="13"/>
                <w:szCs w:val="13"/>
                <w:lang w:eastAsia="zh-CN"/>
              </w:rPr>
            </w:pPr>
            <w:r w:rsidRPr="0016191A">
              <w:rPr>
                <w:rFonts w:eastAsia="SimSun"/>
                <w:color w:val="000000"/>
                <w:spacing w:val="-2"/>
                <w:sz w:val="13"/>
                <w:szCs w:val="13"/>
                <w:lang w:eastAsia="zh-CN"/>
              </w:rPr>
              <w:t>添加或删除联系人的客户关系</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4944FB0" wp14:editId="68C1EB8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2748229" wp14:editId="7AB257FA">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合同管理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6E6000B" wp14:editId="609C60F7">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运行自动工作流程</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sz w:val="12"/>
              </w:rPr>
            </w:pPr>
            <w:r w:rsidRPr="00733EF6">
              <w:rPr>
                <w:rFonts w:eastAsia="SimSun"/>
                <w:noProof/>
                <w:color w:val="000000"/>
                <w:sz w:val="12"/>
              </w:rPr>
              <w:drawing>
                <wp:inline distT="0" distB="0" distL="0" distR="0" wp14:anchorId="063D596C" wp14:editId="7A9C43B2">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sz w:val="12"/>
              </w:rPr>
            </w:pPr>
            <w:r w:rsidRPr="00733EF6">
              <w:rPr>
                <w:rFonts w:eastAsia="SimSun"/>
                <w:noProof/>
                <w:sz w:val="12"/>
              </w:rPr>
              <w:drawing>
                <wp:inline distT="0" distB="0" distL="0" distR="0" wp14:anchorId="57DDFE19" wp14:editId="7A69D76D">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sz w:val="12"/>
              </w:rPr>
              <w:drawing>
                <wp:inline distT="0" distB="0" distL="0" distR="0" wp14:anchorId="497A6257" wp14:editId="771B734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6191A" w:rsidRDefault="00CE5EEC" w:rsidP="0016191A">
            <w:pPr>
              <w:pStyle w:val="ProductList-OfferingBody"/>
              <w:ind w:right="0"/>
              <w:rPr>
                <w:rFonts w:eastAsia="SimSun"/>
                <w:noProof/>
                <w:color w:val="000000"/>
                <w:sz w:val="13"/>
                <w:szCs w:val="13"/>
              </w:rPr>
            </w:pPr>
            <w:r w:rsidRPr="0016191A">
              <w:rPr>
                <w:rFonts w:eastAsia="SimSun"/>
                <w:color w:val="000000"/>
                <w:sz w:val="13"/>
                <w:szCs w:val="13"/>
              </w:rPr>
              <w:t>将机会与联系人关联</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32161AC" wp14:editId="62ACF466">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028E312" wp14:editId="5B9BE03C">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color w:val="000000"/>
                <w:sz w:val="13"/>
                <w:szCs w:val="13"/>
              </w:rPr>
              <w:t>区域管理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05F64E91" wp14:editId="5530D25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阅读文章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77501E2" wp14:editId="5ED63EC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C322B22" wp14:editId="0BAD99F6">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1DF82758" wp14:editId="540A1E8E">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6191A" w:rsidRDefault="00CE5EEC" w:rsidP="0016191A">
            <w:pPr>
              <w:pStyle w:val="ProductList-OfferingBody"/>
              <w:ind w:right="0"/>
              <w:rPr>
                <w:rFonts w:eastAsia="SimSun"/>
                <w:noProof/>
                <w:color w:val="000000"/>
                <w:sz w:val="13"/>
                <w:szCs w:val="13"/>
                <w:lang w:eastAsia="zh-CN"/>
              </w:rPr>
            </w:pPr>
            <w:r w:rsidRPr="0016191A">
              <w:rPr>
                <w:rFonts w:eastAsia="SimSun"/>
                <w:color w:val="000000"/>
                <w:sz w:val="13"/>
                <w:szCs w:val="13"/>
                <w:lang w:eastAsia="zh-CN"/>
              </w:rPr>
              <w:t>取得资格并将销售线索转化为联系人</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3430148" wp14:editId="5C94FCDF">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AB5EF6C" wp14:editId="10AED81B">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rPr>
            </w:pPr>
            <w:r w:rsidRPr="00733EF6">
              <w:rPr>
                <w:rFonts w:eastAsia="SimSun"/>
                <w:color w:val="000000"/>
                <w:sz w:val="13"/>
                <w:szCs w:val="13"/>
              </w:rPr>
              <w:t>销售宣传资料</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rPr>
            </w:pPr>
            <w:r w:rsidRPr="00733EF6">
              <w:rPr>
                <w:rFonts w:eastAsia="SimSun"/>
                <w:noProof/>
                <w:color w:val="000000"/>
                <w:sz w:val="12"/>
              </w:rPr>
              <w:drawing>
                <wp:inline distT="0" distB="0" distL="0" distR="0" wp14:anchorId="1EA53D6E" wp14:editId="44327296">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注意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7E7AB2B" wp14:editId="0D9E8F54">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16ED42FD" wp14:editId="272FA39A">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69A40D8E" wp14:editId="55A8ECC8">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6191A" w:rsidRDefault="00CE5EEC" w:rsidP="0016191A">
            <w:pPr>
              <w:pStyle w:val="ProductList-OfferingBody"/>
              <w:ind w:right="0"/>
              <w:rPr>
                <w:rFonts w:eastAsia="SimSun"/>
                <w:noProof/>
                <w:color w:val="000000"/>
                <w:sz w:val="13"/>
                <w:szCs w:val="13"/>
              </w:rPr>
            </w:pPr>
            <w:r w:rsidRPr="0016191A">
              <w:rPr>
                <w:rFonts w:eastAsia="SimSun"/>
                <w:color w:val="000000"/>
                <w:sz w:val="13"/>
                <w:szCs w:val="13"/>
              </w:rPr>
              <w:t>联系人</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4C909996" wp14:editId="6260DCAB">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38FE6968" wp14:editId="131E9A1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rPr>
            </w:pPr>
            <w:r w:rsidRPr="00733EF6">
              <w:rPr>
                <w:rFonts w:eastAsia="SimSun"/>
                <w:color w:val="000000"/>
                <w:sz w:val="13"/>
                <w:szCs w:val="13"/>
              </w:rPr>
              <w:t>报价管理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rPr>
            </w:pPr>
            <w:r w:rsidRPr="00733EF6">
              <w:rPr>
                <w:rFonts w:eastAsia="SimSun"/>
                <w:noProof/>
                <w:color w:val="000000"/>
                <w:sz w:val="12"/>
              </w:rPr>
              <w:drawing>
                <wp:inline distT="0" distB="0" distL="0" distR="0" wp14:anchorId="180A3FFF" wp14:editId="5C45D2BB">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活动管理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41872FD5" wp14:editId="7A42E7B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3C0B33E" wp14:editId="42A94849">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7346EE9C" wp14:editId="033CCB9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6191A" w:rsidRDefault="00CE5EEC" w:rsidP="0016191A">
            <w:pPr>
              <w:pStyle w:val="ProductList-OfferingBody"/>
              <w:ind w:right="-72"/>
              <w:rPr>
                <w:rFonts w:eastAsia="SimSun"/>
                <w:noProof/>
                <w:sz w:val="13"/>
                <w:szCs w:val="13"/>
                <w:lang w:eastAsia="zh-CN"/>
              </w:rPr>
            </w:pPr>
            <w:r w:rsidRPr="0016191A">
              <w:rPr>
                <w:rFonts w:eastAsia="SimSun"/>
                <w:color w:val="000000"/>
                <w:sz w:val="13"/>
                <w:szCs w:val="13"/>
                <w:lang w:eastAsia="zh-CN"/>
              </w:rPr>
              <w:t>销售线索计分、传送、分配</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4E5A1493" wp14:editId="70D42D42">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16D9365D" wp14:editId="26074B27">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color w:val="000000"/>
                <w:sz w:val="13"/>
                <w:szCs w:val="13"/>
              </w:rPr>
              <w:t>价目表</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noProof/>
                <w:color w:val="000000"/>
                <w:sz w:val="12"/>
              </w:rPr>
              <w:drawing>
                <wp:inline distT="0" distB="0" distL="0" distR="0" wp14:anchorId="00DAE7F2" wp14:editId="6900DB0B">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 xml:space="preserve">Yammer </w:t>
            </w:r>
            <w:r w:rsidRPr="00733EF6">
              <w:rPr>
                <w:rFonts w:eastAsia="SimSun"/>
                <w:color w:val="000000"/>
                <w:sz w:val="13"/>
                <w:szCs w:val="13"/>
              </w:rPr>
              <w:t>协作</w:t>
            </w:r>
            <w:r w:rsidRPr="00733EF6">
              <w:rPr>
                <w:rFonts w:eastAsia="SimSun"/>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F7A3CAD" wp14:editId="0F76C15F">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9E50B30" wp14:editId="42EB1AB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506B9B24" wp14:editId="4B2B9FAD">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6191A" w:rsidRDefault="00CE5EEC" w:rsidP="0016191A">
            <w:pPr>
              <w:pStyle w:val="ProductList-OfferingBody"/>
              <w:ind w:right="0"/>
              <w:rPr>
                <w:rFonts w:eastAsia="SimSun"/>
                <w:noProof/>
                <w:sz w:val="13"/>
                <w:szCs w:val="13"/>
              </w:rPr>
            </w:pPr>
            <w:r w:rsidRPr="0016191A">
              <w:rPr>
                <w:rFonts w:eastAsia="SimSun"/>
                <w:color w:val="000000"/>
                <w:sz w:val="13"/>
                <w:szCs w:val="13"/>
              </w:rPr>
              <w:t>主要捕获</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63998364" wp14:editId="1352817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5F3DD93E" wp14:editId="62C41B01">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color w:val="000000"/>
                <w:sz w:val="13"/>
                <w:szCs w:val="13"/>
              </w:rPr>
              <w:t>产品跟踪</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noProof/>
                <w:color w:val="000000"/>
                <w:sz w:val="12"/>
              </w:rPr>
              <w:drawing>
                <wp:inline distT="0" distB="0" distL="0" distR="0" wp14:anchorId="184CDC64" wp14:editId="57AFB8C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发布活动源</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3538E0F" wp14:editId="477DC6D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3F4112F2" wp14:editId="3E80B1A5">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6A2BD7B6" wp14:editId="2EFF59FA">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6191A" w:rsidRDefault="00CE5EEC" w:rsidP="0016191A">
            <w:pPr>
              <w:pStyle w:val="ProductList-OfferingBody"/>
              <w:ind w:right="-27"/>
              <w:rPr>
                <w:rFonts w:eastAsia="SimSun"/>
                <w:noProof/>
                <w:sz w:val="13"/>
                <w:szCs w:val="13"/>
                <w:lang w:eastAsia="zh-CN"/>
              </w:rPr>
            </w:pPr>
            <w:r w:rsidRPr="0016191A">
              <w:rPr>
                <w:rFonts w:eastAsia="SimSun"/>
                <w:color w:val="000000"/>
                <w:sz w:val="13"/>
                <w:szCs w:val="13"/>
                <w:lang w:eastAsia="zh-CN"/>
              </w:rPr>
              <w:t>添加或删除客户的客户关系</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152BA523" wp14:editId="466AF6F9">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10917E55" wp14:editId="38A84E7B">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color w:val="000000"/>
                <w:sz w:val="13"/>
                <w:szCs w:val="13"/>
              </w:rPr>
              <w:t>订单管理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noProof/>
                <w:color w:val="000000"/>
                <w:sz w:val="12"/>
              </w:rPr>
              <w:drawing>
                <wp:inline distT="0" distB="0" distL="0" distR="0" wp14:anchorId="2BD7A917" wp14:editId="0B7E9A1F">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遵循活动源</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78FA195" wp14:editId="3C36B349">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1988CF6A" wp14:editId="3089CB75">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314F18F4" wp14:editId="427D0D20">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sz w:val="13"/>
                <w:szCs w:val="13"/>
              </w:rPr>
            </w:pPr>
            <w:r w:rsidRPr="00733EF6">
              <w:rPr>
                <w:rFonts w:eastAsia="SimSun"/>
                <w:color w:val="000000"/>
                <w:sz w:val="13"/>
                <w:szCs w:val="13"/>
              </w:rPr>
              <w:t>将机会与客户关联</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526D5F36" wp14:editId="48EA8B9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68FAB636" wp14:editId="752D2DF3">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color w:val="000000"/>
                <w:sz w:val="13"/>
                <w:szCs w:val="13"/>
              </w:rPr>
              <w:t>发票管理</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noProof/>
                <w:color w:val="000000"/>
                <w:sz w:val="12"/>
              </w:rPr>
              <w:drawing>
                <wp:inline distT="0" distB="0" distL="0" distR="0" wp14:anchorId="6148B88A" wp14:editId="3DDC6A5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共享日历</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9F75219" wp14:editId="10154FF8">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1CA995A1" wp14:editId="30DE09FC">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5131C520" wp14:editId="7D64442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sz w:val="13"/>
                <w:szCs w:val="13"/>
                <w:lang w:eastAsia="zh-CN"/>
              </w:rPr>
            </w:pPr>
            <w:r w:rsidRPr="00733EF6">
              <w:rPr>
                <w:rFonts w:eastAsia="SimSun"/>
                <w:color w:val="000000"/>
                <w:sz w:val="13"/>
                <w:szCs w:val="13"/>
                <w:lang w:eastAsia="zh-CN"/>
              </w:rPr>
              <w:t>取得资格并将销售线索转化为客户</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0A96DD44" wp14:editId="58B33891">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6E8DFBB9" wp14:editId="57FEDB5F">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color w:val="000000"/>
                <w:sz w:val="13"/>
                <w:szCs w:val="13"/>
              </w:rPr>
              <w:t>竞争对手跟踪</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noProof/>
                <w:color w:val="000000"/>
                <w:sz w:val="12"/>
              </w:rPr>
              <w:drawing>
                <wp:inline distT="0" distB="0" distL="0" distR="0" wp14:anchorId="6732AC64" wp14:editId="1E0C7337">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写入自定义实体记录</w:t>
            </w:r>
            <w:r w:rsidRPr="00733EF6">
              <w:rPr>
                <w:rFonts w:eastAsia="SimSun"/>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5FCFDDD4" wp14:editId="447E017B">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310BA201" wp14:editId="2652BD6F">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4F3A0039" wp14:editId="7F276DA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rPr>
            </w:pPr>
            <w:r w:rsidRPr="00733EF6">
              <w:rPr>
                <w:rFonts w:eastAsia="SimSun"/>
                <w:color w:val="000000"/>
                <w:sz w:val="13"/>
                <w:szCs w:val="13"/>
              </w:rPr>
              <w:t>客户</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6A7D0C1" wp14:editId="0F005176">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1A41CB13" wp14:editId="69185C0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lang w:eastAsia="zh-CN"/>
              </w:rPr>
            </w:pPr>
            <w:r w:rsidRPr="00733EF6">
              <w:rPr>
                <w:rFonts w:eastAsia="SimSun"/>
                <w:color w:val="000000"/>
                <w:sz w:val="13"/>
                <w:szCs w:val="13"/>
                <w:lang w:eastAsia="zh-CN"/>
              </w:rPr>
              <w:t>取得资格并将销售线索转化为机会</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rPr>
            </w:pPr>
            <w:r w:rsidRPr="00733EF6">
              <w:rPr>
                <w:rFonts w:eastAsia="SimSun"/>
                <w:noProof/>
                <w:color w:val="000000"/>
                <w:sz w:val="12"/>
              </w:rPr>
              <w:drawing>
                <wp:inline distT="0" distB="0" distL="0" distR="0" wp14:anchorId="668EBD33" wp14:editId="0CFD2CC4">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lang w:eastAsia="zh-CN"/>
              </w:rPr>
            </w:pPr>
            <w:r w:rsidRPr="00733EF6">
              <w:rPr>
                <w:rFonts w:eastAsia="SimSun"/>
                <w:color w:val="000000"/>
                <w:sz w:val="13"/>
                <w:szCs w:val="13"/>
                <w:lang w:eastAsia="zh-CN"/>
              </w:rPr>
              <w:t>读取自定义应用程序数据</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017E2DB3" wp14:editId="60ABE12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3CE966B1" wp14:editId="61156B3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0DBF11CC" wp14:editId="761A7967">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rPr>
            </w:pPr>
            <w:r w:rsidRPr="00733EF6">
              <w:rPr>
                <w:rFonts w:eastAsia="SimSun"/>
                <w:color w:val="000000"/>
                <w:sz w:val="13"/>
                <w:szCs w:val="13"/>
              </w:rPr>
              <w:t>批量导入数据</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0B04A65" wp14:editId="3622E6C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rPr>
            </w:pPr>
            <w:r w:rsidRPr="00733EF6">
              <w:rPr>
                <w:rFonts w:eastAsia="SimSun"/>
                <w:color w:val="000000"/>
                <w:sz w:val="13"/>
                <w:szCs w:val="13"/>
              </w:rPr>
              <w:t>将活动转化为机会</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rPr>
            </w:pPr>
            <w:r w:rsidRPr="00733EF6">
              <w:rPr>
                <w:rFonts w:eastAsia="SimSun"/>
                <w:noProof/>
                <w:color w:val="000000"/>
                <w:sz w:val="12"/>
              </w:rPr>
              <w:drawing>
                <wp:inline distT="0" distB="0" distL="0" distR="0" wp14:anchorId="73FC0AED" wp14:editId="273C0D80">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lang w:val="fr-CA"/>
              </w:rPr>
            </w:pPr>
            <w:r w:rsidRPr="00733EF6">
              <w:rPr>
                <w:rFonts w:eastAsia="SimSun"/>
                <w:color w:val="000000"/>
                <w:sz w:val="13"/>
                <w:szCs w:val="13"/>
                <w:lang w:val="fr-CA"/>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3ABDA503" wp14:editId="1870404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55DC120" wp14:editId="18C6B55B">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1A281789" wp14:editId="0F1BB472">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sz w:val="13"/>
                <w:szCs w:val="13"/>
              </w:rPr>
            </w:pPr>
            <w:r w:rsidRPr="00733EF6">
              <w:rPr>
                <w:rFonts w:eastAsia="SimSun"/>
                <w:color w:val="000000"/>
                <w:sz w:val="13"/>
                <w:szCs w:val="13"/>
              </w:rPr>
              <w:t>配置审核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sz w:val="12"/>
              </w:rPr>
            </w:pPr>
            <w:r w:rsidRPr="00733EF6">
              <w:rPr>
                <w:rFonts w:eastAsia="SimSun"/>
                <w:noProof/>
                <w:color w:val="000000"/>
                <w:sz w:val="12"/>
              </w:rPr>
              <w:drawing>
                <wp:inline distT="0" distB="0" distL="0" distR="0" wp14:anchorId="34E62C71" wp14:editId="7D43B94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sz w:val="12"/>
              </w:rPr>
            </w:pP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rPr>
            </w:pPr>
            <w:r w:rsidRPr="00733EF6">
              <w:rPr>
                <w:rFonts w:eastAsia="SimSun"/>
                <w:color w:val="000000"/>
                <w:sz w:val="13"/>
                <w:szCs w:val="13"/>
              </w:rPr>
              <w:t>机会跟踪</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rPr>
            </w:pPr>
            <w:r w:rsidRPr="00733EF6">
              <w:rPr>
                <w:rFonts w:eastAsia="SimSun"/>
                <w:noProof/>
                <w:color w:val="000000"/>
                <w:sz w:val="12"/>
              </w:rPr>
              <w:drawing>
                <wp:inline distT="0" distB="0" distL="0" distR="0" wp14:anchorId="2A27A48C" wp14:editId="4DE05AE9">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适用于</w:t>
            </w:r>
            <w:r w:rsidRPr="00733EF6">
              <w:rPr>
                <w:rFonts w:eastAsia="SimSun"/>
                <w:color w:val="000000"/>
                <w:sz w:val="13"/>
                <w:szCs w:val="13"/>
              </w:rPr>
              <w:t xml:space="preserve"> iPad </w:t>
            </w:r>
            <w:r w:rsidRPr="00733EF6">
              <w:rPr>
                <w:rFonts w:eastAsia="SimSun"/>
                <w:color w:val="000000"/>
                <w:sz w:val="13"/>
                <w:szCs w:val="13"/>
              </w:rPr>
              <w:t>和</w:t>
            </w:r>
            <w:r w:rsidRPr="00733EF6">
              <w:rPr>
                <w:rFonts w:eastAsia="SimSun"/>
                <w:color w:val="000000"/>
                <w:sz w:val="13"/>
                <w:szCs w:val="13"/>
              </w:rPr>
              <w:t xml:space="preserve"> Windows 8 </w:t>
            </w:r>
            <w:r w:rsidRPr="00733EF6">
              <w:rPr>
                <w:rFonts w:eastAsia="SimSun"/>
                <w:color w:val="000000"/>
                <w:sz w:val="13"/>
                <w:szCs w:val="13"/>
              </w:rPr>
              <w:t>的</w:t>
            </w:r>
            <w:r w:rsidRPr="00733EF6">
              <w:rPr>
                <w:rFonts w:eastAsia="SimSun"/>
                <w:color w:val="000000"/>
                <w:sz w:val="13"/>
                <w:szCs w:val="13"/>
              </w:rPr>
              <w:t xml:space="preserv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4BED798" wp14:editId="5861DCA7">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3D5AC504" wp14:editId="5E44F5D4">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1697BBE1" wp14:editId="560F75DD">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sz w:val="13"/>
                <w:szCs w:val="13"/>
              </w:rPr>
            </w:pPr>
            <w:r w:rsidRPr="00733EF6">
              <w:rPr>
                <w:rFonts w:eastAsia="SimSun"/>
                <w:color w:val="000000"/>
                <w:sz w:val="13"/>
                <w:szCs w:val="13"/>
              </w:rPr>
              <w:t>配置复制</w:t>
            </w:r>
            <w:r w:rsidRPr="00733EF6">
              <w:rPr>
                <w:rFonts w:eastAsia="SimSun"/>
                <w:color w:val="000000"/>
                <w:sz w:val="13"/>
                <w:szCs w:val="13"/>
              </w:rPr>
              <w:t>-</w:t>
            </w:r>
            <w:r w:rsidRPr="00733EF6">
              <w:rPr>
                <w:rFonts w:eastAsia="SimSun"/>
                <w:color w:val="000000"/>
                <w:sz w:val="13"/>
                <w:szCs w:val="13"/>
              </w:rPr>
              <w:t>检测规则</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2A2971EF" wp14:editId="13049EB7">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color w:val="000000"/>
                <w:sz w:val="13"/>
                <w:szCs w:val="13"/>
              </w:rPr>
              <w:t>营销列表</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noProof/>
                <w:color w:val="000000"/>
                <w:sz w:val="12"/>
              </w:rPr>
              <w:drawing>
                <wp:inline distT="0" distB="0" distL="0" distR="0" wp14:anchorId="3349917F" wp14:editId="285F85C3">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0CFECC1C" wp14:editId="25E91235">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796C5264" wp14:editId="4BA1D00C">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19B730CE" wp14:editId="23D81D83">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sz w:val="13"/>
                <w:szCs w:val="13"/>
              </w:rPr>
            </w:pPr>
            <w:r w:rsidRPr="00733EF6">
              <w:rPr>
                <w:rFonts w:eastAsia="SimSun"/>
                <w:color w:val="000000"/>
                <w:sz w:val="13"/>
                <w:szCs w:val="13"/>
              </w:rPr>
              <w:t>定义实体之间的关系</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sz w:val="12"/>
              </w:rPr>
            </w:pPr>
            <w:r w:rsidRPr="00733EF6">
              <w:rPr>
                <w:rFonts w:eastAsia="SimSun"/>
                <w:noProof/>
                <w:color w:val="000000"/>
                <w:sz w:val="12"/>
              </w:rPr>
              <w:drawing>
                <wp:inline distT="0" distB="0" distL="0" distR="0" wp14:anchorId="34F0F9CA" wp14:editId="1BAB9400">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sz w:val="12"/>
              </w:rPr>
            </w:pP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color w:val="000000"/>
                <w:sz w:val="13"/>
                <w:szCs w:val="13"/>
              </w:rPr>
              <w:t>快速市场活动</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rPr>
            </w:pPr>
            <w:r w:rsidRPr="00733EF6">
              <w:rPr>
                <w:rFonts w:eastAsia="SimSun"/>
                <w:noProof/>
                <w:color w:val="000000"/>
                <w:sz w:val="12"/>
              </w:rPr>
              <w:drawing>
                <wp:inline distT="0" distB="0" distL="0" distR="0" wp14:anchorId="205980C5" wp14:editId="24ADC4F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rPr>
            </w:pPr>
          </w:p>
        </w:tc>
      </w:tr>
      <w:tr w:rsidR="00CE5EEC" w:rsidRPr="00733EF6" w:rsidTr="0016191A">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33EF6" w:rsidRDefault="00CE5EEC" w:rsidP="0016191A">
            <w:pPr>
              <w:pStyle w:val="ProductList-OfferingBody"/>
              <w:ind w:right="0"/>
              <w:rPr>
                <w:rFonts w:eastAsia="SimSun"/>
                <w:color w:val="000000"/>
                <w:sz w:val="13"/>
                <w:szCs w:val="13"/>
              </w:rPr>
            </w:pPr>
            <w:r w:rsidRPr="00733EF6">
              <w:rPr>
                <w:rFonts w:eastAsia="SimSun"/>
                <w:color w:val="000000"/>
                <w:sz w:val="13"/>
                <w:szCs w:val="13"/>
              </w:rPr>
              <w:t xml:space="preserve">Microsoft Dynamics CRM Web </w:t>
            </w:r>
            <w:r w:rsidRPr="00733EF6">
              <w:rPr>
                <w:rFonts w:eastAsia="SimSun"/>
                <w:color w:val="000000"/>
                <w:sz w:val="13"/>
                <w:szCs w:val="13"/>
              </w:rPr>
              <w:t>应用程序</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2FD68F6B" wp14:editId="5548CA52">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64868C72" wp14:editId="18C6D765">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color w:val="000000"/>
                <w:sz w:val="12"/>
              </w:rPr>
            </w:pPr>
            <w:r w:rsidRPr="00733EF6">
              <w:rPr>
                <w:rFonts w:eastAsia="SimSun"/>
                <w:noProof/>
                <w:color w:val="000000"/>
                <w:sz w:val="12"/>
              </w:rPr>
              <w:drawing>
                <wp:inline distT="0" distB="0" distL="0" distR="0" wp14:anchorId="1F41F956" wp14:editId="41072232">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733EF6" w:rsidRDefault="00CE5EEC" w:rsidP="008E4C23">
            <w:pPr>
              <w:pStyle w:val="ProductList-OfferingBody"/>
              <w:rPr>
                <w:rFonts w:eastAsia="SimSun"/>
                <w:noProof/>
                <w:color w:val="000000"/>
                <w:sz w:val="12"/>
              </w:rPr>
            </w:pPr>
          </w:p>
        </w:tc>
        <w:tc>
          <w:tcPr>
            <w:tcW w:w="1760"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33EF6" w:rsidRDefault="00CE5EEC" w:rsidP="0016191A">
            <w:pPr>
              <w:pStyle w:val="ProductList-OfferingBody"/>
              <w:ind w:right="0"/>
              <w:rPr>
                <w:rFonts w:eastAsia="SimSun"/>
                <w:noProof/>
                <w:color w:val="000000"/>
                <w:sz w:val="13"/>
                <w:szCs w:val="13"/>
              </w:rPr>
            </w:pPr>
            <w:r w:rsidRPr="00733EF6">
              <w:rPr>
                <w:rFonts w:eastAsia="SimSun"/>
                <w:color w:val="000000"/>
                <w:sz w:val="13"/>
                <w:szCs w:val="13"/>
              </w:rPr>
              <w:t>定义和配置队列</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sz w:val="12"/>
              </w:rPr>
            </w:pPr>
            <w:r w:rsidRPr="00733EF6">
              <w:rPr>
                <w:rFonts w:eastAsia="SimSun"/>
                <w:noProof/>
                <w:color w:val="000000"/>
                <w:sz w:val="12"/>
              </w:rPr>
              <w:drawing>
                <wp:inline distT="0" distB="0" distL="0" distR="0" wp14:anchorId="49B7BCB8" wp14:editId="28CFAF8B">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7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sz w:val="12"/>
              </w:rPr>
            </w:pPr>
          </w:p>
        </w:tc>
        <w:tc>
          <w:tcPr>
            <w:tcW w:w="455"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c>
          <w:tcPr>
            <w:tcW w:w="236" w:type="dxa"/>
            <w:tcBorders>
              <w:top w:val="nil"/>
              <w:left w:val="single" w:sz="4" w:space="0" w:color="auto"/>
              <w:bottom w:val="nil"/>
              <w:right w:val="single" w:sz="4" w:space="0" w:color="auto"/>
            </w:tcBorders>
          </w:tcPr>
          <w:p w:rsidR="00CE5EEC" w:rsidRPr="00733EF6" w:rsidRDefault="00CE5EEC" w:rsidP="008E4C23">
            <w:pPr>
              <w:pStyle w:val="ProductList-OfferingBody"/>
              <w:rPr>
                <w:rFonts w:eastAsia="SimSun"/>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rPr>
            </w:pPr>
            <w:r w:rsidRPr="00733EF6">
              <w:rPr>
                <w:rFonts w:eastAsia="SimSun"/>
                <w:color w:val="000000"/>
                <w:sz w:val="13"/>
                <w:szCs w:val="13"/>
              </w:rPr>
              <w:t>市场营销活动</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733EF6" w:rsidRDefault="00CE5EEC" w:rsidP="008E4C23">
            <w:pPr>
              <w:pStyle w:val="ProductList-OfferingBody"/>
              <w:rPr>
                <w:rFonts w:eastAsia="SimSun"/>
                <w:noProof/>
                <w:color w:val="000000"/>
              </w:rPr>
            </w:pPr>
            <w:r w:rsidRPr="00733EF6">
              <w:rPr>
                <w:rFonts w:eastAsia="SimSun"/>
                <w:noProof/>
                <w:color w:val="000000"/>
                <w:sz w:val="12"/>
              </w:rPr>
              <w:drawing>
                <wp:inline distT="0" distB="0" distL="0" distR="0" wp14:anchorId="428E3306" wp14:editId="64484A9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733EF6" w:rsidRDefault="00CE5EEC" w:rsidP="008E4C23">
            <w:pPr>
              <w:pStyle w:val="ProductList-OfferingBody"/>
              <w:rPr>
                <w:rFonts w:eastAsia="SimSun"/>
                <w:noProof/>
                <w:color w:val="000000"/>
              </w:rPr>
            </w:pPr>
          </w:p>
        </w:tc>
      </w:tr>
    </w:tbl>
    <w:p w:rsidR="00CE5EEC" w:rsidRPr="00733EF6" w:rsidRDefault="00CE5EEC" w:rsidP="008E450B">
      <w:pPr>
        <w:pStyle w:val="ProductList-Body"/>
        <w:ind w:left="180"/>
        <w:rPr>
          <w:rFonts w:eastAsia="SimSun"/>
        </w:rPr>
      </w:pPr>
      <w:r w:rsidRPr="00733EF6">
        <w:rPr>
          <w:rFonts w:eastAsia="SimSun"/>
          <w:sz w:val="16"/>
          <w:szCs w:val="16"/>
        </w:rPr>
        <w:t xml:space="preserve">* </w:t>
      </w:r>
      <w:r w:rsidRPr="00733EF6">
        <w:rPr>
          <w:rFonts w:eastAsia="SimSun"/>
          <w:sz w:val="16"/>
          <w:szCs w:val="16"/>
        </w:rPr>
        <w:t>只能针对使用权利中包含的实体通过工作流程执行创建、更新和删除操作（例如，更新机会需要</w:t>
      </w:r>
      <w:r w:rsidRPr="00733EF6">
        <w:rPr>
          <w:rFonts w:eastAsia="SimSun"/>
          <w:sz w:val="16"/>
          <w:szCs w:val="16"/>
        </w:rPr>
        <w:t xml:space="preserve"> Professional</w:t>
      </w:r>
      <w:r w:rsidRPr="00733EF6">
        <w:rPr>
          <w:rFonts w:eastAsia="SimSun"/>
          <w:sz w:val="16"/>
          <w:szCs w:val="16"/>
        </w:rPr>
        <w:t>）</w:t>
      </w:r>
    </w:p>
    <w:p w:rsidR="00CE5EEC" w:rsidRPr="00733EF6" w:rsidRDefault="00CE5EEC" w:rsidP="008E450B">
      <w:pPr>
        <w:pStyle w:val="ProductList-Body"/>
        <w:ind w:left="180"/>
        <w:rPr>
          <w:rFonts w:eastAsia="SimSun"/>
        </w:rPr>
      </w:pPr>
      <w:r w:rsidRPr="00733EF6">
        <w:rPr>
          <w:rFonts w:eastAsia="SimSun"/>
          <w:sz w:val="16"/>
          <w:szCs w:val="16"/>
        </w:rPr>
        <w:t>**</w:t>
      </w:r>
      <w:r w:rsidRPr="00733EF6">
        <w:rPr>
          <w:rFonts w:eastAsia="SimSun"/>
          <w:sz w:val="16"/>
          <w:szCs w:val="16"/>
        </w:rPr>
        <w:t>在</w:t>
      </w:r>
      <w:r w:rsidRPr="00733EF6">
        <w:rPr>
          <w:rFonts w:eastAsia="SimSun"/>
          <w:sz w:val="16"/>
          <w:szCs w:val="16"/>
        </w:rPr>
        <w:t xml:space="preserve"> Microsoft Dynamics CRM </w:t>
      </w:r>
      <w:r w:rsidRPr="00733EF6">
        <w:rPr>
          <w:rFonts w:eastAsia="SimSun"/>
          <w:sz w:val="16"/>
          <w:szCs w:val="16"/>
        </w:rPr>
        <w:t>应用程序中使用</w:t>
      </w:r>
      <w:r w:rsidRPr="00733EF6">
        <w:rPr>
          <w:rFonts w:eastAsia="SimSun"/>
          <w:sz w:val="16"/>
          <w:szCs w:val="16"/>
        </w:rPr>
        <w:t xml:space="preserve"> Yammer </w:t>
      </w:r>
      <w:r w:rsidRPr="00733EF6">
        <w:rPr>
          <w:rFonts w:eastAsia="SimSun"/>
          <w:sz w:val="16"/>
          <w:szCs w:val="16"/>
        </w:rPr>
        <w:t>需要</w:t>
      </w:r>
      <w:r w:rsidRPr="00733EF6">
        <w:rPr>
          <w:rFonts w:eastAsia="SimSun"/>
          <w:sz w:val="16"/>
          <w:szCs w:val="16"/>
        </w:rPr>
        <w:t xml:space="preserve"> Yammer Enterprise</w:t>
      </w:r>
      <w:r w:rsidRPr="00733EF6">
        <w:rPr>
          <w:rFonts w:eastAsia="SimSun"/>
        </w:rPr>
        <w:fldChar w:fldCharType="begin"/>
      </w:r>
      <w:r w:rsidRPr="00733EF6">
        <w:rPr>
          <w:rFonts w:eastAsia="SimSun"/>
        </w:rPr>
        <w:instrText>XE "Yammer Enterprise"</w:instrText>
      </w:r>
      <w:r w:rsidRPr="00733EF6">
        <w:rPr>
          <w:rFonts w:eastAsia="SimSun"/>
        </w:rPr>
        <w:fldChar w:fldCharType="end"/>
      </w:r>
      <w:r w:rsidRPr="00733EF6">
        <w:rPr>
          <w:rFonts w:eastAsia="SimSun"/>
          <w:sz w:val="16"/>
          <w:szCs w:val="16"/>
        </w:rPr>
        <w:t xml:space="preserve"> </w:t>
      </w:r>
      <w:r w:rsidRPr="00733EF6">
        <w:rPr>
          <w:rFonts w:eastAsia="SimSun"/>
          <w:sz w:val="16"/>
          <w:szCs w:val="16"/>
        </w:rPr>
        <w:t>许可（单独购买）</w:t>
      </w:r>
    </w:p>
    <w:p w:rsidR="008E450B" w:rsidRPr="00733EF6" w:rsidRDefault="008E450B" w:rsidP="008E450B">
      <w:pPr>
        <w:pStyle w:val="ProductList-Body"/>
        <w:ind w:left="180"/>
        <w:rPr>
          <w:rFonts w:eastAsia="SimSun"/>
          <w:lang w:eastAsia="zh-CN"/>
        </w:rPr>
      </w:pPr>
      <w:r w:rsidRPr="00733EF6">
        <w:rPr>
          <w:rFonts w:eastAsia="SimSun"/>
          <w:sz w:val="16"/>
          <w:szCs w:val="16"/>
          <w:lang w:eastAsia="zh-CN"/>
        </w:rPr>
        <w:t xml:space="preserve">*** </w:t>
      </w:r>
      <w:r w:rsidRPr="00733EF6">
        <w:rPr>
          <w:rFonts w:eastAsia="SimSun"/>
          <w:sz w:val="16"/>
          <w:szCs w:val="16"/>
          <w:lang w:eastAsia="zh-CN"/>
        </w:rPr>
        <w:t>自定义实体（基于</w:t>
      </w:r>
      <w:r w:rsidRPr="00733EF6">
        <w:rPr>
          <w:rFonts w:eastAsia="SimSun"/>
          <w:sz w:val="16"/>
          <w:szCs w:val="16"/>
          <w:lang w:eastAsia="zh-CN"/>
        </w:rPr>
        <w:t xml:space="preserve"> CRM </w:t>
      </w:r>
      <w:r w:rsidRPr="00733EF6">
        <w:rPr>
          <w:rFonts w:eastAsia="SimSun"/>
          <w:sz w:val="16"/>
          <w:szCs w:val="16"/>
          <w:lang w:eastAsia="zh-CN"/>
        </w:rPr>
        <w:t>中包含的实体或者客户或合作伙伴创建的实体）可能需要更高的</w:t>
      </w:r>
      <w:r w:rsidRPr="00733EF6">
        <w:rPr>
          <w:rFonts w:eastAsia="SimSun"/>
          <w:sz w:val="16"/>
          <w:szCs w:val="16"/>
          <w:lang w:eastAsia="zh-CN"/>
        </w:rPr>
        <w:t xml:space="preserve"> CAL </w:t>
      </w:r>
      <w:r w:rsidRPr="00733EF6">
        <w:rPr>
          <w:rFonts w:eastAsia="SimSun"/>
          <w:sz w:val="16"/>
          <w:szCs w:val="16"/>
          <w:lang w:eastAsia="zh-CN"/>
        </w:rPr>
        <w:t>或</w:t>
      </w:r>
      <w:r w:rsidRPr="00733EF6">
        <w:rPr>
          <w:rFonts w:eastAsia="SimSun"/>
          <w:sz w:val="16"/>
          <w:szCs w:val="16"/>
          <w:lang w:eastAsia="zh-CN"/>
        </w:rPr>
        <w:t xml:space="preserve"> USL</w:t>
      </w:r>
      <w:r w:rsidRPr="00733EF6">
        <w:rPr>
          <w:rFonts w:eastAsia="SimSun"/>
          <w:sz w:val="16"/>
          <w:szCs w:val="16"/>
          <w:lang w:eastAsia="zh-CN"/>
        </w:rPr>
        <w:t>，具体取决于所需的访问权限。只能针对使用权利中包含的实体执行自定义</w:t>
      </w:r>
    </w:p>
    <w:p w:rsidR="00CE5EEC" w:rsidRPr="00733EF6" w:rsidRDefault="006F25D1" w:rsidP="00CE5EEC">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407E60" w:rsidRPr="00733EF6" w:rsidRDefault="00407E60" w:rsidP="00680B4D">
      <w:pPr>
        <w:pStyle w:val="ProductList-Offering1Heading"/>
        <w:outlineLvl w:val="1"/>
        <w:rPr>
          <w:rFonts w:asciiTheme="minorHAnsi" w:eastAsia="SimSun" w:hAnsiTheme="minorHAnsi"/>
        </w:rPr>
      </w:pPr>
      <w:bookmarkStart w:id="262" w:name="_Toc389114550"/>
      <w:r w:rsidRPr="00A67A31">
        <w:rPr>
          <w:rFonts w:eastAsia="SimSun"/>
        </w:rPr>
        <w:t>Office</w:t>
      </w:r>
      <w:r w:rsidRPr="00733EF6">
        <w:rPr>
          <w:rFonts w:asciiTheme="minorHAnsi" w:eastAsia="SimSun" w:hAnsiTheme="minorHAnsi"/>
        </w:rPr>
        <w:t xml:space="preserve"> </w:t>
      </w:r>
      <w:r w:rsidRPr="00733EF6">
        <w:rPr>
          <w:rFonts w:asciiTheme="minorHAnsi" w:eastAsia="SimSun" w:hAnsiTheme="minorHAnsi"/>
        </w:rPr>
        <w:t>桌面应用程序</w:t>
      </w:r>
      <w:bookmarkEnd w:id="183"/>
      <w:bookmarkEnd w:id="184"/>
      <w:bookmarkEnd w:id="189"/>
      <w:bookmarkEnd w:id="190"/>
      <w:bookmarkEnd w:id="191"/>
      <w:bookmarkEnd w:id="262"/>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87"/>
        <w:gridCol w:w="595"/>
        <w:gridCol w:w="595"/>
        <w:gridCol w:w="596"/>
        <w:gridCol w:w="595"/>
        <w:gridCol w:w="595"/>
        <w:gridCol w:w="596"/>
        <w:gridCol w:w="595"/>
        <w:gridCol w:w="596"/>
        <w:gridCol w:w="595"/>
        <w:gridCol w:w="595"/>
        <w:gridCol w:w="596"/>
        <w:gridCol w:w="595"/>
        <w:gridCol w:w="578"/>
      </w:tblGrid>
      <w:tr w:rsidR="003F18A1" w:rsidRPr="00733EF6" w:rsidTr="00287BC1">
        <w:trPr>
          <w:tblHeader/>
        </w:trPr>
        <w:tc>
          <w:tcPr>
            <w:tcW w:w="3087" w:type="dxa"/>
            <w:tcBorders>
              <w:bottom w:val="nil"/>
            </w:tcBorders>
            <w:shd w:val="clear" w:color="auto" w:fill="00188F"/>
          </w:tcPr>
          <w:p w:rsidR="003F18A1" w:rsidRPr="00733EF6" w:rsidRDefault="003F18A1" w:rsidP="00C05A5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3F18A1" w:rsidRPr="00733EF6" w:rsidRDefault="003F18A1" w:rsidP="00287BC1">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3F18A1" w:rsidRPr="00591C3D" w:rsidRDefault="00BA4210" w:rsidP="00287BC1">
            <w:pPr>
              <w:pStyle w:val="ProductList-OfferingBody"/>
              <w:ind w:left="-113"/>
              <w:jc w:val="center"/>
              <w:rPr>
                <w:rFonts w:ascii="Calibri" w:eastAsia="SimSun" w:hAnsi="Calibri"/>
                <w:bCs/>
                <w:color w:val="FFFFFF" w:themeColor="background1"/>
              </w:rPr>
            </w:pPr>
            <w:r w:rsidRPr="00733EF6">
              <w:rPr>
                <w:rFonts w:eastAsia="SimSun"/>
                <w:bCs/>
                <w:color w:val="FFFFFF" w:themeColor="background1"/>
              </w:rPr>
              <w:t xml:space="preserve"> </w:t>
            </w:r>
            <w:r w:rsidRPr="00B56E13">
              <w:rPr>
                <w:rFonts w:eastAsia="SimSun"/>
                <w:lang w:eastAsia="zh-CN"/>
              </w:rPr>
              <w:t xml:space="preserve"> </w:t>
            </w: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78" w:type="dxa"/>
            <w:shd w:val="clear" w:color="auto" w:fill="00188F"/>
            <w:vAlign w:val="center"/>
          </w:tcPr>
          <w:p w:rsidR="003F18A1" w:rsidRPr="00733EF6" w:rsidRDefault="003F18A1"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234B3F" w:rsidRPr="00733EF6" w:rsidTr="00287BC1">
        <w:tc>
          <w:tcPr>
            <w:tcW w:w="3087" w:type="dxa"/>
            <w:tcBorders>
              <w:top w:val="nil"/>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263" w:name="_Toc379797147"/>
            <w:bookmarkStart w:id="264" w:name="_Toc380513172"/>
            <w:bookmarkStart w:id="265" w:name="_Toc380655214"/>
            <w:bookmarkStart w:id="266" w:name="_Toc389114551"/>
            <w:r w:rsidRPr="00733EF6">
              <w:rPr>
                <w:rFonts w:asciiTheme="minorHAnsi" w:eastAsia="SimSun" w:hAnsiTheme="minorHAnsi"/>
              </w:rPr>
              <w:t>Access 2013</w:t>
            </w:r>
            <w:bookmarkEnd w:id="263"/>
            <w:bookmarkEnd w:id="264"/>
            <w:bookmarkEnd w:id="265"/>
            <w:bookmarkEnd w:id="266"/>
            <w:r w:rsidRPr="00733EF6">
              <w:rPr>
                <w:rFonts w:asciiTheme="minorHAnsi" w:eastAsia="SimSun" w:hAnsiTheme="minorHAnsi"/>
              </w:rPr>
              <w:fldChar w:fldCharType="begin"/>
            </w:r>
            <w:r w:rsidRPr="00733EF6">
              <w:rPr>
                <w:rFonts w:asciiTheme="minorHAnsi" w:eastAsia="SimSun" w:hAnsiTheme="minorHAnsi"/>
              </w:rPr>
              <w:instrText>XE "Access 2013"</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03651D">
            <w:pPr>
              <w:pStyle w:val="ProductList-Offering1"/>
              <w:rPr>
                <w:rFonts w:asciiTheme="minorHAnsi" w:eastAsia="SimSun" w:hAnsiTheme="minorHAnsi"/>
              </w:rPr>
            </w:pPr>
            <w:bookmarkStart w:id="267" w:name="_Toc379797148"/>
            <w:bookmarkStart w:id="268" w:name="_Toc380513173"/>
            <w:bookmarkStart w:id="269" w:name="_Toc380655215"/>
            <w:bookmarkStart w:id="270" w:name="_Toc389114552"/>
            <w:r w:rsidRPr="00733EF6">
              <w:rPr>
                <w:rFonts w:asciiTheme="minorHAnsi" w:eastAsia="SimSun" w:hAnsiTheme="minorHAnsi"/>
              </w:rPr>
              <w:t>Excel 2013</w:t>
            </w:r>
            <w:bookmarkEnd w:id="267"/>
            <w:bookmarkEnd w:id="268"/>
            <w:bookmarkEnd w:id="269"/>
            <w:bookmarkEnd w:id="270"/>
            <w:r w:rsidRPr="00733EF6">
              <w:rPr>
                <w:rFonts w:asciiTheme="minorHAnsi" w:eastAsia="SimSun" w:hAnsiTheme="minorHAnsi"/>
              </w:rPr>
              <w:fldChar w:fldCharType="begin"/>
            </w:r>
            <w:r w:rsidRPr="00733EF6">
              <w:rPr>
                <w:rFonts w:asciiTheme="minorHAnsi" w:eastAsia="SimSun" w:hAnsiTheme="minorHAnsi"/>
              </w:rPr>
              <w:instrText>XE "Excel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271" w:name="_Toc379797149"/>
            <w:bookmarkStart w:id="272" w:name="_Toc380513174"/>
            <w:bookmarkStart w:id="273" w:name="_Toc380655216"/>
            <w:bookmarkStart w:id="274" w:name="_Toc389114553"/>
            <w:r w:rsidRPr="00733EF6">
              <w:rPr>
                <w:rFonts w:asciiTheme="minorHAnsi" w:eastAsia="SimSun" w:hAnsiTheme="minorHAnsi"/>
              </w:rPr>
              <w:t>InfoPath 2013</w:t>
            </w:r>
            <w:bookmarkEnd w:id="271"/>
            <w:bookmarkEnd w:id="272"/>
            <w:bookmarkEnd w:id="273"/>
            <w:bookmarkEnd w:id="274"/>
            <w:r w:rsidRPr="00733EF6">
              <w:rPr>
                <w:rFonts w:asciiTheme="minorHAnsi" w:eastAsia="SimSun" w:hAnsiTheme="minorHAnsi"/>
              </w:rPr>
              <w:fldChar w:fldCharType="begin"/>
            </w:r>
            <w:r w:rsidRPr="00733EF6">
              <w:rPr>
                <w:rFonts w:asciiTheme="minorHAnsi" w:eastAsia="SimSun" w:hAnsiTheme="minorHAnsi"/>
              </w:rPr>
              <w:instrText>XE "InfoPath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275" w:name="_Toc379797150"/>
            <w:bookmarkStart w:id="276" w:name="_Toc380513175"/>
            <w:bookmarkStart w:id="277" w:name="_Toc380655217"/>
            <w:bookmarkStart w:id="278" w:name="_Toc389114554"/>
            <w:r w:rsidRPr="00733EF6">
              <w:rPr>
                <w:rFonts w:asciiTheme="minorHAnsi" w:eastAsia="SimSun" w:hAnsiTheme="minorHAnsi"/>
              </w:rPr>
              <w:t>Lync 2013</w:t>
            </w:r>
            <w:bookmarkEnd w:id="275"/>
            <w:bookmarkEnd w:id="276"/>
            <w:bookmarkEnd w:id="277"/>
            <w:bookmarkEnd w:id="278"/>
            <w:r w:rsidRPr="00733EF6">
              <w:rPr>
                <w:rFonts w:asciiTheme="minorHAnsi" w:eastAsia="SimSun" w:hAnsiTheme="minorHAnsi"/>
              </w:rPr>
              <w:fldChar w:fldCharType="begin"/>
            </w:r>
            <w:r w:rsidRPr="00733EF6">
              <w:rPr>
                <w:rFonts w:asciiTheme="minorHAnsi" w:eastAsia="SimSun" w:hAnsiTheme="minorHAnsi"/>
              </w:rPr>
              <w:instrText>XE "Lync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279" w:name="_Toc379797151"/>
            <w:bookmarkStart w:id="280" w:name="_Toc380513176"/>
            <w:bookmarkStart w:id="281" w:name="_Toc380655218"/>
            <w:bookmarkStart w:id="282" w:name="_Toc389114555"/>
            <w:r w:rsidRPr="00733EF6">
              <w:rPr>
                <w:rFonts w:asciiTheme="minorHAnsi" w:eastAsia="SimSun" w:hAnsiTheme="minorHAnsi"/>
              </w:rPr>
              <w:t xml:space="preserve">Office Home &amp; Student 2013 RT </w:t>
            </w:r>
            <w:r w:rsidRPr="00733EF6">
              <w:rPr>
                <w:rFonts w:asciiTheme="minorHAnsi" w:eastAsia="SimSun" w:hAnsiTheme="minorHAnsi" w:cs="MingLiU"/>
              </w:rPr>
              <w:t>商业使用</w:t>
            </w:r>
            <w:bookmarkEnd w:id="279"/>
            <w:bookmarkEnd w:id="280"/>
            <w:bookmarkEnd w:id="281"/>
            <w:bookmarkEnd w:id="282"/>
            <w:r w:rsidRPr="00733EF6">
              <w:rPr>
                <w:rFonts w:asciiTheme="minorHAnsi" w:eastAsia="SimSun" w:hAnsiTheme="minorHAnsi"/>
              </w:rPr>
              <w:fldChar w:fldCharType="begin"/>
            </w:r>
            <w:r w:rsidRPr="00733EF6">
              <w:rPr>
                <w:rFonts w:asciiTheme="minorHAnsi" w:eastAsia="SimSun" w:hAnsiTheme="minorHAnsi"/>
              </w:rPr>
              <w:instrText xml:space="preserve">XE "Office Home &amp; Student 2013 RT </w:instrText>
            </w:r>
            <w:r w:rsidRPr="00733EF6">
              <w:rPr>
                <w:rFonts w:asciiTheme="minorHAnsi" w:eastAsia="SimSun" w:hAnsiTheme="minorHAnsi" w:cs="MingLiU"/>
              </w:rPr>
              <w:instrText>商业使用</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283" w:name="_Toc379797152"/>
            <w:bookmarkStart w:id="284" w:name="_Toc380513177"/>
            <w:bookmarkStart w:id="285" w:name="_Toc380655219"/>
            <w:bookmarkStart w:id="286" w:name="_Toc389114556"/>
            <w:r w:rsidRPr="00733EF6">
              <w:rPr>
                <w:rFonts w:asciiTheme="minorHAnsi" w:eastAsia="SimSun" w:hAnsiTheme="minorHAnsi"/>
              </w:rPr>
              <w:t xml:space="preserve">Office </w:t>
            </w:r>
            <w:r w:rsidRPr="00733EF6">
              <w:rPr>
                <w:rFonts w:asciiTheme="minorHAnsi" w:eastAsia="SimSun" w:hAnsiTheme="minorHAnsi" w:cs="MingLiU"/>
              </w:rPr>
              <w:t>多语言包</w:t>
            </w:r>
            <w:r w:rsidRPr="00733EF6">
              <w:rPr>
                <w:rFonts w:asciiTheme="minorHAnsi" w:eastAsia="SimSun" w:hAnsiTheme="minorHAnsi"/>
              </w:rPr>
              <w:t xml:space="preserve"> 2013</w:t>
            </w:r>
            <w:bookmarkEnd w:id="283"/>
            <w:bookmarkEnd w:id="284"/>
            <w:bookmarkEnd w:id="285"/>
            <w:bookmarkEnd w:id="286"/>
            <w:r w:rsidRPr="00733EF6">
              <w:rPr>
                <w:rFonts w:asciiTheme="minorHAnsi" w:eastAsia="SimSun" w:hAnsiTheme="minorHAnsi"/>
              </w:rPr>
              <w:fldChar w:fldCharType="begin"/>
            </w:r>
            <w:r w:rsidRPr="00733EF6">
              <w:rPr>
                <w:rFonts w:asciiTheme="minorHAnsi" w:eastAsia="SimSun" w:hAnsiTheme="minorHAnsi"/>
              </w:rPr>
              <w:instrText xml:space="preserve">XE "Office </w:instrText>
            </w:r>
            <w:r w:rsidRPr="00733EF6">
              <w:rPr>
                <w:rFonts w:asciiTheme="minorHAnsi" w:eastAsia="SimSun" w:hAnsiTheme="minorHAnsi" w:cs="MingLiU"/>
              </w:rPr>
              <w:instrText>多语言包</w:instrText>
            </w:r>
            <w:r w:rsidRPr="00733EF6">
              <w:rPr>
                <w:rFonts w:asciiTheme="minorHAnsi" w:eastAsia="SimSun" w:hAnsiTheme="minorHAnsi"/>
              </w:rPr>
              <w:instrText xml:space="preserve">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287" w:name="_Toc379797153"/>
            <w:bookmarkStart w:id="288" w:name="_Toc380513178"/>
            <w:bookmarkStart w:id="289" w:name="_Toc380655220"/>
            <w:bookmarkStart w:id="290" w:name="_Toc389114557"/>
            <w:r w:rsidRPr="00733EF6">
              <w:rPr>
                <w:rFonts w:asciiTheme="minorHAnsi" w:eastAsia="SimSun" w:hAnsiTheme="minorHAnsi"/>
              </w:rPr>
              <w:t>Office Professional Plus 2013</w:t>
            </w:r>
            <w:bookmarkEnd w:id="287"/>
            <w:bookmarkEnd w:id="288"/>
            <w:bookmarkEnd w:id="289"/>
            <w:bookmarkEnd w:id="290"/>
            <w:r w:rsidRPr="00733EF6">
              <w:rPr>
                <w:rFonts w:asciiTheme="minorHAnsi" w:eastAsia="SimSun" w:hAnsiTheme="minorHAnsi"/>
              </w:rPr>
              <w:fldChar w:fldCharType="begin"/>
            </w:r>
            <w:r w:rsidRPr="00733EF6">
              <w:rPr>
                <w:rFonts w:asciiTheme="minorHAnsi" w:eastAsia="SimSun" w:hAnsiTheme="minorHAnsi"/>
              </w:rPr>
              <w:instrText>XE "Office Professional Plus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szCs w:val="16"/>
              </w:rPr>
              <w:t>1,</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中小学校台式计算机平台产品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SD</w:t>
            </w:r>
            <w:r w:rsidRPr="00733EF6">
              <w:rPr>
                <w:rFonts w:eastAsia="SimSun"/>
                <w:szCs w:val="16"/>
                <w:lang w:eastAsia="zh-CN"/>
              </w:rPr>
              <w:fldChar w:fldCharType="end"/>
            </w: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企业台式计算机平台产品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EP</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专业台式计算机平台产品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PP</w:t>
            </w:r>
            <w:r w:rsidRPr="00733EF6">
              <w:rPr>
                <w:rFonts w:eastAsia="SimSun"/>
                <w:szCs w:val="16"/>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教育台式计算机</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ED</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自定义台式计算机平台</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CP</w:t>
            </w:r>
            <w:r w:rsidRPr="00733EF6">
              <w:rPr>
                <w:rFonts w:eastAsia="SimSun"/>
                <w:szCs w:val="16"/>
                <w:lang w:eastAsia="zh-CN"/>
              </w:rPr>
              <w:fldChar w:fldCharType="end"/>
            </w:r>
            <w:r w:rsidRPr="00733EF6">
              <w:rPr>
                <w:rFonts w:eastAsia="SimSun"/>
                <w:szCs w:val="16"/>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291" w:name="_Toc379797154"/>
            <w:bookmarkStart w:id="292" w:name="_Toc380513179"/>
            <w:bookmarkStart w:id="293" w:name="_Toc380655221"/>
            <w:bookmarkStart w:id="294" w:name="_Toc389114558"/>
            <w:r w:rsidRPr="00733EF6">
              <w:rPr>
                <w:rFonts w:asciiTheme="minorHAnsi" w:eastAsia="SimSun" w:hAnsiTheme="minorHAnsi"/>
              </w:rPr>
              <w:t>Office Standard 2013</w:t>
            </w:r>
            <w:bookmarkEnd w:id="291"/>
            <w:bookmarkEnd w:id="292"/>
            <w:bookmarkEnd w:id="293"/>
            <w:bookmarkEnd w:id="294"/>
            <w:r w:rsidRPr="00733EF6">
              <w:rPr>
                <w:rFonts w:asciiTheme="minorHAnsi" w:eastAsia="SimSun" w:hAnsiTheme="minorHAnsi"/>
              </w:rPr>
              <w:fldChar w:fldCharType="begin"/>
            </w:r>
            <w:r w:rsidRPr="00733EF6">
              <w:rPr>
                <w:rFonts w:asciiTheme="minorHAnsi" w:eastAsia="SimSun" w:hAnsiTheme="minorHAnsi"/>
              </w:rPr>
              <w:instrText>XE "Office Standard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03651D">
            <w:pPr>
              <w:pStyle w:val="ProductList-Offering1"/>
              <w:rPr>
                <w:rFonts w:asciiTheme="minorHAnsi" w:eastAsia="SimSun" w:hAnsiTheme="minorHAnsi"/>
              </w:rPr>
            </w:pPr>
            <w:bookmarkStart w:id="295" w:name="_Toc379797155"/>
            <w:bookmarkStart w:id="296" w:name="_Toc380513180"/>
            <w:bookmarkStart w:id="297" w:name="_Toc380655222"/>
            <w:bookmarkStart w:id="298" w:name="_Toc389114559"/>
            <w:r w:rsidRPr="00733EF6">
              <w:rPr>
                <w:rFonts w:asciiTheme="minorHAnsi" w:eastAsia="SimSun" w:hAnsiTheme="minorHAnsi"/>
              </w:rPr>
              <w:lastRenderedPageBreak/>
              <w:t>OneNote 2013</w:t>
            </w:r>
            <w:bookmarkEnd w:id="295"/>
            <w:bookmarkEnd w:id="296"/>
            <w:bookmarkEnd w:id="297"/>
            <w:bookmarkEnd w:id="298"/>
            <w:r w:rsidRPr="00733EF6">
              <w:rPr>
                <w:rFonts w:asciiTheme="minorHAnsi" w:eastAsia="SimSun" w:hAnsiTheme="minorHAnsi"/>
              </w:rPr>
              <w:fldChar w:fldCharType="begin"/>
            </w:r>
            <w:r w:rsidRPr="00733EF6">
              <w:rPr>
                <w:rFonts w:asciiTheme="minorHAnsi" w:eastAsia="SimSun" w:hAnsiTheme="minorHAnsi"/>
              </w:rPr>
              <w:instrText>XE "OneNote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color w:val="00188F"/>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299" w:name="_Toc379797156"/>
            <w:bookmarkStart w:id="300" w:name="_Toc380513181"/>
            <w:bookmarkStart w:id="301" w:name="_Toc380655223"/>
            <w:bookmarkStart w:id="302" w:name="_Toc389114560"/>
            <w:r w:rsidRPr="00733EF6">
              <w:rPr>
                <w:rFonts w:asciiTheme="minorHAnsi" w:eastAsia="SimSun" w:hAnsiTheme="minorHAnsi"/>
              </w:rPr>
              <w:t>Outlook 2013</w:t>
            </w:r>
            <w:bookmarkEnd w:id="299"/>
            <w:bookmarkEnd w:id="300"/>
            <w:bookmarkEnd w:id="301"/>
            <w:bookmarkEnd w:id="302"/>
            <w:r w:rsidRPr="00733EF6">
              <w:rPr>
                <w:rFonts w:asciiTheme="minorHAnsi" w:eastAsia="SimSun" w:hAnsiTheme="minorHAnsi"/>
              </w:rPr>
              <w:fldChar w:fldCharType="begin"/>
            </w:r>
            <w:r w:rsidRPr="00733EF6">
              <w:rPr>
                <w:rFonts w:asciiTheme="minorHAnsi" w:eastAsia="SimSun" w:hAnsiTheme="minorHAnsi"/>
              </w:rPr>
              <w:instrText>XE "Outlook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03" w:name="_Toc379797157"/>
            <w:bookmarkStart w:id="304" w:name="_Toc380513182"/>
            <w:bookmarkStart w:id="305" w:name="_Toc380655224"/>
            <w:bookmarkStart w:id="306" w:name="_Toc389114561"/>
            <w:r w:rsidRPr="00733EF6">
              <w:rPr>
                <w:rFonts w:asciiTheme="minorHAnsi" w:eastAsia="SimSun" w:hAnsiTheme="minorHAnsi"/>
              </w:rPr>
              <w:t>PowerPoint 2013</w:t>
            </w:r>
            <w:bookmarkEnd w:id="303"/>
            <w:bookmarkEnd w:id="304"/>
            <w:bookmarkEnd w:id="305"/>
            <w:bookmarkEnd w:id="306"/>
            <w:r w:rsidRPr="00733EF6">
              <w:rPr>
                <w:rFonts w:asciiTheme="minorHAnsi" w:eastAsia="SimSun" w:hAnsiTheme="minorHAnsi"/>
              </w:rPr>
              <w:fldChar w:fldCharType="begin"/>
            </w:r>
            <w:r w:rsidRPr="00733EF6">
              <w:rPr>
                <w:rFonts w:asciiTheme="minorHAnsi" w:eastAsia="SimSun" w:hAnsiTheme="minorHAnsi"/>
              </w:rPr>
              <w:instrText>XE "PowerPoint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AC7E59">
            <w:pPr>
              <w:pStyle w:val="ProductList-Offering1"/>
              <w:rPr>
                <w:rFonts w:asciiTheme="minorHAnsi" w:eastAsia="SimSun" w:hAnsiTheme="minorHAnsi"/>
              </w:rPr>
            </w:pPr>
            <w:bookmarkStart w:id="307" w:name="_Toc379797158"/>
            <w:bookmarkStart w:id="308" w:name="_Toc380513183"/>
            <w:bookmarkStart w:id="309" w:name="_Toc380655225"/>
            <w:bookmarkStart w:id="310" w:name="_Toc389114562"/>
            <w:r w:rsidRPr="00733EF6">
              <w:rPr>
                <w:rFonts w:asciiTheme="minorHAnsi" w:eastAsia="SimSun" w:hAnsiTheme="minorHAnsi"/>
              </w:rPr>
              <w:t>Project Professional 2013</w:t>
            </w:r>
            <w:bookmarkEnd w:id="307"/>
            <w:bookmarkEnd w:id="308"/>
            <w:bookmarkEnd w:id="309"/>
            <w:bookmarkEnd w:id="310"/>
            <w:r w:rsidRPr="00733EF6">
              <w:rPr>
                <w:rFonts w:asciiTheme="minorHAnsi" w:eastAsia="SimSun" w:hAnsiTheme="minorHAnsi"/>
              </w:rPr>
              <w:fldChar w:fldCharType="begin"/>
            </w:r>
            <w:r w:rsidRPr="00733EF6">
              <w:rPr>
                <w:rFonts w:asciiTheme="minorHAnsi" w:eastAsia="SimSun" w:hAnsiTheme="minorHAnsi"/>
              </w:rPr>
              <w:instrText>XE "Project Professional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306B0E">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306B0E">
            <w:pPr>
              <w:pStyle w:val="ProductList-OfferingBody"/>
              <w:ind w:left="-113"/>
              <w:jc w:val="center"/>
              <w:rPr>
                <w:rFonts w:eastAsia="SimSun"/>
              </w:rPr>
            </w:pPr>
            <w:r w:rsidRPr="00733EF6">
              <w:rPr>
                <w:rFonts w:eastAsia="SimSun"/>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306B0E">
            <w:pPr>
              <w:pStyle w:val="ProductList-OfferingBody"/>
              <w:ind w:left="-113"/>
              <w:jc w:val="center"/>
              <w:rPr>
                <w:rFonts w:eastAsia="SimSun"/>
              </w:rPr>
            </w:pPr>
            <w:r w:rsidRPr="00733EF6">
              <w:rPr>
                <w:rFonts w:eastAsia="SimSun"/>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306B0E">
            <w:pPr>
              <w:pStyle w:val="ProductList-OfferingBody"/>
              <w:ind w:left="-113"/>
              <w:jc w:val="center"/>
              <w:rPr>
                <w:rFonts w:eastAsia="SimSun"/>
              </w:rPr>
            </w:pPr>
            <w:r w:rsidRPr="00733EF6">
              <w:rPr>
                <w:rFonts w:eastAsia="SimSun"/>
              </w:rPr>
              <w:t>2</w:t>
            </w:r>
          </w:p>
        </w:tc>
        <w:tc>
          <w:tcPr>
            <w:tcW w:w="595" w:type="dxa"/>
            <w:tcBorders>
              <w:left w:val="single" w:sz="12" w:space="0" w:color="FFFFFF" w:themeColor="background1"/>
            </w:tcBorders>
            <w:shd w:val="clear" w:color="auto" w:fill="70AD47" w:themeFill="accent6"/>
            <w:vAlign w:val="center"/>
          </w:tcPr>
          <w:p w:rsidR="00234B3F" w:rsidRPr="00733EF6" w:rsidRDefault="00234B3F" w:rsidP="00306B0E">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szCs w:val="16"/>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70AD47" w:themeFill="accent6"/>
            <w:vAlign w:val="center"/>
          </w:tcPr>
          <w:p w:rsidR="00234B3F" w:rsidRPr="00733EF6" w:rsidRDefault="00234B3F" w:rsidP="00306B0E">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306B0E">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306B0E">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306B0E">
            <w:pPr>
              <w:pStyle w:val="ProductList-OfferingBody"/>
              <w:ind w:left="-113"/>
              <w:jc w:val="center"/>
              <w:rPr>
                <w:rFonts w:eastAsia="SimSun"/>
              </w:rPr>
            </w:pPr>
          </w:p>
        </w:tc>
        <w:tc>
          <w:tcPr>
            <w:tcW w:w="578"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AC7E59">
            <w:pPr>
              <w:pStyle w:val="ProductList-Offering1"/>
              <w:rPr>
                <w:rFonts w:asciiTheme="minorHAnsi" w:eastAsia="SimSun" w:hAnsiTheme="minorHAnsi"/>
              </w:rPr>
            </w:pPr>
            <w:bookmarkStart w:id="311" w:name="_Toc379797159"/>
            <w:bookmarkStart w:id="312" w:name="_Toc380513184"/>
            <w:bookmarkStart w:id="313" w:name="_Toc380655226"/>
            <w:bookmarkStart w:id="314" w:name="_Toc389114563"/>
            <w:r w:rsidRPr="00733EF6">
              <w:rPr>
                <w:rFonts w:asciiTheme="minorHAnsi" w:eastAsia="SimSun" w:hAnsiTheme="minorHAnsi"/>
              </w:rPr>
              <w:t>Project Standard 2013</w:t>
            </w:r>
            <w:bookmarkEnd w:id="311"/>
            <w:bookmarkEnd w:id="312"/>
            <w:bookmarkEnd w:id="313"/>
            <w:bookmarkEnd w:id="314"/>
            <w:r w:rsidRPr="00733EF6">
              <w:rPr>
                <w:rFonts w:asciiTheme="minorHAnsi" w:eastAsia="SimSun" w:hAnsiTheme="minorHAnsi"/>
              </w:rPr>
              <w:fldChar w:fldCharType="begin"/>
            </w:r>
            <w:r w:rsidRPr="00733EF6">
              <w:rPr>
                <w:rFonts w:asciiTheme="minorHAnsi" w:eastAsia="SimSun" w:hAnsiTheme="minorHAnsi"/>
              </w:rPr>
              <w:instrText>XE "Project Standard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306B0E">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306B0E">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306B0E">
            <w:pPr>
              <w:pStyle w:val="ProductList-OfferingBody"/>
              <w:ind w:left="-113"/>
              <w:jc w:val="center"/>
              <w:rPr>
                <w:rFonts w:eastAsia="SimSun"/>
              </w:rPr>
            </w:pPr>
            <w:r w:rsidRPr="00733EF6">
              <w:rPr>
                <w:rFonts w:eastAsia="SimSun"/>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306B0E">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306B0E">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234B3F" w:rsidRPr="00733EF6" w:rsidRDefault="00234B3F" w:rsidP="00306B0E">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306B0E">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306B0E">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306B0E">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306B0E">
            <w:pPr>
              <w:pStyle w:val="ProductList-OfferingBody"/>
              <w:ind w:left="-113"/>
              <w:jc w:val="center"/>
              <w:rPr>
                <w:rFonts w:eastAsia="SimSun"/>
              </w:rPr>
            </w:pPr>
          </w:p>
        </w:tc>
        <w:tc>
          <w:tcPr>
            <w:tcW w:w="578"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15" w:name="_Toc379797160"/>
            <w:bookmarkStart w:id="316" w:name="_Toc380513185"/>
            <w:bookmarkStart w:id="317" w:name="_Toc380655227"/>
            <w:bookmarkStart w:id="318" w:name="_Toc389114564"/>
            <w:r w:rsidRPr="00733EF6">
              <w:rPr>
                <w:rFonts w:asciiTheme="minorHAnsi" w:eastAsia="SimSun" w:hAnsiTheme="minorHAnsi"/>
              </w:rPr>
              <w:t>Publisher 2013</w:t>
            </w:r>
            <w:bookmarkEnd w:id="315"/>
            <w:bookmarkEnd w:id="316"/>
            <w:bookmarkEnd w:id="317"/>
            <w:bookmarkEnd w:id="318"/>
            <w:r w:rsidRPr="00733EF6">
              <w:rPr>
                <w:rFonts w:asciiTheme="minorHAnsi" w:eastAsia="SimSun" w:hAnsiTheme="minorHAnsi"/>
              </w:rPr>
              <w:fldChar w:fldCharType="begin"/>
            </w:r>
            <w:r w:rsidRPr="00733EF6">
              <w:rPr>
                <w:rFonts w:asciiTheme="minorHAnsi" w:eastAsia="SimSun" w:hAnsiTheme="minorHAnsi"/>
              </w:rPr>
              <w:instrText>XE "Publisher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19" w:name="_Toc379797161"/>
            <w:bookmarkStart w:id="320" w:name="_Toc380513186"/>
            <w:bookmarkStart w:id="321" w:name="_Toc380655228"/>
            <w:bookmarkStart w:id="322" w:name="_Toc389114565"/>
            <w:r w:rsidRPr="00733EF6">
              <w:rPr>
                <w:rFonts w:asciiTheme="minorHAnsi" w:eastAsia="SimSun" w:hAnsiTheme="minorHAnsi"/>
              </w:rPr>
              <w:t>Visio 2013 Professional</w:t>
            </w:r>
            <w:bookmarkEnd w:id="319"/>
            <w:bookmarkEnd w:id="320"/>
            <w:bookmarkEnd w:id="321"/>
            <w:bookmarkEnd w:id="322"/>
            <w:r w:rsidRPr="00733EF6">
              <w:rPr>
                <w:rFonts w:asciiTheme="minorHAnsi" w:eastAsia="SimSun" w:hAnsiTheme="minorHAnsi"/>
              </w:rPr>
              <w:fldChar w:fldCharType="begin"/>
            </w:r>
            <w:r w:rsidRPr="00733EF6">
              <w:rPr>
                <w:rFonts w:asciiTheme="minorHAnsi" w:eastAsia="SimSun" w:hAnsiTheme="minorHAnsi"/>
              </w:rPr>
              <w:instrText>XE "Visio 2013 Professional"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23" w:name="_Toc379797162"/>
            <w:bookmarkStart w:id="324" w:name="_Toc380513187"/>
            <w:bookmarkStart w:id="325" w:name="_Toc380655229"/>
            <w:bookmarkStart w:id="326" w:name="_Toc389114566"/>
            <w:r w:rsidRPr="00733EF6">
              <w:rPr>
                <w:rFonts w:asciiTheme="minorHAnsi" w:eastAsia="SimSun" w:hAnsiTheme="minorHAnsi"/>
              </w:rPr>
              <w:t>Visio 2013 Standard</w:t>
            </w:r>
            <w:bookmarkEnd w:id="323"/>
            <w:bookmarkEnd w:id="324"/>
            <w:bookmarkEnd w:id="325"/>
            <w:bookmarkEnd w:id="326"/>
            <w:r w:rsidRPr="00733EF6">
              <w:rPr>
                <w:rFonts w:asciiTheme="minorHAnsi" w:eastAsia="SimSun" w:hAnsiTheme="minorHAnsi"/>
              </w:rPr>
              <w:fldChar w:fldCharType="begin"/>
            </w:r>
            <w:r w:rsidRPr="00733EF6">
              <w:rPr>
                <w:rFonts w:asciiTheme="minorHAnsi" w:eastAsia="SimSun" w:hAnsiTheme="minorHAnsi"/>
              </w:rPr>
              <w:instrText>XE "Visio 2013 Standard"</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27" w:name="_Toc379797163"/>
            <w:bookmarkStart w:id="328" w:name="_Toc380513188"/>
            <w:bookmarkStart w:id="329" w:name="_Toc380655230"/>
            <w:bookmarkStart w:id="330" w:name="_Toc389114567"/>
            <w:r w:rsidRPr="00733EF6">
              <w:rPr>
                <w:rFonts w:asciiTheme="minorHAnsi" w:eastAsia="SimSun" w:hAnsiTheme="minorHAnsi"/>
              </w:rPr>
              <w:t>Word 2013</w:t>
            </w:r>
            <w:bookmarkEnd w:id="327"/>
            <w:bookmarkEnd w:id="328"/>
            <w:bookmarkEnd w:id="329"/>
            <w:bookmarkEnd w:id="330"/>
            <w:r w:rsidRPr="00733EF6">
              <w:rPr>
                <w:rFonts w:asciiTheme="minorHAnsi" w:eastAsia="SimSun" w:hAnsiTheme="minorHAnsi"/>
              </w:rPr>
              <w:fldChar w:fldCharType="begin"/>
            </w:r>
            <w:r w:rsidRPr="00733EF6">
              <w:rPr>
                <w:rFonts w:asciiTheme="minorHAnsi" w:eastAsia="SimSun" w:hAnsiTheme="minorHAnsi"/>
              </w:rPr>
              <w:instrText>XE "Word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szCs w:val="16"/>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3087"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31" w:name="_Toc379797164"/>
            <w:bookmarkStart w:id="332" w:name="_Toc380513189"/>
            <w:bookmarkStart w:id="333" w:name="_Toc380655231"/>
            <w:bookmarkStart w:id="334" w:name="_Toc389114568"/>
            <w:r w:rsidRPr="00733EF6">
              <w:rPr>
                <w:rFonts w:asciiTheme="minorHAnsi" w:eastAsia="SimSun" w:hAnsiTheme="minorHAnsi"/>
              </w:rPr>
              <w:t xml:space="preserve">Office Professional Plus 2013 </w:t>
            </w:r>
            <w:r w:rsidRPr="00733EF6">
              <w:rPr>
                <w:rFonts w:asciiTheme="minorHAnsi" w:eastAsia="SimSun" w:hAnsiTheme="minorHAnsi" w:cs="MingLiU"/>
              </w:rPr>
              <w:t>在家工作</w:t>
            </w:r>
            <w:bookmarkEnd w:id="331"/>
            <w:bookmarkEnd w:id="332"/>
            <w:bookmarkEnd w:id="333"/>
            <w:bookmarkEnd w:id="334"/>
            <w:r w:rsidRPr="00733EF6">
              <w:rPr>
                <w:rFonts w:asciiTheme="minorHAnsi" w:eastAsia="SimSun" w:hAnsiTheme="minorHAnsi"/>
              </w:rPr>
              <w:fldChar w:fldCharType="begin"/>
            </w:r>
            <w:r w:rsidRPr="00733EF6">
              <w:rPr>
                <w:rFonts w:asciiTheme="minorHAnsi" w:eastAsia="SimSun" w:hAnsiTheme="minorHAnsi"/>
              </w:rPr>
              <w:instrText xml:space="preserve">XE "Office Professional Plus 2013 </w:instrText>
            </w:r>
            <w:r w:rsidRPr="00733EF6">
              <w:rPr>
                <w:rFonts w:asciiTheme="minorHAnsi" w:eastAsia="SimSun" w:hAnsiTheme="minorHAnsi" w:cs="MingLiU"/>
              </w:rPr>
              <w:instrText>在家工作</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3087" w:type="dxa"/>
            <w:tcBorders>
              <w:top w:val="dashSmallGap" w:sz="4" w:space="0" w:color="BFBFBF" w:themeColor="background1" w:themeShade="BF"/>
              <w:left w:val="nil"/>
              <w:bottom w:val="nil"/>
              <w:right w:val="nil"/>
            </w:tcBorders>
          </w:tcPr>
          <w:p w:rsidR="00234B3F" w:rsidRPr="00733EF6" w:rsidRDefault="00234B3F" w:rsidP="00C05A53">
            <w:pPr>
              <w:pStyle w:val="ProductList-Offering1"/>
              <w:rPr>
                <w:rFonts w:asciiTheme="minorHAnsi" w:eastAsia="SimSun" w:hAnsiTheme="minorHAnsi"/>
              </w:rPr>
            </w:pPr>
            <w:bookmarkStart w:id="335" w:name="_Toc379797165"/>
            <w:bookmarkStart w:id="336" w:name="_Toc380513190"/>
            <w:bookmarkStart w:id="337" w:name="_Toc380655232"/>
            <w:bookmarkStart w:id="338" w:name="_Toc389114569"/>
            <w:r w:rsidRPr="00733EF6">
              <w:rPr>
                <w:rFonts w:asciiTheme="minorHAnsi" w:eastAsia="SimSun" w:hAnsiTheme="minorHAnsi"/>
              </w:rPr>
              <w:t xml:space="preserve">Office Standard 2013 </w:t>
            </w:r>
            <w:r w:rsidRPr="00733EF6">
              <w:rPr>
                <w:rFonts w:asciiTheme="minorHAnsi" w:eastAsia="SimSun" w:hAnsiTheme="minorHAnsi" w:cs="MingLiU"/>
              </w:rPr>
              <w:t>在家工作</w:t>
            </w:r>
            <w:bookmarkEnd w:id="335"/>
            <w:bookmarkEnd w:id="336"/>
            <w:bookmarkEnd w:id="337"/>
            <w:bookmarkEnd w:id="338"/>
            <w:r w:rsidRPr="00733EF6">
              <w:rPr>
                <w:rFonts w:asciiTheme="minorHAnsi" w:eastAsia="SimSun" w:hAnsiTheme="minorHAnsi"/>
              </w:rPr>
              <w:fldChar w:fldCharType="begin"/>
            </w:r>
            <w:r w:rsidRPr="00733EF6">
              <w:rPr>
                <w:rFonts w:asciiTheme="minorHAnsi" w:eastAsia="SimSun" w:hAnsiTheme="minorHAnsi"/>
              </w:rPr>
              <w:instrText xml:space="preserve">XE "Office Standard 2013 </w:instrText>
            </w:r>
            <w:r w:rsidRPr="00733EF6">
              <w:rPr>
                <w:rFonts w:asciiTheme="minorHAnsi" w:eastAsia="SimSun" w:hAnsiTheme="minorHAnsi" w:cs="MingLiU"/>
              </w:rPr>
              <w:instrText>在家工作</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nil"/>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nil"/>
              <w:right w:val="nil"/>
            </w:tcBorders>
            <w:vAlign w:val="center"/>
          </w:tcPr>
          <w:p w:rsidR="00234B3F" w:rsidRPr="00733EF6" w:rsidRDefault="00234B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78"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bl>
    <w:p w:rsidR="00407E60" w:rsidRPr="00733EF6" w:rsidRDefault="00407E60" w:rsidP="004F3C6D">
      <w:pPr>
        <w:pStyle w:val="ProductList-Body"/>
        <w:rPr>
          <w:rFonts w:eastAsia="SimSu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733EF6" w:rsidTr="00287BC1">
        <w:tc>
          <w:tcPr>
            <w:tcW w:w="3596" w:type="dxa"/>
          </w:tcPr>
          <w:p w:rsidR="00AA0F4D" w:rsidRPr="00733EF6" w:rsidRDefault="00AA0F4D" w:rsidP="0016191A">
            <w:pPr>
              <w:pStyle w:val="ProductList-Body"/>
              <w:tabs>
                <w:tab w:val="clear" w:pos="158"/>
                <w:tab w:val="left" w:pos="1062"/>
              </w:tabs>
              <w:spacing w:before="20" w:after="20"/>
              <w:ind w:left="162" w:hanging="162"/>
              <w:rPr>
                <w:rFonts w:eastAsia="SimSun"/>
              </w:rPr>
            </w:pPr>
            <w:r w:rsidRPr="00733EF6">
              <w:rPr>
                <w:rFonts w:eastAsia="SimSun"/>
              </w:rPr>
              <w:t>早期版本：</w:t>
            </w:r>
            <w:r w:rsidRPr="00733EF6">
              <w:rPr>
                <w:rFonts w:eastAsia="SimSun"/>
                <w:b/>
              </w:rPr>
              <w:t xml:space="preserve">Office 2010 </w:t>
            </w:r>
            <w:r w:rsidRPr="00733EF6">
              <w:rPr>
                <w:rFonts w:eastAsia="SimSun"/>
                <w:b/>
              </w:rPr>
              <w:t>和</w:t>
            </w:r>
            <w:r w:rsidRPr="00733EF6">
              <w:rPr>
                <w:rFonts w:eastAsia="SimSun"/>
                <w:b/>
              </w:rPr>
              <w:t xml:space="preserve"> Office 2010 </w:t>
            </w:r>
            <w:r w:rsidRPr="00733EF6">
              <w:rPr>
                <w:rFonts w:eastAsia="SimSun"/>
                <w:b/>
              </w:rPr>
              <w:t>应用程序</w:t>
            </w:r>
            <w:r w:rsidRPr="00733EF6">
              <w:rPr>
                <w:rFonts w:eastAsia="SimSun"/>
              </w:rPr>
              <w:t xml:space="preserve"> (4/10)</w:t>
            </w:r>
          </w:p>
        </w:tc>
        <w:tc>
          <w:tcPr>
            <w:tcW w:w="3597" w:type="dxa"/>
          </w:tcPr>
          <w:p w:rsidR="00AA0F4D" w:rsidRPr="00733EF6" w:rsidRDefault="00AA0F4D" w:rsidP="00AA0F4D">
            <w:pPr>
              <w:pStyle w:val="ProductList-Body"/>
              <w:spacing w:before="20" w:after="20"/>
              <w:rPr>
                <w:rFonts w:eastAsia="SimSun"/>
                <w:lang w:eastAsia="zh-CN"/>
              </w:rPr>
            </w:pPr>
            <w:r w:rsidRPr="00733EF6">
              <w:rPr>
                <w:rFonts w:eastAsia="SimSun"/>
                <w:lang w:eastAsia="zh-CN"/>
              </w:rPr>
              <w:t>产品组：</w:t>
            </w:r>
            <w:r w:rsidRPr="00733EF6">
              <w:rPr>
                <w:rFonts w:eastAsia="SimSun"/>
                <w:b/>
                <w:lang w:eastAsia="zh-CN"/>
              </w:rPr>
              <w:t>应用程序</w:t>
            </w:r>
          </w:p>
          <w:p w:rsidR="00AA0F4D" w:rsidRPr="00733EF6" w:rsidRDefault="006F25D1" w:rsidP="00AA0F4D">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台式计算机</w:t>
            </w:r>
          </w:p>
        </w:tc>
        <w:tc>
          <w:tcPr>
            <w:tcW w:w="3597" w:type="dxa"/>
          </w:tcPr>
          <w:p w:rsidR="00AA0F4D" w:rsidRPr="00733EF6" w:rsidRDefault="00AA0F4D" w:rsidP="00BC7AF7">
            <w:pPr>
              <w:pStyle w:val="ProductList-Body"/>
              <w:spacing w:before="20" w:after="20"/>
              <w:ind w:left="169" w:hanging="169"/>
              <w:rPr>
                <w:rFonts w:eastAsia="SimSun"/>
              </w:rPr>
            </w:pPr>
            <w:r w:rsidRPr="00733EF6">
              <w:rPr>
                <w:rFonts w:eastAsia="SimSun"/>
              </w:rPr>
              <w:t>独立于平台：</w:t>
            </w:r>
            <w:r w:rsidRPr="00733EF6">
              <w:rPr>
                <w:rFonts w:eastAsia="SimSun"/>
                <w:b/>
              </w:rPr>
              <w:t xml:space="preserve">Office </w:t>
            </w:r>
            <w:r w:rsidRPr="00733EF6">
              <w:rPr>
                <w:rFonts w:eastAsia="SimSun"/>
                <w:b/>
              </w:rPr>
              <w:t>套件和</w:t>
            </w:r>
            <w:r w:rsidRPr="00733EF6">
              <w:rPr>
                <w:rFonts w:eastAsia="SimSun"/>
                <w:b/>
              </w:rPr>
              <w:t xml:space="preserve"> Office </w:t>
            </w:r>
            <w:r w:rsidRPr="00733EF6">
              <w:rPr>
                <w:rFonts w:eastAsia="SimSun"/>
                <w:b/>
              </w:rPr>
              <w:t>应用程序</w:t>
            </w:r>
          </w:p>
        </w:tc>
      </w:tr>
      <w:tr w:rsidR="006E6A2F" w:rsidRPr="00AF6E06" w:rsidTr="00287BC1">
        <w:tc>
          <w:tcPr>
            <w:tcW w:w="3596" w:type="dxa"/>
          </w:tcPr>
          <w:p w:rsidR="006E6A2F" w:rsidRPr="00733EF6" w:rsidRDefault="006E6A2F" w:rsidP="006E6A2F">
            <w:pPr>
              <w:pStyle w:val="ProductList-Body"/>
              <w:spacing w:before="20" w:after="20"/>
              <w:ind w:left="162" w:hanging="162"/>
              <w:rPr>
                <w:rFonts w:eastAsia="SimSun"/>
              </w:rPr>
            </w:pPr>
            <w:r w:rsidRPr="00733EF6">
              <w:rPr>
                <w:rFonts w:eastAsia="SimSun"/>
              </w:rPr>
              <w:tab/>
            </w:r>
            <w:r w:rsidRPr="00733EF6">
              <w:rPr>
                <w:rFonts w:eastAsia="SimSun"/>
                <w:b/>
              </w:rPr>
              <w:t xml:space="preserve">Office 2007 </w:t>
            </w:r>
            <w:r w:rsidRPr="00733EF6">
              <w:rPr>
                <w:rFonts w:eastAsia="SimSun"/>
                <w:b/>
              </w:rPr>
              <w:t>和</w:t>
            </w:r>
            <w:r w:rsidRPr="00733EF6">
              <w:rPr>
                <w:rFonts w:eastAsia="SimSun"/>
                <w:b/>
              </w:rPr>
              <w:t xml:space="preserve"> Office 2007 </w:t>
            </w:r>
            <w:r w:rsidRPr="00733EF6">
              <w:rPr>
                <w:rFonts w:eastAsia="SimSun"/>
                <w:b/>
              </w:rPr>
              <w:t>应用程序</w:t>
            </w:r>
            <w:r w:rsidRPr="00733EF6">
              <w:rPr>
                <w:rFonts w:eastAsia="SimSun"/>
              </w:rPr>
              <w:t xml:space="preserve"> (11/06)</w:t>
            </w:r>
          </w:p>
        </w:tc>
        <w:tc>
          <w:tcPr>
            <w:tcW w:w="3597" w:type="dxa"/>
          </w:tcPr>
          <w:p w:rsidR="006E6A2F" w:rsidRPr="00733EF6" w:rsidRDefault="006E6A2F" w:rsidP="00BC7AF7">
            <w:pPr>
              <w:pStyle w:val="ProductList-Body"/>
              <w:spacing w:before="20" w:after="20"/>
              <w:ind w:left="166" w:hanging="166"/>
              <w:rPr>
                <w:rFonts w:eastAsia="SimSun"/>
                <w:lang w:val="fr-CA"/>
              </w:rPr>
            </w:pPr>
            <w:r w:rsidRPr="00733EF6">
              <w:rPr>
                <w:rFonts w:eastAsia="SimSun"/>
              </w:rPr>
              <w:t>套件</w:t>
            </w:r>
            <w:r w:rsidRPr="00733EF6">
              <w:rPr>
                <w:rFonts w:eastAsia="SimSun"/>
                <w:lang w:val="fr-CA"/>
              </w:rPr>
              <w:t>：</w:t>
            </w:r>
            <w:r w:rsidRPr="00733EF6">
              <w:rPr>
                <w:rFonts w:eastAsia="SimSun"/>
                <w:b/>
                <w:lang w:val="fr-CA"/>
              </w:rPr>
              <w:t>Office Professional Plus 2013</w:t>
            </w:r>
            <w:r w:rsidRPr="00733EF6">
              <w:rPr>
                <w:rFonts w:eastAsia="SimSun"/>
              </w:rPr>
              <w:fldChar w:fldCharType="begin"/>
            </w:r>
            <w:r w:rsidRPr="00733EF6">
              <w:rPr>
                <w:rFonts w:eastAsia="SimSun"/>
                <w:lang w:val="fr-CA"/>
              </w:rPr>
              <w:instrText>XE "Office Professional Plus 2013"</w:instrText>
            </w:r>
            <w:r w:rsidRPr="00733EF6">
              <w:rPr>
                <w:rFonts w:eastAsia="SimSun"/>
              </w:rPr>
              <w:fldChar w:fldCharType="end"/>
            </w:r>
            <w:r w:rsidRPr="00733EF6">
              <w:rPr>
                <w:rFonts w:eastAsia="SimSun"/>
                <w:b/>
                <w:lang w:val="fr-CA"/>
              </w:rPr>
              <w:t xml:space="preserve"> </w:t>
            </w:r>
            <w:r w:rsidRPr="00733EF6">
              <w:rPr>
                <w:rFonts w:eastAsia="SimSun"/>
                <w:b/>
              </w:rPr>
              <w:t>和</w:t>
            </w:r>
            <w:r w:rsidRPr="00733EF6">
              <w:rPr>
                <w:rFonts w:eastAsia="SimSun"/>
                <w:b/>
                <w:lang w:val="fr-CA"/>
              </w:rPr>
              <w:t xml:space="preserve"> Office Standard 2013</w:t>
            </w:r>
            <w:r w:rsidRPr="00733EF6">
              <w:rPr>
                <w:rFonts w:eastAsia="SimSun"/>
              </w:rPr>
              <w:fldChar w:fldCharType="begin"/>
            </w:r>
            <w:r w:rsidRPr="00733EF6">
              <w:rPr>
                <w:rFonts w:eastAsia="SimSun"/>
                <w:lang w:val="fr-CA"/>
              </w:rPr>
              <w:instrText>XE "Office Standard 2013"</w:instrText>
            </w:r>
            <w:r w:rsidRPr="00733EF6">
              <w:rPr>
                <w:rFonts w:eastAsia="SimSun"/>
              </w:rPr>
              <w:fldChar w:fldCharType="end"/>
            </w:r>
          </w:p>
        </w:tc>
        <w:tc>
          <w:tcPr>
            <w:tcW w:w="3597" w:type="dxa"/>
          </w:tcPr>
          <w:p w:rsidR="006E6A2F" w:rsidRPr="00733EF6" w:rsidRDefault="006E6A2F" w:rsidP="00AA0F4D">
            <w:pPr>
              <w:pStyle w:val="ProductList-Body"/>
              <w:spacing w:before="20" w:after="20"/>
              <w:rPr>
                <w:rFonts w:eastAsia="SimSun"/>
                <w:lang w:val="fr-CA"/>
              </w:rPr>
            </w:pPr>
            <w:r w:rsidRPr="00733EF6">
              <w:rPr>
                <w:rFonts w:eastAsia="SimSun"/>
              </w:rPr>
              <w:t>最新折扣</w:t>
            </w:r>
            <w:r w:rsidRPr="00733EF6">
              <w:rPr>
                <w:rFonts w:eastAsia="SimSun"/>
                <w:lang w:val="fr-CA"/>
              </w:rPr>
              <w:t>：</w:t>
            </w:r>
            <w:r w:rsidRPr="00733EF6">
              <w:rPr>
                <w:rFonts w:eastAsia="SimSun"/>
                <w:b/>
                <w:lang w:val="fr-CA"/>
              </w:rPr>
              <w:t>Office Professional Plus</w:t>
            </w:r>
          </w:p>
        </w:tc>
      </w:tr>
      <w:tr w:rsidR="00AA0F4D" w:rsidRPr="00733EF6" w:rsidTr="00287BC1">
        <w:tc>
          <w:tcPr>
            <w:tcW w:w="3596" w:type="dxa"/>
          </w:tcPr>
          <w:p w:rsidR="00AA0F4D" w:rsidRPr="00733EF6" w:rsidRDefault="00AA0F4D" w:rsidP="00BC7AF7">
            <w:pPr>
              <w:pStyle w:val="ProductList-Body"/>
              <w:spacing w:before="20" w:after="20"/>
              <w:ind w:left="162" w:hanging="162"/>
              <w:rPr>
                <w:rFonts w:eastAsia="SimSun"/>
              </w:rPr>
            </w:pPr>
            <w:r w:rsidRPr="00733EF6">
              <w:rPr>
                <w:rFonts w:eastAsia="SimSun"/>
              </w:rPr>
              <w:t>符合过渡条件：</w:t>
            </w:r>
            <w:r w:rsidRPr="00733EF6">
              <w:rPr>
                <w:rFonts w:eastAsia="SimSun"/>
                <w:b/>
              </w:rPr>
              <w:t>Office Professional Plus</w:t>
            </w:r>
            <w:r w:rsidRPr="00733EF6">
              <w:rPr>
                <w:rFonts w:eastAsia="SimSun"/>
                <w:b/>
              </w:rPr>
              <w:t>、</w:t>
            </w:r>
            <w:r w:rsidRPr="00733EF6">
              <w:rPr>
                <w:rFonts w:eastAsia="SimSun"/>
                <w:b/>
              </w:rPr>
              <w:t>Project Professional</w:t>
            </w:r>
            <w:r w:rsidRPr="00733EF6">
              <w:rPr>
                <w:rFonts w:eastAsia="SimSun"/>
                <w:b/>
              </w:rPr>
              <w:t>、</w:t>
            </w:r>
            <w:r w:rsidRPr="00733EF6">
              <w:rPr>
                <w:rFonts w:eastAsia="SimSun"/>
                <w:b/>
              </w:rPr>
              <w:t>Visio Professional</w:t>
            </w:r>
          </w:p>
        </w:tc>
        <w:tc>
          <w:tcPr>
            <w:tcW w:w="3597" w:type="dxa"/>
          </w:tcPr>
          <w:p w:rsidR="00AA0F4D" w:rsidRPr="00733EF6" w:rsidRDefault="00AA0F4D" w:rsidP="00AA0F4D">
            <w:pPr>
              <w:pStyle w:val="ProductList-Body"/>
              <w:spacing w:before="20" w:after="20"/>
              <w:rPr>
                <w:rFonts w:eastAsia="SimSun"/>
              </w:rPr>
            </w:pPr>
          </w:p>
        </w:tc>
        <w:tc>
          <w:tcPr>
            <w:tcW w:w="3597" w:type="dxa"/>
          </w:tcPr>
          <w:p w:rsidR="00AA0F4D" w:rsidRPr="00733EF6" w:rsidRDefault="00AA0F4D" w:rsidP="00AA0F4D">
            <w:pPr>
              <w:pStyle w:val="ProductList-Body"/>
              <w:spacing w:before="20" w:after="20"/>
              <w:rPr>
                <w:rFonts w:eastAsia="SimSu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306B0E" w:rsidRPr="00733EF6" w:rsidRDefault="00306B0E" w:rsidP="00306B0E">
      <w:pPr>
        <w:pStyle w:val="ProductList-Body"/>
        <w:rPr>
          <w:rFonts w:eastAsia="SimSun"/>
        </w:rPr>
      </w:pPr>
      <w:r w:rsidRPr="00733EF6">
        <w:rPr>
          <w:rFonts w:eastAsia="SimSun"/>
          <w:b/>
          <w:color w:val="00188F"/>
        </w:rPr>
        <w:t>在家工作</w:t>
      </w:r>
    </w:p>
    <w:p w:rsidR="00F8294E" w:rsidRPr="00733EF6" w:rsidRDefault="00F8294E" w:rsidP="00306B0E">
      <w:pPr>
        <w:pStyle w:val="ProductList-Body"/>
        <w:rPr>
          <w:rFonts w:eastAsia="SimSun"/>
          <w:lang w:eastAsia="zh-CN"/>
        </w:rPr>
      </w:pPr>
      <w:r w:rsidRPr="00733EF6">
        <w:rPr>
          <w:rFonts w:eastAsia="SimSun"/>
        </w:rPr>
        <w:t>在家工作许可是一种可选的许可，可结合</w:t>
      </w:r>
      <w:r w:rsidRPr="00733EF6">
        <w:rPr>
          <w:rFonts w:eastAsia="SimSun"/>
        </w:rPr>
        <w:t xml:space="preserve"> Office Standard </w:t>
      </w:r>
      <w:r w:rsidRPr="00733EF6">
        <w:rPr>
          <w:rFonts w:eastAsia="SimSun"/>
        </w:rPr>
        <w:t>或</w:t>
      </w:r>
      <w:r w:rsidRPr="00733EF6">
        <w:rPr>
          <w:rFonts w:eastAsia="SimSun"/>
        </w:rPr>
        <w:t xml:space="preserve"> Office Professional Plus </w:t>
      </w:r>
      <w:r w:rsidRPr="00733EF6">
        <w:rPr>
          <w:rFonts w:eastAsia="SimSun"/>
        </w:rPr>
        <w:t>的完全许可获得。它允许软件的主要用户也可以在批量许可客户或其关联公司的经营场所之外（例如，用户家中）的台式计算机上安装和使用该软件。在家工作产品不是员工购买计划产品。</w:t>
      </w:r>
      <w:r w:rsidRPr="00733EF6">
        <w:rPr>
          <w:rFonts w:eastAsia="SimSun"/>
          <w:lang w:eastAsia="zh-CN"/>
        </w:rPr>
        <w:t>批量许可客户（非员工）可保留对在家工作许可的权利。在本节中，</w:t>
      </w:r>
      <w:r w:rsidRPr="00926DD3">
        <w:rPr>
          <w:rFonts w:asciiTheme="majorEastAsia" w:eastAsiaTheme="majorEastAsia" w:hAnsiTheme="majorEastAsia"/>
          <w:lang w:eastAsia="zh-CN"/>
        </w:rPr>
        <w:t>“</w:t>
      </w:r>
      <w:r w:rsidRPr="00733EF6">
        <w:rPr>
          <w:rFonts w:eastAsia="SimSun"/>
          <w:lang w:eastAsia="zh-CN"/>
        </w:rPr>
        <w:t>主要用户</w:t>
      </w:r>
      <w:r w:rsidRPr="00926DD3">
        <w:rPr>
          <w:rFonts w:asciiTheme="majorEastAsia" w:eastAsiaTheme="majorEastAsia" w:hAnsiTheme="majorEastAsia"/>
          <w:lang w:eastAsia="zh-CN"/>
        </w:rPr>
        <w:t>”</w:t>
      </w:r>
      <w:r w:rsidRPr="00733EF6">
        <w:rPr>
          <w:rFonts w:eastAsia="SimSun"/>
          <w:lang w:eastAsia="zh-CN"/>
        </w:rPr>
        <w:t>意指在任意九十</w:t>
      </w:r>
      <w:r w:rsidRPr="00733EF6">
        <w:rPr>
          <w:rFonts w:eastAsia="SimSun"/>
          <w:lang w:eastAsia="zh-CN"/>
        </w:rPr>
        <w:t xml:space="preserve"> (90) </w:t>
      </w:r>
      <w:r w:rsidRPr="00733EF6">
        <w:rPr>
          <w:rFonts w:eastAsia="SimSun"/>
          <w:lang w:eastAsia="zh-CN"/>
        </w:rPr>
        <w:t>天内在批量许可客户的内部工作场所中使用许可设备的时间超过</w:t>
      </w:r>
      <w:r w:rsidRPr="00733EF6">
        <w:rPr>
          <w:rFonts w:eastAsia="SimSun"/>
          <w:lang w:eastAsia="zh-CN"/>
        </w:rPr>
        <w:t xml:space="preserve"> 50% </w:t>
      </w:r>
      <w:r w:rsidRPr="00733EF6">
        <w:rPr>
          <w:rFonts w:eastAsia="SimSun"/>
          <w:lang w:eastAsia="zh-CN"/>
        </w:rPr>
        <w:t>的用户。</w:t>
      </w:r>
    </w:p>
    <w:p w:rsidR="00306B0E" w:rsidRPr="00733EF6" w:rsidRDefault="00306B0E" w:rsidP="00306B0E">
      <w:pPr>
        <w:pStyle w:val="ProductList-Body"/>
        <w:rPr>
          <w:rFonts w:eastAsia="SimSun"/>
          <w:lang w:eastAsia="zh-CN"/>
        </w:rPr>
      </w:pPr>
    </w:p>
    <w:p w:rsidR="00056FAF" w:rsidRPr="00733EF6" w:rsidRDefault="00056FAF" w:rsidP="00056FAF">
      <w:pPr>
        <w:pStyle w:val="ProductList-Body"/>
        <w:rPr>
          <w:rFonts w:eastAsia="SimSun"/>
          <w:lang w:eastAsia="zh-CN"/>
        </w:rPr>
      </w:pPr>
      <w:r w:rsidRPr="00733EF6">
        <w:rPr>
          <w:rFonts w:eastAsia="SimSun"/>
          <w:b/>
          <w:color w:val="00188F"/>
          <w:lang w:eastAsia="zh-CN"/>
        </w:rPr>
        <w:t>Office Professional Plus 2013</w:t>
      </w:r>
      <w:r w:rsidRPr="00733EF6">
        <w:rPr>
          <w:rFonts w:eastAsia="SimSun"/>
        </w:rPr>
        <w:fldChar w:fldCharType="begin"/>
      </w:r>
      <w:r w:rsidRPr="00733EF6">
        <w:rPr>
          <w:rFonts w:eastAsia="SimSun"/>
          <w:lang w:eastAsia="zh-CN"/>
        </w:rPr>
        <w:instrText>XE "Office Professional Plus 2013"</w:instrText>
      </w:r>
      <w:r w:rsidRPr="00733EF6">
        <w:rPr>
          <w:rFonts w:eastAsia="SimSun"/>
        </w:rPr>
        <w:fldChar w:fldCharType="end"/>
      </w:r>
      <w:r w:rsidRPr="00733EF6">
        <w:rPr>
          <w:rFonts w:eastAsia="SimSun"/>
          <w:b/>
          <w:color w:val="00188F"/>
          <w:lang w:eastAsia="zh-CN"/>
        </w:rPr>
        <w:t xml:space="preserve"> </w:t>
      </w:r>
    </w:p>
    <w:p w:rsidR="00056FAF" w:rsidRPr="00733EF6" w:rsidRDefault="00056FAF" w:rsidP="00056FAF">
      <w:pPr>
        <w:pStyle w:val="ProductList-Body"/>
        <w:rPr>
          <w:rFonts w:eastAsia="SimSun"/>
        </w:rPr>
      </w:pPr>
      <w:r w:rsidRPr="00733EF6">
        <w:rPr>
          <w:rFonts w:eastAsia="SimSun"/>
        </w:rPr>
        <w:t>Office Professional Plus 2013</w:t>
      </w:r>
      <w:r w:rsidRPr="00733EF6">
        <w:rPr>
          <w:rFonts w:eastAsia="SimSun"/>
        </w:rPr>
        <w:fldChar w:fldCharType="begin"/>
      </w:r>
      <w:r w:rsidRPr="00733EF6">
        <w:rPr>
          <w:rFonts w:eastAsia="SimSun"/>
        </w:rPr>
        <w:instrText>XE "Office Professional Plus 2013"</w:instrText>
      </w:r>
      <w:r w:rsidRPr="00733EF6">
        <w:rPr>
          <w:rFonts w:eastAsia="SimSun"/>
        </w:rPr>
        <w:fldChar w:fldCharType="end"/>
      </w:r>
      <w:r w:rsidRPr="00733EF6">
        <w:rPr>
          <w:rFonts w:eastAsia="SimSun"/>
        </w:rPr>
        <w:t xml:space="preserve"> </w:t>
      </w:r>
      <w:r w:rsidRPr="00733EF6">
        <w:rPr>
          <w:rFonts w:eastAsia="SimSun"/>
        </w:rPr>
        <w:t>许可还包括</w:t>
      </w:r>
      <w:r w:rsidRPr="00733EF6">
        <w:rPr>
          <w:rFonts w:eastAsia="SimSun"/>
        </w:rPr>
        <w:t xml:space="preserve"> Office Home and Student RT 2013 </w:t>
      </w:r>
      <w:r w:rsidRPr="00733EF6">
        <w:rPr>
          <w:rFonts w:eastAsia="SimSun"/>
        </w:rPr>
        <w:t>商业使用权利</w:t>
      </w:r>
      <w:r w:rsidRPr="00733EF6">
        <w:rPr>
          <w:rFonts w:eastAsia="SimSun"/>
        </w:rPr>
        <w:fldChar w:fldCharType="begin"/>
      </w:r>
      <w:r w:rsidRPr="00733EF6">
        <w:rPr>
          <w:rFonts w:eastAsia="SimSun"/>
        </w:rPr>
        <w:instrText xml:space="preserve">XE "Office Home and Student RT 2013 </w:instrText>
      </w:r>
      <w:r w:rsidRPr="00733EF6">
        <w:rPr>
          <w:rFonts w:eastAsia="SimSun"/>
        </w:rPr>
        <w:instrText>商业使用</w:instrText>
      </w:r>
      <w:r w:rsidRPr="00733EF6">
        <w:rPr>
          <w:rFonts w:eastAsia="SimSun"/>
        </w:rPr>
        <w:instrText>"</w:instrText>
      </w:r>
      <w:r w:rsidRPr="00733EF6">
        <w:rPr>
          <w:rFonts w:eastAsia="SimSun"/>
        </w:rPr>
        <w:fldChar w:fldCharType="end"/>
      </w:r>
      <w:r w:rsidRPr="00733EF6">
        <w:rPr>
          <w:rFonts w:eastAsia="SimSun"/>
        </w:rPr>
        <w:t>以及</w:t>
      </w:r>
      <w:r w:rsidRPr="00733EF6">
        <w:rPr>
          <w:rFonts w:eastAsia="SimSun"/>
        </w:rPr>
        <w:t xml:space="preserve"> Office Web Apps Server 2013</w:t>
      </w:r>
      <w:r w:rsidRPr="00733EF6">
        <w:rPr>
          <w:rFonts w:eastAsia="SimSun"/>
        </w:rPr>
        <w:fldChar w:fldCharType="begin"/>
      </w:r>
      <w:r w:rsidRPr="00733EF6">
        <w:rPr>
          <w:rFonts w:eastAsia="SimSun"/>
        </w:rPr>
        <w:instrText>XE "Office Web Apps Server 2013"</w:instrText>
      </w:r>
      <w:r w:rsidRPr="00733EF6">
        <w:rPr>
          <w:rFonts w:eastAsia="SimSun"/>
        </w:rPr>
        <w:fldChar w:fldCharType="end"/>
      </w:r>
      <w:r w:rsidRPr="00733EF6">
        <w:rPr>
          <w:rFonts w:eastAsia="SimSun"/>
        </w:rPr>
        <w:t xml:space="preserve"> </w:t>
      </w:r>
      <w:r w:rsidRPr="00733EF6">
        <w:rPr>
          <w:rFonts w:eastAsia="SimSun"/>
        </w:rPr>
        <w:t>使用权利。</w:t>
      </w:r>
    </w:p>
    <w:p w:rsidR="00056FAF" w:rsidRPr="00733EF6" w:rsidRDefault="00056FAF" w:rsidP="00056FAF">
      <w:pPr>
        <w:pStyle w:val="ProductList-Body"/>
        <w:rPr>
          <w:rFonts w:eastAsia="SimSun"/>
        </w:rPr>
      </w:pPr>
    </w:p>
    <w:p w:rsidR="00056FAF" w:rsidRPr="00733EF6" w:rsidRDefault="00056FAF" w:rsidP="00056FAF">
      <w:pPr>
        <w:pStyle w:val="ProductList-Body"/>
        <w:rPr>
          <w:rFonts w:eastAsia="SimSun"/>
        </w:rPr>
      </w:pPr>
      <w:r w:rsidRPr="00733EF6">
        <w:rPr>
          <w:rFonts w:eastAsia="SimSun"/>
        </w:rPr>
        <w:t>开放式价值客户有权享受基于现有</w:t>
      </w:r>
      <w:r w:rsidRPr="00733EF6">
        <w:rPr>
          <w:rFonts w:eastAsia="SimSun"/>
        </w:rPr>
        <w:t xml:space="preserve"> Office Professional 2010</w:t>
      </w:r>
      <w:r w:rsidRPr="00733EF6">
        <w:rPr>
          <w:rFonts w:eastAsia="SimSun"/>
        </w:rPr>
        <w:fldChar w:fldCharType="begin"/>
      </w:r>
      <w:r w:rsidRPr="00733EF6">
        <w:rPr>
          <w:rFonts w:eastAsia="SimSun"/>
        </w:rPr>
        <w:instrText>XE "Office Professional 2010"</w:instrText>
      </w:r>
      <w:r w:rsidRPr="00733EF6">
        <w:rPr>
          <w:rFonts w:eastAsia="SimSun"/>
        </w:rPr>
        <w:fldChar w:fldCharType="end"/>
      </w:r>
      <w:r w:rsidRPr="00733EF6">
        <w:rPr>
          <w:rFonts w:eastAsia="SimSun"/>
        </w:rPr>
        <w:t xml:space="preserve">/2013 </w:t>
      </w:r>
      <w:r w:rsidRPr="00733EF6">
        <w:rPr>
          <w:rFonts w:eastAsia="SimSun"/>
        </w:rPr>
        <w:t>或</w:t>
      </w:r>
      <w:r w:rsidRPr="00733EF6">
        <w:rPr>
          <w:rFonts w:eastAsia="SimSun"/>
        </w:rPr>
        <w:t xml:space="preserve"> Office Professional Plus 2010</w:t>
      </w:r>
      <w:r w:rsidRPr="00733EF6">
        <w:rPr>
          <w:rFonts w:eastAsia="SimSun"/>
        </w:rPr>
        <w:fldChar w:fldCharType="begin"/>
      </w:r>
      <w:r w:rsidRPr="00733EF6">
        <w:rPr>
          <w:rFonts w:eastAsia="SimSun"/>
        </w:rPr>
        <w:instrText>XE "Office Professional Plus 2010"</w:instrText>
      </w:r>
      <w:r w:rsidRPr="00733EF6">
        <w:rPr>
          <w:rFonts w:eastAsia="SimSun"/>
        </w:rPr>
        <w:fldChar w:fldCharType="end"/>
      </w:r>
      <w:r w:rsidRPr="00733EF6">
        <w:rPr>
          <w:rFonts w:eastAsia="SimSun"/>
        </w:rPr>
        <w:t xml:space="preserve">/2013 </w:t>
      </w:r>
      <w:r w:rsidRPr="00733EF6">
        <w:rPr>
          <w:rFonts w:eastAsia="SimSun"/>
        </w:rPr>
        <w:t>许可的最新折扣。</w:t>
      </w:r>
    </w:p>
    <w:p w:rsidR="00056FAF" w:rsidRPr="00733EF6" w:rsidRDefault="00056FAF" w:rsidP="00056FAF">
      <w:pPr>
        <w:pStyle w:val="ProductList-Body"/>
        <w:rPr>
          <w:rFonts w:eastAsia="SimSun"/>
        </w:rPr>
      </w:pPr>
    </w:p>
    <w:p w:rsidR="00056FAF" w:rsidRPr="00733EF6" w:rsidRDefault="00056FAF" w:rsidP="00056FAF">
      <w:pPr>
        <w:pStyle w:val="ProductList-Body"/>
        <w:rPr>
          <w:rFonts w:eastAsia="SimSun"/>
        </w:rPr>
      </w:pPr>
      <w:r w:rsidRPr="00733EF6">
        <w:rPr>
          <w:rFonts w:eastAsia="SimSun"/>
          <w:b/>
          <w:color w:val="00188F"/>
        </w:rPr>
        <w:t>Office Standard 2013</w:t>
      </w:r>
      <w:r w:rsidRPr="00733EF6">
        <w:rPr>
          <w:rFonts w:eastAsia="SimSun"/>
        </w:rPr>
        <w:fldChar w:fldCharType="begin"/>
      </w:r>
      <w:r w:rsidRPr="00733EF6">
        <w:rPr>
          <w:rFonts w:eastAsia="SimSun"/>
        </w:rPr>
        <w:instrText>XE "Office Standard 2013"</w:instrText>
      </w:r>
      <w:r w:rsidRPr="00733EF6">
        <w:rPr>
          <w:rFonts w:eastAsia="SimSun"/>
        </w:rPr>
        <w:fldChar w:fldCharType="end"/>
      </w:r>
    </w:p>
    <w:p w:rsidR="00056FAF" w:rsidRPr="00733EF6" w:rsidRDefault="00056FAF" w:rsidP="00056FAF">
      <w:pPr>
        <w:pStyle w:val="ProductList-Body"/>
        <w:rPr>
          <w:rFonts w:eastAsia="SimSun"/>
        </w:rPr>
      </w:pPr>
      <w:r w:rsidRPr="00733EF6">
        <w:rPr>
          <w:rFonts w:eastAsia="SimSun"/>
        </w:rPr>
        <w:t>Office Standard 2013</w:t>
      </w:r>
      <w:r w:rsidRPr="00733EF6">
        <w:rPr>
          <w:rFonts w:eastAsia="SimSun"/>
        </w:rPr>
        <w:fldChar w:fldCharType="begin"/>
      </w:r>
      <w:r w:rsidRPr="00733EF6">
        <w:rPr>
          <w:rFonts w:eastAsia="SimSun"/>
        </w:rPr>
        <w:instrText>XE "Office Standard 2013"</w:instrText>
      </w:r>
      <w:r w:rsidRPr="00733EF6">
        <w:rPr>
          <w:rFonts w:eastAsia="SimSun"/>
        </w:rPr>
        <w:fldChar w:fldCharType="end"/>
      </w:r>
      <w:r w:rsidRPr="00733EF6">
        <w:rPr>
          <w:rFonts w:eastAsia="SimSun"/>
        </w:rPr>
        <w:t xml:space="preserve"> </w:t>
      </w:r>
      <w:r w:rsidRPr="00733EF6">
        <w:rPr>
          <w:rFonts w:eastAsia="SimSun"/>
        </w:rPr>
        <w:t>许可还包括</w:t>
      </w:r>
      <w:r w:rsidRPr="00733EF6">
        <w:rPr>
          <w:rFonts w:eastAsia="SimSun"/>
        </w:rPr>
        <w:t xml:space="preserve"> Office Home and Student RT 2013 </w:t>
      </w:r>
      <w:r w:rsidRPr="00733EF6">
        <w:rPr>
          <w:rFonts w:eastAsia="SimSun"/>
        </w:rPr>
        <w:t>商业使用权利</w:t>
      </w:r>
      <w:r w:rsidRPr="00733EF6">
        <w:rPr>
          <w:rFonts w:eastAsia="SimSun"/>
        </w:rPr>
        <w:fldChar w:fldCharType="begin"/>
      </w:r>
      <w:r w:rsidRPr="00733EF6">
        <w:rPr>
          <w:rFonts w:eastAsia="SimSun"/>
        </w:rPr>
        <w:instrText xml:space="preserve">XE "Office Home and Student RT 2013 </w:instrText>
      </w:r>
      <w:r w:rsidRPr="00733EF6">
        <w:rPr>
          <w:rFonts w:eastAsia="SimSun"/>
        </w:rPr>
        <w:instrText>商业使用</w:instrText>
      </w:r>
      <w:r w:rsidRPr="00733EF6">
        <w:rPr>
          <w:rFonts w:eastAsia="SimSun"/>
        </w:rPr>
        <w:instrText>"</w:instrText>
      </w:r>
      <w:r w:rsidRPr="00733EF6">
        <w:rPr>
          <w:rFonts w:eastAsia="SimSun"/>
        </w:rPr>
        <w:fldChar w:fldCharType="end"/>
      </w:r>
      <w:r w:rsidRPr="00733EF6">
        <w:rPr>
          <w:rFonts w:eastAsia="SimSun"/>
        </w:rPr>
        <w:t>以及</w:t>
      </w:r>
      <w:r w:rsidRPr="00733EF6">
        <w:rPr>
          <w:rFonts w:eastAsia="SimSun"/>
        </w:rPr>
        <w:t xml:space="preserve"> Office Web Apps Server 2013</w:t>
      </w:r>
      <w:r w:rsidRPr="00733EF6">
        <w:rPr>
          <w:rFonts w:eastAsia="SimSun"/>
        </w:rPr>
        <w:fldChar w:fldCharType="begin"/>
      </w:r>
      <w:r w:rsidRPr="00733EF6">
        <w:rPr>
          <w:rFonts w:eastAsia="SimSun"/>
        </w:rPr>
        <w:instrText>XE "Office Web Apps Server 2013"</w:instrText>
      </w:r>
      <w:r w:rsidRPr="00733EF6">
        <w:rPr>
          <w:rFonts w:eastAsia="SimSun"/>
        </w:rPr>
        <w:fldChar w:fldCharType="end"/>
      </w:r>
      <w:r w:rsidRPr="00733EF6">
        <w:rPr>
          <w:rFonts w:eastAsia="SimSun"/>
        </w:rPr>
        <w:t xml:space="preserve"> </w:t>
      </w:r>
      <w:r w:rsidRPr="00733EF6">
        <w:rPr>
          <w:rFonts w:eastAsia="SimSun"/>
        </w:rPr>
        <w:t>使用权利。</w:t>
      </w:r>
    </w:p>
    <w:p w:rsidR="00306B0E" w:rsidRPr="00733EF6" w:rsidRDefault="00306B0E" w:rsidP="00056FAF">
      <w:pPr>
        <w:pStyle w:val="ProductList-Body"/>
        <w:rPr>
          <w:rFonts w:eastAsia="SimSun"/>
        </w:rPr>
      </w:pPr>
    </w:p>
    <w:p w:rsidR="00306B0E" w:rsidRPr="00733EF6" w:rsidRDefault="00306B0E" w:rsidP="00306B0E">
      <w:pPr>
        <w:pStyle w:val="ProductList-Body"/>
        <w:rPr>
          <w:rFonts w:eastAsia="SimSun"/>
        </w:rPr>
      </w:pPr>
      <w:r w:rsidRPr="00733EF6">
        <w:rPr>
          <w:rFonts w:eastAsia="SimSun"/>
          <w:b/>
          <w:color w:val="00188F"/>
        </w:rPr>
        <w:t xml:space="preserve">Office </w:t>
      </w:r>
      <w:r w:rsidRPr="00733EF6">
        <w:rPr>
          <w:rFonts w:eastAsia="SimSun"/>
          <w:b/>
          <w:color w:val="00188F"/>
        </w:rPr>
        <w:t>多语言包</w:t>
      </w:r>
      <w:r w:rsidRPr="00733EF6">
        <w:rPr>
          <w:rFonts w:eastAsia="SimSun"/>
          <w:b/>
          <w:color w:val="00188F"/>
        </w:rPr>
        <w:t xml:space="preserve"> 2013 </w:t>
      </w:r>
      <w:r w:rsidRPr="00733EF6">
        <w:rPr>
          <w:rFonts w:eastAsia="SimSun"/>
          <w:b/>
          <w:color w:val="00188F"/>
        </w:rPr>
        <w:t>的降级权利</w:t>
      </w:r>
    </w:p>
    <w:p w:rsidR="00306B0E" w:rsidRPr="00733EF6" w:rsidRDefault="00306B0E" w:rsidP="00306B0E">
      <w:pPr>
        <w:pStyle w:val="ProductList-Body"/>
        <w:rPr>
          <w:rFonts w:eastAsia="SimSun"/>
          <w:lang w:eastAsia="zh-CN"/>
        </w:rPr>
      </w:pPr>
      <w:r w:rsidRPr="00733EF6">
        <w:rPr>
          <w:rFonts w:eastAsia="SimSun"/>
        </w:rPr>
        <w:t>拥有</w:t>
      </w:r>
      <w:r w:rsidRPr="00733EF6">
        <w:rPr>
          <w:rFonts w:eastAsia="SimSun"/>
        </w:rPr>
        <w:t xml:space="preserve"> Office </w:t>
      </w:r>
      <w:r w:rsidRPr="00733EF6">
        <w:rPr>
          <w:rFonts w:eastAsia="SimSun"/>
        </w:rPr>
        <w:t>多语言包</w:t>
      </w:r>
      <w:r w:rsidRPr="00733EF6">
        <w:rPr>
          <w:rFonts w:eastAsia="SimSun"/>
        </w:rPr>
        <w:t xml:space="preserve"> 2013 </w:t>
      </w:r>
      <w:r w:rsidRPr="00733EF6">
        <w:rPr>
          <w:rFonts w:eastAsia="SimSun"/>
        </w:rPr>
        <w:t>许可以及以下任一产品的许可的客户有资格使用该产品降级版本的英语</w:t>
      </w:r>
      <w:r w:rsidRPr="00733EF6">
        <w:rPr>
          <w:rFonts w:eastAsia="SimSun"/>
        </w:rPr>
        <w:t>/</w:t>
      </w:r>
      <w:r w:rsidRPr="00733EF6">
        <w:rPr>
          <w:rFonts w:eastAsia="SimSun"/>
        </w:rPr>
        <w:t>多语言版本来取代许可版本。</w:t>
      </w:r>
      <w:r w:rsidRPr="00733EF6">
        <w:rPr>
          <w:rFonts w:eastAsia="SimSun"/>
          <w:lang w:eastAsia="zh-CN"/>
        </w:rPr>
        <w:t>对产品降级版本的使用受该产品</w:t>
      </w:r>
      <w:r w:rsidRPr="00733EF6">
        <w:rPr>
          <w:rFonts w:eastAsia="SimSun"/>
          <w:lang w:eastAsia="zh-CN"/>
        </w:rPr>
        <w:t xml:space="preserve"> 2013 </w:t>
      </w:r>
      <w:r w:rsidRPr="00733EF6">
        <w:rPr>
          <w:rFonts w:eastAsia="SimSun"/>
          <w:lang w:eastAsia="zh-CN"/>
        </w:rPr>
        <w:t>版本的使用权利的约束。当客户使用</w:t>
      </w:r>
      <w:r w:rsidRPr="00733EF6">
        <w:rPr>
          <w:rFonts w:eastAsia="SimSun"/>
          <w:lang w:eastAsia="zh-CN"/>
        </w:rPr>
        <w:t xml:space="preserve"> Office </w:t>
      </w:r>
      <w:r w:rsidRPr="00733EF6">
        <w:rPr>
          <w:rFonts w:eastAsia="SimSun"/>
          <w:lang w:eastAsia="zh-CN"/>
        </w:rPr>
        <w:t>多语言包</w:t>
      </w:r>
      <w:r w:rsidRPr="00733EF6">
        <w:rPr>
          <w:rFonts w:eastAsia="SimSun"/>
          <w:lang w:eastAsia="zh-CN"/>
        </w:rPr>
        <w:t xml:space="preserve"> 2013 </w:t>
      </w:r>
      <w:r w:rsidRPr="00733EF6">
        <w:rPr>
          <w:rFonts w:eastAsia="SimSun"/>
          <w:lang w:eastAsia="zh-CN"/>
        </w:rPr>
        <w:t>或上面所列</w:t>
      </w:r>
      <w:r w:rsidRPr="00733EF6">
        <w:rPr>
          <w:rFonts w:eastAsia="SimSun"/>
          <w:lang w:eastAsia="zh-CN"/>
        </w:rPr>
        <w:t xml:space="preserve"> 2013 </w:t>
      </w:r>
      <w:r w:rsidRPr="00733EF6">
        <w:rPr>
          <w:rFonts w:eastAsia="SimSun"/>
          <w:lang w:eastAsia="zh-CN"/>
        </w:rPr>
        <w:t>产品的权利期满时，上述权利也将期满。</w:t>
      </w:r>
    </w:p>
    <w:p w:rsidR="00306B0E" w:rsidRPr="00733EF6" w:rsidRDefault="00306B0E" w:rsidP="00306B0E">
      <w:pPr>
        <w:pStyle w:val="ProductList-Body"/>
        <w:numPr>
          <w:ilvl w:val="0"/>
          <w:numId w:val="7"/>
        </w:numPr>
        <w:ind w:left="450" w:hanging="270"/>
        <w:rPr>
          <w:rFonts w:eastAsia="SimSun"/>
        </w:rPr>
      </w:pPr>
      <w:r w:rsidRPr="00733EF6">
        <w:rPr>
          <w:rFonts w:eastAsia="SimSun"/>
        </w:rPr>
        <w:t>Office Standard 2013</w:t>
      </w:r>
      <w:r w:rsidRPr="00733EF6">
        <w:rPr>
          <w:rFonts w:eastAsia="SimSun"/>
        </w:rPr>
        <w:fldChar w:fldCharType="begin"/>
      </w:r>
      <w:r w:rsidRPr="00733EF6">
        <w:rPr>
          <w:rFonts w:eastAsia="SimSun"/>
        </w:rPr>
        <w:instrText>XE "Office Standard 2013"</w:instrText>
      </w:r>
      <w:r w:rsidRPr="00733EF6">
        <w:rPr>
          <w:rFonts w:eastAsia="SimSun"/>
        </w:rPr>
        <w:fldChar w:fldCharType="end"/>
      </w:r>
    </w:p>
    <w:p w:rsidR="00306B0E" w:rsidRPr="00733EF6" w:rsidRDefault="00306B0E" w:rsidP="00306B0E">
      <w:pPr>
        <w:pStyle w:val="ProductList-Body"/>
        <w:numPr>
          <w:ilvl w:val="0"/>
          <w:numId w:val="7"/>
        </w:numPr>
        <w:ind w:left="450" w:hanging="270"/>
        <w:rPr>
          <w:rFonts w:eastAsia="SimSun"/>
        </w:rPr>
      </w:pPr>
      <w:r w:rsidRPr="00733EF6">
        <w:rPr>
          <w:rFonts w:eastAsia="SimSun"/>
        </w:rPr>
        <w:t>Office Professional Plus 2013</w:t>
      </w:r>
      <w:r w:rsidRPr="00733EF6">
        <w:rPr>
          <w:rFonts w:eastAsia="SimSun"/>
        </w:rPr>
        <w:fldChar w:fldCharType="begin"/>
      </w:r>
      <w:r w:rsidRPr="00733EF6">
        <w:rPr>
          <w:rFonts w:eastAsia="SimSun"/>
        </w:rPr>
        <w:instrText>XE "Office Professional Plus 2013"</w:instrText>
      </w:r>
      <w:r w:rsidRPr="00733EF6">
        <w:rPr>
          <w:rFonts w:eastAsia="SimSun"/>
        </w:rPr>
        <w:fldChar w:fldCharType="end"/>
      </w:r>
    </w:p>
    <w:p w:rsidR="00306B0E" w:rsidRPr="00733EF6" w:rsidRDefault="00306B0E" w:rsidP="00306B0E">
      <w:pPr>
        <w:pStyle w:val="ProductList-Body"/>
        <w:numPr>
          <w:ilvl w:val="0"/>
          <w:numId w:val="7"/>
        </w:numPr>
        <w:ind w:left="450" w:hanging="270"/>
        <w:rPr>
          <w:rFonts w:eastAsia="SimSun"/>
        </w:rPr>
      </w:pPr>
      <w:r w:rsidRPr="00733EF6">
        <w:rPr>
          <w:rFonts w:eastAsia="SimSun"/>
        </w:rPr>
        <w:t>Project Standard 2013</w:t>
      </w:r>
      <w:r w:rsidRPr="00733EF6">
        <w:rPr>
          <w:rFonts w:eastAsia="SimSun"/>
        </w:rPr>
        <w:fldChar w:fldCharType="begin"/>
      </w:r>
      <w:r w:rsidRPr="00733EF6">
        <w:rPr>
          <w:rFonts w:eastAsia="SimSun"/>
        </w:rPr>
        <w:instrText>XE "Project Standard 2013"</w:instrText>
      </w:r>
      <w:r w:rsidRPr="00733EF6">
        <w:rPr>
          <w:rFonts w:eastAsia="SimSun"/>
        </w:rPr>
        <w:fldChar w:fldCharType="end"/>
      </w:r>
    </w:p>
    <w:p w:rsidR="00306B0E" w:rsidRPr="00733EF6" w:rsidRDefault="00306B0E" w:rsidP="00306B0E">
      <w:pPr>
        <w:pStyle w:val="ProductList-Body"/>
        <w:numPr>
          <w:ilvl w:val="0"/>
          <w:numId w:val="7"/>
        </w:numPr>
        <w:ind w:left="450" w:hanging="270"/>
        <w:rPr>
          <w:rFonts w:eastAsia="SimSun"/>
        </w:rPr>
      </w:pPr>
      <w:r w:rsidRPr="00733EF6">
        <w:rPr>
          <w:rFonts w:eastAsia="SimSun"/>
        </w:rPr>
        <w:t>Project Professional 2013</w:t>
      </w:r>
      <w:r w:rsidRPr="00733EF6">
        <w:rPr>
          <w:rFonts w:eastAsia="SimSun"/>
        </w:rPr>
        <w:fldChar w:fldCharType="begin"/>
      </w:r>
      <w:r w:rsidRPr="00733EF6">
        <w:rPr>
          <w:rFonts w:eastAsia="SimSun"/>
        </w:rPr>
        <w:instrText>XE "Project Professional 2013"</w:instrText>
      </w:r>
      <w:r w:rsidRPr="00733EF6">
        <w:rPr>
          <w:rFonts w:eastAsia="SimSun"/>
        </w:rPr>
        <w:fldChar w:fldCharType="end"/>
      </w:r>
    </w:p>
    <w:p w:rsidR="00306B0E" w:rsidRPr="00733EF6" w:rsidRDefault="00306B0E" w:rsidP="00306B0E">
      <w:pPr>
        <w:pStyle w:val="ProductList-Body"/>
        <w:numPr>
          <w:ilvl w:val="0"/>
          <w:numId w:val="7"/>
        </w:numPr>
        <w:ind w:left="450" w:hanging="270"/>
        <w:rPr>
          <w:rFonts w:eastAsia="SimSun"/>
        </w:rPr>
      </w:pPr>
      <w:r w:rsidRPr="00733EF6">
        <w:rPr>
          <w:rFonts w:eastAsia="SimSun"/>
        </w:rPr>
        <w:t>Visio Standard 2013</w:t>
      </w:r>
      <w:r w:rsidRPr="00733EF6">
        <w:rPr>
          <w:rFonts w:eastAsia="SimSun"/>
        </w:rPr>
        <w:fldChar w:fldCharType="begin"/>
      </w:r>
      <w:r w:rsidRPr="00733EF6">
        <w:rPr>
          <w:rFonts w:eastAsia="SimSun"/>
        </w:rPr>
        <w:instrText>XE "Visio Standard 2013"</w:instrText>
      </w:r>
      <w:r w:rsidRPr="00733EF6">
        <w:rPr>
          <w:rFonts w:eastAsia="SimSun"/>
        </w:rPr>
        <w:fldChar w:fldCharType="end"/>
      </w:r>
    </w:p>
    <w:p w:rsidR="00306B0E" w:rsidRPr="00733EF6" w:rsidRDefault="00306B0E" w:rsidP="00306B0E">
      <w:pPr>
        <w:pStyle w:val="ProductList-Body"/>
        <w:numPr>
          <w:ilvl w:val="0"/>
          <w:numId w:val="7"/>
        </w:numPr>
        <w:ind w:left="450" w:hanging="270"/>
        <w:rPr>
          <w:rFonts w:eastAsia="SimSun"/>
        </w:rPr>
      </w:pPr>
      <w:r w:rsidRPr="00733EF6">
        <w:rPr>
          <w:rFonts w:eastAsia="SimSun"/>
        </w:rPr>
        <w:t>Visio Professional 2013</w:t>
      </w:r>
      <w:r w:rsidRPr="00733EF6">
        <w:rPr>
          <w:rFonts w:eastAsia="SimSun"/>
        </w:rPr>
        <w:fldChar w:fldCharType="begin"/>
      </w:r>
      <w:r w:rsidRPr="00733EF6">
        <w:rPr>
          <w:rFonts w:eastAsia="SimSun"/>
        </w:rPr>
        <w:instrText>XE "Visio Professional 2013"</w:instrText>
      </w:r>
      <w:r w:rsidRPr="00733EF6">
        <w:rPr>
          <w:rFonts w:eastAsia="SimSun"/>
        </w:rPr>
        <w:fldChar w:fldCharType="end"/>
      </w:r>
    </w:p>
    <w:p w:rsidR="00056FAF" w:rsidRDefault="00056FAF" w:rsidP="00056FAF">
      <w:pPr>
        <w:pStyle w:val="ProductList-Body"/>
        <w:rPr>
          <w:rFonts w:eastAsia="SimSun"/>
        </w:rPr>
      </w:pPr>
    </w:p>
    <w:p w:rsidR="00D36A51" w:rsidRDefault="00D36A51" w:rsidP="00056FAF">
      <w:pPr>
        <w:pStyle w:val="ProductList-Body"/>
        <w:rPr>
          <w:rFonts w:eastAsia="SimSun"/>
        </w:rPr>
      </w:pPr>
    </w:p>
    <w:p w:rsidR="00D36A51" w:rsidRDefault="00D36A51" w:rsidP="00056FAF">
      <w:pPr>
        <w:pStyle w:val="ProductList-Body"/>
        <w:rPr>
          <w:rFonts w:eastAsia="SimSun"/>
        </w:rPr>
      </w:pPr>
    </w:p>
    <w:p w:rsidR="00D36A51" w:rsidRPr="00733EF6" w:rsidRDefault="00D36A51" w:rsidP="00056FAF">
      <w:pPr>
        <w:pStyle w:val="ProductList-Body"/>
        <w:rPr>
          <w:rFonts w:eastAsia="SimSun"/>
        </w:rPr>
      </w:pPr>
    </w:p>
    <w:p w:rsidR="00B17611" w:rsidRPr="00733EF6" w:rsidRDefault="00B17611" w:rsidP="00B17611">
      <w:pPr>
        <w:pStyle w:val="ProductList-Body"/>
        <w:tabs>
          <w:tab w:val="clear" w:pos="158"/>
          <w:tab w:val="left" w:pos="720"/>
        </w:tabs>
        <w:rPr>
          <w:rFonts w:eastAsia="SimSun"/>
        </w:rPr>
      </w:pPr>
      <w:r w:rsidRPr="00733EF6">
        <w:rPr>
          <w:rFonts w:eastAsia="SimSun"/>
          <w:b/>
          <w:color w:val="00188F"/>
        </w:rPr>
        <w:t>过渡</w:t>
      </w:r>
    </w:p>
    <w:tbl>
      <w:tblPr>
        <w:tblStyle w:val="TableGrid"/>
        <w:tblW w:w="0" w:type="auto"/>
        <w:tblInd w:w="117" w:type="dxa"/>
        <w:tblLook w:val="04A0" w:firstRow="1" w:lastRow="0" w:firstColumn="1" w:lastColumn="0" w:noHBand="0" w:noVBand="1"/>
      </w:tblPr>
      <w:tblGrid>
        <w:gridCol w:w="3870"/>
        <w:gridCol w:w="5130"/>
      </w:tblGrid>
      <w:tr w:rsidR="00B17611" w:rsidRPr="00733EF6" w:rsidTr="00287BC1">
        <w:trPr>
          <w:tblHeader/>
        </w:trPr>
        <w:tc>
          <w:tcPr>
            <w:tcW w:w="3870" w:type="dxa"/>
            <w:shd w:val="clear" w:color="auto" w:fill="0072C6"/>
          </w:tcPr>
          <w:p w:rsidR="00B17611" w:rsidRPr="00733EF6" w:rsidRDefault="00B17611" w:rsidP="00EA5FCC">
            <w:pPr>
              <w:pStyle w:val="ProductList-Body"/>
              <w:spacing w:before="20" w:after="20"/>
              <w:rPr>
                <w:rFonts w:eastAsia="SimSun"/>
                <w:color w:val="FFFFFF" w:themeColor="background1"/>
              </w:rPr>
            </w:pPr>
            <w:r w:rsidRPr="00733EF6">
              <w:rPr>
                <w:rFonts w:eastAsia="SimSun"/>
                <w:color w:val="FFFFFF" w:themeColor="background1"/>
              </w:rPr>
              <w:t>要过渡的产品</w:t>
            </w:r>
          </w:p>
        </w:tc>
        <w:tc>
          <w:tcPr>
            <w:tcW w:w="5130" w:type="dxa"/>
            <w:shd w:val="clear" w:color="auto" w:fill="0072C6"/>
          </w:tcPr>
          <w:p w:rsidR="00B17611" w:rsidRPr="00733EF6" w:rsidRDefault="00B17611" w:rsidP="00EA5FCC">
            <w:pPr>
              <w:pStyle w:val="ProductList-Body"/>
              <w:spacing w:before="20" w:after="20"/>
              <w:rPr>
                <w:rFonts w:eastAsia="SimSun"/>
                <w:color w:val="FFFFFF" w:themeColor="background1"/>
              </w:rPr>
            </w:pPr>
            <w:r w:rsidRPr="00733EF6">
              <w:rPr>
                <w:rFonts w:eastAsia="SimSun"/>
                <w:color w:val="FFFFFF" w:themeColor="background1"/>
              </w:rPr>
              <w:t>有效的过渡选项</w:t>
            </w:r>
          </w:p>
        </w:tc>
      </w:tr>
      <w:tr w:rsidR="00B17611" w:rsidRPr="00733EF6" w:rsidTr="00287BC1">
        <w:tc>
          <w:tcPr>
            <w:tcW w:w="3870" w:type="dxa"/>
          </w:tcPr>
          <w:p w:rsidR="00B17611" w:rsidRPr="00733EF6" w:rsidRDefault="00642513" w:rsidP="00EA5FCC">
            <w:pPr>
              <w:pStyle w:val="ProductList-Body"/>
              <w:rPr>
                <w:rFonts w:eastAsia="SimSun"/>
              </w:rPr>
            </w:pPr>
            <w:r w:rsidRPr="00733EF6">
              <w:rPr>
                <w:rFonts w:eastAsia="SimSun"/>
              </w:rPr>
              <w:t>Office Professional Plus</w:t>
            </w:r>
          </w:p>
        </w:tc>
        <w:tc>
          <w:tcPr>
            <w:tcW w:w="5130" w:type="dxa"/>
          </w:tcPr>
          <w:p w:rsidR="00B17611" w:rsidRPr="00733EF6" w:rsidRDefault="00B17611" w:rsidP="007E3DB2">
            <w:pPr>
              <w:pStyle w:val="ProductList-Body"/>
              <w:rPr>
                <w:rFonts w:eastAsia="SimSun"/>
              </w:rPr>
            </w:pPr>
            <w:r w:rsidRPr="00733EF6">
              <w:rPr>
                <w:rFonts w:eastAsia="SimSun"/>
              </w:rPr>
              <w:t>Office 365</w:t>
            </w:r>
            <w:r w:rsidRPr="00733EF6">
              <w:rPr>
                <w:rFonts w:eastAsia="SimSun"/>
              </w:rPr>
              <w:t>（</w:t>
            </w:r>
            <w:r w:rsidRPr="00733EF6">
              <w:rPr>
                <w:rFonts w:eastAsia="SimSun"/>
              </w:rPr>
              <w:t>Enterprise E3*</w:t>
            </w:r>
            <w:r w:rsidRPr="00733EF6">
              <w:rPr>
                <w:rFonts w:eastAsia="SimSun"/>
              </w:rPr>
              <w:t>、</w:t>
            </w:r>
            <w:r w:rsidRPr="00733EF6">
              <w:rPr>
                <w:rFonts w:eastAsia="SimSun"/>
              </w:rPr>
              <w:t>E4*</w:t>
            </w:r>
            <w:r w:rsidRPr="00733EF6">
              <w:rPr>
                <w:rFonts w:eastAsia="SimSun"/>
              </w:rPr>
              <w:t>、</w:t>
            </w:r>
            <w:r w:rsidRPr="00733EF6">
              <w:rPr>
                <w:rFonts w:eastAsia="SimSun"/>
              </w:rPr>
              <w:t>G3</w:t>
            </w:r>
            <w:r w:rsidRPr="00733EF6">
              <w:rPr>
                <w:rFonts w:eastAsia="SimSun"/>
              </w:rPr>
              <w:t>、</w:t>
            </w:r>
            <w:r w:rsidRPr="00733EF6">
              <w:rPr>
                <w:rFonts w:eastAsia="SimSun"/>
              </w:rPr>
              <w:t>G4</w:t>
            </w:r>
            <w:r w:rsidRPr="00733EF6">
              <w:rPr>
                <w:rFonts w:eastAsia="SimSun"/>
              </w:rPr>
              <w:t>）、</w:t>
            </w:r>
            <w:r w:rsidRPr="00733EF6">
              <w:rPr>
                <w:rFonts w:eastAsia="SimSun"/>
              </w:rPr>
              <w:t>Office 365 ProPlus</w:t>
            </w:r>
          </w:p>
        </w:tc>
      </w:tr>
      <w:tr w:rsidR="00642513" w:rsidRPr="00733EF6" w:rsidTr="00287BC1">
        <w:tc>
          <w:tcPr>
            <w:tcW w:w="3870" w:type="dxa"/>
          </w:tcPr>
          <w:p w:rsidR="00642513" w:rsidRPr="00733EF6" w:rsidRDefault="00642513" w:rsidP="00642513">
            <w:pPr>
              <w:pStyle w:val="ProductList-Body"/>
              <w:rPr>
                <w:rFonts w:eastAsia="SimSun"/>
                <w:lang w:val="fr-CA"/>
              </w:rPr>
            </w:pPr>
            <w:r w:rsidRPr="00733EF6">
              <w:rPr>
                <w:rFonts w:eastAsia="SimSun"/>
                <w:lang w:val="fr-CA"/>
              </w:rPr>
              <w:t xml:space="preserve">Office Professional Plus </w:t>
            </w:r>
            <w:r w:rsidRPr="00733EF6">
              <w:rPr>
                <w:rFonts w:eastAsia="SimSun"/>
              </w:rPr>
              <w:t>和核心</w:t>
            </w:r>
            <w:r w:rsidRPr="00733EF6">
              <w:rPr>
                <w:rFonts w:eastAsia="SimSun"/>
                <w:lang w:val="fr-CA"/>
              </w:rPr>
              <w:t xml:space="preserve"> CAL Suite</w:t>
            </w:r>
          </w:p>
        </w:tc>
        <w:tc>
          <w:tcPr>
            <w:tcW w:w="5130" w:type="dxa"/>
          </w:tcPr>
          <w:p w:rsidR="00642513" w:rsidRPr="00733EF6" w:rsidRDefault="00642513" w:rsidP="00642513">
            <w:pPr>
              <w:pStyle w:val="ProductList-Body"/>
              <w:rPr>
                <w:rFonts w:eastAsia="SimSun"/>
              </w:rPr>
            </w:pPr>
            <w:r w:rsidRPr="00733EF6">
              <w:rPr>
                <w:rFonts w:eastAsia="SimSun"/>
              </w:rPr>
              <w:t>Office 365</w:t>
            </w:r>
            <w:r w:rsidRPr="00733EF6">
              <w:rPr>
                <w:rFonts w:eastAsia="SimSun"/>
              </w:rPr>
              <w:t>（</w:t>
            </w:r>
            <w:r w:rsidRPr="00733EF6">
              <w:rPr>
                <w:rFonts w:eastAsia="SimSun"/>
              </w:rPr>
              <w:t>Enterprise E3</w:t>
            </w:r>
            <w:r w:rsidRPr="00733EF6">
              <w:rPr>
                <w:rFonts w:eastAsia="SimSun"/>
              </w:rPr>
              <w:t>、</w:t>
            </w:r>
            <w:r w:rsidRPr="00733EF6">
              <w:rPr>
                <w:rFonts w:eastAsia="SimSun"/>
              </w:rPr>
              <w:t>E4</w:t>
            </w:r>
            <w:r w:rsidRPr="00733EF6">
              <w:rPr>
                <w:rFonts w:eastAsia="SimSun"/>
              </w:rPr>
              <w:t>、</w:t>
            </w:r>
            <w:r w:rsidRPr="00733EF6">
              <w:rPr>
                <w:rFonts w:eastAsia="SimSun"/>
              </w:rPr>
              <w:t>G3</w:t>
            </w:r>
            <w:r w:rsidRPr="00733EF6">
              <w:rPr>
                <w:rFonts w:eastAsia="SimSun"/>
              </w:rPr>
              <w:t>、</w:t>
            </w:r>
            <w:r w:rsidRPr="00733EF6">
              <w:rPr>
                <w:rFonts w:eastAsia="SimSun"/>
              </w:rPr>
              <w:t>G4</w:t>
            </w:r>
            <w:r w:rsidRPr="00733EF6">
              <w:rPr>
                <w:rFonts w:eastAsia="SimSun"/>
              </w:rPr>
              <w:t>）</w:t>
            </w:r>
            <w:r w:rsidRPr="00733EF6">
              <w:rPr>
                <w:rFonts w:eastAsia="SimSun"/>
              </w:rPr>
              <w:t>*</w:t>
            </w:r>
          </w:p>
        </w:tc>
      </w:tr>
      <w:tr w:rsidR="00642513" w:rsidRPr="00733EF6" w:rsidTr="00287BC1">
        <w:tc>
          <w:tcPr>
            <w:tcW w:w="3870" w:type="dxa"/>
          </w:tcPr>
          <w:p w:rsidR="00642513" w:rsidRPr="00733EF6" w:rsidRDefault="00642513" w:rsidP="00642513">
            <w:pPr>
              <w:pStyle w:val="ProductList-Body"/>
              <w:rPr>
                <w:rFonts w:eastAsia="SimSun"/>
              </w:rPr>
            </w:pPr>
            <w:r w:rsidRPr="00733EF6">
              <w:rPr>
                <w:rFonts w:eastAsia="SimSun"/>
              </w:rPr>
              <w:lastRenderedPageBreak/>
              <w:t xml:space="preserve">Office Professional Plus </w:t>
            </w:r>
            <w:r w:rsidRPr="00733EF6">
              <w:rPr>
                <w:rFonts w:eastAsia="SimSun"/>
              </w:rPr>
              <w:t>和企业</w:t>
            </w:r>
            <w:r w:rsidRPr="00733EF6">
              <w:rPr>
                <w:rFonts w:eastAsia="SimSun"/>
              </w:rPr>
              <w:t xml:space="preserve"> CAL Suite</w:t>
            </w:r>
          </w:p>
        </w:tc>
        <w:tc>
          <w:tcPr>
            <w:tcW w:w="5130" w:type="dxa"/>
          </w:tcPr>
          <w:p w:rsidR="00642513" w:rsidRPr="00733EF6" w:rsidRDefault="00642513" w:rsidP="00642513">
            <w:pPr>
              <w:pStyle w:val="ProductList-Body"/>
              <w:rPr>
                <w:rFonts w:eastAsia="SimSun"/>
              </w:rPr>
            </w:pPr>
            <w:r w:rsidRPr="00733EF6">
              <w:rPr>
                <w:rFonts w:eastAsia="SimSun"/>
              </w:rPr>
              <w:t>Office 365</w:t>
            </w:r>
            <w:r w:rsidRPr="00733EF6">
              <w:rPr>
                <w:rFonts w:eastAsia="SimSun"/>
              </w:rPr>
              <w:t>（</w:t>
            </w:r>
            <w:r w:rsidRPr="00733EF6">
              <w:rPr>
                <w:rFonts w:eastAsia="SimSun"/>
              </w:rPr>
              <w:t>Enterprise E3</w:t>
            </w:r>
            <w:r w:rsidRPr="00733EF6">
              <w:rPr>
                <w:rFonts w:eastAsia="SimSun"/>
              </w:rPr>
              <w:t>、</w:t>
            </w:r>
            <w:r w:rsidRPr="00733EF6">
              <w:rPr>
                <w:rFonts w:eastAsia="SimSun"/>
              </w:rPr>
              <w:t>E4</w:t>
            </w:r>
            <w:r w:rsidRPr="00733EF6">
              <w:rPr>
                <w:rFonts w:eastAsia="SimSun"/>
              </w:rPr>
              <w:t>、</w:t>
            </w:r>
            <w:r w:rsidRPr="00733EF6">
              <w:rPr>
                <w:rFonts w:eastAsia="SimSun"/>
              </w:rPr>
              <w:t>G3</w:t>
            </w:r>
            <w:r w:rsidRPr="00733EF6">
              <w:rPr>
                <w:rFonts w:eastAsia="SimSun"/>
              </w:rPr>
              <w:t>、</w:t>
            </w:r>
            <w:r w:rsidRPr="00733EF6">
              <w:rPr>
                <w:rFonts w:eastAsia="SimSun"/>
              </w:rPr>
              <w:t>G4</w:t>
            </w:r>
            <w:r w:rsidRPr="00733EF6">
              <w:rPr>
                <w:rFonts w:eastAsia="SimSun"/>
              </w:rPr>
              <w:t>）</w:t>
            </w:r>
            <w:r w:rsidRPr="00733EF6">
              <w:rPr>
                <w:rFonts w:eastAsia="SimSun"/>
              </w:rPr>
              <w:t>*</w:t>
            </w:r>
          </w:p>
        </w:tc>
      </w:tr>
      <w:tr w:rsidR="00B17611" w:rsidRPr="00733EF6" w:rsidTr="00287BC1">
        <w:tc>
          <w:tcPr>
            <w:tcW w:w="3870" w:type="dxa"/>
          </w:tcPr>
          <w:p w:rsidR="00B17611" w:rsidRPr="00733EF6" w:rsidRDefault="00642513" w:rsidP="00EA5FCC">
            <w:pPr>
              <w:pStyle w:val="ProductList-Body"/>
              <w:rPr>
                <w:rFonts w:eastAsia="SimSun"/>
              </w:rPr>
            </w:pPr>
            <w:r w:rsidRPr="00733EF6">
              <w:rPr>
                <w:rFonts w:eastAsia="SimSun"/>
              </w:rPr>
              <w:t>Project Professional</w:t>
            </w:r>
          </w:p>
        </w:tc>
        <w:tc>
          <w:tcPr>
            <w:tcW w:w="5130" w:type="dxa"/>
          </w:tcPr>
          <w:p w:rsidR="00B17611" w:rsidRPr="00733EF6" w:rsidRDefault="00642513" w:rsidP="00EA5FCC">
            <w:pPr>
              <w:pStyle w:val="ProductList-Body"/>
              <w:rPr>
                <w:rFonts w:eastAsia="SimSun"/>
              </w:rPr>
            </w:pPr>
            <w:r w:rsidRPr="00733EF6">
              <w:rPr>
                <w:rFonts w:eastAsia="SimSun"/>
              </w:rPr>
              <w:t>Project Pro for Office 365</w:t>
            </w:r>
          </w:p>
        </w:tc>
      </w:tr>
      <w:tr w:rsidR="00642513" w:rsidRPr="00733EF6" w:rsidTr="00287BC1">
        <w:tc>
          <w:tcPr>
            <w:tcW w:w="3870" w:type="dxa"/>
          </w:tcPr>
          <w:p w:rsidR="00642513" w:rsidRPr="00733EF6" w:rsidRDefault="00642513" w:rsidP="00EA5FCC">
            <w:pPr>
              <w:pStyle w:val="ProductList-Body"/>
              <w:rPr>
                <w:rFonts w:eastAsia="SimSun"/>
              </w:rPr>
            </w:pPr>
            <w:r w:rsidRPr="00733EF6">
              <w:rPr>
                <w:rFonts w:eastAsia="SimSun"/>
              </w:rPr>
              <w:t>Visio Professional</w:t>
            </w:r>
          </w:p>
        </w:tc>
        <w:tc>
          <w:tcPr>
            <w:tcW w:w="5130" w:type="dxa"/>
          </w:tcPr>
          <w:p w:rsidR="00642513" w:rsidRPr="00733EF6" w:rsidRDefault="00642513" w:rsidP="00EA5FCC">
            <w:pPr>
              <w:pStyle w:val="ProductList-Body"/>
              <w:rPr>
                <w:rFonts w:eastAsia="SimSun"/>
              </w:rPr>
            </w:pPr>
            <w:r w:rsidRPr="00733EF6">
              <w:rPr>
                <w:rFonts w:eastAsia="SimSun"/>
              </w:rPr>
              <w:t>Visio Pro for Office 365</w:t>
            </w:r>
          </w:p>
        </w:tc>
      </w:tr>
    </w:tbl>
    <w:p w:rsidR="00B17611" w:rsidRPr="00733EF6" w:rsidRDefault="00B17611" w:rsidP="00B17611">
      <w:pPr>
        <w:pStyle w:val="ProductList-Body"/>
        <w:tabs>
          <w:tab w:val="clear" w:pos="158"/>
          <w:tab w:val="left" w:pos="720"/>
        </w:tabs>
        <w:rPr>
          <w:rFonts w:eastAsia="SimSun"/>
        </w:rPr>
      </w:pPr>
      <w:r w:rsidRPr="00733EF6">
        <w:rPr>
          <w:rFonts w:eastAsia="SimSun"/>
        </w:rPr>
        <w:t xml:space="preserve">* </w:t>
      </w:r>
      <w:r w:rsidRPr="00733EF6">
        <w:rPr>
          <w:rFonts w:eastAsia="SimSun"/>
        </w:rPr>
        <w:t>需要恰当的</w:t>
      </w:r>
      <w:r w:rsidRPr="00733EF6">
        <w:rPr>
          <w:rFonts w:eastAsia="SimSun"/>
        </w:rPr>
        <w:t xml:space="preserve"> CAL Suite Bridge</w:t>
      </w:r>
      <w:r w:rsidRPr="00733EF6">
        <w:rPr>
          <w:rFonts w:eastAsia="SimSun"/>
        </w:rPr>
        <w:t>。</w:t>
      </w:r>
    </w:p>
    <w:p w:rsidR="00B17611" w:rsidRPr="00733EF6" w:rsidRDefault="00B17611" w:rsidP="00056FAF">
      <w:pPr>
        <w:pStyle w:val="ProductList-Body"/>
        <w:rPr>
          <w:rFonts w:eastAsia="SimSun"/>
        </w:rPr>
      </w:pPr>
    </w:p>
    <w:p w:rsidR="00056FAF" w:rsidRPr="00733EF6" w:rsidRDefault="00056FAF" w:rsidP="00056FAF">
      <w:pPr>
        <w:pStyle w:val="ProductList-Body"/>
        <w:rPr>
          <w:rFonts w:eastAsia="SimSun"/>
        </w:rPr>
      </w:pPr>
      <w:r w:rsidRPr="00733EF6">
        <w:rPr>
          <w:rFonts w:eastAsia="SimSun"/>
          <w:b/>
          <w:color w:val="00188F"/>
        </w:rPr>
        <w:t>Project Professional 2013</w:t>
      </w:r>
      <w:r w:rsidRPr="00733EF6">
        <w:rPr>
          <w:rFonts w:eastAsia="SimSun"/>
        </w:rPr>
        <w:fldChar w:fldCharType="begin"/>
      </w:r>
      <w:r w:rsidRPr="00733EF6">
        <w:rPr>
          <w:rFonts w:eastAsia="SimSun"/>
        </w:rPr>
        <w:instrText>XE "Project Professional 2013"</w:instrText>
      </w:r>
      <w:r w:rsidRPr="00733EF6">
        <w:rPr>
          <w:rFonts w:eastAsia="SimSun"/>
        </w:rPr>
        <w:fldChar w:fldCharType="end"/>
      </w:r>
    </w:p>
    <w:p w:rsidR="00056FAF" w:rsidRPr="00733EF6" w:rsidRDefault="00056FAF" w:rsidP="00056FAF">
      <w:pPr>
        <w:pStyle w:val="ProductList-Body"/>
        <w:rPr>
          <w:rFonts w:eastAsia="SimSun"/>
        </w:rPr>
      </w:pPr>
      <w:r w:rsidRPr="00733EF6">
        <w:rPr>
          <w:rFonts w:eastAsia="SimSun"/>
        </w:rPr>
        <w:t>获得</w:t>
      </w:r>
      <w:r w:rsidRPr="00733EF6">
        <w:rPr>
          <w:rFonts w:eastAsia="SimSun"/>
        </w:rPr>
        <w:t xml:space="preserve"> Project Professional 2013</w:t>
      </w:r>
      <w:r w:rsidRPr="00733EF6">
        <w:rPr>
          <w:rFonts w:eastAsia="SimSun"/>
        </w:rPr>
        <w:fldChar w:fldCharType="begin"/>
      </w:r>
      <w:r w:rsidRPr="00733EF6">
        <w:rPr>
          <w:rFonts w:eastAsia="SimSun"/>
        </w:rPr>
        <w:instrText>XE "Project Professional 2013"</w:instrText>
      </w:r>
      <w:r w:rsidRPr="00733EF6">
        <w:rPr>
          <w:rFonts w:eastAsia="SimSun"/>
        </w:rPr>
        <w:fldChar w:fldCharType="end"/>
      </w:r>
      <w:r w:rsidRPr="00733EF6">
        <w:rPr>
          <w:rFonts w:eastAsia="SimSun"/>
        </w:rPr>
        <w:t xml:space="preserve"> </w:t>
      </w:r>
      <w:r w:rsidRPr="00733EF6">
        <w:rPr>
          <w:rFonts w:eastAsia="SimSun"/>
        </w:rPr>
        <w:t>许可的客户将被视为拥有一份</w:t>
      </w:r>
      <w:r w:rsidRPr="00733EF6">
        <w:rPr>
          <w:rFonts w:eastAsia="SimSun"/>
        </w:rPr>
        <w:t xml:space="preserve"> Project Server 2013</w:t>
      </w:r>
      <w:r w:rsidRPr="00733EF6">
        <w:rPr>
          <w:rFonts w:eastAsia="SimSun"/>
        </w:rPr>
        <w:fldChar w:fldCharType="begin"/>
      </w:r>
      <w:r w:rsidRPr="00733EF6">
        <w:rPr>
          <w:rFonts w:eastAsia="SimSun"/>
        </w:rPr>
        <w:instrText>XE "Project Server 2013"</w:instrText>
      </w:r>
      <w:r w:rsidRPr="00733EF6">
        <w:rPr>
          <w:rFonts w:eastAsia="SimSun"/>
        </w:rPr>
        <w:fldChar w:fldCharType="end"/>
      </w:r>
      <w:r w:rsidRPr="00733EF6">
        <w:rPr>
          <w:rFonts w:eastAsia="SimSun"/>
        </w:rPr>
        <w:t xml:space="preserve"> </w:t>
      </w:r>
      <w:r w:rsidRPr="00733EF6">
        <w:rPr>
          <w:rFonts w:eastAsia="SimSun"/>
        </w:rPr>
        <w:t>设备</w:t>
      </w:r>
      <w:r w:rsidRPr="00733EF6">
        <w:rPr>
          <w:rFonts w:eastAsia="SimSun"/>
        </w:rPr>
        <w:t xml:space="preserve"> CAL</w:t>
      </w:r>
      <w:r w:rsidRPr="00733EF6">
        <w:rPr>
          <w:rFonts w:eastAsia="SimSun"/>
        </w:rPr>
        <w:t>。根据该</w:t>
      </w:r>
      <w:r w:rsidRPr="00733EF6">
        <w:rPr>
          <w:rFonts w:eastAsia="SimSun"/>
        </w:rPr>
        <w:t xml:space="preserve"> CAL </w:t>
      </w:r>
      <w:r w:rsidRPr="00733EF6">
        <w:rPr>
          <w:rFonts w:eastAsia="SimSun"/>
        </w:rPr>
        <w:t>访问</w:t>
      </w:r>
      <w:r w:rsidRPr="00733EF6">
        <w:rPr>
          <w:rFonts w:eastAsia="SimSun"/>
        </w:rPr>
        <w:t xml:space="preserve"> Project Server 2013 </w:t>
      </w:r>
      <w:r w:rsidRPr="00733EF6">
        <w:rPr>
          <w:rFonts w:eastAsia="SimSun"/>
        </w:rPr>
        <w:t>的权利将在相应的</w:t>
      </w:r>
      <w:r w:rsidRPr="00733EF6">
        <w:rPr>
          <w:rFonts w:eastAsia="SimSun"/>
        </w:rPr>
        <w:t xml:space="preserve"> Project Professional </w:t>
      </w:r>
      <w:r w:rsidRPr="00733EF6">
        <w:rPr>
          <w:rFonts w:eastAsia="SimSun"/>
        </w:rPr>
        <w:t>许可期满时期满。在客户的</w:t>
      </w:r>
      <w:r w:rsidRPr="00733EF6">
        <w:rPr>
          <w:rFonts w:eastAsia="SimSun"/>
        </w:rPr>
        <w:t xml:space="preserve"> Project Professional </w:t>
      </w:r>
      <w:r w:rsidRPr="00733EF6">
        <w:rPr>
          <w:rFonts w:eastAsia="SimSun"/>
        </w:rPr>
        <w:t>许可具有有效</w:t>
      </w:r>
      <w:r w:rsidRPr="00733EF6">
        <w:rPr>
          <w:rFonts w:eastAsia="SimSun"/>
        </w:rPr>
        <w:t xml:space="preserve"> SA </w:t>
      </w:r>
      <w:r w:rsidRPr="00733EF6">
        <w:rPr>
          <w:rFonts w:eastAsia="SimSun"/>
        </w:rPr>
        <w:t>的情况下，客户将被视为拥有针对其免费的</w:t>
      </w:r>
      <w:r w:rsidRPr="00733EF6">
        <w:rPr>
          <w:rFonts w:eastAsia="SimSun"/>
        </w:rPr>
        <w:t xml:space="preserve"> Project Server CAL </w:t>
      </w:r>
      <w:r w:rsidRPr="00733EF6">
        <w:rPr>
          <w:rFonts w:eastAsia="SimSun"/>
        </w:rPr>
        <w:t>的</w:t>
      </w:r>
      <w:r w:rsidRPr="00733EF6">
        <w:rPr>
          <w:rFonts w:eastAsia="SimSun"/>
        </w:rPr>
        <w:t xml:space="preserve"> SA</w:t>
      </w:r>
      <w:r w:rsidRPr="00733EF6">
        <w:rPr>
          <w:rFonts w:eastAsia="SimSun"/>
        </w:rPr>
        <w:t>。当相应的</w:t>
      </w:r>
      <w:r w:rsidRPr="00733EF6">
        <w:rPr>
          <w:rFonts w:eastAsia="SimSun"/>
        </w:rPr>
        <w:t xml:space="preserve"> Project Professional </w:t>
      </w:r>
      <w:r w:rsidRPr="00733EF6">
        <w:rPr>
          <w:rFonts w:eastAsia="SimSun"/>
        </w:rPr>
        <w:t>保障范围到期时，此保障范围也将到期。</w:t>
      </w:r>
    </w:p>
    <w:p w:rsidR="00056FAF" w:rsidRPr="00733EF6" w:rsidRDefault="00056FAF" w:rsidP="00056FAF">
      <w:pPr>
        <w:pStyle w:val="ProductList-Body"/>
        <w:rPr>
          <w:rFonts w:eastAsia="SimSun"/>
        </w:rPr>
      </w:pPr>
    </w:p>
    <w:p w:rsidR="00056FAF" w:rsidRPr="00733EF6" w:rsidRDefault="00056FAF" w:rsidP="00056FAF">
      <w:pPr>
        <w:pStyle w:val="ProductList-Body"/>
        <w:rPr>
          <w:rFonts w:eastAsia="SimSun"/>
        </w:rPr>
      </w:pPr>
      <w:r w:rsidRPr="00733EF6">
        <w:rPr>
          <w:rFonts w:eastAsia="SimSun"/>
        </w:rPr>
        <w:t>请参阅</w:t>
      </w:r>
      <w:r w:rsidRPr="00733EF6">
        <w:rPr>
          <w:rFonts w:eastAsia="SimSun"/>
        </w:rPr>
        <w:t xml:space="preserve"> Project Server </w:t>
      </w:r>
      <w:r w:rsidRPr="00733EF6">
        <w:rPr>
          <w:rFonts w:eastAsia="SimSun"/>
        </w:rPr>
        <w:t>产品条件备注，了解适用于这些</w:t>
      </w:r>
      <w:r w:rsidRPr="00733EF6">
        <w:rPr>
          <w:rFonts w:eastAsia="SimSun"/>
        </w:rPr>
        <w:t xml:space="preserve"> CAL </w:t>
      </w:r>
      <w:r w:rsidRPr="00733EF6">
        <w:rPr>
          <w:rFonts w:eastAsia="SimSun"/>
        </w:rPr>
        <w:t>的其他权利。</w:t>
      </w:r>
    </w:p>
    <w:p w:rsidR="00056FAF" w:rsidRPr="00733EF6" w:rsidRDefault="00056FAF" w:rsidP="00056FAF">
      <w:pPr>
        <w:pStyle w:val="ProductList-Body"/>
        <w:rPr>
          <w:rFonts w:eastAsia="SimSun"/>
        </w:rPr>
      </w:pPr>
    </w:p>
    <w:p w:rsidR="00056FAF" w:rsidRPr="0016191A" w:rsidRDefault="00056FAF" w:rsidP="00056FAF">
      <w:pPr>
        <w:pStyle w:val="ProductList-Body"/>
        <w:rPr>
          <w:rFonts w:eastAsia="SimSun"/>
          <w:lang w:val="pt-BR"/>
        </w:rPr>
      </w:pPr>
      <w:r w:rsidRPr="0016191A">
        <w:rPr>
          <w:rFonts w:eastAsia="SimSun"/>
          <w:b/>
          <w:color w:val="00188F"/>
          <w:lang w:val="pt-BR"/>
        </w:rPr>
        <w:t>Visio Professional 2013</w:t>
      </w:r>
      <w:r w:rsidRPr="00733EF6">
        <w:rPr>
          <w:rFonts w:eastAsia="SimSun"/>
        </w:rPr>
        <w:fldChar w:fldCharType="begin"/>
      </w:r>
      <w:r w:rsidRPr="0016191A">
        <w:rPr>
          <w:rFonts w:eastAsia="SimSun"/>
          <w:lang w:val="pt-BR"/>
        </w:rPr>
        <w:instrText>XE "Visio Professional 2013"</w:instrText>
      </w:r>
      <w:r w:rsidRPr="00733EF6">
        <w:rPr>
          <w:rFonts w:eastAsia="SimSun"/>
        </w:rPr>
        <w:fldChar w:fldCharType="end"/>
      </w:r>
    </w:p>
    <w:p w:rsidR="00056FAF" w:rsidRPr="0016191A" w:rsidRDefault="00056FAF" w:rsidP="00D67524">
      <w:pPr>
        <w:pStyle w:val="ProductList-Body"/>
        <w:ind w:left="180"/>
        <w:rPr>
          <w:rFonts w:eastAsia="SimSun"/>
          <w:lang w:val="pt-BR"/>
        </w:rPr>
      </w:pPr>
      <w:r w:rsidRPr="0016191A">
        <w:rPr>
          <w:rFonts w:eastAsia="SimSun"/>
          <w:b/>
          <w:color w:val="00188F"/>
          <w:lang w:val="pt-BR"/>
        </w:rPr>
        <w:t>Visio Premium 2010</w:t>
      </w:r>
      <w:r w:rsidRPr="00733EF6">
        <w:rPr>
          <w:rFonts w:eastAsia="SimSun"/>
        </w:rPr>
        <w:fldChar w:fldCharType="begin"/>
      </w:r>
      <w:r w:rsidRPr="0016191A">
        <w:rPr>
          <w:rFonts w:eastAsia="SimSun"/>
          <w:lang w:val="pt-BR"/>
        </w:rPr>
        <w:instrText>XE "Visio Premium 2010"</w:instrText>
      </w:r>
      <w:r w:rsidRPr="00733EF6">
        <w:rPr>
          <w:rFonts w:eastAsia="SimSun"/>
        </w:rPr>
        <w:fldChar w:fldCharType="end"/>
      </w:r>
      <w:r w:rsidRPr="0016191A">
        <w:rPr>
          <w:rFonts w:eastAsia="SimSun"/>
          <w:b/>
          <w:lang w:val="pt-BR"/>
        </w:rPr>
        <w:t xml:space="preserve"> </w:t>
      </w:r>
      <w:r w:rsidRPr="00733EF6">
        <w:rPr>
          <w:rFonts w:eastAsia="SimSun"/>
          <w:b/>
        </w:rPr>
        <w:t>的软件保障迁移途径</w:t>
      </w:r>
    </w:p>
    <w:p w:rsidR="00056FAF" w:rsidRPr="00733EF6" w:rsidRDefault="00056FAF" w:rsidP="00D67524">
      <w:pPr>
        <w:pStyle w:val="ProductList-Body"/>
        <w:ind w:left="180"/>
        <w:rPr>
          <w:rFonts w:eastAsia="SimSun"/>
        </w:rPr>
      </w:pPr>
      <w:r w:rsidRPr="00733EF6">
        <w:rPr>
          <w:rFonts w:eastAsia="SimSun"/>
        </w:rPr>
        <w:t>如果客户在</w:t>
      </w:r>
      <w:r w:rsidRPr="0016191A">
        <w:rPr>
          <w:rFonts w:eastAsia="SimSun"/>
          <w:lang w:val="pt-BR"/>
        </w:rPr>
        <w:t xml:space="preserve"> Visio Professional 2013</w:t>
      </w:r>
      <w:r w:rsidRPr="00733EF6">
        <w:rPr>
          <w:rFonts w:eastAsia="SimSun"/>
        </w:rPr>
        <w:fldChar w:fldCharType="begin"/>
      </w:r>
      <w:r w:rsidRPr="0016191A">
        <w:rPr>
          <w:rFonts w:eastAsia="SimSun"/>
          <w:lang w:val="pt-BR"/>
        </w:rPr>
        <w:instrText>XE "Visio Premium 2010"</w:instrText>
      </w:r>
      <w:r w:rsidRPr="00733EF6">
        <w:rPr>
          <w:rFonts w:eastAsia="SimSun"/>
        </w:rPr>
        <w:fldChar w:fldCharType="end"/>
      </w:r>
      <w:r w:rsidRPr="0016191A">
        <w:rPr>
          <w:rFonts w:eastAsia="SimSun"/>
          <w:lang w:val="pt-BR"/>
        </w:rPr>
        <w:t xml:space="preserve"> </w:t>
      </w:r>
      <w:r w:rsidRPr="00733EF6">
        <w:rPr>
          <w:rFonts w:eastAsia="SimSun"/>
        </w:rPr>
        <w:t>可以下载之日拥有有效的</w:t>
      </w:r>
      <w:r w:rsidRPr="0016191A">
        <w:rPr>
          <w:rFonts w:eastAsia="SimSun"/>
          <w:lang w:val="pt-BR"/>
        </w:rPr>
        <w:t xml:space="preserve"> Visio Premium 2010</w:t>
      </w:r>
      <w:r w:rsidRPr="00733EF6">
        <w:rPr>
          <w:rFonts w:eastAsia="SimSun"/>
        </w:rPr>
        <w:fldChar w:fldCharType="begin"/>
      </w:r>
      <w:r w:rsidRPr="0016191A">
        <w:rPr>
          <w:rFonts w:eastAsia="SimSun"/>
          <w:lang w:val="pt-BR"/>
        </w:rPr>
        <w:instrText>XE "Visio Professional 2013"</w:instrText>
      </w:r>
      <w:r w:rsidRPr="00733EF6">
        <w:rPr>
          <w:rFonts w:eastAsia="SimSun"/>
        </w:rPr>
        <w:fldChar w:fldCharType="end"/>
      </w:r>
      <w:r w:rsidRPr="0016191A">
        <w:rPr>
          <w:rFonts w:eastAsia="SimSun"/>
          <w:lang w:val="pt-BR"/>
        </w:rPr>
        <w:t xml:space="preserve"> SA </w:t>
      </w:r>
      <w:r w:rsidRPr="00733EF6">
        <w:rPr>
          <w:rFonts w:eastAsia="SimSun"/>
        </w:rPr>
        <w:t>范围</w:t>
      </w:r>
      <w:r w:rsidRPr="0016191A">
        <w:rPr>
          <w:rFonts w:eastAsia="SimSun"/>
          <w:lang w:val="pt-BR"/>
        </w:rPr>
        <w:t>，</w:t>
      </w:r>
      <w:r w:rsidRPr="00733EF6">
        <w:rPr>
          <w:rFonts w:eastAsia="SimSun"/>
        </w:rPr>
        <w:t>则有资格使用</w:t>
      </w:r>
      <w:r w:rsidRPr="0016191A">
        <w:rPr>
          <w:rFonts w:eastAsia="SimSun"/>
          <w:lang w:val="pt-BR"/>
        </w:rPr>
        <w:t xml:space="preserve"> Visio Professional 2013 </w:t>
      </w:r>
      <w:r w:rsidRPr="00733EF6">
        <w:rPr>
          <w:rFonts w:eastAsia="SimSun"/>
        </w:rPr>
        <w:t>取代</w:t>
      </w:r>
      <w:r w:rsidRPr="0016191A">
        <w:rPr>
          <w:rFonts w:eastAsia="SimSun"/>
          <w:lang w:val="pt-BR"/>
        </w:rPr>
        <w:t xml:space="preserve"> Visio Premium 2010</w:t>
      </w:r>
      <w:r w:rsidRPr="00733EF6">
        <w:rPr>
          <w:rFonts w:eastAsia="SimSun"/>
        </w:rPr>
        <w:t>。迁移授予的条款和条件适用（请参见</w:t>
      </w:r>
      <w:hyperlink w:anchor="SoftwareAssurance" w:history="1">
        <w:r w:rsidRPr="00733EF6">
          <w:rPr>
            <w:rStyle w:val="Hyperlink"/>
            <w:rFonts w:eastAsia="SimSun"/>
          </w:rPr>
          <w:t>软件保障</w:t>
        </w:r>
      </w:hyperlink>
      <w:r w:rsidRPr="00733EF6">
        <w:rPr>
          <w:rFonts w:eastAsia="SimSun"/>
        </w:rPr>
        <w:t>一节）。</w:t>
      </w:r>
    </w:p>
    <w:p w:rsidR="00056FAF" w:rsidRPr="00733EF6" w:rsidRDefault="00056FAF" w:rsidP="00D67524">
      <w:pPr>
        <w:pStyle w:val="ProductList-Body"/>
        <w:ind w:left="180"/>
        <w:rPr>
          <w:rFonts w:eastAsia="SimSun"/>
        </w:rPr>
      </w:pPr>
    </w:p>
    <w:p w:rsidR="00056FAF" w:rsidRPr="00733EF6" w:rsidRDefault="00056FAF" w:rsidP="00D67524">
      <w:pPr>
        <w:pStyle w:val="ProductList-Body"/>
        <w:ind w:left="180"/>
        <w:rPr>
          <w:rFonts w:eastAsia="SimSun"/>
        </w:rPr>
      </w:pPr>
      <w:r w:rsidRPr="00733EF6">
        <w:rPr>
          <w:rFonts w:eastAsia="SimSun"/>
          <w:b/>
          <w:color w:val="00188F"/>
        </w:rPr>
        <w:t>Visio Professional 2013</w:t>
      </w:r>
      <w:r w:rsidRPr="00733EF6">
        <w:rPr>
          <w:rFonts w:eastAsia="SimSun"/>
        </w:rPr>
        <w:fldChar w:fldCharType="begin"/>
      </w:r>
      <w:r w:rsidRPr="00733EF6">
        <w:rPr>
          <w:rFonts w:eastAsia="SimSun"/>
        </w:rPr>
        <w:instrText>XE "Visio Professional 2013"</w:instrText>
      </w:r>
      <w:r w:rsidRPr="00733EF6">
        <w:rPr>
          <w:rFonts w:eastAsia="SimSun"/>
        </w:rPr>
        <w:fldChar w:fldCharType="end"/>
      </w:r>
      <w:r w:rsidRPr="00733EF6">
        <w:rPr>
          <w:rFonts w:eastAsia="SimSun"/>
          <w:b/>
        </w:rPr>
        <w:t xml:space="preserve"> </w:t>
      </w:r>
      <w:r w:rsidRPr="00733EF6">
        <w:rPr>
          <w:rFonts w:eastAsia="SimSun"/>
          <w:b/>
        </w:rPr>
        <w:t>的降级权利</w:t>
      </w:r>
    </w:p>
    <w:p w:rsidR="00056FAF" w:rsidRPr="00853C7C" w:rsidRDefault="00056FAF" w:rsidP="00D36A51">
      <w:pPr>
        <w:pStyle w:val="ProductList-Body"/>
        <w:ind w:left="180"/>
        <w:rPr>
          <w:rFonts w:eastAsia="SimSun"/>
          <w:spacing w:val="-4"/>
          <w:lang w:val="en-IN"/>
        </w:rPr>
      </w:pPr>
      <w:r w:rsidRPr="00D36A51">
        <w:rPr>
          <w:rFonts w:eastAsia="SimSun"/>
          <w:spacing w:val="-4"/>
        </w:rPr>
        <w:t>仅部署了</w:t>
      </w:r>
      <w:r w:rsidRPr="00D36A51">
        <w:rPr>
          <w:rFonts w:eastAsia="SimSun"/>
          <w:spacing w:val="-4"/>
        </w:rPr>
        <w:t xml:space="preserve"> Visio Premium 2010</w:t>
      </w:r>
      <w:r w:rsidRPr="00D36A51">
        <w:rPr>
          <w:rFonts w:eastAsia="SimSun"/>
          <w:spacing w:val="-4"/>
        </w:rPr>
        <w:fldChar w:fldCharType="begin"/>
      </w:r>
      <w:r w:rsidRPr="00D36A51">
        <w:rPr>
          <w:rFonts w:eastAsia="SimSun"/>
          <w:spacing w:val="-4"/>
        </w:rPr>
        <w:instrText>XE "Visio Premium 2010"</w:instrText>
      </w:r>
      <w:r w:rsidRPr="00D36A51">
        <w:rPr>
          <w:rFonts w:eastAsia="SimSun"/>
          <w:spacing w:val="-4"/>
        </w:rPr>
        <w:fldChar w:fldCharType="end"/>
      </w:r>
      <w:r w:rsidRPr="00D36A51">
        <w:rPr>
          <w:rFonts w:eastAsia="SimSun"/>
          <w:spacing w:val="-4"/>
        </w:rPr>
        <w:t>（即在其组织中未使用任何其他</w:t>
      </w:r>
      <w:r w:rsidRPr="00D36A51">
        <w:rPr>
          <w:rFonts w:eastAsia="SimSun"/>
          <w:spacing w:val="-4"/>
        </w:rPr>
        <w:t xml:space="preserve"> Visio </w:t>
      </w:r>
      <w:r w:rsidRPr="00D36A51">
        <w:rPr>
          <w:rFonts w:eastAsia="SimSun"/>
          <w:spacing w:val="-4"/>
        </w:rPr>
        <w:t>版本）的</w:t>
      </w:r>
      <w:r w:rsidRPr="00D36A51">
        <w:rPr>
          <w:rFonts w:eastAsia="SimSun"/>
          <w:spacing w:val="-4"/>
        </w:rPr>
        <w:t xml:space="preserve"> SA </w:t>
      </w:r>
      <w:r w:rsidRPr="00D36A51">
        <w:rPr>
          <w:rFonts w:eastAsia="SimSun"/>
          <w:spacing w:val="-4"/>
        </w:rPr>
        <w:t>客户，如果还需要</w:t>
      </w:r>
      <w:r w:rsidRPr="00D36A51">
        <w:rPr>
          <w:rFonts w:eastAsia="SimSun"/>
          <w:spacing w:val="-4"/>
        </w:rPr>
        <w:t xml:space="preserve"> Visio Premium 2010 </w:t>
      </w:r>
      <w:r w:rsidRPr="00D36A51">
        <w:rPr>
          <w:rFonts w:eastAsia="SimSun"/>
          <w:spacing w:val="-4"/>
        </w:rPr>
        <w:t>的更多席位，可以购买</w:t>
      </w:r>
      <w:r w:rsidRPr="00D36A51">
        <w:rPr>
          <w:rFonts w:eastAsia="SimSun"/>
          <w:spacing w:val="-4"/>
        </w:rPr>
        <w:t xml:space="preserve"> Visio Professional 2013</w:t>
      </w:r>
      <w:r w:rsidRPr="00D36A51">
        <w:rPr>
          <w:rFonts w:eastAsia="SimSun"/>
          <w:spacing w:val="-4"/>
        </w:rPr>
        <w:fldChar w:fldCharType="begin"/>
      </w:r>
      <w:r w:rsidRPr="00D36A51">
        <w:rPr>
          <w:rFonts w:eastAsia="SimSun"/>
          <w:spacing w:val="-4"/>
        </w:rPr>
        <w:instrText>XE "Visio Professional 2013"</w:instrText>
      </w:r>
      <w:r w:rsidRPr="00D36A51">
        <w:rPr>
          <w:rFonts w:eastAsia="SimSun"/>
          <w:spacing w:val="-4"/>
        </w:rPr>
        <w:fldChar w:fldCharType="end"/>
      </w:r>
      <w:r w:rsidRPr="00D36A51">
        <w:rPr>
          <w:rFonts w:eastAsia="SimSun"/>
          <w:spacing w:val="-4"/>
        </w:rPr>
        <w:t xml:space="preserve"> </w:t>
      </w:r>
      <w:r w:rsidRPr="00D36A51">
        <w:rPr>
          <w:rFonts w:eastAsia="SimSun"/>
          <w:spacing w:val="-4"/>
        </w:rPr>
        <w:t>的许可，并且降级到</w:t>
      </w:r>
      <w:r w:rsidRPr="00D36A51">
        <w:rPr>
          <w:rFonts w:eastAsia="SimSun"/>
          <w:spacing w:val="-4"/>
        </w:rPr>
        <w:t xml:space="preserve"> Visio Premium 2010</w:t>
      </w:r>
      <w:r w:rsidRPr="00D36A51">
        <w:rPr>
          <w:rFonts w:eastAsia="SimSun"/>
          <w:spacing w:val="-4"/>
        </w:rPr>
        <w:t>。不允许从</w:t>
      </w:r>
      <w:r w:rsidRPr="00853C7C">
        <w:rPr>
          <w:rFonts w:eastAsia="SimSun"/>
          <w:spacing w:val="-4"/>
          <w:lang w:val="en-IN"/>
        </w:rPr>
        <w:t xml:space="preserve"> Visio Professional 2013 </w:t>
      </w:r>
      <w:r w:rsidRPr="00D36A51">
        <w:rPr>
          <w:rFonts w:eastAsia="SimSun"/>
          <w:spacing w:val="-4"/>
        </w:rPr>
        <w:t>到</w:t>
      </w:r>
      <w:r w:rsidRPr="00853C7C">
        <w:rPr>
          <w:rFonts w:eastAsia="SimSun"/>
          <w:spacing w:val="-4"/>
          <w:lang w:val="en-IN"/>
        </w:rPr>
        <w:t xml:space="preserve"> Visio Premium 2010 </w:t>
      </w:r>
      <w:r w:rsidRPr="00D36A51">
        <w:rPr>
          <w:rFonts w:eastAsia="SimSun"/>
          <w:spacing w:val="-4"/>
        </w:rPr>
        <w:t>的其他任何降级。</w:t>
      </w:r>
    </w:p>
    <w:bookmarkStart w:id="339" w:name="_Toc378147631"/>
    <w:bookmarkStart w:id="340" w:name="_Toc378151533"/>
    <w:p w:rsidR="00585A48" w:rsidRPr="00853C7C" w:rsidRDefault="00D36A51" w:rsidP="00585A48">
      <w:pPr>
        <w:pStyle w:val="ProductList-Body"/>
        <w:shd w:val="clear" w:color="auto" w:fill="A6A6A6" w:themeFill="background1" w:themeFillShade="A6"/>
        <w:spacing w:before="120" w:after="240"/>
        <w:jc w:val="right"/>
        <w:rPr>
          <w:rFonts w:eastAsia="SimSun"/>
          <w:lang w:val="en-IN"/>
        </w:rPr>
      </w:pPr>
      <w:r w:rsidRPr="00733EF6">
        <w:rPr>
          <w:rFonts w:eastAsia="SimSun"/>
        </w:rPr>
        <w:fldChar w:fldCharType="begin"/>
      </w:r>
      <w:r w:rsidRPr="00853C7C">
        <w:rPr>
          <w:rFonts w:eastAsia="SimSun"/>
          <w:lang w:val="en-I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853C7C">
        <w:rPr>
          <w:rFonts w:eastAsia="SimSun"/>
          <w:sz w:val="16"/>
          <w:szCs w:val="16"/>
          <w:lang w:val="en-IN"/>
        </w:rPr>
        <w:t xml:space="preserve"> / </w:t>
      </w:r>
      <w:hyperlink w:anchor="ChartKey" w:history="1">
        <w:r w:rsidRPr="00733EF6">
          <w:rPr>
            <w:rStyle w:val="Hyperlink"/>
            <w:rFonts w:eastAsia="SimSun" w:cs="MingLiU"/>
            <w:sz w:val="16"/>
            <w:szCs w:val="16"/>
          </w:rPr>
          <w:t>图表键值</w:t>
        </w:r>
      </w:hyperlink>
      <w:r w:rsidRPr="00853C7C">
        <w:rPr>
          <w:rFonts w:eastAsia="SimSun"/>
          <w:sz w:val="16"/>
          <w:szCs w:val="16"/>
          <w:lang w:val="en-IN"/>
        </w:rPr>
        <w:t xml:space="preserve"> / </w:t>
      </w:r>
      <w:hyperlink w:anchor="Index" w:history="1">
        <w:r w:rsidRPr="00733EF6">
          <w:rPr>
            <w:rStyle w:val="Hyperlink"/>
            <w:rFonts w:eastAsia="SimSun" w:cs="MingLiU"/>
            <w:sz w:val="16"/>
            <w:szCs w:val="16"/>
          </w:rPr>
          <w:t>索引</w:t>
        </w:r>
      </w:hyperlink>
    </w:p>
    <w:p w:rsidR="00407E60" w:rsidRPr="00A67A31" w:rsidRDefault="009919D2" w:rsidP="00680B4D">
      <w:pPr>
        <w:pStyle w:val="ProductList-Offering1Heading"/>
        <w:outlineLvl w:val="1"/>
        <w:rPr>
          <w:rFonts w:eastAsia="SimSun"/>
        </w:rPr>
      </w:pPr>
      <w:bookmarkStart w:id="341" w:name="_Toc379797166"/>
      <w:bookmarkStart w:id="342" w:name="_Toc380513191"/>
      <w:bookmarkStart w:id="343" w:name="_Toc380655233"/>
      <w:bookmarkStart w:id="344" w:name="_Toc389114570"/>
      <w:r w:rsidRPr="00A67A31">
        <w:rPr>
          <w:rFonts w:eastAsia="SimSun"/>
        </w:rPr>
        <w:t>Office for Mac</w:t>
      </w:r>
      <w:bookmarkEnd w:id="339"/>
      <w:bookmarkEnd w:id="340"/>
      <w:bookmarkEnd w:id="341"/>
      <w:bookmarkEnd w:id="342"/>
      <w:bookmarkEnd w:id="343"/>
      <w:bookmarkEnd w:id="344"/>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0"/>
      </w:tblGrid>
      <w:tr w:rsidR="00234B3F" w:rsidRPr="00733EF6" w:rsidTr="00287BC1">
        <w:trPr>
          <w:tblHeader/>
        </w:trPr>
        <w:tc>
          <w:tcPr>
            <w:tcW w:w="2938" w:type="dxa"/>
            <w:tcBorders>
              <w:bottom w:val="nil"/>
            </w:tcBorders>
            <w:shd w:val="clear" w:color="auto" w:fill="00188F"/>
          </w:tcPr>
          <w:p w:rsidR="00234B3F" w:rsidRPr="00733EF6" w:rsidRDefault="00234B3F" w:rsidP="00C05A5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234B3F" w:rsidRPr="00733EF6" w:rsidRDefault="00234B3F" w:rsidP="00287BC1">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234B3F" w:rsidRPr="00733EF6" w:rsidRDefault="00BA4210" w:rsidP="00287BC1">
            <w:pPr>
              <w:pStyle w:val="ProductList-OfferingBody"/>
              <w:ind w:left="-113"/>
              <w:jc w:val="center"/>
              <w:rPr>
                <w:rFonts w:eastAsia="SimSun"/>
                <w:bCs/>
                <w:color w:val="FFFFFF" w:themeColor="background1"/>
              </w:rPr>
            </w:pPr>
            <w:r w:rsidRPr="00B56E13">
              <w:rPr>
                <w:rFonts w:eastAsia="SimSun"/>
                <w:lang w:eastAsia="zh-CN"/>
              </w:rPr>
              <w:t xml:space="preserve"> </w:t>
            </w: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700"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234B3F" w:rsidRPr="00733EF6" w:rsidTr="00287BC1">
        <w:tc>
          <w:tcPr>
            <w:tcW w:w="2938" w:type="dxa"/>
            <w:tcBorders>
              <w:top w:val="nil"/>
              <w:left w:val="nil"/>
              <w:bottom w:val="dashSmallGap" w:sz="4" w:space="0" w:color="BFBFBF" w:themeColor="background1" w:themeShade="BF"/>
              <w:right w:val="nil"/>
            </w:tcBorders>
          </w:tcPr>
          <w:p w:rsidR="00234B3F" w:rsidRPr="00733EF6" w:rsidRDefault="00234B3F" w:rsidP="00056FAF">
            <w:pPr>
              <w:pStyle w:val="ProductList-Offering1"/>
              <w:rPr>
                <w:rFonts w:asciiTheme="minorHAnsi" w:eastAsia="SimSun" w:hAnsiTheme="minorHAnsi"/>
              </w:rPr>
            </w:pPr>
            <w:bookmarkStart w:id="345" w:name="_Toc379797167"/>
            <w:bookmarkStart w:id="346" w:name="_Toc380513192"/>
            <w:bookmarkStart w:id="347" w:name="_Toc380655234"/>
            <w:bookmarkStart w:id="348" w:name="_Toc389114571"/>
            <w:r w:rsidRPr="00733EF6">
              <w:rPr>
                <w:rFonts w:asciiTheme="minorHAnsi" w:eastAsia="SimSun" w:hAnsiTheme="minorHAnsi"/>
              </w:rPr>
              <w:t>Excel for Mac 2011</w:t>
            </w:r>
            <w:bookmarkEnd w:id="345"/>
            <w:bookmarkEnd w:id="346"/>
            <w:bookmarkEnd w:id="347"/>
            <w:bookmarkEnd w:id="348"/>
            <w:r w:rsidRPr="00733EF6">
              <w:rPr>
                <w:rFonts w:asciiTheme="minorHAnsi" w:eastAsia="SimSun" w:hAnsiTheme="minorHAnsi"/>
              </w:rPr>
              <w:fldChar w:fldCharType="begin"/>
            </w:r>
            <w:r w:rsidRPr="00733EF6">
              <w:rPr>
                <w:rFonts w:asciiTheme="minorHAnsi" w:eastAsia="SimSun" w:hAnsiTheme="minorHAnsi"/>
              </w:rPr>
              <w:instrText>XE "Excel for Mac 2011"</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9/10</w:t>
            </w:r>
          </w:p>
        </w:tc>
        <w:tc>
          <w:tcPr>
            <w:tcW w:w="595"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700"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2938"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49" w:name="_Toc379797168"/>
            <w:bookmarkStart w:id="350" w:name="_Toc380513193"/>
            <w:bookmarkStart w:id="351" w:name="_Toc380655235"/>
            <w:bookmarkStart w:id="352" w:name="_Toc389114572"/>
            <w:r w:rsidRPr="00733EF6">
              <w:rPr>
                <w:rFonts w:asciiTheme="minorHAnsi" w:eastAsia="SimSun" w:hAnsiTheme="minorHAnsi"/>
              </w:rPr>
              <w:t>Lync for Mac 2011</w:t>
            </w:r>
            <w:bookmarkEnd w:id="349"/>
            <w:bookmarkEnd w:id="350"/>
            <w:bookmarkEnd w:id="351"/>
            <w:bookmarkEnd w:id="352"/>
            <w:r w:rsidRPr="00733EF6">
              <w:rPr>
                <w:rFonts w:asciiTheme="minorHAnsi" w:eastAsia="SimSun" w:hAnsiTheme="minorHAnsi"/>
              </w:rPr>
              <w:fldChar w:fldCharType="begin"/>
            </w:r>
            <w:r w:rsidRPr="00733EF6">
              <w:rPr>
                <w:rFonts w:asciiTheme="minorHAnsi" w:eastAsia="SimSun" w:hAnsiTheme="minorHAnsi"/>
              </w:rPr>
              <w:instrText>XE "Lync for Mac 2011"</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700"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2938"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53" w:name="_Toc379797169"/>
            <w:bookmarkStart w:id="354" w:name="_Toc380513194"/>
            <w:bookmarkStart w:id="355" w:name="_Toc380655236"/>
            <w:bookmarkStart w:id="356" w:name="_Toc389114573"/>
            <w:r w:rsidRPr="00733EF6">
              <w:rPr>
                <w:rFonts w:asciiTheme="minorHAnsi" w:eastAsia="SimSun" w:hAnsiTheme="minorHAnsi"/>
              </w:rPr>
              <w:t>Office for Mac Standard 2011</w:t>
            </w:r>
            <w:bookmarkEnd w:id="353"/>
            <w:bookmarkEnd w:id="354"/>
            <w:bookmarkEnd w:id="355"/>
            <w:bookmarkEnd w:id="356"/>
            <w:r w:rsidRPr="00733EF6">
              <w:rPr>
                <w:rFonts w:asciiTheme="minorHAnsi" w:eastAsia="SimSun" w:hAnsiTheme="minorHAnsi"/>
              </w:rPr>
              <w:fldChar w:fldCharType="begin"/>
            </w:r>
            <w:r w:rsidRPr="00733EF6">
              <w:rPr>
                <w:rFonts w:asciiTheme="minorHAnsi" w:eastAsia="SimSun" w:hAnsiTheme="minorHAnsi"/>
              </w:rPr>
              <w:instrText>XE "Office for Mac Standard 2011"</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rPr>
              <w:t>1,</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中小学校台式计算机平台产品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SD</w:t>
            </w:r>
            <w:r w:rsidRPr="00733EF6">
              <w:rPr>
                <w:rFonts w:eastAsia="SimSun"/>
                <w:lang w:eastAsia="zh-CN"/>
              </w:rPr>
              <w:fldChar w:fldCharType="end"/>
            </w: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教育台式计算机</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ED</w:t>
            </w:r>
            <w:r w:rsidRPr="00733EF6">
              <w:rPr>
                <w:rFonts w:eastAsia="SimSun"/>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rPr>
              <w:instrText>AutoTextList  \s NoStyle \t “</w:instrText>
            </w:r>
            <w:r w:rsidRPr="00733EF6">
              <w:rPr>
                <w:rFonts w:eastAsia="SimSun"/>
                <w:szCs w:val="16"/>
                <w:lang w:eastAsia="zh-CN"/>
              </w:rPr>
              <w:instrText>企业产品</w:instrText>
            </w:r>
            <w:r w:rsidRPr="00733EF6">
              <w:rPr>
                <w:rFonts w:eastAsia="SimSun"/>
                <w:color w:val="1F497D"/>
                <w:szCs w:val="16"/>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w:t>
            </w:r>
            <w:r w:rsidRPr="00733EF6">
              <w:rPr>
                <w:rFonts w:eastAsia="SimSun"/>
                <w:szCs w:val="16"/>
                <w:lang w:eastAsia="zh-CN"/>
              </w:rPr>
              <w:fldChar w:fldCharType="end"/>
            </w:r>
            <w:r w:rsidRPr="00733EF6">
              <w:rPr>
                <w:rFonts w:eastAsia="SimSun"/>
                <w:szCs w:val="16"/>
                <w:lang w:eastAsia="zh-CN"/>
              </w:rPr>
              <w:t xml:space="preserve"> </w:t>
            </w:r>
            <w:r w:rsidRPr="00733EF6">
              <w:rPr>
                <w:rFonts w:eastAsia="SimSun"/>
                <w:szCs w:val="16"/>
                <w:lang w:eastAsia="zh-CN"/>
              </w:rPr>
              <w:fldChar w:fldCharType="end"/>
            </w: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700"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2938"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57" w:name="_Toc379797170"/>
            <w:bookmarkStart w:id="358" w:name="_Toc380513195"/>
            <w:bookmarkStart w:id="359" w:name="_Toc380655237"/>
            <w:bookmarkStart w:id="360" w:name="_Toc389114574"/>
            <w:r w:rsidRPr="00733EF6">
              <w:rPr>
                <w:rFonts w:asciiTheme="minorHAnsi" w:eastAsia="SimSun" w:hAnsiTheme="minorHAnsi"/>
              </w:rPr>
              <w:t>Outlook for Mac 2011</w:t>
            </w:r>
            <w:bookmarkEnd w:id="357"/>
            <w:bookmarkEnd w:id="358"/>
            <w:bookmarkEnd w:id="359"/>
            <w:bookmarkEnd w:id="360"/>
            <w:r w:rsidRPr="00733EF6">
              <w:rPr>
                <w:rFonts w:asciiTheme="minorHAnsi" w:eastAsia="SimSun" w:hAnsiTheme="minorHAnsi"/>
              </w:rPr>
              <w:fldChar w:fldCharType="begin"/>
            </w:r>
            <w:r w:rsidRPr="00733EF6">
              <w:rPr>
                <w:rFonts w:asciiTheme="minorHAnsi" w:eastAsia="SimSun" w:hAnsiTheme="minorHAnsi"/>
              </w:rPr>
              <w:instrText>XE "Outlook for Mac 2011"</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700"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2938"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61" w:name="_Toc379797171"/>
            <w:bookmarkStart w:id="362" w:name="_Toc380513196"/>
            <w:bookmarkStart w:id="363" w:name="_Toc380655238"/>
            <w:bookmarkStart w:id="364" w:name="_Toc389114575"/>
            <w:r w:rsidRPr="00733EF6">
              <w:rPr>
                <w:rFonts w:asciiTheme="minorHAnsi" w:eastAsia="SimSun" w:hAnsiTheme="minorHAnsi"/>
              </w:rPr>
              <w:t>PowerPoint for Mac 2011</w:t>
            </w:r>
            <w:bookmarkEnd w:id="361"/>
            <w:bookmarkEnd w:id="362"/>
            <w:bookmarkEnd w:id="363"/>
            <w:bookmarkEnd w:id="364"/>
            <w:r w:rsidRPr="00733EF6">
              <w:rPr>
                <w:rFonts w:asciiTheme="minorHAnsi" w:eastAsia="SimSun" w:hAnsiTheme="minorHAnsi"/>
              </w:rPr>
              <w:fldChar w:fldCharType="begin"/>
            </w:r>
            <w:r w:rsidRPr="00733EF6">
              <w:rPr>
                <w:rFonts w:asciiTheme="minorHAnsi" w:eastAsia="SimSun" w:hAnsiTheme="minorHAnsi"/>
              </w:rPr>
              <w:instrText>XE "PowerPoint for Mac 2011"</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700"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2938"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C05A53">
            <w:pPr>
              <w:pStyle w:val="ProductList-Offering1"/>
              <w:rPr>
                <w:rFonts w:asciiTheme="minorHAnsi" w:eastAsia="SimSun" w:hAnsiTheme="minorHAnsi"/>
              </w:rPr>
            </w:pPr>
            <w:bookmarkStart w:id="365" w:name="_Toc379797172"/>
            <w:bookmarkStart w:id="366" w:name="_Toc380513197"/>
            <w:bookmarkStart w:id="367" w:name="_Toc380655239"/>
            <w:bookmarkStart w:id="368" w:name="_Toc389114576"/>
            <w:r w:rsidRPr="00733EF6">
              <w:rPr>
                <w:rFonts w:asciiTheme="minorHAnsi" w:eastAsia="SimSun" w:hAnsiTheme="minorHAnsi"/>
              </w:rPr>
              <w:t>Word for Mac 2011</w:t>
            </w:r>
            <w:bookmarkEnd w:id="365"/>
            <w:bookmarkEnd w:id="366"/>
            <w:bookmarkEnd w:id="367"/>
            <w:bookmarkEnd w:id="368"/>
            <w:r w:rsidRPr="00733EF6">
              <w:rPr>
                <w:rFonts w:asciiTheme="minorHAnsi" w:eastAsia="SimSun" w:hAnsiTheme="minorHAnsi"/>
              </w:rPr>
              <w:fldChar w:fldCharType="begin"/>
            </w:r>
            <w:r w:rsidRPr="00733EF6">
              <w:rPr>
                <w:rFonts w:asciiTheme="minorHAnsi" w:eastAsia="SimSun" w:hAnsiTheme="minorHAnsi"/>
              </w:rPr>
              <w:instrText>XE "Word for Mac 2011"</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700"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r w:rsidR="00234B3F" w:rsidRPr="00733EF6" w:rsidTr="00287BC1">
        <w:tc>
          <w:tcPr>
            <w:tcW w:w="2938" w:type="dxa"/>
            <w:tcBorders>
              <w:top w:val="dashSmallGap" w:sz="4" w:space="0" w:color="BFBFBF" w:themeColor="background1" w:themeShade="BF"/>
              <w:left w:val="nil"/>
              <w:bottom w:val="nil"/>
              <w:right w:val="nil"/>
            </w:tcBorders>
          </w:tcPr>
          <w:p w:rsidR="00234B3F" w:rsidRPr="00733EF6" w:rsidRDefault="00234B3F" w:rsidP="00C05A53">
            <w:pPr>
              <w:pStyle w:val="ProductList-Offering1"/>
              <w:rPr>
                <w:rFonts w:asciiTheme="minorHAnsi" w:eastAsia="SimSun" w:hAnsiTheme="minorHAnsi"/>
              </w:rPr>
            </w:pPr>
            <w:bookmarkStart w:id="369" w:name="_Toc379797173"/>
            <w:bookmarkStart w:id="370" w:name="_Toc380513198"/>
            <w:bookmarkStart w:id="371" w:name="_Toc380655240"/>
            <w:bookmarkStart w:id="372" w:name="_Toc389114577"/>
            <w:r w:rsidRPr="00733EF6">
              <w:rPr>
                <w:rFonts w:asciiTheme="minorHAnsi" w:eastAsia="SimSun" w:hAnsiTheme="minorHAnsi"/>
              </w:rPr>
              <w:t xml:space="preserve">Mac 2011 </w:t>
            </w:r>
            <w:r w:rsidRPr="00733EF6">
              <w:rPr>
                <w:rFonts w:asciiTheme="minorHAnsi" w:eastAsia="SimSun" w:hAnsiTheme="minorHAnsi" w:cs="MingLiU"/>
              </w:rPr>
              <w:t>在家工作</w:t>
            </w:r>
            <w:bookmarkEnd w:id="369"/>
            <w:bookmarkEnd w:id="370"/>
            <w:bookmarkEnd w:id="371"/>
            <w:bookmarkEnd w:id="372"/>
            <w:r w:rsidRPr="00733EF6">
              <w:rPr>
                <w:rFonts w:asciiTheme="minorHAnsi" w:eastAsia="SimSun" w:hAnsiTheme="minorHAnsi"/>
              </w:rPr>
              <w:fldChar w:fldCharType="begin"/>
            </w:r>
            <w:r w:rsidRPr="00733EF6">
              <w:rPr>
                <w:rFonts w:asciiTheme="minorHAnsi" w:eastAsia="SimSun" w:hAnsiTheme="minorHAnsi"/>
              </w:rPr>
              <w:instrText xml:space="preserve">XE "Mac 2011 </w:instrText>
            </w:r>
            <w:r w:rsidRPr="00733EF6">
              <w:rPr>
                <w:rFonts w:asciiTheme="minorHAnsi" w:eastAsia="SimSun" w:hAnsiTheme="minorHAnsi" w:cs="MingLiU"/>
              </w:rPr>
              <w:instrText>在家工作</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9/10</w:t>
            </w:r>
          </w:p>
        </w:tc>
        <w:tc>
          <w:tcPr>
            <w:tcW w:w="595" w:type="dxa"/>
            <w:tcBorders>
              <w:top w:val="dashSmallGap" w:sz="4" w:space="0" w:color="BFBFBF" w:themeColor="background1" w:themeShade="BF"/>
              <w:left w:val="nil"/>
              <w:bottom w:val="nil"/>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nil"/>
              <w:right w:val="nil"/>
            </w:tcBorders>
            <w:vAlign w:val="center"/>
          </w:tcPr>
          <w:p w:rsidR="00234B3F" w:rsidRPr="00733EF6" w:rsidRDefault="00234B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C05A53">
            <w:pPr>
              <w:pStyle w:val="ProductList-OfferingBody"/>
              <w:ind w:left="-113"/>
              <w:jc w:val="center"/>
              <w:rPr>
                <w:rFonts w:eastAsia="SimSun"/>
              </w:rPr>
            </w:pPr>
          </w:p>
        </w:tc>
        <w:tc>
          <w:tcPr>
            <w:tcW w:w="700" w:type="dxa"/>
            <w:shd w:val="clear" w:color="auto" w:fill="BFBFBF" w:themeFill="background1" w:themeFillShade="BF"/>
            <w:vAlign w:val="center"/>
          </w:tcPr>
          <w:p w:rsidR="00234B3F" w:rsidRPr="00733EF6" w:rsidRDefault="00234B3F" w:rsidP="00C05A53">
            <w:pPr>
              <w:pStyle w:val="ProductList-OfferingBody"/>
              <w:ind w:left="-113"/>
              <w:jc w:val="center"/>
              <w:rPr>
                <w:rFonts w:eastAsia="SimSun"/>
              </w:rPr>
            </w:pPr>
          </w:p>
        </w:tc>
      </w:tr>
    </w:tbl>
    <w:p w:rsidR="00407E60" w:rsidRPr="00733EF6" w:rsidRDefault="00407E60" w:rsidP="004F3C6D">
      <w:pPr>
        <w:pStyle w:val="ProductList-Body"/>
        <w:rPr>
          <w:rFonts w:eastAsia="SimSun"/>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287BC1">
        <w:tc>
          <w:tcPr>
            <w:tcW w:w="3596" w:type="dxa"/>
          </w:tcPr>
          <w:p w:rsidR="00782C7B" w:rsidRPr="00733EF6" w:rsidRDefault="00056FAF" w:rsidP="00056FAF">
            <w:pPr>
              <w:pStyle w:val="ProductList-Body"/>
              <w:spacing w:before="20" w:after="20"/>
              <w:rPr>
                <w:rFonts w:eastAsia="SimSun"/>
              </w:rPr>
            </w:pPr>
            <w:r w:rsidRPr="00733EF6">
              <w:rPr>
                <w:rFonts w:eastAsia="SimSun"/>
              </w:rPr>
              <w:t>早期版本：</w:t>
            </w:r>
            <w:r w:rsidRPr="00733EF6">
              <w:rPr>
                <w:rFonts w:eastAsia="SimSun"/>
                <w:b/>
              </w:rPr>
              <w:t xml:space="preserve">Office for Mac 2008 </w:t>
            </w:r>
            <w:r w:rsidRPr="00733EF6">
              <w:rPr>
                <w:rFonts w:eastAsia="SimSun"/>
                <w:b/>
              </w:rPr>
              <w:t>和</w:t>
            </w:r>
            <w:r w:rsidRPr="00733EF6">
              <w:rPr>
                <w:rFonts w:eastAsia="SimSun"/>
                <w:b/>
              </w:rPr>
              <w:t xml:space="preserve"> Office for Mac 2008 </w:t>
            </w:r>
            <w:r w:rsidRPr="00733EF6">
              <w:rPr>
                <w:rFonts w:eastAsia="SimSun"/>
                <w:b/>
              </w:rPr>
              <w:t>应用程序</w:t>
            </w:r>
            <w:r w:rsidRPr="00733EF6">
              <w:rPr>
                <w:rFonts w:eastAsia="SimSun"/>
              </w:rPr>
              <w:t xml:space="preserve"> (1/08)</w:t>
            </w:r>
          </w:p>
        </w:tc>
        <w:tc>
          <w:tcPr>
            <w:tcW w:w="3597" w:type="dxa"/>
          </w:tcPr>
          <w:p w:rsidR="00782C7B" w:rsidRPr="00733EF6" w:rsidRDefault="00056FAF" w:rsidP="00056FAF">
            <w:pPr>
              <w:pStyle w:val="ProductList-Body"/>
              <w:spacing w:before="20" w:after="20"/>
              <w:rPr>
                <w:rFonts w:eastAsia="SimSun"/>
                <w:b/>
              </w:rPr>
            </w:pPr>
            <w:r w:rsidRPr="00733EF6">
              <w:rPr>
                <w:rFonts w:eastAsia="SimSun"/>
              </w:rPr>
              <w:t>产品组：</w:t>
            </w:r>
            <w:r w:rsidRPr="00733EF6">
              <w:rPr>
                <w:rFonts w:eastAsia="SimSun"/>
                <w:b/>
              </w:rPr>
              <w:t>应用程序</w:t>
            </w:r>
          </w:p>
        </w:tc>
        <w:tc>
          <w:tcPr>
            <w:tcW w:w="3597" w:type="dxa"/>
          </w:tcPr>
          <w:p w:rsidR="00782C7B" w:rsidRPr="00733EF6" w:rsidRDefault="00AC1338" w:rsidP="00306B0E">
            <w:pPr>
              <w:pStyle w:val="ProductList-Body"/>
              <w:spacing w:before="20" w:after="20"/>
              <w:rPr>
                <w:rFonts w:eastAsia="SimSun"/>
                <w:b/>
              </w:rPr>
            </w:pPr>
            <w:r w:rsidRPr="00733EF6">
              <w:rPr>
                <w:rFonts w:eastAsia="SimSun"/>
              </w:rPr>
              <w:t>独立于平台：</w:t>
            </w:r>
            <w:r w:rsidRPr="00733EF6">
              <w:rPr>
                <w:rFonts w:eastAsia="SimSun"/>
                <w:b/>
              </w:rPr>
              <w:t xml:space="preserve">Office for Mac </w:t>
            </w:r>
            <w:r w:rsidRPr="00733EF6">
              <w:rPr>
                <w:rFonts w:eastAsia="SimSun"/>
                <w:b/>
              </w:rPr>
              <w:t>套件</w:t>
            </w:r>
          </w:p>
        </w:tc>
      </w:tr>
      <w:tr w:rsidR="00782C7B" w:rsidRPr="00733EF6" w:rsidTr="00287BC1">
        <w:tc>
          <w:tcPr>
            <w:tcW w:w="3596" w:type="dxa"/>
          </w:tcPr>
          <w:p w:rsidR="00782C7B" w:rsidRPr="00733EF6" w:rsidRDefault="00AC1338" w:rsidP="00056FAF">
            <w:pPr>
              <w:pStyle w:val="ProductList-Body"/>
              <w:spacing w:before="20" w:after="20"/>
              <w:rPr>
                <w:rFonts w:eastAsia="SimSun"/>
              </w:rPr>
            </w:pPr>
            <w:r w:rsidRPr="00733EF6">
              <w:rPr>
                <w:rFonts w:eastAsia="SimSun"/>
              </w:rPr>
              <w:t>套件：</w:t>
            </w:r>
            <w:r w:rsidRPr="00733EF6">
              <w:rPr>
                <w:rFonts w:eastAsia="SimSun"/>
                <w:b/>
              </w:rPr>
              <w:t>Office for Mac Standard 2011</w:t>
            </w:r>
            <w:r w:rsidRPr="00733EF6">
              <w:rPr>
                <w:rFonts w:eastAsia="SimSun"/>
              </w:rPr>
              <w:fldChar w:fldCharType="begin"/>
            </w:r>
            <w:r w:rsidRPr="00733EF6">
              <w:rPr>
                <w:rFonts w:eastAsia="SimSun"/>
              </w:rPr>
              <w:instrText>XE "Office for Mac Standard 2011"</w:instrText>
            </w:r>
            <w:r w:rsidRPr="00733EF6">
              <w:rPr>
                <w:rFonts w:eastAsia="SimSun"/>
              </w:rPr>
              <w:fldChar w:fldCharType="end"/>
            </w:r>
          </w:p>
        </w:tc>
        <w:tc>
          <w:tcPr>
            <w:tcW w:w="3597" w:type="dxa"/>
          </w:tcPr>
          <w:p w:rsidR="00782C7B" w:rsidRPr="00733EF6" w:rsidRDefault="006F25D1" w:rsidP="00056FAF">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台式计算机</w:t>
            </w:r>
          </w:p>
        </w:tc>
        <w:tc>
          <w:tcPr>
            <w:tcW w:w="3597" w:type="dxa"/>
          </w:tcPr>
          <w:p w:rsidR="00782C7B" w:rsidRPr="00733EF6" w:rsidRDefault="00306B0E" w:rsidP="00056FAF">
            <w:pPr>
              <w:pStyle w:val="ProductList-Body"/>
              <w:spacing w:before="20" w:after="20"/>
              <w:rPr>
                <w:rFonts w:eastAsia="SimSun"/>
              </w:rPr>
            </w:pPr>
            <w:r w:rsidRPr="00733EF6">
              <w:rPr>
                <w:rFonts w:eastAsia="SimSun"/>
                <w:b/>
              </w:rPr>
              <w:t>和</w:t>
            </w:r>
            <w:r w:rsidRPr="00733EF6">
              <w:rPr>
                <w:rFonts w:eastAsia="SimSun"/>
                <w:b/>
              </w:rPr>
              <w:t xml:space="preserve"> Office for Mac </w:t>
            </w:r>
            <w:r w:rsidRPr="00733EF6">
              <w:rPr>
                <w:rFonts w:eastAsia="SimSun"/>
                <w:b/>
              </w:rPr>
              <w:t>应用程序</w:t>
            </w:r>
          </w:p>
        </w:tc>
      </w:tr>
    </w:tbl>
    <w:p w:rsidR="00782C7B" w:rsidRPr="00733EF6" w:rsidRDefault="00782C7B" w:rsidP="006E6A2F">
      <w:pPr>
        <w:pStyle w:val="ProductList-Body"/>
        <w:shd w:val="clear" w:color="auto" w:fill="D9D9D9" w:themeFill="background1" w:themeFillShade="D9"/>
        <w:spacing w:before="120" w:after="120"/>
        <w:rPr>
          <w:rFonts w:eastAsia="SimSun"/>
        </w:rPr>
      </w:pPr>
      <w:r w:rsidRPr="00733EF6">
        <w:rPr>
          <w:rFonts w:eastAsia="SimSun"/>
          <w:b/>
        </w:rPr>
        <w:t>其他信息</w:t>
      </w:r>
    </w:p>
    <w:p w:rsidR="00AC1338" w:rsidRPr="00733EF6" w:rsidRDefault="00AC1338" w:rsidP="00AC1338">
      <w:pPr>
        <w:pStyle w:val="ProductList-Body"/>
        <w:rPr>
          <w:rFonts w:eastAsia="SimSun"/>
        </w:rPr>
      </w:pPr>
      <w:r w:rsidRPr="00733EF6">
        <w:rPr>
          <w:rFonts w:eastAsia="SimSun"/>
          <w:b/>
          <w:color w:val="00188F"/>
        </w:rPr>
        <w:t>Office for Mac Standard 2011</w:t>
      </w:r>
      <w:r w:rsidRPr="00733EF6">
        <w:rPr>
          <w:rFonts w:eastAsia="SimSun"/>
        </w:rPr>
        <w:fldChar w:fldCharType="begin"/>
      </w:r>
      <w:r w:rsidRPr="00733EF6">
        <w:rPr>
          <w:rFonts w:eastAsia="SimSun"/>
        </w:rPr>
        <w:instrText>XE "Office for Mac Standard 2011"</w:instrText>
      </w:r>
      <w:r w:rsidRPr="00733EF6">
        <w:rPr>
          <w:rFonts w:eastAsia="SimSun"/>
        </w:rPr>
        <w:fldChar w:fldCharType="end"/>
      </w:r>
    </w:p>
    <w:p w:rsidR="00AC1338" w:rsidRPr="00733EF6" w:rsidRDefault="00AC1338" w:rsidP="00AC1338">
      <w:pPr>
        <w:pStyle w:val="ProductList-Body"/>
        <w:rPr>
          <w:rFonts w:eastAsia="SimSun"/>
        </w:rPr>
      </w:pPr>
      <w:r w:rsidRPr="00733EF6">
        <w:rPr>
          <w:rFonts w:eastAsia="SimSun"/>
        </w:rPr>
        <w:t>Office for Mac Standard 2011</w:t>
      </w:r>
      <w:r w:rsidRPr="00733EF6">
        <w:rPr>
          <w:rFonts w:eastAsia="SimSun"/>
        </w:rPr>
        <w:fldChar w:fldCharType="begin"/>
      </w:r>
      <w:r w:rsidRPr="00733EF6">
        <w:rPr>
          <w:rFonts w:eastAsia="SimSun"/>
        </w:rPr>
        <w:instrText>XE "Office for Mac Standard 2011"</w:instrText>
      </w:r>
      <w:r w:rsidRPr="00733EF6">
        <w:rPr>
          <w:rFonts w:eastAsia="SimSun"/>
        </w:rPr>
        <w:fldChar w:fldCharType="end"/>
      </w:r>
      <w:r w:rsidRPr="00733EF6">
        <w:rPr>
          <w:rFonts w:eastAsia="SimSun"/>
        </w:rPr>
        <w:t xml:space="preserve"> </w:t>
      </w:r>
      <w:r w:rsidRPr="00733EF6">
        <w:rPr>
          <w:rFonts w:eastAsia="SimSun"/>
        </w:rPr>
        <w:t>许可还提供</w:t>
      </w:r>
      <w:r w:rsidRPr="00733EF6">
        <w:rPr>
          <w:rFonts w:eastAsia="SimSun"/>
        </w:rPr>
        <w:t xml:space="preserve"> Office Home and Student RT 2013 </w:t>
      </w:r>
      <w:r w:rsidRPr="00733EF6">
        <w:rPr>
          <w:rFonts w:eastAsia="SimSun"/>
        </w:rPr>
        <w:t>商业使用权利</w:t>
      </w:r>
      <w:r w:rsidRPr="00733EF6">
        <w:rPr>
          <w:rFonts w:eastAsia="SimSun"/>
        </w:rPr>
        <w:fldChar w:fldCharType="begin"/>
      </w:r>
      <w:r w:rsidRPr="00733EF6">
        <w:rPr>
          <w:rFonts w:eastAsia="SimSun"/>
        </w:rPr>
        <w:instrText xml:space="preserve">XE "Office Home and Student RT 2013 </w:instrText>
      </w:r>
      <w:r w:rsidRPr="00733EF6">
        <w:rPr>
          <w:rFonts w:eastAsia="SimSun"/>
        </w:rPr>
        <w:instrText>商业使用</w:instrText>
      </w:r>
      <w:r w:rsidRPr="00733EF6">
        <w:rPr>
          <w:rFonts w:eastAsia="SimSun"/>
        </w:rPr>
        <w:instrText>"</w:instrText>
      </w:r>
      <w:r w:rsidRPr="00733EF6">
        <w:rPr>
          <w:rFonts w:eastAsia="SimSun"/>
        </w:rPr>
        <w:fldChar w:fldCharType="end"/>
      </w:r>
      <w:r w:rsidRPr="00733EF6">
        <w:rPr>
          <w:rFonts w:eastAsia="SimSun"/>
        </w:rPr>
        <w:t>以及</w:t>
      </w:r>
      <w:r w:rsidRPr="00733EF6">
        <w:rPr>
          <w:rFonts w:eastAsia="SimSun"/>
        </w:rPr>
        <w:t xml:space="preserve"> Office Web Apps Server 2013 </w:t>
      </w:r>
      <w:r w:rsidRPr="00733EF6">
        <w:rPr>
          <w:rFonts w:eastAsia="SimSun"/>
        </w:rPr>
        <w:t>使用权利。在</w:t>
      </w:r>
      <w:r w:rsidRPr="00733EF6">
        <w:rPr>
          <w:rFonts w:eastAsia="SimSun"/>
        </w:rPr>
        <w:t xml:space="preserve"> 2011 </w:t>
      </w:r>
      <w:r w:rsidRPr="00733EF6">
        <w:rPr>
          <w:rFonts w:eastAsia="SimSun"/>
        </w:rPr>
        <w:t>年</w:t>
      </w:r>
      <w:r w:rsidRPr="00733EF6">
        <w:rPr>
          <w:rFonts w:eastAsia="SimSun"/>
        </w:rPr>
        <w:t xml:space="preserve"> 10 </w:t>
      </w:r>
      <w:r w:rsidRPr="00733EF6">
        <w:rPr>
          <w:rFonts w:eastAsia="SimSun"/>
        </w:rPr>
        <w:t>月</w:t>
      </w:r>
      <w:r w:rsidRPr="00733EF6">
        <w:rPr>
          <w:rFonts w:eastAsia="SimSun"/>
        </w:rPr>
        <w:t xml:space="preserve"> 1 </w:t>
      </w:r>
      <w:r w:rsidRPr="00733EF6">
        <w:rPr>
          <w:rFonts w:eastAsia="SimSun"/>
        </w:rPr>
        <w:t>日或之后购买的许可包含</w:t>
      </w:r>
      <w:r w:rsidRPr="00733EF6">
        <w:rPr>
          <w:rFonts w:eastAsia="SimSun"/>
        </w:rPr>
        <w:t xml:space="preserve"> Lync for 2011</w:t>
      </w:r>
      <w:r w:rsidRPr="00733EF6">
        <w:rPr>
          <w:rFonts w:eastAsia="SimSun"/>
        </w:rPr>
        <w:t>，而不再包含</w:t>
      </w:r>
      <w:r w:rsidRPr="00733EF6">
        <w:rPr>
          <w:rFonts w:eastAsia="SimSun"/>
        </w:rPr>
        <w:t xml:space="preserve"> Communicator for Mac 2011</w:t>
      </w:r>
      <w:r w:rsidRPr="00733EF6">
        <w:rPr>
          <w:rFonts w:eastAsia="SimSun"/>
        </w:rPr>
        <w:fldChar w:fldCharType="begin"/>
      </w:r>
      <w:r w:rsidRPr="00733EF6">
        <w:rPr>
          <w:rFonts w:eastAsia="SimSun"/>
        </w:rPr>
        <w:instrText>XE "Communicator for Mac 2011"</w:instrText>
      </w:r>
      <w:r w:rsidRPr="00733EF6">
        <w:rPr>
          <w:rFonts w:eastAsia="SimSun"/>
        </w:rPr>
        <w:fldChar w:fldCharType="end"/>
      </w:r>
      <w:r w:rsidRPr="00733EF6">
        <w:rPr>
          <w:rFonts w:eastAsia="SimSun"/>
        </w:rPr>
        <w:t>。在</w:t>
      </w:r>
      <w:r w:rsidRPr="00733EF6">
        <w:rPr>
          <w:rFonts w:eastAsia="SimSun"/>
        </w:rPr>
        <w:t xml:space="preserve"> 2011 </w:t>
      </w:r>
      <w:r w:rsidRPr="00733EF6">
        <w:rPr>
          <w:rFonts w:eastAsia="SimSun"/>
        </w:rPr>
        <w:t>年</w:t>
      </w:r>
      <w:r w:rsidRPr="00733EF6">
        <w:rPr>
          <w:rFonts w:eastAsia="SimSun"/>
        </w:rPr>
        <w:t xml:space="preserve"> 10 </w:t>
      </w:r>
      <w:r w:rsidRPr="00733EF6">
        <w:rPr>
          <w:rFonts w:eastAsia="SimSun"/>
        </w:rPr>
        <w:t>月</w:t>
      </w:r>
      <w:r w:rsidRPr="00733EF6">
        <w:rPr>
          <w:rFonts w:eastAsia="SimSun"/>
        </w:rPr>
        <w:t xml:space="preserve"> 1 </w:t>
      </w:r>
      <w:r w:rsidRPr="00733EF6">
        <w:rPr>
          <w:rFonts w:eastAsia="SimSun"/>
        </w:rPr>
        <w:t>日或之后拥有有效</w:t>
      </w:r>
      <w:r w:rsidRPr="00733EF6">
        <w:rPr>
          <w:rFonts w:eastAsia="SimSun"/>
        </w:rPr>
        <w:t xml:space="preserve"> SA </w:t>
      </w:r>
      <w:r w:rsidRPr="00733EF6">
        <w:rPr>
          <w:rFonts w:eastAsia="SimSun"/>
        </w:rPr>
        <w:t>范围的客户可以使用</w:t>
      </w:r>
      <w:r w:rsidRPr="00733EF6">
        <w:rPr>
          <w:rFonts w:eastAsia="SimSun"/>
        </w:rPr>
        <w:t xml:space="preserve"> Communicator for Mac 2011</w:t>
      </w:r>
      <w:r w:rsidRPr="00733EF6">
        <w:rPr>
          <w:rFonts w:eastAsia="SimSun"/>
        </w:rPr>
        <w:t>，也可以使用</w:t>
      </w:r>
      <w:r w:rsidRPr="00733EF6">
        <w:rPr>
          <w:rFonts w:eastAsia="SimSun"/>
        </w:rPr>
        <w:t xml:space="preserve"> Lync for Mac 2011</w:t>
      </w:r>
      <w:r w:rsidRPr="00733EF6">
        <w:rPr>
          <w:rFonts w:eastAsia="SimSun"/>
        </w:rPr>
        <w:fldChar w:fldCharType="begin"/>
      </w:r>
      <w:r w:rsidRPr="00733EF6">
        <w:rPr>
          <w:rFonts w:eastAsia="SimSun"/>
        </w:rPr>
        <w:instrText>XE "Lync for Mac 2011"</w:instrText>
      </w:r>
      <w:r w:rsidRPr="00733EF6">
        <w:rPr>
          <w:rFonts w:eastAsia="SimSun"/>
        </w:rPr>
        <w:fldChar w:fldCharType="end"/>
      </w:r>
      <w:r w:rsidRPr="00733EF6">
        <w:rPr>
          <w:rFonts w:eastAsia="SimSun"/>
        </w:rPr>
        <w:t>。</w:t>
      </w:r>
    </w:p>
    <w:p w:rsidR="00D14305" w:rsidRDefault="00D14305" w:rsidP="00733083">
      <w:pPr>
        <w:pStyle w:val="ProductList-Body"/>
        <w:rPr>
          <w:rFonts w:eastAsia="SimSun"/>
          <w:b/>
          <w:color w:val="00188F"/>
        </w:rPr>
      </w:pPr>
    </w:p>
    <w:p w:rsidR="00733083" w:rsidRPr="00733EF6" w:rsidRDefault="00733083" w:rsidP="00733083">
      <w:pPr>
        <w:pStyle w:val="ProductList-Body"/>
        <w:rPr>
          <w:rFonts w:eastAsia="SimSun"/>
        </w:rPr>
      </w:pPr>
      <w:r w:rsidRPr="00733EF6">
        <w:rPr>
          <w:rFonts w:eastAsia="SimSun"/>
          <w:b/>
          <w:color w:val="00188F"/>
        </w:rPr>
        <w:t>Outlook for Mac 2011</w:t>
      </w:r>
      <w:r w:rsidRPr="00733EF6">
        <w:rPr>
          <w:rFonts w:eastAsia="SimSun"/>
        </w:rPr>
        <w:fldChar w:fldCharType="begin"/>
      </w:r>
      <w:r w:rsidRPr="00733EF6">
        <w:rPr>
          <w:rFonts w:eastAsia="SimSun"/>
        </w:rPr>
        <w:instrText>XE "Outlook for Mac 2011"</w:instrText>
      </w:r>
      <w:r w:rsidRPr="00733EF6">
        <w:rPr>
          <w:rFonts w:eastAsia="SimSun"/>
        </w:rPr>
        <w:fldChar w:fldCharType="end"/>
      </w:r>
    </w:p>
    <w:p w:rsidR="00733083" w:rsidRPr="00733EF6" w:rsidRDefault="00733083" w:rsidP="00733083">
      <w:pPr>
        <w:pStyle w:val="ProductList-Body"/>
        <w:rPr>
          <w:rFonts w:eastAsia="SimSun"/>
        </w:rPr>
      </w:pPr>
      <w:r w:rsidRPr="00733EF6">
        <w:rPr>
          <w:rFonts w:eastAsia="SimSun"/>
        </w:rPr>
        <w:t xml:space="preserve">Office for Mac 2011 </w:t>
      </w:r>
      <w:r w:rsidRPr="00733EF6">
        <w:rPr>
          <w:rFonts w:eastAsia="SimSun"/>
        </w:rPr>
        <w:t>是</w:t>
      </w:r>
      <w:r w:rsidRPr="00733EF6">
        <w:rPr>
          <w:rFonts w:eastAsia="SimSun"/>
        </w:rPr>
        <w:t xml:space="preserve"> Entourage for Mac 2008 </w:t>
      </w:r>
      <w:r w:rsidRPr="00733EF6">
        <w:rPr>
          <w:rFonts w:eastAsia="SimSun"/>
        </w:rPr>
        <w:t>的后续版本。</w:t>
      </w:r>
    </w:p>
    <w:p w:rsidR="00733083" w:rsidRPr="00733EF6" w:rsidRDefault="00733083" w:rsidP="00733083">
      <w:pPr>
        <w:pStyle w:val="ProductList-Body"/>
        <w:rPr>
          <w:rFonts w:eastAsia="SimSun"/>
        </w:rPr>
      </w:pPr>
    </w:p>
    <w:p w:rsidR="00306B0E" w:rsidRPr="00733EF6" w:rsidRDefault="00306B0E" w:rsidP="00306B0E">
      <w:pPr>
        <w:pStyle w:val="ProductList-Body"/>
        <w:rPr>
          <w:rFonts w:eastAsia="SimSun"/>
        </w:rPr>
      </w:pPr>
      <w:r w:rsidRPr="00733EF6">
        <w:rPr>
          <w:rFonts w:eastAsia="SimSun"/>
          <w:b/>
          <w:color w:val="00188F"/>
        </w:rPr>
        <w:t>Lync for Mac 2011</w:t>
      </w:r>
      <w:r w:rsidRPr="00733EF6">
        <w:rPr>
          <w:rFonts w:eastAsia="SimSun"/>
        </w:rPr>
        <w:fldChar w:fldCharType="begin"/>
      </w:r>
      <w:r w:rsidRPr="00733EF6">
        <w:rPr>
          <w:rFonts w:eastAsia="SimSun"/>
        </w:rPr>
        <w:instrText>XE "Lync for Mac 2011"</w:instrText>
      </w:r>
      <w:r w:rsidRPr="00733EF6">
        <w:rPr>
          <w:rFonts w:eastAsia="SimSun"/>
        </w:rPr>
        <w:fldChar w:fldCharType="end"/>
      </w:r>
    </w:p>
    <w:p w:rsidR="00306B0E" w:rsidRPr="00733EF6" w:rsidRDefault="00306B0E" w:rsidP="00306B0E">
      <w:pPr>
        <w:pStyle w:val="ProductList-Body"/>
        <w:rPr>
          <w:rFonts w:eastAsia="SimSun"/>
        </w:rPr>
      </w:pPr>
      <w:r w:rsidRPr="00733EF6">
        <w:rPr>
          <w:rFonts w:eastAsia="SimSun"/>
        </w:rPr>
        <w:t>Lync for Mac 2011</w:t>
      </w:r>
      <w:r w:rsidRPr="00733EF6">
        <w:rPr>
          <w:rFonts w:eastAsia="SimSun"/>
        </w:rPr>
        <w:fldChar w:fldCharType="begin"/>
      </w:r>
      <w:r w:rsidRPr="00733EF6">
        <w:rPr>
          <w:rFonts w:eastAsia="SimSun"/>
        </w:rPr>
        <w:instrText>XE "Lync for Mac 2011"</w:instrText>
      </w:r>
      <w:r w:rsidRPr="00733EF6">
        <w:rPr>
          <w:rFonts w:eastAsia="SimSun"/>
        </w:rPr>
        <w:fldChar w:fldCharType="end"/>
      </w:r>
      <w:r w:rsidRPr="00733EF6">
        <w:rPr>
          <w:rFonts w:eastAsia="SimSun"/>
        </w:rPr>
        <w:t xml:space="preserve"> </w:t>
      </w:r>
      <w:r w:rsidRPr="00733EF6">
        <w:rPr>
          <w:rFonts w:eastAsia="SimSun"/>
        </w:rPr>
        <w:t>是</w:t>
      </w:r>
      <w:r w:rsidRPr="00733EF6">
        <w:rPr>
          <w:rFonts w:eastAsia="SimSun"/>
        </w:rPr>
        <w:t xml:space="preserve"> Communicator for Mac 2011</w:t>
      </w:r>
      <w:r w:rsidRPr="00733EF6">
        <w:rPr>
          <w:rFonts w:eastAsia="SimSun"/>
        </w:rPr>
        <w:fldChar w:fldCharType="begin"/>
      </w:r>
      <w:r w:rsidRPr="00733EF6">
        <w:rPr>
          <w:rFonts w:eastAsia="SimSun"/>
        </w:rPr>
        <w:instrText>XE "Communicator for Mac 2011"</w:instrText>
      </w:r>
      <w:r w:rsidRPr="00733EF6">
        <w:rPr>
          <w:rFonts w:eastAsia="SimSun"/>
        </w:rPr>
        <w:fldChar w:fldCharType="end"/>
      </w:r>
      <w:r w:rsidRPr="00733EF6">
        <w:rPr>
          <w:rFonts w:eastAsia="SimSun"/>
        </w:rPr>
        <w:t xml:space="preserve"> </w:t>
      </w:r>
      <w:r w:rsidRPr="00733EF6">
        <w:rPr>
          <w:rFonts w:eastAsia="SimSun"/>
        </w:rPr>
        <w:t>的后续版本。</w:t>
      </w:r>
    </w:p>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9708AE" w:rsidRPr="00A67A31" w:rsidRDefault="009708AE" w:rsidP="00B26BEF">
      <w:pPr>
        <w:pStyle w:val="ProductList-OfferingGroupHeading"/>
        <w:outlineLvl w:val="1"/>
        <w:rPr>
          <w:rFonts w:eastAsia="SimSun"/>
        </w:rPr>
      </w:pPr>
      <w:bookmarkStart w:id="373" w:name="_Toc379797174"/>
      <w:bookmarkStart w:id="374" w:name="_Toc380513199"/>
      <w:bookmarkStart w:id="375" w:name="_Toc380655241"/>
      <w:bookmarkStart w:id="376" w:name="_Toc389114578"/>
      <w:r w:rsidRPr="00A67A31">
        <w:rPr>
          <w:rFonts w:eastAsia="SimSun"/>
        </w:rPr>
        <w:t>Office Productivity Server</w:t>
      </w:r>
      <w:bookmarkEnd w:id="373"/>
      <w:bookmarkEnd w:id="374"/>
      <w:bookmarkEnd w:id="375"/>
      <w:bookmarkEnd w:id="376"/>
    </w:p>
    <w:p w:rsidR="009708AE" w:rsidRPr="00A67A31" w:rsidRDefault="009708AE" w:rsidP="00B26BEF">
      <w:pPr>
        <w:pStyle w:val="ProductList-Offering2Heading"/>
        <w:outlineLvl w:val="2"/>
        <w:rPr>
          <w:rFonts w:eastAsia="SimSun"/>
        </w:rPr>
      </w:pPr>
      <w:bookmarkStart w:id="377" w:name="_Toc378147623"/>
      <w:bookmarkStart w:id="378" w:name="_Toc378151525"/>
      <w:bookmarkStart w:id="379" w:name="_Toc378147632"/>
      <w:bookmarkStart w:id="380" w:name="_Toc378151534"/>
      <w:r w:rsidRPr="00A67A31">
        <w:rPr>
          <w:rFonts w:eastAsia="SimSun"/>
        </w:rPr>
        <w:lastRenderedPageBreak/>
        <w:tab/>
      </w:r>
      <w:bookmarkStart w:id="381" w:name="_Toc379797175"/>
      <w:bookmarkStart w:id="382" w:name="_Toc380513200"/>
      <w:bookmarkStart w:id="383" w:name="_Toc380655242"/>
      <w:bookmarkStart w:id="384" w:name="_Toc389114579"/>
      <w:r w:rsidRPr="00A67A31">
        <w:rPr>
          <w:rFonts w:eastAsia="SimSun"/>
        </w:rPr>
        <w:t>Exchange Server</w:t>
      </w:r>
      <w:bookmarkEnd w:id="377"/>
      <w:bookmarkEnd w:id="378"/>
      <w:bookmarkEnd w:id="381"/>
      <w:bookmarkEnd w:id="382"/>
      <w:bookmarkEnd w:id="383"/>
      <w:bookmarkEnd w:id="38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34B3F" w:rsidRPr="00733EF6" w:rsidTr="00287BC1">
        <w:trPr>
          <w:tblHeader/>
        </w:trPr>
        <w:tc>
          <w:tcPr>
            <w:tcW w:w="3060" w:type="dxa"/>
            <w:tcBorders>
              <w:bottom w:val="nil"/>
            </w:tcBorders>
            <w:shd w:val="clear" w:color="auto" w:fill="00188F"/>
          </w:tcPr>
          <w:p w:rsidR="00234B3F" w:rsidRPr="00733EF6" w:rsidRDefault="00234B3F" w:rsidP="00C05A5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234B3F" w:rsidRPr="00733EF6" w:rsidRDefault="00234B3F" w:rsidP="00287BC1">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234B3F" w:rsidRPr="00733EF6" w:rsidRDefault="00BA4210" w:rsidP="00287BC1">
            <w:pPr>
              <w:pStyle w:val="ProductList-OfferingBody"/>
              <w:ind w:left="-113"/>
              <w:jc w:val="center"/>
              <w:rPr>
                <w:rFonts w:eastAsia="SimSun"/>
                <w:bCs/>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r w:rsidR="00234B3F" w:rsidRPr="00733EF6">
              <w:rPr>
                <w:rFonts w:eastAsia="SimSun"/>
                <w:bCs/>
                <w:color w:val="FFFFFF" w:themeColor="background1"/>
              </w:rPr>
              <w:t xml:space="preserve"> </w:t>
            </w:r>
          </w:p>
        </w:tc>
        <w:tc>
          <w:tcPr>
            <w:tcW w:w="596" w:type="dxa"/>
            <w:tcBorders>
              <w:bottom w:val="nil"/>
            </w:tcBorders>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234B3F" w:rsidRPr="00733EF6" w:rsidTr="00287BC1">
        <w:tc>
          <w:tcPr>
            <w:tcW w:w="3060" w:type="dxa"/>
            <w:tcBorders>
              <w:top w:val="nil"/>
              <w:left w:val="nil"/>
              <w:bottom w:val="dashSmallGap" w:sz="4" w:space="0" w:color="BFBFBF" w:themeColor="background1" w:themeShade="BF"/>
              <w:right w:val="nil"/>
            </w:tcBorders>
          </w:tcPr>
          <w:p w:rsidR="00234B3F" w:rsidRPr="00733EF6" w:rsidRDefault="00234B3F" w:rsidP="00477621">
            <w:pPr>
              <w:pStyle w:val="ProductList-Offering2"/>
              <w:rPr>
                <w:rFonts w:asciiTheme="minorHAnsi" w:eastAsia="SimSun" w:hAnsiTheme="minorHAnsi"/>
              </w:rPr>
            </w:pPr>
            <w:bookmarkStart w:id="385" w:name="_Toc379797176"/>
            <w:bookmarkStart w:id="386" w:name="_Toc380513201"/>
            <w:bookmarkStart w:id="387" w:name="_Toc380655243"/>
            <w:bookmarkStart w:id="388" w:name="_Toc389114580"/>
            <w:r w:rsidRPr="00733EF6">
              <w:rPr>
                <w:rFonts w:asciiTheme="minorHAnsi" w:eastAsia="SimSun" w:hAnsiTheme="minorHAnsi"/>
              </w:rPr>
              <w:t>Exchange Server 2007 Standard for Small Business</w:t>
            </w:r>
            <w:bookmarkEnd w:id="385"/>
            <w:bookmarkEnd w:id="386"/>
            <w:bookmarkEnd w:id="387"/>
            <w:bookmarkEnd w:id="388"/>
            <w:r w:rsidRPr="00733EF6">
              <w:rPr>
                <w:rFonts w:asciiTheme="minorHAnsi" w:eastAsia="SimSun" w:hAnsiTheme="minorHAnsi"/>
              </w:rPr>
              <w:fldChar w:fldCharType="begin"/>
            </w:r>
            <w:r w:rsidRPr="00733EF6">
              <w:rPr>
                <w:rFonts w:asciiTheme="minorHAnsi" w:eastAsia="SimSun" w:hAnsiTheme="minorHAnsi"/>
              </w:rPr>
              <w:instrText>XE "Exchange Server 2007 Standard for Small Business"</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3/08</w:t>
            </w:r>
          </w:p>
        </w:tc>
        <w:tc>
          <w:tcPr>
            <w:tcW w:w="595"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w:t>
            </w:r>
          </w:p>
        </w:tc>
        <w:tc>
          <w:tcPr>
            <w:tcW w:w="596"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10</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r>
      <w:tr w:rsidR="00234B3F" w:rsidRPr="00733EF6" w:rsidTr="00287BC1">
        <w:tc>
          <w:tcPr>
            <w:tcW w:w="3060"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477621">
            <w:pPr>
              <w:pStyle w:val="ProductList-Offering2"/>
              <w:rPr>
                <w:rFonts w:asciiTheme="minorHAnsi" w:eastAsia="SimSun" w:hAnsiTheme="minorHAnsi"/>
              </w:rPr>
            </w:pPr>
            <w:bookmarkStart w:id="389" w:name="_Toc379797177"/>
            <w:bookmarkStart w:id="390" w:name="_Toc380513202"/>
            <w:bookmarkStart w:id="391" w:name="_Toc380655244"/>
            <w:bookmarkStart w:id="392" w:name="_Toc389114581"/>
            <w:r w:rsidRPr="00733EF6">
              <w:rPr>
                <w:rFonts w:asciiTheme="minorHAnsi" w:eastAsia="SimSun" w:hAnsiTheme="minorHAnsi"/>
              </w:rPr>
              <w:t>Exchange Server 2007 Standard for Small Business CAL</w:t>
            </w:r>
            <w:bookmarkEnd w:id="389"/>
            <w:bookmarkEnd w:id="390"/>
            <w:bookmarkEnd w:id="391"/>
            <w:bookmarkEnd w:id="392"/>
            <w:r w:rsidRPr="00733EF6">
              <w:rPr>
                <w:rFonts w:asciiTheme="minorHAnsi" w:eastAsia="SimSun" w:hAnsiTheme="minorHAnsi"/>
              </w:rPr>
              <w:fldChar w:fldCharType="begin"/>
            </w:r>
            <w:r w:rsidRPr="00733EF6">
              <w:rPr>
                <w:rFonts w:asciiTheme="minorHAnsi" w:eastAsia="SimSun" w:hAnsiTheme="minorHAnsi"/>
              </w:rPr>
              <w:instrText>XE "Exchange Server 2007 Standard for Small Business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r>
      <w:tr w:rsidR="00234B3F" w:rsidRPr="00733EF6" w:rsidTr="00287BC1">
        <w:tc>
          <w:tcPr>
            <w:tcW w:w="3060"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477621">
            <w:pPr>
              <w:pStyle w:val="ProductList-Offering2"/>
              <w:rPr>
                <w:rFonts w:asciiTheme="minorHAnsi" w:eastAsia="SimSun" w:hAnsiTheme="minorHAnsi"/>
              </w:rPr>
            </w:pPr>
            <w:bookmarkStart w:id="393" w:name="_Toc379797178"/>
            <w:bookmarkStart w:id="394" w:name="_Toc380513203"/>
            <w:bookmarkStart w:id="395" w:name="_Toc380655245"/>
            <w:bookmarkStart w:id="396" w:name="_Toc389114582"/>
            <w:r w:rsidRPr="00733EF6">
              <w:rPr>
                <w:rFonts w:asciiTheme="minorHAnsi" w:eastAsia="SimSun" w:hAnsiTheme="minorHAnsi"/>
              </w:rPr>
              <w:t>Exchange Server Enterprise 2013</w:t>
            </w:r>
            <w:bookmarkEnd w:id="393"/>
            <w:bookmarkEnd w:id="394"/>
            <w:bookmarkEnd w:id="395"/>
            <w:bookmarkEnd w:id="396"/>
            <w:r w:rsidRPr="00733EF6">
              <w:rPr>
                <w:rFonts w:asciiTheme="minorHAnsi" w:eastAsia="SimSun" w:hAnsiTheme="minorHAnsi"/>
              </w:rPr>
              <w:fldChar w:fldCharType="begin"/>
            </w:r>
            <w:r w:rsidRPr="00733EF6">
              <w:rPr>
                <w:rFonts w:asciiTheme="minorHAnsi" w:eastAsia="SimSun" w:hAnsiTheme="minorHAnsi"/>
              </w:rPr>
              <w:instrText>XE "Exchange Server Enterprise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25</w:t>
            </w:r>
          </w:p>
        </w:tc>
        <w:tc>
          <w:tcPr>
            <w:tcW w:w="595" w:type="dxa"/>
            <w:tcBorders>
              <w:left w:val="single" w:sz="12" w:space="0" w:color="FFFFFF" w:themeColor="background1"/>
            </w:tcBorders>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rPr>
              <w:t>50</w:t>
            </w: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开放式价值中的非组织范围</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P</w:t>
            </w:r>
            <w:r w:rsidRPr="00733EF6">
              <w:rPr>
                <w:rFonts w:eastAsia="SimSun"/>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234B3F" w:rsidRPr="00733EF6" w:rsidTr="00287BC1">
        <w:tc>
          <w:tcPr>
            <w:tcW w:w="3060"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E652A8">
            <w:pPr>
              <w:pStyle w:val="ProductList-Offering2"/>
              <w:rPr>
                <w:rFonts w:asciiTheme="minorHAnsi" w:eastAsia="SimSun" w:hAnsiTheme="minorHAnsi"/>
              </w:rPr>
            </w:pPr>
            <w:bookmarkStart w:id="397" w:name="_Toc379797179"/>
            <w:bookmarkStart w:id="398" w:name="_Toc380513204"/>
            <w:bookmarkStart w:id="399" w:name="_Toc380655246"/>
            <w:bookmarkStart w:id="400" w:name="_Toc389114583"/>
            <w:r w:rsidRPr="00733EF6">
              <w:rPr>
                <w:rFonts w:asciiTheme="minorHAnsi" w:eastAsia="SimSun" w:hAnsiTheme="minorHAnsi"/>
              </w:rPr>
              <w:t>Exchange Server Enterprise 2013</w:t>
            </w:r>
            <w:r w:rsidRPr="00733EF6">
              <w:rPr>
                <w:rFonts w:asciiTheme="minorHAnsi" w:eastAsia="SimSun" w:hAnsiTheme="minorHAnsi"/>
              </w:rPr>
              <w:fldChar w:fldCharType="begin"/>
            </w:r>
            <w:r w:rsidRPr="00733EF6">
              <w:rPr>
                <w:rFonts w:asciiTheme="minorHAnsi" w:eastAsia="SimSun" w:hAnsiTheme="minorHAnsi"/>
              </w:rPr>
              <w:instrText>XE "Exchange Server Enterprise 2013"</w:instrText>
            </w:r>
            <w:r w:rsidRPr="00733EF6">
              <w:rPr>
                <w:rFonts w:asciiTheme="minorHAnsi" w:eastAsia="SimSun" w:hAnsiTheme="minorHAnsi"/>
              </w:rPr>
              <w:fldChar w:fldCharType="end"/>
            </w:r>
            <w:r w:rsidRPr="00733EF6">
              <w:rPr>
                <w:rFonts w:asciiTheme="minorHAnsi" w:eastAsia="SimSun" w:hAnsiTheme="minorHAnsi"/>
              </w:rPr>
              <w:t xml:space="preserve"> CAL</w:t>
            </w:r>
            <w:r w:rsidR="0016191A">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"Exchange Server Enterprise 2013 CAL"</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397"/>
            <w:bookmarkEnd w:id="398"/>
            <w:bookmarkEnd w:id="399"/>
            <w:bookmarkEnd w:id="4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E652A8">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E652A8">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E652A8">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E652A8">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r>
      <w:tr w:rsidR="00234B3F" w:rsidRPr="00733EF6" w:rsidTr="00287BC1">
        <w:tc>
          <w:tcPr>
            <w:tcW w:w="3060"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E652A8">
            <w:pPr>
              <w:pStyle w:val="ProductList-Offering2"/>
              <w:rPr>
                <w:rFonts w:asciiTheme="minorHAnsi" w:eastAsia="SimSun" w:hAnsiTheme="minorHAnsi"/>
              </w:rPr>
            </w:pPr>
            <w:bookmarkStart w:id="401" w:name="_Toc379797180"/>
            <w:bookmarkStart w:id="402" w:name="_Toc380513205"/>
            <w:bookmarkStart w:id="403" w:name="_Toc380655247"/>
            <w:bookmarkStart w:id="404" w:name="_Toc389114584"/>
            <w:r w:rsidRPr="00733EF6">
              <w:rPr>
                <w:rFonts w:asciiTheme="minorHAnsi" w:eastAsia="SimSun" w:hAnsiTheme="minorHAnsi"/>
              </w:rPr>
              <w:t>Exchange Server Standard 2013</w:t>
            </w:r>
            <w:bookmarkEnd w:id="401"/>
            <w:bookmarkEnd w:id="402"/>
            <w:bookmarkEnd w:id="403"/>
            <w:bookmarkEnd w:id="404"/>
            <w:r w:rsidRPr="00733EF6">
              <w:rPr>
                <w:rFonts w:asciiTheme="minorHAnsi" w:eastAsia="SimSun" w:hAnsiTheme="minorHAnsi"/>
              </w:rPr>
              <w:fldChar w:fldCharType="begin"/>
            </w:r>
            <w:r w:rsidRPr="00733EF6">
              <w:rPr>
                <w:rFonts w:asciiTheme="minorHAnsi" w:eastAsia="SimSun" w:hAnsiTheme="minorHAnsi"/>
              </w:rPr>
              <w:instrText>XE "Exchange Server Standard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E652A8">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E652A8">
            <w:pPr>
              <w:pStyle w:val="ProductList-OfferingBody"/>
              <w:ind w:left="-113"/>
              <w:jc w:val="center"/>
              <w:rPr>
                <w:rFonts w:eastAsia="SimSun"/>
              </w:rPr>
            </w:pPr>
            <w:r w:rsidRPr="00733EF6">
              <w:rPr>
                <w:rFonts w:eastAsia="SimSun"/>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E652A8">
            <w:pPr>
              <w:pStyle w:val="ProductList-OfferingBody"/>
              <w:ind w:left="-113"/>
              <w:jc w:val="center"/>
              <w:rPr>
                <w:rFonts w:eastAsia="SimSun"/>
              </w:rPr>
            </w:pPr>
            <w:r w:rsidRPr="00733EF6">
              <w:rPr>
                <w:rFonts w:eastAsia="SimSun"/>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E652A8">
            <w:pPr>
              <w:pStyle w:val="ProductList-OfferingBody"/>
              <w:ind w:left="-113"/>
              <w:jc w:val="center"/>
              <w:rPr>
                <w:rFonts w:eastAsia="SimSun"/>
              </w:rPr>
            </w:pPr>
            <w:r w:rsidRPr="00733EF6">
              <w:rPr>
                <w:rFonts w:eastAsia="SimSun"/>
              </w:rPr>
              <w:t>5</w:t>
            </w:r>
          </w:p>
        </w:tc>
        <w:tc>
          <w:tcPr>
            <w:tcW w:w="595" w:type="dxa"/>
            <w:tcBorders>
              <w:left w:val="single" w:sz="12" w:space="0" w:color="FFFFFF" w:themeColor="background1"/>
            </w:tcBorders>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rPr>
              <w:t>10</w:t>
            </w: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234B3F" w:rsidRPr="00733EF6" w:rsidTr="00287BC1">
        <w:tc>
          <w:tcPr>
            <w:tcW w:w="3060" w:type="dxa"/>
            <w:tcBorders>
              <w:top w:val="dashSmallGap" w:sz="4" w:space="0" w:color="BFBFBF" w:themeColor="background1" w:themeShade="BF"/>
              <w:left w:val="nil"/>
              <w:bottom w:val="nil"/>
              <w:right w:val="nil"/>
            </w:tcBorders>
          </w:tcPr>
          <w:p w:rsidR="00234B3F" w:rsidRPr="00733EF6" w:rsidRDefault="00234B3F" w:rsidP="00E652A8">
            <w:pPr>
              <w:pStyle w:val="ProductList-Offering2"/>
              <w:rPr>
                <w:rFonts w:asciiTheme="minorHAnsi" w:eastAsia="SimSun" w:hAnsiTheme="minorHAnsi"/>
              </w:rPr>
            </w:pPr>
            <w:bookmarkStart w:id="405" w:name="_Toc379797181"/>
            <w:bookmarkStart w:id="406" w:name="_Toc380513206"/>
            <w:bookmarkStart w:id="407" w:name="_Toc380655248"/>
            <w:bookmarkStart w:id="408" w:name="_Toc389114585"/>
            <w:r w:rsidRPr="00733EF6">
              <w:rPr>
                <w:rFonts w:asciiTheme="minorHAnsi" w:eastAsia="SimSun" w:hAnsiTheme="minorHAnsi"/>
              </w:rPr>
              <w:t>Exchange Server Standard 2013</w:t>
            </w:r>
            <w:r w:rsidRPr="00733EF6">
              <w:rPr>
                <w:rFonts w:asciiTheme="minorHAnsi" w:eastAsia="SimSun" w:hAnsiTheme="minorHAnsi"/>
              </w:rPr>
              <w:fldChar w:fldCharType="begin"/>
            </w:r>
            <w:r w:rsidRPr="00733EF6">
              <w:rPr>
                <w:rFonts w:asciiTheme="minorHAnsi" w:eastAsia="SimSun" w:hAnsiTheme="minorHAnsi"/>
              </w:rPr>
              <w:instrText>XE "Exchange Server Standard 2013"</w:instrText>
            </w:r>
            <w:r w:rsidRPr="00733EF6">
              <w:rPr>
                <w:rFonts w:asciiTheme="minorHAnsi" w:eastAsia="SimSun" w:hAnsiTheme="minorHAnsi"/>
              </w:rPr>
              <w:fldChar w:fldCharType="end"/>
            </w:r>
            <w:r w:rsidRPr="00733EF6">
              <w:rPr>
                <w:rFonts w:asciiTheme="minorHAnsi" w:eastAsia="SimSun" w:hAnsiTheme="minorHAnsi"/>
              </w:rPr>
              <w:t xml:space="preserve"> CAL</w:t>
            </w:r>
            <w:r w:rsidR="0016191A">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"Exchange Server Standard 2013 CAL"</w:instrText>
            </w:r>
            <w:r w:rsidRPr="00733EF6">
              <w:rPr>
                <w:rFonts w:asciiTheme="minorHAnsi" w:eastAsia="SimSun" w:hAnsiTheme="minorHAnsi"/>
              </w:rPr>
              <w:fldChar w:fldCharType="end"/>
            </w:r>
            <w:r w:rsidRPr="00733EF6">
              <w:rPr>
                <w:rFonts w:asciiTheme="minorHAnsi" w:eastAsia="SimSun" w:hAnsiTheme="minorHAnsi" w:cs="MingLiU"/>
              </w:rPr>
              <w:t>（设备和用户）</w:t>
            </w:r>
            <w:bookmarkEnd w:id="405"/>
            <w:bookmarkEnd w:id="406"/>
            <w:bookmarkEnd w:id="407"/>
            <w:bookmarkEnd w:id="408"/>
          </w:p>
        </w:tc>
        <w:tc>
          <w:tcPr>
            <w:tcW w:w="595" w:type="dxa"/>
            <w:tcBorders>
              <w:top w:val="dashSmallGap" w:sz="4" w:space="0" w:color="BFBFBF" w:themeColor="background1" w:themeShade="BF"/>
              <w:left w:val="nil"/>
              <w:bottom w:val="nil"/>
              <w:right w:val="nil"/>
            </w:tcBorders>
            <w:vAlign w:val="center"/>
          </w:tcPr>
          <w:p w:rsidR="00234B3F" w:rsidRPr="00733EF6" w:rsidRDefault="00234B3F" w:rsidP="00E652A8">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nil"/>
              <w:right w:val="nil"/>
            </w:tcBorders>
            <w:vAlign w:val="center"/>
          </w:tcPr>
          <w:p w:rsidR="00234B3F" w:rsidRPr="00733EF6" w:rsidRDefault="00234B3F" w:rsidP="00E652A8">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nil"/>
              <w:right w:val="nil"/>
            </w:tcBorders>
            <w:vAlign w:val="center"/>
          </w:tcPr>
          <w:p w:rsidR="00234B3F" w:rsidRPr="00733EF6" w:rsidRDefault="00234B3F" w:rsidP="00E652A8">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34B3F" w:rsidRPr="00733EF6" w:rsidRDefault="00234B3F" w:rsidP="00E652A8">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234B3F" w:rsidRPr="00733EF6" w:rsidRDefault="00234B3F" w:rsidP="00287BC1">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r>
    </w:tbl>
    <w:p w:rsidR="009708AE" w:rsidRPr="00733EF6" w:rsidRDefault="009708AE" w:rsidP="009708AE">
      <w:pPr>
        <w:pStyle w:val="ProductList-Body"/>
        <w:rPr>
          <w:rFonts w:eastAsia="SimSun"/>
        </w:rPr>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3"/>
        <w:gridCol w:w="3800"/>
        <w:gridCol w:w="3597"/>
      </w:tblGrid>
      <w:tr w:rsidR="000C0ACA" w:rsidRPr="00733EF6" w:rsidTr="0016191A">
        <w:tc>
          <w:tcPr>
            <w:tcW w:w="3393" w:type="dxa"/>
          </w:tcPr>
          <w:p w:rsidR="000C0ACA" w:rsidRPr="00733EF6" w:rsidRDefault="000C0ACA" w:rsidP="0016191A">
            <w:pPr>
              <w:pStyle w:val="ProductList-Body"/>
              <w:tabs>
                <w:tab w:val="clear" w:pos="158"/>
                <w:tab w:val="left" w:pos="1152"/>
              </w:tabs>
              <w:rPr>
                <w:rFonts w:eastAsia="SimSun"/>
              </w:rPr>
            </w:pPr>
            <w:r w:rsidRPr="00733EF6">
              <w:rPr>
                <w:rFonts w:eastAsia="SimSun"/>
              </w:rPr>
              <w:t>早期版本：</w:t>
            </w:r>
            <w:r w:rsidRPr="00733EF6">
              <w:rPr>
                <w:rFonts w:eastAsia="SimSun"/>
                <w:b/>
              </w:rPr>
              <w:t>Exchange Server 2010</w:t>
            </w:r>
            <w:r w:rsidRPr="00733EF6">
              <w:rPr>
                <w:rFonts w:eastAsia="SimSun"/>
              </w:rPr>
              <w:t xml:space="preserve"> (11/09)</w:t>
            </w:r>
          </w:p>
        </w:tc>
        <w:tc>
          <w:tcPr>
            <w:tcW w:w="3800" w:type="dxa"/>
          </w:tcPr>
          <w:p w:rsidR="000C0ACA" w:rsidRPr="00733EF6" w:rsidRDefault="000C0ACA" w:rsidP="003D7A21">
            <w:pPr>
              <w:pStyle w:val="ProductList-Body"/>
              <w:rPr>
                <w:rFonts w:eastAsia="SimSun"/>
              </w:rPr>
            </w:pPr>
            <w:r w:rsidRPr="00733EF6">
              <w:rPr>
                <w:rFonts w:eastAsia="SimSun"/>
              </w:rPr>
              <w:t>产品组：</w:t>
            </w:r>
            <w:r w:rsidRPr="00733EF6">
              <w:rPr>
                <w:rFonts w:eastAsia="SimSun"/>
                <w:b/>
              </w:rPr>
              <w:t>服务器</w:t>
            </w:r>
          </w:p>
        </w:tc>
        <w:tc>
          <w:tcPr>
            <w:tcW w:w="3597" w:type="dxa"/>
          </w:tcPr>
          <w:p w:rsidR="000C0ACA" w:rsidRPr="00733EF6" w:rsidRDefault="000C0ACA" w:rsidP="003D7A21">
            <w:pPr>
              <w:pStyle w:val="ProductList-Body"/>
              <w:rPr>
                <w:rFonts w:eastAsia="SimSun"/>
              </w:rPr>
            </w:pPr>
          </w:p>
        </w:tc>
      </w:tr>
      <w:tr w:rsidR="000C0ACA" w:rsidRPr="00733EF6" w:rsidTr="0016191A">
        <w:tc>
          <w:tcPr>
            <w:tcW w:w="3393" w:type="dxa"/>
          </w:tcPr>
          <w:p w:rsidR="000C0ACA" w:rsidRPr="00733EF6" w:rsidRDefault="000C0ACA" w:rsidP="0016191A">
            <w:pPr>
              <w:pStyle w:val="ProductList-Body"/>
              <w:tabs>
                <w:tab w:val="clear" w:pos="158"/>
                <w:tab w:val="left" w:pos="900"/>
              </w:tabs>
              <w:rPr>
                <w:rFonts w:eastAsia="SimSun"/>
              </w:rPr>
            </w:pPr>
            <w:r w:rsidRPr="00733EF6">
              <w:rPr>
                <w:rFonts w:eastAsia="SimSun"/>
              </w:rPr>
              <w:tab/>
            </w:r>
            <w:r w:rsidRPr="00733EF6">
              <w:rPr>
                <w:rFonts w:eastAsia="SimSun"/>
                <w:b/>
              </w:rPr>
              <w:t xml:space="preserve">Exchange Server 2007 </w:t>
            </w:r>
            <w:r w:rsidRPr="00733EF6">
              <w:rPr>
                <w:rFonts w:eastAsia="SimSun"/>
              </w:rPr>
              <w:t>(3/08)</w:t>
            </w:r>
          </w:p>
          <w:p w:rsidR="00FE161B" w:rsidRPr="00733EF6" w:rsidRDefault="00FE161B" w:rsidP="0016191A">
            <w:pPr>
              <w:pStyle w:val="ProductList-Body"/>
              <w:tabs>
                <w:tab w:val="clear" w:pos="158"/>
                <w:tab w:val="left" w:pos="900"/>
              </w:tabs>
              <w:rPr>
                <w:rFonts w:eastAsia="SimSun"/>
              </w:rPr>
            </w:pPr>
            <w:r w:rsidRPr="00733EF6">
              <w:rPr>
                <w:rFonts w:eastAsia="SimSun"/>
              </w:rPr>
              <w:tab/>
            </w:r>
            <w:r w:rsidRPr="00733EF6">
              <w:rPr>
                <w:rFonts w:eastAsia="SimSun"/>
                <w:b/>
              </w:rPr>
              <w:t xml:space="preserve">Exchange Server 2003 </w:t>
            </w:r>
            <w:r w:rsidRPr="00733EF6">
              <w:rPr>
                <w:rFonts w:eastAsia="SimSun"/>
              </w:rPr>
              <w:t>(5/03)</w:t>
            </w:r>
          </w:p>
        </w:tc>
        <w:tc>
          <w:tcPr>
            <w:tcW w:w="3800" w:type="dxa"/>
          </w:tcPr>
          <w:p w:rsidR="000C0ACA" w:rsidRPr="00733EF6" w:rsidRDefault="006F25D1" w:rsidP="003D7A21">
            <w:pPr>
              <w:pStyle w:val="ProductList-Body"/>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0C0ACA" w:rsidRPr="00733EF6" w:rsidRDefault="000C0ACA" w:rsidP="003D7A21">
            <w:pPr>
              <w:pStyle w:val="ProductList-Body"/>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3D7A21" w:rsidRPr="00733EF6" w:rsidRDefault="003D7A21" w:rsidP="003D7A21">
      <w:pPr>
        <w:pStyle w:val="ProductList-Body"/>
        <w:rPr>
          <w:rFonts w:eastAsia="SimSun"/>
        </w:rPr>
      </w:pPr>
      <w:r w:rsidRPr="00733EF6">
        <w:rPr>
          <w:rFonts w:eastAsia="SimSun"/>
          <w:b/>
          <w:color w:val="00188F"/>
        </w:rPr>
        <w:t xml:space="preserve">Exchange Server 2010 </w:t>
      </w:r>
      <w:r w:rsidRPr="00733EF6">
        <w:rPr>
          <w:rFonts w:eastAsia="SimSun"/>
          <w:b/>
          <w:color w:val="00188F"/>
        </w:rPr>
        <w:t>外部连接器客户的许可授予</w:t>
      </w:r>
      <w:r w:rsidRPr="00733EF6">
        <w:rPr>
          <w:rFonts w:eastAsia="SimSun"/>
        </w:rPr>
        <w:fldChar w:fldCharType="begin"/>
      </w:r>
      <w:r w:rsidRPr="00733EF6">
        <w:rPr>
          <w:rFonts w:eastAsia="SimSun"/>
        </w:rPr>
        <w:instrText xml:space="preserve">XE "Exchange Server 2010 </w:instrText>
      </w:r>
      <w:r w:rsidRPr="00733EF6">
        <w:rPr>
          <w:rFonts w:eastAsia="SimSun"/>
        </w:rPr>
        <w:instrText>外部连接器</w:instrText>
      </w:r>
      <w:r w:rsidRPr="00733EF6">
        <w:rPr>
          <w:rFonts w:eastAsia="SimSun"/>
        </w:rPr>
        <w:instrText>"</w:instrText>
      </w:r>
      <w:r w:rsidRPr="00733EF6">
        <w:rPr>
          <w:rFonts w:eastAsia="SimSun"/>
        </w:rPr>
        <w:fldChar w:fldCharType="end"/>
      </w:r>
    </w:p>
    <w:p w:rsidR="003D7A21" w:rsidRPr="00733EF6" w:rsidRDefault="003D7A21" w:rsidP="003D7A21">
      <w:pPr>
        <w:pStyle w:val="ProductList-Body"/>
        <w:rPr>
          <w:rFonts w:eastAsia="SimSun"/>
          <w:lang w:eastAsia="zh-CN"/>
        </w:rPr>
      </w:pPr>
      <w:r w:rsidRPr="00733EF6">
        <w:rPr>
          <w:rFonts w:eastAsia="SimSun"/>
        </w:rPr>
        <w:t xml:space="preserve">2010 </w:t>
      </w:r>
      <w:r w:rsidRPr="00733EF6">
        <w:rPr>
          <w:rFonts w:eastAsia="SimSun"/>
        </w:rPr>
        <w:t>版本的</w:t>
      </w:r>
      <w:r w:rsidRPr="00733EF6">
        <w:rPr>
          <w:rFonts w:eastAsia="SimSun"/>
        </w:rPr>
        <w:t xml:space="preserve"> Exchange Server 2010 </w:t>
      </w:r>
      <w:r w:rsidRPr="00733EF6">
        <w:rPr>
          <w:rFonts w:eastAsia="SimSun"/>
        </w:rPr>
        <w:t>外部连接器</w:t>
      </w:r>
      <w:r w:rsidRPr="00733EF6">
        <w:rPr>
          <w:rFonts w:eastAsia="SimSun"/>
        </w:rPr>
        <w:fldChar w:fldCharType="begin"/>
      </w:r>
      <w:r w:rsidRPr="00733EF6">
        <w:rPr>
          <w:rFonts w:eastAsia="SimSun"/>
        </w:rPr>
        <w:instrText xml:space="preserve">XE "Exchange Server 2010 </w:instrText>
      </w:r>
      <w:r w:rsidRPr="00733EF6">
        <w:rPr>
          <w:rFonts w:eastAsia="SimSun"/>
        </w:rPr>
        <w:instrText>外部连接器</w:instrText>
      </w:r>
      <w:r w:rsidRPr="00733EF6">
        <w:rPr>
          <w:rFonts w:eastAsia="SimSun"/>
        </w:rPr>
        <w:instrText>"</w:instrText>
      </w:r>
      <w:r w:rsidRPr="00733EF6">
        <w:rPr>
          <w:rFonts w:eastAsia="SimSun"/>
        </w:rPr>
        <w:fldChar w:fldCharType="end"/>
      </w:r>
      <w:r w:rsidRPr="00733EF6">
        <w:rPr>
          <w:rFonts w:eastAsia="SimSun"/>
        </w:rPr>
        <w:t>许可是该许可的最终版本。如果客户的</w:t>
      </w:r>
      <w:r w:rsidRPr="00733EF6">
        <w:rPr>
          <w:rFonts w:eastAsia="SimSun"/>
        </w:rPr>
        <w:t xml:space="preserve"> Exchange Server 2010 </w:t>
      </w:r>
      <w:r w:rsidRPr="00733EF6">
        <w:rPr>
          <w:rFonts w:eastAsia="SimSun"/>
        </w:rPr>
        <w:t>外部连接器许可的</w:t>
      </w:r>
      <w:r w:rsidRPr="00733EF6">
        <w:rPr>
          <w:rFonts w:eastAsia="SimSun"/>
        </w:rPr>
        <w:t xml:space="preserve"> SA </w:t>
      </w:r>
      <w:r w:rsidRPr="00733EF6">
        <w:rPr>
          <w:rFonts w:eastAsia="SimSun"/>
        </w:rPr>
        <w:t>范围截至</w:t>
      </w:r>
      <w:r w:rsidRPr="00733EF6">
        <w:rPr>
          <w:rFonts w:eastAsia="SimSun"/>
        </w:rPr>
        <w:t xml:space="preserve"> 2012 </w:t>
      </w:r>
      <w:r w:rsidRPr="00733EF6">
        <w:rPr>
          <w:rFonts w:eastAsia="SimSun"/>
        </w:rPr>
        <w:t>年</w:t>
      </w:r>
      <w:r w:rsidRPr="00733EF6">
        <w:rPr>
          <w:rFonts w:eastAsia="SimSun"/>
        </w:rPr>
        <w:t xml:space="preserve"> 10 </w:t>
      </w:r>
      <w:r w:rsidRPr="00733EF6">
        <w:rPr>
          <w:rFonts w:eastAsia="SimSun"/>
        </w:rPr>
        <w:t>月</w:t>
      </w:r>
      <w:r w:rsidRPr="00733EF6">
        <w:rPr>
          <w:rFonts w:eastAsia="SimSun"/>
        </w:rPr>
        <w:t xml:space="preserve"> 1 </w:t>
      </w:r>
      <w:r w:rsidRPr="00733EF6">
        <w:rPr>
          <w:rFonts w:eastAsia="SimSun"/>
        </w:rPr>
        <w:t>日有效，则对于每一份此类外部连接器许可，客户将被视为拥有一份</w:t>
      </w:r>
      <w:r w:rsidRPr="00733EF6">
        <w:rPr>
          <w:rFonts w:eastAsia="SimSun"/>
        </w:rPr>
        <w:t xml:space="preserve"> Exchange Server 2013 Enterprise </w:t>
      </w:r>
      <w:r w:rsidRPr="00733EF6">
        <w:rPr>
          <w:rFonts w:eastAsia="SimSun"/>
        </w:rPr>
        <w:t>许可。</w:t>
      </w:r>
      <w:r w:rsidRPr="00733EF6">
        <w:rPr>
          <w:rFonts w:eastAsia="SimSun"/>
          <w:lang w:eastAsia="zh-CN"/>
        </w:rPr>
        <w:t>标准迁移条款适用于这些许可（请参见</w:t>
      </w:r>
      <w:hyperlink w:anchor="SoftwareAssurance" w:history="1">
        <w:r w:rsidRPr="00733EF6">
          <w:rPr>
            <w:rStyle w:val="Hyperlink"/>
            <w:rFonts w:eastAsia="SimSun"/>
            <w:lang w:eastAsia="zh-CN"/>
          </w:rPr>
          <w:t>软件保障</w:t>
        </w:r>
      </w:hyperlink>
      <w:r w:rsidRPr="00733EF6">
        <w:rPr>
          <w:rFonts w:eastAsia="SimSun"/>
          <w:lang w:eastAsia="zh-CN"/>
        </w:rPr>
        <w:t>一节）。</w:t>
      </w:r>
    </w:p>
    <w:p w:rsidR="003D7A21" w:rsidRPr="00733EF6" w:rsidRDefault="003D7A21" w:rsidP="003D7A21">
      <w:pPr>
        <w:pStyle w:val="ProductList-Body"/>
        <w:rPr>
          <w:rFonts w:eastAsia="SimSun"/>
          <w:lang w:eastAsia="zh-CN"/>
        </w:rPr>
      </w:pPr>
    </w:p>
    <w:p w:rsidR="003D7A21" w:rsidRPr="00733EF6" w:rsidRDefault="003D7A21" w:rsidP="003D7A21">
      <w:pPr>
        <w:pStyle w:val="ProductList-Body"/>
        <w:rPr>
          <w:rFonts w:eastAsia="SimSun"/>
        </w:rPr>
      </w:pPr>
      <w:bookmarkStart w:id="409" w:name="ExchangeEntCALWithServ2013"/>
      <w:r w:rsidRPr="00733EF6">
        <w:rPr>
          <w:rFonts w:eastAsia="SimSun"/>
          <w:b/>
          <w:color w:val="00188F"/>
        </w:rPr>
        <w:t>Exchange Enterprise CAL with Services 2013</w:t>
      </w:r>
    </w:p>
    <w:bookmarkEnd w:id="409"/>
    <w:p w:rsidR="003D7A21" w:rsidRPr="00733EF6" w:rsidRDefault="003D7A21" w:rsidP="003D7A21">
      <w:pPr>
        <w:pStyle w:val="ProductList-Body"/>
        <w:rPr>
          <w:rFonts w:eastAsia="SimSun"/>
        </w:rPr>
      </w:pPr>
      <w:r w:rsidRPr="00733EF6">
        <w:rPr>
          <w:rFonts w:eastAsia="SimSun"/>
        </w:rPr>
        <w:t>截至</w:t>
      </w:r>
      <w:r w:rsidRPr="00733EF6">
        <w:rPr>
          <w:rFonts w:eastAsia="SimSun"/>
        </w:rPr>
        <w:t xml:space="preserve"> 2013 </w:t>
      </w:r>
      <w:r w:rsidRPr="00733EF6">
        <w:rPr>
          <w:rFonts w:eastAsia="SimSun"/>
        </w:rPr>
        <w:t>年</w:t>
      </w:r>
      <w:r w:rsidRPr="00733EF6">
        <w:rPr>
          <w:rFonts w:eastAsia="SimSun"/>
        </w:rPr>
        <w:t xml:space="preserve"> 4 </w:t>
      </w:r>
      <w:r w:rsidRPr="00733EF6">
        <w:rPr>
          <w:rFonts w:eastAsia="SimSun"/>
        </w:rPr>
        <w:t>月</w:t>
      </w:r>
      <w:r w:rsidRPr="00733EF6">
        <w:rPr>
          <w:rFonts w:eastAsia="SimSun"/>
        </w:rPr>
        <w:t xml:space="preserve"> 1 </w:t>
      </w:r>
      <w:r w:rsidRPr="00733EF6">
        <w:rPr>
          <w:rFonts w:eastAsia="SimSun"/>
        </w:rPr>
        <w:t>日拥有有效</w:t>
      </w:r>
      <w:r w:rsidRPr="00733EF6">
        <w:rPr>
          <w:rFonts w:eastAsia="SimSun"/>
        </w:rPr>
        <w:t xml:space="preserve"> SA </w:t>
      </w:r>
      <w:r w:rsidRPr="00733EF6">
        <w:rPr>
          <w:rFonts w:eastAsia="SimSun"/>
        </w:rPr>
        <w:t>范围的</w:t>
      </w:r>
      <w:r w:rsidRPr="00733EF6">
        <w:rPr>
          <w:rFonts w:eastAsia="SimSun"/>
        </w:rPr>
        <w:t xml:space="preserve"> Exchange Enterprise CAL with Services 2013 </w:t>
      </w:r>
      <w:r w:rsidRPr="00733EF6">
        <w:rPr>
          <w:rFonts w:eastAsia="SimSun"/>
        </w:rPr>
        <w:t>许可包含对数据丢失防护和</w:t>
      </w:r>
      <w:r w:rsidRPr="00733EF6">
        <w:rPr>
          <w:rFonts w:eastAsia="SimSun"/>
        </w:rPr>
        <w:t xml:space="preserve"> Exchange Online Protection</w:t>
      </w:r>
      <w:r w:rsidRPr="00733EF6">
        <w:rPr>
          <w:rFonts w:eastAsia="SimSun"/>
        </w:rPr>
        <w:fldChar w:fldCharType="begin"/>
      </w:r>
      <w:r w:rsidRPr="00733EF6">
        <w:rPr>
          <w:rFonts w:eastAsia="SimSun"/>
        </w:rPr>
        <w:instrText>XE "Exchange Online Protection"</w:instrText>
      </w:r>
      <w:r w:rsidRPr="00733EF6">
        <w:rPr>
          <w:rFonts w:eastAsia="SimSun"/>
        </w:rPr>
        <w:fldChar w:fldCharType="end"/>
      </w:r>
      <w:r w:rsidRPr="00733EF6">
        <w:rPr>
          <w:rFonts w:eastAsia="SimSun"/>
        </w:rPr>
        <w:t xml:space="preserve"> </w:t>
      </w:r>
      <w:r w:rsidRPr="00733EF6">
        <w:rPr>
          <w:rFonts w:eastAsia="SimSun"/>
        </w:rPr>
        <w:t>的使用权利。</w:t>
      </w:r>
    </w:p>
    <w:p w:rsidR="003D7A21" w:rsidRPr="00733EF6" w:rsidRDefault="003D7A21" w:rsidP="00D909A5">
      <w:pPr>
        <w:pStyle w:val="ProductList-Body"/>
        <w:numPr>
          <w:ilvl w:val="0"/>
          <w:numId w:val="4"/>
        </w:numPr>
        <w:ind w:left="450" w:hanging="270"/>
        <w:rPr>
          <w:rFonts w:eastAsia="SimSun"/>
          <w:lang w:eastAsia="zh-CN"/>
        </w:rPr>
      </w:pPr>
      <w:r w:rsidRPr="00733EF6">
        <w:rPr>
          <w:rFonts w:eastAsia="SimSun"/>
          <w:b/>
          <w:lang w:eastAsia="zh-CN"/>
        </w:rPr>
        <w:t>国际可用性</w:t>
      </w:r>
      <w:r w:rsidRPr="00733EF6">
        <w:rPr>
          <w:rFonts w:eastAsia="SimSun"/>
          <w:lang w:eastAsia="zh-CN"/>
        </w:rPr>
        <w:t>。这些在线服务仅在提供了</w:t>
      </w:r>
      <w:r w:rsidRPr="00733EF6">
        <w:rPr>
          <w:rFonts w:eastAsia="SimSun"/>
          <w:lang w:eastAsia="zh-CN"/>
        </w:rPr>
        <w:t xml:space="preserve"> Office 365 </w:t>
      </w:r>
      <w:r w:rsidRPr="00733EF6">
        <w:rPr>
          <w:rFonts w:eastAsia="SimSun"/>
          <w:lang w:eastAsia="zh-CN"/>
        </w:rPr>
        <w:t>的国家</w:t>
      </w:r>
      <w:r w:rsidRPr="00733EF6">
        <w:rPr>
          <w:rFonts w:eastAsia="SimSun"/>
          <w:lang w:eastAsia="zh-CN"/>
        </w:rPr>
        <w:t>/</w:t>
      </w:r>
      <w:r w:rsidRPr="00733EF6">
        <w:rPr>
          <w:rFonts w:eastAsia="SimSun"/>
          <w:lang w:eastAsia="zh-CN"/>
        </w:rPr>
        <w:t>地区推出：</w:t>
      </w:r>
      <w:hyperlink r:id="rId30" w:anchor="international" w:history="1">
        <w:r w:rsidRPr="00733EF6">
          <w:rPr>
            <w:rStyle w:val="Hyperlink"/>
            <w:rFonts w:eastAsia="SimSun"/>
            <w:lang w:eastAsia="zh-CN"/>
          </w:rPr>
          <w:t>http://www.microsoft.com/online/faq.aspx#international</w:t>
        </w:r>
      </w:hyperlink>
    </w:p>
    <w:p w:rsidR="003D7A21" w:rsidRPr="00733EF6" w:rsidRDefault="003D7A21" w:rsidP="00D909A5">
      <w:pPr>
        <w:pStyle w:val="ProductList-Body"/>
        <w:numPr>
          <w:ilvl w:val="0"/>
          <w:numId w:val="4"/>
        </w:numPr>
        <w:ind w:left="450" w:hanging="270"/>
        <w:rPr>
          <w:rFonts w:eastAsia="SimSun"/>
          <w:lang w:eastAsia="zh-CN"/>
        </w:rPr>
      </w:pPr>
      <w:r w:rsidRPr="00733EF6">
        <w:rPr>
          <w:rFonts w:eastAsia="SimSun"/>
          <w:b/>
          <w:lang w:eastAsia="zh-CN"/>
        </w:rPr>
        <w:t>配置</w:t>
      </w:r>
      <w:r w:rsidRPr="00733EF6">
        <w:rPr>
          <w:rFonts w:eastAsia="SimSun"/>
          <w:lang w:eastAsia="zh-CN"/>
        </w:rPr>
        <w:t>。开始使用这些服务之前，客户必须联系其微软合作伙伴启动配置流程，然后才能激活各项服务。</w:t>
      </w:r>
    </w:p>
    <w:p w:rsidR="003D7A21" w:rsidRPr="00733EF6" w:rsidRDefault="003D7A21" w:rsidP="00D909A5">
      <w:pPr>
        <w:pStyle w:val="ProductList-Body"/>
        <w:numPr>
          <w:ilvl w:val="0"/>
          <w:numId w:val="4"/>
        </w:numPr>
        <w:ind w:left="450" w:hanging="270"/>
        <w:rPr>
          <w:rFonts w:eastAsia="SimSun"/>
          <w:lang w:eastAsia="zh-CN"/>
        </w:rPr>
      </w:pPr>
      <w:r w:rsidRPr="00733EF6">
        <w:rPr>
          <w:rFonts w:eastAsia="SimSun"/>
          <w:b/>
          <w:lang w:eastAsia="zh-CN"/>
        </w:rPr>
        <w:t>补充条款和条件</w:t>
      </w:r>
      <w:r w:rsidRPr="00733EF6">
        <w:rPr>
          <w:rFonts w:eastAsia="SimSun"/>
          <w:lang w:eastAsia="zh-CN"/>
        </w:rPr>
        <w:t>。如果客户的微软商业协议是在</w:t>
      </w:r>
      <w:r w:rsidRPr="00733EF6">
        <w:rPr>
          <w:rFonts w:eastAsia="SimSun"/>
          <w:lang w:eastAsia="zh-CN"/>
        </w:rPr>
        <w:t xml:space="preserve"> 2010 </w:t>
      </w:r>
      <w:r w:rsidRPr="00733EF6">
        <w:rPr>
          <w:rFonts w:eastAsia="SimSun"/>
          <w:lang w:eastAsia="zh-CN"/>
        </w:rPr>
        <w:t>年</w:t>
      </w:r>
      <w:r w:rsidRPr="00733EF6">
        <w:rPr>
          <w:rFonts w:eastAsia="SimSun"/>
          <w:lang w:eastAsia="zh-CN"/>
        </w:rPr>
        <w:t xml:space="preserve"> 10 </w:t>
      </w:r>
      <w:r w:rsidRPr="00733EF6">
        <w:rPr>
          <w:rFonts w:eastAsia="SimSun"/>
          <w:lang w:eastAsia="zh-CN"/>
        </w:rPr>
        <w:t>月之前签订的，并且客户未通过</w:t>
      </w:r>
      <w:r w:rsidRPr="00733EF6">
        <w:rPr>
          <w:rFonts w:eastAsia="SimSun"/>
          <w:lang w:eastAsia="zh-CN"/>
        </w:rPr>
        <w:t xml:space="preserve"> 2011 </w:t>
      </w:r>
      <w:r w:rsidRPr="00733EF6">
        <w:rPr>
          <w:rFonts w:eastAsia="SimSun"/>
          <w:lang w:eastAsia="zh-CN"/>
        </w:rPr>
        <w:t>年</w:t>
      </w:r>
      <w:r w:rsidRPr="00733EF6">
        <w:rPr>
          <w:rFonts w:eastAsia="SimSun"/>
          <w:lang w:eastAsia="zh-CN"/>
        </w:rPr>
        <w:t xml:space="preserve"> 7 </w:t>
      </w:r>
      <w:r w:rsidRPr="00733EF6">
        <w:rPr>
          <w:rFonts w:eastAsia="SimSun"/>
          <w:lang w:eastAsia="zh-CN"/>
        </w:rPr>
        <w:t>月之后签订许可登记表或以其他方式为其批量许可协议附加在线服务补充条款和条件，则附录</w:t>
      </w:r>
      <w:r w:rsidRPr="00733EF6">
        <w:rPr>
          <w:rFonts w:eastAsia="SimSun"/>
          <w:lang w:eastAsia="zh-CN"/>
        </w:rPr>
        <w:t xml:space="preserve"> A </w:t>
      </w:r>
      <w:r w:rsidRPr="00733EF6">
        <w:rPr>
          <w:rFonts w:eastAsia="SimSun"/>
          <w:lang w:eastAsia="zh-CN"/>
        </w:rPr>
        <w:t>计划协议补充条款中的</w:t>
      </w:r>
      <w:r w:rsidRPr="00926DD3">
        <w:rPr>
          <w:rFonts w:asciiTheme="majorEastAsia" w:eastAsiaTheme="majorEastAsia" w:hAnsiTheme="majorEastAsia"/>
          <w:lang w:eastAsia="zh-CN"/>
        </w:rPr>
        <w:t>“</w:t>
      </w:r>
      <w:r w:rsidRPr="00733EF6">
        <w:rPr>
          <w:rFonts w:eastAsia="SimSun"/>
          <w:lang w:eastAsia="zh-CN"/>
        </w:rPr>
        <w:t>与软件一起使用的在线服务的补充条款</w:t>
      </w:r>
      <w:r w:rsidRPr="00733EF6">
        <w:rPr>
          <w:rFonts w:eastAsia="SimSun"/>
          <w:lang w:eastAsia="zh-CN"/>
        </w:rPr>
        <w:t xml:space="preserve"> – </w:t>
      </w:r>
      <w:r w:rsidRPr="00733EF6">
        <w:rPr>
          <w:rFonts w:eastAsia="SimSun"/>
          <w:lang w:eastAsia="zh-CN"/>
        </w:rPr>
        <w:t>旧版协议</w:t>
      </w:r>
      <w:r w:rsidRPr="00926DD3">
        <w:rPr>
          <w:rFonts w:asciiTheme="majorEastAsia" w:eastAsiaTheme="majorEastAsia" w:hAnsiTheme="majorEastAsia"/>
          <w:lang w:eastAsia="zh-CN"/>
        </w:rPr>
        <w:t>”</w:t>
      </w:r>
      <w:r w:rsidRPr="00733EF6">
        <w:rPr>
          <w:rFonts w:eastAsia="SimSun"/>
          <w:lang w:eastAsia="zh-CN"/>
        </w:rPr>
        <w:t>适用于客户购买并使用</w:t>
      </w:r>
      <w:r w:rsidRPr="00733EF6">
        <w:rPr>
          <w:rFonts w:eastAsia="SimSun"/>
          <w:lang w:eastAsia="zh-CN"/>
        </w:rPr>
        <w:t xml:space="preserve"> Exchange Enterprise CAL with Services 2013 </w:t>
      </w:r>
      <w:r w:rsidRPr="00733EF6">
        <w:rPr>
          <w:rFonts w:eastAsia="SimSun"/>
          <w:lang w:eastAsia="zh-CN"/>
        </w:rPr>
        <w:t>包含的在线服务。</w:t>
      </w:r>
    </w:p>
    <w:p w:rsidR="00585A48" w:rsidRPr="00733EF6" w:rsidRDefault="00585A48" w:rsidP="00585A48">
      <w:pPr>
        <w:pStyle w:val="ProductList-Body"/>
        <w:shd w:val="clear" w:color="auto" w:fill="A6A6A6" w:themeFill="background1" w:themeFillShade="A6"/>
        <w:spacing w:before="120" w:after="240"/>
        <w:jc w:val="right"/>
        <w:rPr>
          <w:rFonts w:eastAsia="SimSun"/>
        </w:rPr>
      </w:pPr>
      <w:bookmarkStart w:id="410" w:name="_Toc378147625"/>
      <w:bookmarkStart w:id="411" w:name="_Toc378151527"/>
      <w:r w:rsidRPr="00733EF6">
        <w:rPr>
          <w:rFonts w:eastAsia="SimSun"/>
          <w:sz w:val="16"/>
          <w:szCs w:val="16"/>
        </w:rPr>
        <w:t xml:space="preserve">/ </w:t>
      </w:r>
      <w:hyperlink w:anchor="Index" w:history="1">
        <w:r w:rsidRPr="00733EF6">
          <w:rPr>
            <w:rStyle w:val="Hyperlink"/>
            <w:rFonts w:eastAsia="SimSun"/>
            <w:sz w:val="16"/>
            <w:szCs w:val="16"/>
          </w:rPr>
          <w:t>索引</w:t>
        </w:r>
      </w:hyperlink>
    </w:p>
    <w:p w:rsidR="009708AE" w:rsidRPr="00A67A31" w:rsidRDefault="009708AE" w:rsidP="00B26BEF">
      <w:pPr>
        <w:pStyle w:val="ProductList-Offering2Heading"/>
        <w:outlineLvl w:val="2"/>
        <w:rPr>
          <w:rFonts w:eastAsia="SimSun"/>
        </w:rPr>
      </w:pPr>
      <w:r w:rsidRPr="00A67A31">
        <w:rPr>
          <w:rFonts w:eastAsia="SimSun"/>
        </w:rPr>
        <w:tab/>
      </w:r>
      <w:bookmarkStart w:id="412" w:name="_Toc379797182"/>
      <w:bookmarkStart w:id="413" w:name="_Toc380513207"/>
      <w:bookmarkStart w:id="414" w:name="_Toc380655249"/>
      <w:bookmarkStart w:id="415" w:name="_Toc389114586"/>
      <w:r w:rsidRPr="00A67A31">
        <w:rPr>
          <w:rFonts w:eastAsia="SimSun"/>
        </w:rPr>
        <w:t>Lync Server</w:t>
      </w:r>
      <w:bookmarkEnd w:id="410"/>
      <w:bookmarkEnd w:id="411"/>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34B3F" w:rsidRPr="00733EF6" w:rsidTr="00287BC1">
        <w:trPr>
          <w:tblHeader/>
        </w:trPr>
        <w:tc>
          <w:tcPr>
            <w:tcW w:w="3060" w:type="dxa"/>
            <w:tcBorders>
              <w:bottom w:val="nil"/>
            </w:tcBorders>
            <w:shd w:val="clear" w:color="auto" w:fill="00188F"/>
          </w:tcPr>
          <w:p w:rsidR="00234B3F" w:rsidRPr="00733EF6" w:rsidRDefault="00234B3F" w:rsidP="00C05A53">
            <w:pPr>
              <w:pStyle w:val="ProductList-OfferingBody"/>
              <w:ind w:left="-28"/>
              <w:rPr>
                <w:rFonts w:eastAsia="SimSun"/>
                <w:color w:val="FFFFFF" w:themeColor="background1"/>
              </w:rPr>
            </w:pPr>
            <w:r w:rsidRPr="00733EF6">
              <w:rPr>
                <w:rFonts w:eastAsia="SimSun" w:cs="MingLiU"/>
                <w:color w:val="FFFFFF" w:themeColor="background1"/>
              </w:rPr>
              <w:t>产品</w:t>
            </w:r>
          </w:p>
        </w:tc>
        <w:tc>
          <w:tcPr>
            <w:tcW w:w="595" w:type="dxa"/>
            <w:tcBorders>
              <w:bottom w:val="nil"/>
            </w:tcBorders>
            <w:shd w:val="clear" w:color="auto" w:fill="00188F"/>
            <w:vAlign w:val="center"/>
          </w:tcPr>
          <w:p w:rsidR="00234B3F" w:rsidRPr="00733EF6" w:rsidRDefault="00234B3F" w:rsidP="00287BC1">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lang w:eastAsia="zh-CN"/>
              </w:rPr>
              <w:t>DA</w:t>
            </w:r>
            <w:r w:rsidRPr="00733EF6">
              <w:rPr>
                <w:rFonts w:eastAsia="SimSun"/>
              </w:rPr>
              <w:fldChar w:fldCharType="end"/>
            </w:r>
          </w:p>
        </w:tc>
        <w:tc>
          <w:tcPr>
            <w:tcW w:w="595" w:type="dxa"/>
            <w:tcBorders>
              <w:bottom w:val="nil"/>
            </w:tcBorders>
            <w:shd w:val="clear" w:color="auto" w:fill="00188F"/>
            <w:vAlign w:val="center"/>
          </w:tcPr>
          <w:p w:rsidR="00234B3F" w:rsidRPr="00733EF6" w:rsidRDefault="00BA4210" w:rsidP="00287BC1">
            <w:pPr>
              <w:pStyle w:val="ProductList-OfferingBody"/>
              <w:ind w:left="-113"/>
              <w:jc w:val="center"/>
              <w:rPr>
                <w:rFonts w:eastAsia="SimSun"/>
                <w:bCs/>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r w:rsidR="00234B3F" w:rsidRPr="00733EF6">
              <w:rPr>
                <w:rFonts w:eastAsia="SimSun"/>
                <w:bCs/>
                <w:color w:val="FFFFFF" w:themeColor="background1"/>
              </w:rPr>
              <w:t xml:space="preserve"> </w:t>
            </w:r>
          </w:p>
        </w:tc>
        <w:tc>
          <w:tcPr>
            <w:tcW w:w="596" w:type="dxa"/>
            <w:tcBorders>
              <w:bottom w:val="nil"/>
            </w:tcBorders>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c>
          <w:tcPr>
            <w:tcW w:w="595"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选择和选择附加</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S/S+</w:t>
            </w:r>
            <w:r w:rsidRPr="00733EF6">
              <w:rPr>
                <w:rFonts w:eastAsia="SimSun"/>
                <w:bCs/>
                <w:color w:val="FFFFFF" w:themeColor="background1"/>
                <w:lang w:eastAsia="zh-CN"/>
              </w:rPr>
              <w:fldChar w:fldCharType="end"/>
            </w:r>
          </w:p>
        </w:tc>
        <w:tc>
          <w:tcPr>
            <w:tcW w:w="596" w:type="dxa"/>
            <w:shd w:val="clear" w:color="auto" w:fill="00188F"/>
            <w:vAlign w:val="center"/>
          </w:tcPr>
          <w:p w:rsidR="00234B3F" w:rsidRPr="00733EF6" w:rsidRDefault="00234B3F" w:rsidP="00287BC1">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服务器和云许可登记表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SCE</w:t>
            </w:r>
            <w:r w:rsidRPr="00733EF6">
              <w:rPr>
                <w:rFonts w:eastAsia="SimSun"/>
                <w:bCs/>
                <w:color w:val="FFFFFF" w:themeColor="background1"/>
                <w:lang w:eastAsia="zh-CN"/>
              </w:rPr>
              <w:fldChar w:fldCharType="end"/>
            </w:r>
          </w:p>
        </w:tc>
      </w:tr>
      <w:tr w:rsidR="00234B3F" w:rsidRPr="00733EF6" w:rsidTr="00287BC1">
        <w:tc>
          <w:tcPr>
            <w:tcW w:w="3060" w:type="dxa"/>
            <w:tcBorders>
              <w:top w:val="nil"/>
              <w:left w:val="nil"/>
              <w:bottom w:val="dashSmallGap" w:sz="4" w:space="0" w:color="BFBFBF" w:themeColor="background1" w:themeShade="BF"/>
              <w:right w:val="nil"/>
            </w:tcBorders>
          </w:tcPr>
          <w:p w:rsidR="00234B3F" w:rsidRPr="00733EF6" w:rsidRDefault="00234B3F" w:rsidP="00477621">
            <w:pPr>
              <w:pStyle w:val="ProductList-Offering2"/>
              <w:rPr>
                <w:rFonts w:asciiTheme="minorHAnsi" w:eastAsia="SimSun" w:hAnsiTheme="minorHAnsi"/>
              </w:rPr>
            </w:pPr>
            <w:bookmarkStart w:id="416" w:name="_Toc379797183"/>
            <w:bookmarkStart w:id="417" w:name="_Toc380513208"/>
            <w:bookmarkStart w:id="418" w:name="_Toc380655250"/>
            <w:bookmarkStart w:id="419" w:name="_Toc389114587"/>
            <w:r w:rsidRPr="00733EF6">
              <w:rPr>
                <w:rFonts w:asciiTheme="minorHAnsi" w:eastAsia="SimSun" w:hAnsiTheme="minorHAnsi"/>
              </w:rPr>
              <w:t>Lync Server 2013</w:t>
            </w:r>
            <w:bookmarkEnd w:id="416"/>
            <w:bookmarkEnd w:id="417"/>
            <w:bookmarkEnd w:id="418"/>
            <w:bookmarkEnd w:id="419"/>
            <w:r w:rsidRPr="00733EF6">
              <w:rPr>
                <w:rFonts w:asciiTheme="minorHAnsi" w:eastAsia="SimSun" w:hAnsiTheme="minorHAnsi"/>
              </w:rPr>
              <w:fldChar w:fldCharType="begin"/>
            </w:r>
            <w:r w:rsidRPr="00733EF6">
              <w:rPr>
                <w:rFonts w:asciiTheme="minorHAnsi" w:eastAsia="SimSun" w:hAnsiTheme="minorHAnsi"/>
              </w:rPr>
              <w:instrText>XE "Lync Server 2013"</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50</w:t>
            </w:r>
          </w:p>
        </w:tc>
        <w:tc>
          <w:tcPr>
            <w:tcW w:w="596"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25</w:t>
            </w:r>
          </w:p>
        </w:tc>
        <w:tc>
          <w:tcPr>
            <w:tcW w:w="595" w:type="dxa"/>
            <w:tcBorders>
              <w:left w:val="single" w:sz="12" w:space="0" w:color="FFFFFF" w:themeColor="background1"/>
            </w:tcBorders>
            <w:shd w:val="clear" w:color="auto" w:fill="70AD47" w:themeFill="accent6"/>
            <w:vAlign w:val="center"/>
          </w:tcPr>
          <w:p w:rsidR="00234B3F" w:rsidRPr="00733EF6" w:rsidRDefault="00234B3F" w:rsidP="00C05A53">
            <w:pPr>
              <w:pStyle w:val="ProductList-OfferingBody"/>
              <w:ind w:left="-113"/>
              <w:jc w:val="center"/>
              <w:rPr>
                <w:rFonts w:eastAsia="SimSun"/>
              </w:rPr>
            </w:pPr>
            <w:r w:rsidRPr="00733EF6">
              <w:rPr>
                <w:rFonts w:eastAsia="SimSun"/>
              </w:rPr>
              <w:t>50</w:t>
            </w: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234B3F" w:rsidRPr="00733EF6" w:rsidTr="00287BC1">
        <w:tc>
          <w:tcPr>
            <w:tcW w:w="3060" w:type="dxa"/>
            <w:tcBorders>
              <w:top w:val="nil"/>
              <w:left w:val="nil"/>
              <w:bottom w:val="dashSmallGap" w:sz="4" w:space="0" w:color="BFBFBF" w:themeColor="background1" w:themeShade="BF"/>
              <w:right w:val="nil"/>
            </w:tcBorders>
          </w:tcPr>
          <w:p w:rsidR="00234B3F" w:rsidRPr="00733EF6" w:rsidRDefault="00234B3F" w:rsidP="004C49FB">
            <w:pPr>
              <w:pStyle w:val="ProductList-Offering2"/>
              <w:rPr>
                <w:rFonts w:asciiTheme="minorHAnsi" w:eastAsia="SimSun" w:hAnsiTheme="minorHAnsi"/>
              </w:rPr>
            </w:pPr>
            <w:bookmarkStart w:id="420" w:name="_Toc379797184"/>
            <w:bookmarkStart w:id="421" w:name="_Toc380513209"/>
            <w:bookmarkStart w:id="422" w:name="_Toc380655251"/>
            <w:bookmarkStart w:id="423" w:name="_Toc389114588"/>
            <w:r w:rsidRPr="00733EF6">
              <w:rPr>
                <w:rFonts w:asciiTheme="minorHAnsi" w:eastAsia="SimSun" w:hAnsiTheme="minorHAnsi"/>
              </w:rPr>
              <w:t>Lync Server 2013</w:t>
            </w:r>
            <w:r w:rsidRPr="00733EF6">
              <w:rPr>
                <w:rFonts w:asciiTheme="minorHAnsi" w:eastAsia="SimSun" w:hAnsiTheme="minorHAnsi"/>
              </w:rPr>
              <w:fldChar w:fldCharType="begin"/>
            </w:r>
            <w:r w:rsidRPr="00733EF6">
              <w:rPr>
                <w:rFonts w:asciiTheme="minorHAnsi" w:eastAsia="SimSun" w:hAnsiTheme="minorHAnsi"/>
              </w:rPr>
              <w:instrText>XE "Lync Server 2013"</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cs="MingLiU"/>
              </w:rPr>
              <w:t>企业</w:t>
            </w:r>
            <w:r w:rsidRPr="00733EF6">
              <w:rPr>
                <w:rFonts w:asciiTheme="minorHAnsi" w:eastAsia="SimSun" w:hAnsiTheme="minorHAnsi"/>
              </w:rPr>
              <w:t xml:space="preserve"> CAL</w:t>
            </w:r>
            <w:r w:rsidRPr="00733EF6">
              <w:rPr>
                <w:rFonts w:asciiTheme="minorHAnsi" w:eastAsia="SimSun" w:hAnsiTheme="minorHAnsi" w:cs="MingLiU"/>
              </w:rPr>
              <w:t>（设备和用户）</w:t>
            </w:r>
            <w:bookmarkEnd w:id="420"/>
            <w:bookmarkEnd w:id="421"/>
            <w:bookmarkEnd w:id="422"/>
            <w:bookmarkEnd w:id="423"/>
            <w:r w:rsidRPr="00733EF6">
              <w:rPr>
                <w:rFonts w:asciiTheme="minorHAnsi" w:eastAsia="SimSun" w:hAnsiTheme="minorHAnsi"/>
              </w:rPr>
              <w:fldChar w:fldCharType="begin"/>
            </w:r>
            <w:r w:rsidRPr="00733EF6">
              <w:rPr>
                <w:rFonts w:asciiTheme="minorHAnsi" w:eastAsia="SimSun" w:hAnsiTheme="minorHAnsi"/>
              </w:rPr>
              <w:instrText>XE "Lync Server 2013 Enterprise CAL"</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234B3F" w:rsidRPr="00733EF6" w:rsidTr="00287BC1">
        <w:tc>
          <w:tcPr>
            <w:tcW w:w="3060" w:type="dxa"/>
            <w:tcBorders>
              <w:top w:val="dashSmallGap" w:sz="4" w:space="0" w:color="BFBFBF" w:themeColor="background1" w:themeShade="BF"/>
              <w:left w:val="nil"/>
              <w:bottom w:val="dashSmallGap" w:sz="4" w:space="0" w:color="BFBFBF" w:themeColor="background1" w:themeShade="BF"/>
              <w:right w:val="nil"/>
            </w:tcBorders>
          </w:tcPr>
          <w:p w:rsidR="00234B3F" w:rsidRPr="00733EF6" w:rsidRDefault="00234B3F" w:rsidP="004C49FB">
            <w:pPr>
              <w:pStyle w:val="ProductList-Offering2"/>
              <w:rPr>
                <w:rFonts w:asciiTheme="minorHAnsi" w:eastAsia="SimSun" w:hAnsiTheme="minorHAnsi"/>
              </w:rPr>
            </w:pPr>
            <w:bookmarkStart w:id="424" w:name="_Toc379797185"/>
            <w:bookmarkStart w:id="425" w:name="_Toc380513210"/>
            <w:bookmarkStart w:id="426" w:name="_Toc380655252"/>
            <w:bookmarkStart w:id="427" w:name="_Toc389114589"/>
            <w:r w:rsidRPr="00733EF6">
              <w:rPr>
                <w:rFonts w:asciiTheme="minorHAnsi" w:eastAsia="SimSun" w:hAnsiTheme="minorHAnsi"/>
              </w:rPr>
              <w:t>Lync Server 2013</w:t>
            </w:r>
            <w:r w:rsidRPr="00733EF6">
              <w:rPr>
                <w:rFonts w:asciiTheme="minorHAnsi" w:eastAsia="SimSun" w:hAnsiTheme="minorHAnsi"/>
              </w:rPr>
              <w:fldChar w:fldCharType="begin"/>
            </w:r>
            <w:r w:rsidRPr="00733EF6">
              <w:rPr>
                <w:rFonts w:asciiTheme="minorHAnsi" w:eastAsia="SimSun" w:hAnsiTheme="minorHAnsi"/>
              </w:rPr>
              <w:instrText>XE "Lync Server 2013"</w:instrText>
            </w:r>
            <w:r w:rsidRPr="00733EF6">
              <w:rPr>
                <w:rFonts w:asciiTheme="minorHAnsi" w:eastAsia="SimSun" w:hAnsiTheme="minorHAnsi"/>
              </w:rPr>
              <w:fldChar w:fldCharType="end"/>
            </w:r>
            <w:r w:rsidRPr="00733EF6">
              <w:rPr>
                <w:rFonts w:asciiTheme="minorHAnsi" w:eastAsia="SimSun" w:hAnsiTheme="minorHAnsi"/>
              </w:rPr>
              <w:t xml:space="preserve"> Plus CAL</w:t>
            </w:r>
            <w:r w:rsidRPr="00733EF6">
              <w:rPr>
                <w:rFonts w:asciiTheme="minorHAnsi" w:eastAsia="SimSun" w:hAnsiTheme="minorHAnsi" w:cs="MingLiU"/>
              </w:rPr>
              <w:t>（设备和用户）</w:t>
            </w:r>
            <w:bookmarkEnd w:id="424"/>
            <w:bookmarkEnd w:id="425"/>
            <w:bookmarkEnd w:id="426"/>
            <w:bookmarkEnd w:id="427"/>
            <w:r w:rsidRPr="00733EF6">
              <w:rPr>
                <w:rFonts w:asciiTheme="minorHAnsi" w:eastAsia="SimSun" w:hAnsiTheme="minorHAnsi"/>
              </w:rPr>
              <w:fldChar w:fldCharType="begin"/>
            </w:r>
            <w:r w:rsidRPr="00733EF6">
              <w:rPr>
                <w:rFonts w:asciiTheme="minorHAnsi" w:eastAsia="SimSun" w:hAnsiTheme="minorHAnsi"/>
              </w:rPr>
              <w:instrText>XE "Lync Server 2013 Plus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rPr>
              <w:t xml:space="preserve"> </w:t>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234B3F" w:rsidRPr="00733EF6" w:rsidTr="00287BC1">
        <w:tc>
          <w:tcPr>
            <w:tcW w:w="3060" w:type="dxa"/>
            <w:tcBorders>
              <w:top w:val="dashSmallGap" w:sz="4" w:space="0" w:color="BFBFBF" w:themeColor="background1" w:themeShade="BF"/>
              <w:left w:val="nil"/>
              <w:bottom w:val="nil"/>
              <w:right w:val="nil"/>
            </w:tcBorders>
          </w:tcPr>
          <w:p w:rsidR="00234B3F" w:rsidRPr="00733EF6" w:rsidRDefault="00234B3F" w:rsidP="004C49FB">
            <w:pPr>
              <w:pStyle w:val="ProductList-Offering2"/>
              <w:rPr>
                <w:rFonts w:asciiTheme="minorHAnsi" w:eastAsia="SimSun" w:hAnsiTheme="minorHAnsi"/>
              </w:rPr>
            </w:pPr>
            <w:bookmarkStart w:id="428" w:name="_Toc379797186"/>
            <w:bookmarkStart w:id="429" w:name="_Toc380513211"/>
            <w:bookmarkStart w:id="430" w:name="_Toc380655253"/>
            <w:bookmarkStart w:id="431" w:name="_Toc389114590"/>
            <w:r w:rsidRPr="00733EF6">
              <w:rPr>
                <w:rFonts w:asciiTheme="minorHAnsi" w:eastAsia="SimSun" w:hAnsiTheme="minorHAnsi"/>
              </w:rPr>
              <w:t>Lync Server 2013</w:t>
            </w:r>
            <w:r w:rsidRPr="00733EF6">
              <w:rPr>
                <w:rFonts w:asciiTheme="minorHAnsi" w:eastAsia="SimSun" w:hAnsiTheme="minorHAnsi"/>
              </w:rPr>
              <w:fldChar w:fldCharType="begin"/>
            </w:r>
            <w:r w:rsidRPr="00733EF6">
              <w:rPr>
                <w:rFonts w:asciiTheme="minorHAnsi" w:eastAsia="SimSun" w:hAnsiTheme="minorHAnsi"/>
              </w:rPr>
              <w:instrText>XE "Lync Server 2013"</w:instrText>
            </w:r>
            <w:r w:rsidRPr="00733EF6">
              <w:rPr>
                <w:rFonts w:asciiTheme="minorHAnsi" w:eastAsia="SimSun" w:hAnsiTheme="minorHAnsi"/>
              </w:rPr>
              <w:fldChar w:fldCharType="end"/>
            </w:r>
            <w:r w:rsidRPr="00733EF6">
              <w:rPr>
                <w:rFonts w:asciiTheme="minorHAnsi" w:eastAsia="SimSun" w:hAnsiTheme="minorHAnsi"/>
              </w:rPr>
              <w:t xml:space="preserve"> Standard CAL</w:t>
            </w:r>
            <w:r w:rsidR="00C167D4">
              <w:rPr>
                <w:rFonts w:asciiTheme="minorHAnsi" w:eastAsia="SimSun" w:hAnsiTheme="minorHAnsi"/>
              </w:rPr>
              <w:br/>
            </w:r>
            <w:r w:rsidRPr="00733EF6">
              <w:rPr>
                <w:rFonts w:asciiTheme="minorHAnsi" w:eastAsia="SimSun" w:hAnsiTheme="minorHAnsi" w:cs="MingLiU"/>
              </w:rPr>
              <w:t>（设备和用户）</w:t>
            </w:r>
            <w:bookmarkEnd w:id="428"/>
            <w:bookmarkEnd w:id="429"/>
            <w:bookmarkEnd w:id="430"/>
            <w:bookmarkEnd w:id="431"/>
            <w:r w:rsidRPr="00733EF6">
              <w:rPr>
                <w:rFonts w:asciiTheme="minorHAnsi" w:eastAsia="SimSun" w:hAnsiTheme="minorHAnsi"/>
              </w:rPr>
              <w:fldChar w:fldCharType="begin"/>
            </w:r>
            <w:r w:rsidRPr="00733EF6">
              <w:rPr>
                <w:rFonts w:asciiTheme="minorHAnsi" w:eastAsia="SimSun" w:hAnsiTheme="minorHAnsi"/>
              </w:rPr>
              <w:instrText>XE "Lync Server 2013 Standard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nil"/>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nil"/>
              <w:right w:val="nil"/>
            </w:tcBorders>
            <w:vAlign w:val="center"/>
          </w:tcPr>
          <w:p w:rsidR="00234B3F" w:rsidRPr="00733EF6" w:rsidRDefault="00234B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234B3F" w:rsidRPr="00733EF6" w:rsidRDefault="00234B3F"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5" w:type="dxa"/>
            <w:shd w:val="clear" w:color="auto" w:fill="BFBFBF" w:themeFill="background1" w:themeFillShade="BF"/>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rPr>
              <w:t xml:space="preserve"> </w:t>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5" w:type="dxa"/>
            <w:shd w:val="clear" w:color="auto" w:fill="70AD47" w:themeFill="accent6"/>
            <w:vAlign w:val="center"/>
          </w:tcPr>
          <w:p w:rsidR="00234B3F" w:rsidRPr="00733EF6" w:rsidRDefault="00234B3F" w:rsidP="00287BC1">
            <w:pPr>
              <w:pStyle w:val="ProductList-OfferingBody"/>
              <w:ind w:left="-113"/>
              <w:jc w:val="center"/>
              <w:rPr>
                <w:rFonts w:eastAsia="SimSun"/>
              </w:rPr>
            </w:pPr>
          </w:p>
        </w:tc>
        <w:tc>
          <w:tcPr>
            <w:tcW w:w="596" w:type="dxa"/>
            <w:shd w:val="clear" w:color="auto" w:fill="70AD47" w:themeFill="accent6"/>
            <w:vAlign w:val="center"/>
          </w:tcPr>
          <w:p w:rsidR="00234B3F" w:rsidRPr="00733EF6" w:rsidRDefault="00234B3F" w:rsidP="00287BC1">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bl>
    <w:p w:rsidR="009708AE" w:rsidRPr="00733EF6" w:rsidRDefault="009708AE" w:rsidP="009708AE">
      <w:pPr>
        <w:pStyle w:val="ProductList-Body"/>
        <w:rPr>
          <w:rFonts w:eastAsia="SimSun"/>
        </w:rPr>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RPr="00733EF6" w:rsidTr="00287BC1">
        <w:tc>
          <w:tcPr>
            <w:tcW w:w="3596" w:type="dxa"/>
          </w:tcPr>
          <w:p w:rsidR="00AC1338" w:rsidRPr="00733EF6" w:rsidRDefault="00AC1338" w:rsidP="00AC1338">
            <w:pPr>
              <w:pStyle w:val="ProductList-Body"/>
              <w:spacing w:before="20" w:after="20"/>
              <w:rPr>
                <w:rFonts w:eastAsia="SimSun"/>
              </w:rPr>
            </w:pPr>
            <w:r w:rsidRPr="00733EF6">
              <w:rPr>
                <w:rFonts w:eastAsia="SimSun"/>
              </w:rPr>
              <w:t>早期版本：</w:t>
            </w:r>
            <w:r w:rsidRPr="00733EF6">
              <w:rPr>
                <w:rFonts w:eastAsia="SimSun"/>
                <w:b/>
              </w:rPr>
              <w:t>Lync Server 2010</w:t>
            </w:r>
            <w:r w:rsidRPr="00733EF6">
              <w:rPr>
                <w:rFonts w:eastAsia="SimSun"/>
              </w:rPr>
              <w:fldChar w:fldCharType="begin"/>
            </w:r>
            <w:r w:rsidRPr="00733EF6">
              <w:rPr>
                <w:rFonts w:eastAsia="SimSun"/>
              </w:rPr>
              <w:instrText>XE "Lync Server 2010"</w:instrText>
            </w:r>
            <w:r w:rsidRPr="00733EF6">
              <w:rPr>
                <w:rFonts w:eastAsia="SimSun"/>
              </w:rPr>
              <w:fldChar w:fldCharType="end"/>
            </w:r>
            <w:r w:rsidRPr="00733EF6">
              <w:rPr>
                <w:rFonts w:eastAsia="SimSun"/>
                <w:b/>
              </w:rPr>
              <w:t xml:space="preserve"> </w:t>
            </w:r>
            <w:r w:rsidRPr="00733EF6">
              <w:rPr>
                <w:rFonts w:eastAsia="SimSun"/>
              </w:rPr>
              <w:t>(12/10)</w:t>
            </w:r>
          </w:p>
        </w:tc>
        <w:tc>
          <w:tcPr>
            <w:tcW w:w="3597" w:type="dxa"/>
          </w:tcPr>
          <w:p w:rsidR="00AC1338" w:rsidRPr="00733EF6" w:rsidRDefault="00AC1338" w:rsidP="00AC1338">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AC1338" w:rsidRPr="00733EF6" w:rsidRDefault="00AC1338" w:rsidP="00AC1338">
            <w:pPr>
              <w:pStyle w:val="ProductList-Body"/>
              <w:spacing w:before="20" w:after="20"/>
              <w:rPr>
                <w:rFonts w:eastAsia="SimSun"/>
              </w:rPr>
            </w:pPr>
          </w:p>
        </w:tc>
      </w:tr>
      <w:tr w:rsidR="00AC1338" w:rsidRPr="00733EF6" w:rsidTr="00287BC1">
        <w:tc>
          <w:tcPr>
            <w:tcW w:w="3596" w:type="dxa"/>
          </w:tcPr>
          <w:p w:rsidR="00AC1338" w:rsidRPr="00733EF6" w:rsidRDefault="00AC1338" w:rsidP="00AC1338">
            <w:pPr>
              <w:pStyle w:val="ProductList-Body"/>
              <w:spacing w:before="20" w:after="20"/>
              <w:rPr>
                <w:rFonts w:eastAsia="SimSun"/>
              </w:rPr>
            </w:pPr>
          </w:p>
        </w:tc>
        <w:tc>
          <w:tcPr>
            <w:tcW w:w="3597" w:type="dxa"/>
          </w:tcPr>
          <w:p w:rsidR="00AC1338" w:rsidRPr="00733EF6" w:rsidRDefault="006F25D1" w:rsidP="00AC1338">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AC1338" w:rsidRPr="00733EF6" w:rsidRDefault="00AC1338" w:rsidP="00AC1338">
            <w:pPr>
              <w:pStyle w:val="ProductList-Body"/>
              <w:spacing w:before="20" w:after="20"/>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FD67D5" w:rsidRPr="00733EF6" w:rsidRDefault="00FD67D5" w:rsidP="00FD67D5">
      <w:pPr>
        <w:pStyle w:val="ProductList-Body"/>
        <w:rPr>
          <w:rFonts w:eastAsia="SimSun"/>
        </w:rPr>
      </w:pPr>
      <w:r w:rsidRPr="00733EF6">
        <w:rPr>
          <w:rFonts w:eastAsia="SimSun"/>
          <w:b/>
          <w:color w:val="00188F"/>
        </w:rPr>
        <w:t>Lync Server 2013</w:t>
      </w:r>
      <w:r w:rsidRPr="00733EF6">
        <w:rPr>
          <w:rFonts w:eastAsia="SimSun"/>
        </w:rPr>
        <w:fldChar w:fldCharType="begin"/>
      </w:r>
      <w:r w:rsidRPr="00733EF6">
        <w:rPr>
          <w:rFonts w:eastAsia="SimSun"/>
        </w:rPr>
        <w:instrText>XE "Lync Server 2013"</w:instrText>
      </w:r>
      <w:r w:rsidRPr="00733EF6">
        <w:rPr>
          <w:rFonts w:eastAsia="SimSun"/>
        </w:rPr>
        <w:fldChar w:fldCharType="end"/>
      </w:r>
    </w:p>
    <w:p w:rsidR="00FD67D5" w:rsidRPr="00733EF6" w:rsidRDefault="00FD67D5" w:rsidP="00FD67D5">
      <w:pPr>
        <w:pStyle w:val="ProductList-Body"/>
        <w:rPr>
          <w:rFonts w:eastAsia="SimSun"/>
        </w:rPr>
      </w:pPr>
      <w:r w:rsidRPr="00733EF6">
        <w:rPr>
          <w:rFonts w:eastAsia="SimSun"/>
        </w:rPr>
        <w:t>截至</w:t>
      </w:r>
      <w:r w:rsidRPr="00733EF6">
        <w:rPr>
          <w:rFonts w:eastAsia="SimSun"/>
        </w:rPr>
        <w:t xml:space="preserve"> 2012 </w:t>
      </w:r>
      <w:r w:rsidRPr="00733EF6">
        <w:rPr>
          <w:rFonts w:eastAsia="SimSun"/>
        </w:rPr>
        <w:t>年</w:t>
      </w:r>
      <w:r w:rsidRPr="00733EF6">
        <w:rPr>
          <w:rFonts w:eastAsia="SimSun"/>
        </w:rPr>
        <w:t xml:space="preserve"> 10 </w:t>
      </w:r>
      <w:r w:rsidRPr="00733EF6">
        <w:rPr>
          <w:rFonts w:eastAsia="SimSun"/>
        </w:rPr>
        <w:t>月</w:t>
      </w:r>
      <w:r w:rsidRPr="00733EF6">
        <w:rPr>
          <w:rFonts w:eastAsia="SimSun"/>
        </w:rPr>
        <w:t xml:space="preserve"> 1 </w:t>
      </w:r>
      <w:r w:rsidRPr="00733EF6">
        <w:rPr>
          <w:rFonts w:eastAsia="SimSun"/>
        </w:rPr>
        <w:t>日拥有有效</w:t>
      </w:r>
      <w:r w:rsidRPr="00733EF6">
        <w:rPr>
          <w:rFonts w:eastAsia="SimSun"/>
        </w:rPr>
        <w:t xml:space="preserve"> Lync Server 2010</w:t>
      </w:r>
      <w:r w:rsidRPr="00733EF6">
        <w:rPr>
          <w:rFonts w:eastAsia="SimSun"/>
        </w:rPr>
        <w:fldChar w:fldCharType="begin"/>
      </w:r>
      <w:r w:rsidRPr="00733EF6">
        <w:rPr>
          <w:rFonts w:eastAsia="SimSun"/>
        </w:rPr>
        <w:instrText>XE "Lync Server 2010"</w:instrText>
      </w:r>
      <w:r w:rsidRPr="00733EF6">
        <w:rPr>
          <w:rFonts w:eastAsia="SimSun"/>
        </w:rPr>
        <w:fldChar w:fldCharType="end"/>
      </w:r>
      <w:r w:rsidRPr="00733EF6">
        <w:rPr>
          <w:rFonts w:eastAsia="SimSun"/>
        </w:rPr>
        <w:t xml:space="preserve"> Standard </w:t>
      </w:r>
      <w:r w:rsidRPr="00733EF6">
        <w:rPr>
          <w:rFonts w:eastAsia="SimSun"/>
        </w:rPr>
        <w:t>或</w:t>
      </w:r>
      <w:r w:rsidRPr="00733EF6">
        <w:rPr>
          <w:rFonts w:eastAsia="SimSun"/>
        </w:rPr>
        <w:t xml:space="preserve"> Enterprise SA </w:t>
      </w:r>
      <w:r w:rsidRPr="00733EF6">
        <w:rPr>
          <w:rFonts w:eastAsia="SimSun"/>
        </w:rPr>
        <w:t>的客户，可以升级到并使用</w:t>
      </w:r>
      <w:r w:rsidRPr="00733EF6">
        <w:rPr>
          <w:rFonts w:eastAsia="SimSun"/>
        </w:rPr>
        <w:t xml:space="preserve"> Lync Server 2013</w:t>
      </w:r>
      <w:r w:rsidRPr="00733EF6">
        <w:rPr>
          <w:rFonts w:eastAsia="SimSun"/>
        </w:rPr>
        <w:fldChar w:fldCharType="begin"/>
      </w:r>
      <w:r w:rsidRPr="00733EF6">
        <w:rPr>
          <w:rFonts w:eastAsia="SimSun"/>
        </w:rPr>
        <w:instrText>XE "Lync Server 2013"</w:instrText>
      </w:r>
      <w:r w:rsidRPr="00733EF6">
        <w:rPr>
          <w:rFonts w:eastAsia="SimSun"/>
        </w:rPr>
        <w:fldChar w:fldCharType="end"/>
      </w:r>
      <w:r w:rsidRPr="00733EF6">
        <w:rPr>
          <w:rFonts w:eastAsia="SimSun"/>
        </w:rPr>
        <w:t xml:space="preserve"> </w:t>
      </w:r>
      <w:r w:rsidRPr="00733EF6">
        <w:rPr>
          <w:rFonts w:eastAsia="SimSun"/>
        </w:rPr>
        <w:t>来取代</w:t>
      </w:r>
      <w:r w:rsidRPr="00733EF6">
        <w:rPr>
          <w:rFonts w:eastAsia="SimSun"/>
        </w:rPr>
        <w:t xml:space="preserve"> Lync Server 2010 </w:t>
      </w:r>
      <w:r w:rsidRPr="00733EF6">
        <w:rPr>
          <w:rFonts w:eastAsia="SimSun"/>
        </w:rPr>
        <w:t>的相应许可副本。</w:t>
      </w:r>
    </w:p>
    <w:p w:rsidR="00FD67D5" w:rsidRPr="00733EF6" w:rsidRDefault="00FD67D5" w:rsidP="00FD67D5">
      <w:pPr>
        <w:pStyle w:val="ProductList-Body"/>
        <w:rPr>
          <w:rFonts w:eastAsia="SimSun"/>
        </w:rPr>
      </w:pPr>
    </w:p>
    <w:p w:rsidR="00FD67D5" w:rsidRPr="00733EF6" w:rsidRDefault="00FD67D5" w:rsidP="00FD67D5">
      <w:pPr>
        <w:pStyle w:val="ProductList-Body"/>
        <w:rPr>
          <w:rFonts w:eastAsia="SimSun"/>
        </w:rPr>
      </w:pPr>
      <w:r w:rsidRPr="00733EF6">
        <w:rPr>
          <w:rFonts w:eastAsia="SimSun"/>
        </w:rPr>
        <w:t>对</w:t>
      </w:r>
      <w:r w:rsidRPr="00733EF6">
        <w:rPr>
          <w:rFonts w:eastAsia="SimSun"/>
        </w:rPr>
        <w:t xml:space="preserve"> </w:t>
      </w:r>
      <w:r w:rsidRPr="00733EF6">
        <w:rPr>
          <w:rFonts w:eastAsia="SimSun"/>
          <w:b/>
          <w:color w:val="00188F"/>
        </w:rPr>
        <w:t>Lync Server 2010</w:t>
      </w:r>
      <w:r w:rsidRPr="00733EF6">
        <w:rPr>
          <w:rFonts w:eastAsia="SimSun"/>
        </w:rPr>
        <w:fldChar w:fldCharType="begin"/>
      </w:r>
      <w:r w:rsidRPr="00733EF6">
        <w:rPr>
          <w:rFonts w:eastAsia="SimSun"/>
        </w:rPr>
        <w:instrText>XE "Lync Server 2010"</w:instrText>
      </w:r>
      <w:r w:rsidRPr="00733EF6">
        <w:rPr>
          <w:rFonts w:eastAsia="SimSun"/>
        </w:rPr>
        <w:fldChar w:fldCharType="end"/>
      </w:r>
      <w:r w:rsidRPr="00733EF6">
        <w:rPr>
          <w:rFonts w:eastAsia="SimSun"/>
          <w:b/>
          <w:color w:val="00188F"/>
        </w:rPr>
        <w:t xml:space="preserve"> Enterprise </w:t>
      </w:r>
      <w:r w:rsidRPr="00733EF6">
        <w:rPr>
          <w:rFonts w:eastAsia="SimSun"/>
          <w:b/>
          <w:color w:val="00188F"/>
        </w:rPr>
        <w:t>外部连接器、</w:t>
      </w:r>
      <w:r w:rsidRPr="00733EF6">
        <w:rPr>
          <w:rFonts w:eastAsia="SimSun"/>
          <w:b/>
          <w:color w:val="00188F"/>
        </w:rPr>
        <w:t xml:space="preserve">Lync Server 2010 Plus </w:t>
      </w:r>
      <w:r w:rsidRPr="00733EF6">
        <w:rPr>
          <w:rFonts w:eastAsia="SimSun"/>
          <w:b/>
          <w:color w:val="00188F"/>
        </w:rPr>
        <w:t>外部连接器和</w:t>
      </w:r>
      <w:r w:rsidRPr="00733EF6">
        <w:rPr>
          <w:rFonts w:eastAsia="SimSun"/>
          <w:b/>
          <w:color w:val="00188F"/>
        </w:rPr>
        <w:t xml:space="preserve"> Lync Server 2010 Standard </w:t>
      </w:r>
      <w:r w:rsidRPr="00733EF6">
        <w:rPr>
          <w:rFonts w:eastAsia="SimSun"/>
          <w:b/>
          <w:color w:val="00188F"/>
        </w:rPr>
        <w:t>外部连接器客户授予许可</w:t>
      </w:r>
    </w:p>
    <w:p w:rsidR="009708AE" w:rsidRPr="00733EF6" w:rsidRDefault="00FD67D5" w:rsidP="009708AE">
      <w:pPr>
        <w:pStyle w:val="ProductList-Body"/>
        <w:rPr>
          <w:rFonts w:eastAsia="SimSun"/>
          <w:lang w:eastAsia="zh-CN"/>
        </w:rPr>
      </w:pPr>
      <w:r w:rsidRPr="00733EF6">
        <w:rPr>
          <w:rFonts w:eastAsia="SimSun"/>
        </w:rPr>
        <w:t xml:space="preserve">2010 </w:t>
      </w:r>
      <w:r w:rsidRPr="00733EF6">
        <w:rPr>
          <w:rFonts w:eastAsia="SimSun"/>
        </w:rPr>
        <w:t>版本的</w:t>
      </w:r>
      <w:r w:rsidRPr="00733EF6">
        <w:rPr>
          <w:rFonts w:eastAsia="SimSun"/>
        </w:rPr>
        <w:t xml:space="preserve"> Lync Server Enterprise </w:t>
      </w:r>
      <w:r w:rsidRPr="00733EF6">
        <w:rPr>
          <w:rFonts w:eastAsia="SimSun"/>
        </w:rPr>
        <w:t>外部连接器、</w:t>
      </w:r>
      <w:r w:rsidRPr="00733EF6">
        <w:rPr>
          <w:rFonts w:eastAsia="SimSun"/>
        </w:rPr>
        <w:t xml:space="preserve">Lync Server Plus </w:t>
      </w:r>
      <w:r w:rsidRPr="00733EF6">
        <w:rPr>
          <w:rFonts w:eastAsia="SimSun"/>
        </w:rPr>
        <w:t>外部连接器和</w:t>
      </w:r>
      <w:r w:rsidRPr="00733EF6">
        <w:rPr>
          <w:rFonts w:eastAsia="SimSun"/>
        </w:rPr>
        <w:t xml:space="preserve"> Lync Server Standard </w:t>
      </w:r>
      <w:r w:rsidRPr="00733EF6">
        <w:rPr>
          <w:rFonts w:eastAsia="SimSun"/>
        </w:rPr>
        <w:t>外部连接器是这些许可的最终版本。如果客户的</w:t>
      </w:r>
      <w:r w:rsidRPr="00733EF6">
        <w:rPr>
          <w:rFonts w:eastAsia="SimSun"/>
        </w:rPr>
        <w:t xml:space="preserve"> Server 2010</w:t>
      </w:r>
      <w:r w:rsidRPr="00733EF6">
        <w:rPr>
          <w:rFonts w:eastAsia="SimSun"/>
        </w:rPr>
        <w:fldChar w:fldCharType="begin"/>
      </w:r>
      <w:r w:rsidRPr="00733EF6">
        <w:rPr>
          <w:rFonts w:eastAsia="SimSun"/>
        </w:rPr>
        <w:instrText>XE "Lync Server 2010"</w:instrText>
      </w:r>
      <w:r w:rsidRPr="00733EF6">
        <w:rPr>
          <w:rFonts w:eastAsia="SimSun"/>
        </w:rPr>
        <w:fldChar w:fldCharType="end"/>
      </w:r>
      <w:r w:rsidRPr="00733EF6">
        <w:rPr>
          <w:rFonts w:eastAsia="SimSun"/>
        </w:rPr>
        <w:t xml:space="preserve"> Enterprise </w:t>
      </w:r>
      <w:r w:rsidRPr="00733EF6">
        <w:rPr>
          <w:rFonts w:eastAsia="SimSun"/>
        </w:rPr>
        <w:t>外部连接器、</w:t>
      </w:r>
      <w:r w:rsidRPr="00733EF6">
        <w:rPr>
          <w:rFonts w:eastAsia="SimSun"/>
        </w:rPr>
        <w:t xml:space="preserve">Lync Server 2010 Plus </w:t>
      </w:r>
      <w:r w:rsidRPr="00733EF6">
        <w:rPr>
          <w:rFonts w:eastAsia="SimSun"/>
        </w:rPr>
        <w:t>外部连接器或</w:t>
      </w:r>
      <w:r w:rsidRPr="00733EF6">
        <w:rPr>
          <w:rFonts w:eastAsia="SimSun"/>
        </w:rPr>
        <w:t xml:space="preserve"> Lync Server 2010 Standard </w:t>
      </w:r>
      <w:r w:rsidRPr="00733EF6">
        <w:rPr>
          <w:rFonts w:eastAsia="SimSun"/>
        </w:rPr>
        <w:t>外部连接器许可的</w:t>
      </w:r>
      <w:r w:rsidRPr="00733EF6">
        <w:rPr>
          <w:rFonts w:eastAsia="SimSun"/>
        </w:rPr>
        <w:t xml:space="preserve"> SA </w:t>
      </w:r>
      <w:r w:rsidRPr="00733EF6">
        <w:rPr>
          <w:rFonts w:eastAsia="SimSun"/>
        </w:rPr>
        <w:t>范围截至</w:t>
      </w:r>
      <w:r w:rsidRPr="00733EF6">
        <w:rPr>
          <w:rFonts w:eastAsia="SimSun"/>
        </w:rPr>
        <w:t xml:space="preserve"> </w:t>
      </w:r>
      <w:r w:rsidRPr="00733EF6">
        <w:rPr>
          <w:rFonts w:eastAsia="SimSun"/>
        </w:rPr>
        <w:lastRenderedPageBreak/>
        <w:t xml:space="preserve">2012 </w:t>
      </w:r>
      <w:r w:rsidRPr="00733EF6">
        <w:rPr>
          <w:rFonts w:eastAsia="SimSun"/>
        </w:rPr>
        <w:t>年</w:t>
      </w:r>
      <w:r w:rsidRPr="00733EF6">
        <w:rPr>
          <w:rFonts w:eastAsia="SimSun"/>
        </w:rPr>
        <w:t xml:space="preserve"> 10 </w:t>
      </w:r>
      <w:r w:rsidRPr="00733EF6">
        <w:rPr>
          <w:rFonts w:eastAsia="SimSun"/>
        </w:rPr>
        <w:t>月</w:t>
      </w:r>
      <w:r w:rsidRPr="00733EF6">
        <w:rPr>
          <w:rFonts w:eastAsia="SimSun"/>
        </w:rPr>
        <w:t xml:space="preserve"> 1 </w:t>
      </w:r>
      <w:r w:rsidRPr="00733EF6">
        <w:rPr>
          <w:rFonts w:eastAsia="SimSun"/>
        </w:rPr>
        <w:t>日有效，则被视为有资格为每一份此类许可获得一份</w:t>
      </w:r>
      <w:r w:rsidRPr="00733EF6">
        <w:rPr>
          <w:rFonts w:eastAsia="SimSun"/>
        </w:rPr>
        <w:t xml:space="preserve"> Lync Server 2013</w:t>
      </w:r>
      <w:r w:rsidRPr="00733EF6">
        <w:rPr>
          <w:rFonts w:eastAsia="SimSun"/>
        </w:rPr>
        <w:fldChar w:fldCharType="begin"/>
      </w:r>
      <w:r w:rsidRPr="00733EF6">
        <w:rPr>
          <w:rFonts w:eastAsia="SimSun"/>
        </w:rPr>
        <w:instrText>XE "Lync Server 2013"</w:instrText>
      </w:r>
      <w:r w:rsidRPr="00733EF6">
        <w:rPr>
          <w:rFonts w:eastAsia="SimSun"/>
        </w:rPr>
        <w:fldChar w:fldCharType="end"/>
      </w:r>
      <w:r w:rsidRPr="00733EF6">
        <w:rPr>
          <w:rFonts w:eastAsia="SimSun"/>
        </w:rPr>
        <w:t xml:space="preserve"> </w:t>
      </w:r>
      <w:r w:rsidRPr="00733EF6">
        <w:rPr>
          <w:rFonts w:eastAsia="SimSun"/>
        </w:rPr>
        <w:t>许可。</w:t>
      </w:r>
      <w:r w:rsidRPr="00733EF6">
        <w:rPr>
          <w:rFonts w:eastAsia="SimSun"/>
          <w:lang w:eastAsia="zh-CN"/>
        </w:rPr>
        <w:t>标准迁移条款适用于这些许可（请参见</w:t>
      </w:r>
      <w:hyperlink w:anchor="SoftwareAssurance" w:history="1">
        <w:r w:rsidRPr="00733EF6">
          <w:rPr>
            <w:rStyle w:val="Hyperlink"/>
            <w:rFonts w:eastAsia="SimSun"/>
            <w:lang w:eastAsia="zh-CN"/>
          </w:rPr>
          <w:t>软件保障</w:t>
        </w:r>
      </w:hyperlink>
      <w:r w:rsidRPr="00733EF6">
        <w:rPr>
          <w:rFonts w:eastAsia="SimSun"/>
          <w:lang w:eastAsia="zh-CN"/>
        </w:rPr>
        <w:t>一节）。</w:t>
      </w:r>
    </w:p>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407E60" w:rsidRPr="00A67A31" w:rsidRDefault="009708AE" w:rsidP="00B26BEF">
      <w:pPr>
        <w:pStyle w:val="ProductList-Offering2Heading"/>
        <w:outlineLvl w:val="2"/>
        <w:rPr>
          <w:rFonts w:eastAsia="SimSun"/>
        </w:rPr>
      </w:pPr>
      <w:r w:rsidRPr="00A67A31">
        <w:rPr>
          <w:rFonts w:eastAsia="SimSun"/>
        </w:rPr>
        <w:tab/>
      </w:r>
      <w:bookmarkStart w:id="432" w:name="_Toc379797187"/>
      <w:bookmarkStart w:id="433" w:name="_Toc380513212"/>
      <w:bookmarkStart w:id="434" w:name="_Toc380655254"/>
      <w:bookmarkStart w:id="435" w:name="_Toc389114591"/>
      <w:r w:rsidRPr="00A67A31">
        <w:rPr>
          <w:rFonts w:eastAsia="SimSun"/>
        </w:rPr>
        <w:t>Project Server</w:t>
      </w:r>
      <w:bookmarkEnd w:id="379"/>
      <w:bookmarkEnd w:id="380"/>
      <w:bookmarkEnd w:id="432"/>
      <w:bookmarkEnd w:id="433"/>
      <w:bookmarkEnd w:id="434"/>
      <w:bookmarkEnd w:id="43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77D8E" w:rsidRPr="00733EF6" w:rsidTr="00287BC1">
        <w:trPr>
          <w:tblHeader/>
        </w:trPr>
        <w:tc>
          <w:tcPr>
            <w:tcW w:w="3060" w:type="dxa"/>
            <w:tcBorders>
              <w:bottom w:val="nil"/>
            </w:tcBorders>
            <w:shd w:val="clear" w:color="auto" w:fill="00188F"/>
          </w:tcPr>
          <w:p w:rsidR="00577D8E" w:rsidRPr="00733EF6" w:rsidRDefault="00577D8E"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577D8E" w:rsidRPr="00733EF6" w:rsidRDefault="00577D8E" w:rsidP="00C05A53">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577D8E" w:rsidRPr="00733EF6" w:rsidRDefault="00BA4210" w:rsidP="00577D8E">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577D8E" w:rsidRPr="00733EF6" w:rsidTr="00287BC1">
        <w:tc>
          <w:tcPr>
            <w:tcW w:w="3060" w:type="dxa"/>
            <w:tcBorders>
              <w:top w:val="nil"/>
              <w:left w:val="nil"/>
              <w:bottom w:val="dashSmallGap" w:sz="4" w:space="0" w:color="BFBFBF" w:themeColor="background1" w:themeShade="BF"/>
              <w:right w:val="nil"/>
            </w:tcBorders>
          </w:tcPr>
          <w:p w:rsidR="00577D8E" w:rsidRPr="00733EF6" w:rsidRDefault="00577D8E" w:rsidP="00784263">
            <w:pPr>
              <w:pStyle w:val="ProductList-Offering2"/>
              <w:rPr>
                <w:rFonts w:asciiTheme="minorHAnsi" w:eastAsia="SimSun" w:hAnsiTheme="minorHAnsi"/>
              </w:rPr>
            </w:pPr>
            <w:bookmarkStart w:id="436" w:name="_Toc379797188"/>
            <w:bookmarkStart w:id="437" w:name="_Toc380513213"/>
            <w:bookmarkStart w:id="438" w:name="_Toc380655255"/>
            <w:bookmarkStart w:id="439" w:name="_Toc389114592"/>
            <w:r w:rsidRPr="00733EF6">
              <w:rPr>
                <w:rFonts w:asciiTheme="minorHAnsi" w:eastAsia="SimSun" w:hAnsiTheme="minorHAnsi"/>
              </w:rPr>
              <w:t>Project Server 2013</w:t>
            </w:r>
            <w:bookmarkEnd w:id="436"/>
            <w:bookmarkEnd w:id="437"/>
            <w:bookmarkEnd w:id="438"/>
            <w:bookmarkEnd w:id="439"/>
            <w:r w:rsidRPr="00733EF6">
              <w:rPr>
                <w:rFonts w:asciiTheme="minorHAnsi" w:eastAsia="SimSun" w:hAnsiTheme="minorHAnsi"/>
              </w:rPr>
              <w:fldChar w:fldCharType="begin"/>
            </w:r>
            <w:r w:rsidRPr="00733EF6">
              <w:rPr>
                <w:rFonts w:asciiTheme="minorHAnsi" w:eastAsia="SimSun" w:hAnsiTheme="minorHAnsi"/>
              </w:rPr>
              <w:instrText>XE "Project Server 2013"</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577D8E" w:rsidRPr="00733EF6" w:rsidRDefault="00577D8E" w:rsidP="00C05A53">
            <w:pPr>
              <w:pStyle w:val="ProductList-OfferingBody"/>
              <w:ind w:left="-113"/>
              <w:jc w:val="center"/>
              <w:rPr>
                <w:rFonts w:eastAsia="SimSun"/>
              </w:rPr>
            </w:pPr>
            <w:r w:rsidRPr="00733EF6">
              <w:rPr>
                <w:rFonts w:eastAsia="SimSun"/>
              </w:rPr>
              <w:t>10/12</w:t>
            </w:r>
          </w:p>
        </w:tc>
        <w:tc>
          <w:tcPr>
            <w:tcW w:w="595" w:type="dxa"/>
            <w:tcBorders>
              <w:top w:val="nil"/>
              <w:left w:val="nil"/>
              <w:bottom w:val="dashSmallGap" w:sz="4" w:space="0" w:color="BFBFBF" w:themeColor="background1" w:themeShade="BF"/>
              <w:right w:val="nil"/>
            </w:tcBorders>
            <w:vAlign w:val="center"/>
          </w:tcPr>
          <w:p w:rsidR="00577D8E" w:rsidRPr="00733EF6" w:rsidRDefault="00577D8E" w:rsidP="00C05A53">
            <w:pPr>
              <w:pStyle w:val="ProductList-OfferingBody"/>
              <w:ind w:left="-113"/>
              <w:jc w:val="center"/>
              <w:rPr>
                <w:rFonts w:eastAsia="SimSun"/>
              </w:rPr>
            </w:pPr>
            <w:r w:rsidRPr="00733EF6">
              <w:rPr>
                <w:rFonts w:eastAsia="SimSun"/>
              </w:rPr>
              <w:t>50</w:t>
            </w:r>
          </w:p>
        </w:tc>
        <w:tc>
          <w:tcPr>
            <w:tcW w:w="596" w:type="dxa"/>
            <w:tcBorders>
              <w:top w:val="nil"/>
              <w:left w:val="nil"/>
              <w:bottom w:val="dashSmallGap" w:sz="4" w:space="0" w:color="BFBFBF" w:themeColor="background1" w:themeShade="BF"/>
              <w:right w:val="nil"/>
            </w:tcBorders>
            <w:vAlign w:val="center"/>
          </w:tcPr>
          <w:p w:rsidR="00577D8E" w:rsidRPr="00733EF6" w:rsidRDefault="00577D8E" w:rsidP="00C05A53">
            <w:pPr>
              <w:pStyle w:val="ProductList-OfferingBody"/>
              <w:ind w:left="-113"/>
              <w:jc w:val="center"/>
              <w:rPr>
                <w:rFonts w:eastAsia="SimSun"/>
              </w:rPr>
            </w:pPr>
            <w:r w:rsidRPr="00733EF6">
              <w:rPr>
                <w:rFonts w:eastAsia="SimSun"/>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7D8E" w:rsidRPr="00733EF6" w:rsidRDefault="00577D8E" w:rsidP="00C05A53">
            <w:pPr>
              <w:pStyle w:val="ProductList-OfferingBody"/>
              <w:ind w:left="-113"/>
              <w:jc w:val="center"/>
              <w:rPr>
                <w:rFonts w:eastAsia="SimSun"/>
              </w:rPr>
            </w:pPr>
            <w:r w:rsidRPr="00733EF6">
              <w:rPr>
                <w:rFonts w:eastAsia="SimSun"/>
              </w:rPr>
              <w:t>25</w:t>
            </w:r>
          </w:p>
        </w:tc>
        <w:tc>
          <w:tcPr>
            <w:tcW w:w="595" w:type="dxa"/>
            <w:tcBorders>
              <w:left w:val="single" w:sz="12" w:space="0" w:color="FFFFFF" w:themeColor="background1"/>
            </w:tcBorders>
            <w:shd w:val="clear" w:color="auto" w:fill="70AD47" w:themeFill="accent6"/>
            <w:vAlign w:val="center"/>
          </w:tcPr>
          <w:p w:rsidR="00577D8E" w:rsidRPr="00733EF6" w:rsidRDefault="00577D8E" w:rsidP="00C05A53">
            <w:pPr>
              <w:pStyle w:val="ProductList-OfferingBody"/>
              <w:ind w:left="-113"/>
              <w:jc w:val="center"/>
              <w:rPr>
                <w:rFonts w:eastAsia="SimSun"/>
              </w:rPr>
            </w:pPr>
            <w:r w:rsidRPr="00733EF6">
              <w:rPr>
                <w:rFonts w:eastAsia="SimSun"/>
              </w:rPr>
              <w:t>50</w:t>
            </w:r>
          </w:p>
        </w:tc>
        <w:tc>
          <w:tcPr>
            <w:tcW w:w="596" w:type="dxa"/>
            <w:shd w:val="clear" w:color="auto" w:fill="70AD47" w:themeFill="accent6"/>
            <w:vAlign w:val="center"/>
          </w:tcPr>
          <w:p w:rsidR="00577D8E" w:rsidRPr="00733EF6" w:rsidRDefault="00577D8E" w:rsidP="00577D8E">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577D8E" w:rsidRPr="00733EF6" w:rsidRDefault="00577D8E" w:rsidP="00577D8E">
            <w:pPr>
              <w:pStyle w:val="ProductList-OfferingBody"/>
              <w:ind w:left="-113"/>
              <w:jc w:val="center"/>
              <w:rPr>
                <w:rFonts w:eastAsia="SimSun"/>
              </w:rPr>
            </w:pPr>
          </w:p>
        </w:tc>
        <w:tc>
          <w:tcPr>
            <w:tcW w:w="596" w:type="dxa"/>
            <w:shd w:val="clear" w:color="auto" w:fill="70AD47" w:themeFill="accent6"/>
            <w:vAlign w:val="center"/>
          </w:tcPr>
          <w:p w:rsidR="00577D8E" w:rsidRPr="00733EF6" w:rsidRDefault="00577D8E" w:rsidP="00577D8E">
            <w:pPr>
              <w:pStyle w:val="ProductList-OfferingBody"/>
              <w:ind w:left="-113"/>
              <w:jc w:val="center"/>
              <w:rPr>
                <w:rFonts w:eastAsia="SimSun"/>
              </w:rPr>
            </w:pPr>
          </w:p>
        </w:tc>
        <w:tc>
          <w:tcPr>
            <w:tcW w:w="595" w:type="dxa"/>
            <w:shd w:val="clear" w:color="auto" w:fill="70AD47" w:themeFill="accent6"/>
            <w:vAlign w:val="center"/>
          </w:tcPr>
          <w:p w:rsidR="00577D8E" w:rsidRPr="00733EF6" w:rsidRDefault="00577D8E" w:rsidP="00577D8E">
            <w:pPr>
              <w:pStyle w:val="ProductList-OfferingBody"/>
              <w:ind w:left="-113"/>
              <w:jc w:val="center"/>
              <w:rPr>
                <w:rFonts w:eastAsia="SimSun"/>
              </w:rPr>
            </w:pPr>
          </w:p>
        </w:tc>
        <w:tc>
          <w:tcPr>
            <w:tcW w:w="595" w:type="dxa"/>
            <w:shd w:val="clear" w:color="auto" w:fill="BFBFBF" w:themeFill="background1" w:themeFillShade="BF"/>
            <w:vAlign w:val="center"/>
          </w:tcPr>
          <w:p w:rsidR="00577D8E" w:rsidRPr="00733EF6" w:rsidRDefault="00577D8E" w:rsidP="00577D8E">
            <w:pPr>
              <w:pStyle w:val="ProductList-OfferingBody"/>
              <w:ind w:left="-113"/>
              <w:jc w:val="center"/>
              <w:rPr>
                <w:rFonts w:eastAsia="SimSun"/>
              </w:rPr>
            </w:pPr>
          </w:p>
        </w:tc>
        <w:tc>
          <w:tcPr>
            <w:tcW w:w="596" w:type="dxa"/>
            <w:shd w:val="clear" w:color="auto" w:fill="70AD47" w:themeFill="accent6"/>
            <w:vAlign w:val="center"/>
          </w:tcPr>
          <w:p w:rsidR="00577D8E" w:rsidRPr="00733EF6" w:rsidRDefault="00577D8E" w:rsidP="00577D8E">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577D8E" w:rsidRPr="00733EF6" w:rsidRDefault="00577D8E" w:rsidP="00577D8E">
            <w:pPr>
              <w:pStyle w:val="ProductList-OfferingBody"/>
              <w:ind w:left="-113"/>
              <w:jc w:val="center"/>
              <w:rPr>
                <w:rFonts w:eastAsia="SimSun"/>
              </w:rPr>
            </w:pPr>
          </w:p>
        </w:tc>
        <w:tc>
          <w:tcPr>
            <w:tcW w:w="596" w:type="dxa"/>
            <w:shd w:val="clear" w:color="auto" w:fill="70AD47" w:themeFill="accent6"/>
            <w:vAlign w:val="center"/>
          </w:tcPr>
          <w:p w:rsidR="00577D8E" w:rsidRPr="00733EF6" w:rsidRDefault="00577D8E" w:rsidP="00577D8E">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577D8E" w:rsidRPr="00733EF6" w:rsidTr="00287BC1">
        <w:tc>
          <w:tcPr>
            <w:tcW w:w="3060" w:type="dxa"/>
            <w:tcBorders>
              <w:top w:val="dashSmallGap" w:sz="4" w:space="0" w:color="BFBFBF" w:themeColor="background1" w:themeShade="BF"/>
              <w:left w:val="nil"/>
              <w:bottom w:val="nil"/>
              <w:right w:val="nil"/>
            </w:tcBorders>
          </w:tcPr>
          <w:p w:rsidR="00577D8E" w:rsidRPr="00733EF6" w:rsidRDefault="00577D8E" w:rsidP="00784263">
            <w:pPr>
              <w:pStyle w:val="ProductList-Offering2"/>
              <w:rPr>
                <w:rFonts w:asciiTheme="minorHAnsi" w:eastAsia="SimSun" w:hAnsiTheme="minorHAnsi"/>
              </w:rPr>
            </w:pPr>
            <w:bookmarkStart w:id="440" w:name="_Toc379797189"/>
            <w:bookmarkStart w:id="441" w:name="_Toc380513214"/>
            <w:bookmarkStart w:id="442" w:name="_Toc380655256"/>
            <w:bookmarkStart w:id="443" w:name="_Toc389114593"/>
            <w:r w:rsidRPr="00733EF6">
              <w:rPr>
                <w:rFonts w:asciiTheme="minorHAnsi" w:eastAsia="SimSun" w:hAnsiTheme="minorHAnsi"/>
              </w:rPr>
              <w:t>Project Server 2013</w:t>
            </w:r>
            <w:r w:rsidRPr="00733EF6">
              <w:rPr>
                <w:rFonts w:asciiTheme="minorHAnsi" w:eastAsia="SimSun" w:hAnsiTheme="minorHAnsi"/>
              </w:rPr>
              <w:fldChar w:fldCharType="begin"/>
            </w:r>
            <w:r w:rsidRPr="00733EF6">
              <w:rPr>
                <w:rFonts w:asciiTheme="minorHAnsi" w:eastAsia="SimSun" w:hAnsiTheme="minorHAnsi"/>
              </w:rPr>
              <w:instrText>XE "Project Server 2013"</w:instrText>
            </w:r>
            <w:r w:rsidRPr="00733EF6">
              <w:rPr>
                <w:rFonts w:asciiTheme="minorHAnsi" w:eastAsia="SimSun" w:hAnsiTheme="minorHAnsi"/>
              </w:rPr>
              <w:fldChar w:fldCharType="end"/>
            </w:r>
            <w:r w:rsidRPr="00733EF6">
              <w:rPr>
                <w:rFonts w:asciiTheme="minorHAnsi" w:eastAsia="SimSun" w:hAnsiTheme="minorHAnsi"/>
              </w:rPr>
              <w:t xml:space="preserve"> CAL</w:t>
            </w:r>
            <w:r w:rsidRPr="00733EF6">
              <w:rPr>
                <w:rFonts w:asciiTheme="minorHAnsi" w:eastAsia="SimSun" w:hAnsiTheme="minorHAnsi"/>
              </w:rPr>
              <w:t>（设备和用户）</w:t>
            </w:r>
            <w:bookmarkEnd w:id="440"/>
            <w:bookmarkEnd w:id="441"/>
            <w:bookmarkEnd w:id="442"/>
            <w:bookmarkEnd w:id="443"/>
            <w:r w:rsidRPr="00733EF6">
              <w:rPr>
                <w:rFonts w:asciiTheme="minorHAnsi" w:eastAsia="SimSun" w:hAnsiTheme="minorHAnsi"/>
              </w:rPr>
              <w:fldChar w:fldCharType="begin"/>
            </w:r>
            <w:r w:rsidRPr="00733EF6">
              <w:rPr>
                <w:rFonts w:asciiTheme="minorHAnsi" w:eastAsia="SimSun" w:hAnsiTheme="minorHAnsi"/>
              </w:rPr>
              <w:instrText>XE "Project Server 2013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577D8E" w:rsidRPr="00733EF6" w:rsidRDefault="00577D8E" w:rsidP="00C05A53">
            <w:pPr>
              <w:pStyle w:val="ProductList-OfferingBody"/>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nil"/>
              <w:right w:val="nil"/>
            </w:tcBorders>
            <w:vAlign w:val="center"/>
          </w:tcPr>
          <w:p w:rsidR="00577D8E" w:rsidRPr="00733EF6" w:rsidRDefault="00577D8E"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nil"/>
              <w:right w:val="nil"/>
            </w:tcBorders>
            <w:vAlign w:val="center"/>
          </w:tcPr>
          <w:p w:rsidR="00577D8E" w:rsidRPr="00733EF6" w:rsidRDefault="00577D8E"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77D8E" w:rsidRPr="00733EF6" w:rsidRDefault="00577D8E"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577D8E" w:rsidRPr="00733EF6" w:rsidRDefault="00577D8E" w:rsidP="00C05A53">
            <w:pPr>
              <w:pStyle w:val="ProductList-OfferingBody"/>
              <w:ind w:left="-113"/>
              <w:jc w:val="center"/>
              <w:rPr>
                <w:rFonts w:eastAsia="SimSun"/>
              </w:rPr>
            </w:pPr>
          </w:p>
        </w:tc>
        <w:tc>
          <w:tcPr>
            <w:tcW w:w="596" w:type="dxa"/>
            <w:shd w:val="clear" w:color="auto" w:fill="70AD47" w:themeFill="accent6"/>
            <w:vAlign w:val="center"/>
          </w:tcPr>
          <w:p w:rsidR="00577D8E" w:rsidRPr="00733EF6" w:rsidRDefault="00577D8E" w:rsidP="00577D8E">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577D8E" w:rsidRPr="00733EF6" w:rsidRDefault="00577D8E" w:rsidP="00577D8E">
            <w:pPr>
              <w:pStyle w:val="ProductList-OfferingBody"/>
              <w:ind w:left="-113"/>
              <w:jc w:val="center"/>
              <w:rPr>
                <w:rFonts w:eastAsia="SimSun"/>
              </w:rPr>
            </w:pPr>
          </w:p>
        </w:tc>
        <w:tc>
          <w:tcPr>
            <w:tcW w:w="596" w:type="dxa"/>
            <w:shd w:val="clear" w:color="auto" w:fill="70AD47" w:themeFill="accent6"/>
            <w:vAlign w:val="center"/>
          </w:tcPr>
          <w:p w:rsidR="00577D8E" w:rsidRPr="00733EF6" w:rsidRDefault="00577D8E" w:rsidP="00577D8E">
            <w:pPr>
              <w:pStyle w:val="ProductList-OfferingBody"/>
              <w:ind w:left="-113"/>
              <w:jc w:val="center"/>
              <w:rPr>
                <w:rFonts w:eastAsia="SimSun"/>
              </w:rPr>
            </w:pPr>
          </w:p>
        </w:tc>
        <w:tc>
          <w:tcPr>
            <w:tcW w:w="595" w:type="dxa"/>
            <w:shd w:val="clear" w:color="auto" w:fill="70AD47" w:themeFill="accent6"/>
            <w:vAlign w:val="center"/>
          </w:tcPr>
          <w:p w:rsidR="00577D8E" w:rsidRPr="00733EF6" w:rsidRDefault="00577D8E" w:rsidP="00577D8E">
            <w:pPr>
              <w:pStyle w:val="ProductList-OfferingBody"/>
              <w:ind w:left="-113"/>
              <w:jc w:val="center"/>
              <w:rPr>
                <w:rFonts w:eastAsia="SimSun"/>
              </w:rPr>
            </w:pPr>
          </w:p>
        </w:tc>
        <w:tc>
          <w:tcPr>
            <w:tcW w:w="595" w:type="dxa"/>
            <w:shd w:val="clear" w:color="auto" w:fill="BFBFBF" w:themeFill="background1" w:themeFillShade="BF"/>
            <w:vAlign w:val="center"/>
          </w:tcPr>
          <w:p w:rsidR="00577D8E" w:rsidRPr="00733EF6" w:rsidRDefault="00577D8E" w:rsidP="00577D8E">
            <w:pPr>
              <w:pStyle w:val="ProductList-OfferingBody"/>
              <w:ind w:left="-113"/>
              <w:jc w:val="center"/>
              <w:rPr>
                <w:rFonts w:eastAsia="SimSun"/>
              </w:rPr>
            </w:pPr>
          </w:p>
        </w:tc>
        <w:tc>
          <w:tcPr>
            <w:tcW w:w="596" w:type="dxa"/>
            <w:shd w:val="clear" w:color="auto" w:fill="70AD47" w:themeFill="accent6"/>
            <w:vAlign w:val="center"/>
          </w:tcPr>
          <w:p w:rsidR="00577D8E" w:rsidRPr="00733EF6" w:rsidRDefault="00577D8E" w:rsidP="00577D8E">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577D8E" w:rsidRPr="00733EF6" w:rsidRDefault="00577D8E" w:rsidP="00577D8E">
            <w:pPr>
              <w:pStyle w:val="ProductList-OfferingBody"/>
              <w:ind w:left="-113"/>
              <w:jc w:val="center"/>
              <w:rPr>
                <w:rFonts w:eastAsia="SimSun"/>
              </w:rPr>
            </w:pPr>
          </w:p>
        </w:tc>
        <w:tc>
          <w:tcPr>
            <w:tcW w:w="596" w:type="dxa"/>
            <w:shd w:val="clear" w:color="auto" w:fill="70AD47" w:themeFill="accent6"/>
            <w:vAlign w:val="center"/>
          </w:tcPr>
          <w:p w:rsidR="00577D8E" w:rsidRPr="00733EF6" w:rsidRDefault="00577D8E" w:rsidP="00577D8E">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bl>
    <w:p w:rsidR="009919D2" w:rsidRPr="00733EF6" w:rsidRDefault="009919D2" w:rsidP="004F3C6D">
      <w:pPr>
        <w:pStyle w:val="ProductList-Body"/>
        <w:rPr>
          <w:rFonts w:eastAsia="SimSu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733EF6" w:rsidTr="00287BC1">
        <w:tc>
          <w:tcPr>
            <w:tcW w:w="3596" w:type="dxa"/>
          </w:tcPr>
          <w:p w:rsidR="00784263" w:rsidRPr="00733EF6" w:rsidRDefault="00784263" w:rsidP="00D36A51">
            <w:pPr>
              <w:pStyle w:val="ProductList-Body"/>
              <w:tabs>
                <w:tab w:val="clear" w:pos="158"/>
                <w:tab w:val="left" w:pos="1062"/>
              </w:tabs>
              <w:spacing w:before="20" w:after="20"/>
              <w:rPr>
                <w:rFonts w:eastAsia="SimSun"/>
              </w:rPr>
            </w:pPr>
            <w:r w:rsidRPr="00733EF6">
              <w:rPr>
                <w:rFonts w:eastAsia="SimSun"/>
              </w:rPr>
              <w:t>早期版本：</w:t>
            </w:r>
            <w:r w:rsidRPr="00733EF6">
              <w:rPr>
                <w:rFonts w:eastAsia="SimSun"/>
                <w:b/>
              </w:rPr>
              <w:t>Project 2010</w:t>
            </w:r>
            <w:r w:rsidRPr="00733EF6">
              <w:rPr>
                <w:rFonts w:eastAsia="SimSun"/>
              </w:rPr>
              <w:t xml:space="preserve"> (4/10)</w:t>
            </w:r>
          </w:p>
        </w:tc>
        <w:tc>
          <w:tcPr>
            <w:tcW w:w="3597" w:type="dxa"/>
          </w:tcPr>
          <w:p w:rsidR="00784263" w:rsidRPr="00733EF6" w:rsidRDefault="00784263" w:rsidP="00AC1338">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784263" w:rsidRPr="00733EF6" w:rsidRDefault="00784263" w:rsidP="00AC1338">
            <w:pPr>
              <w:pStyle w:val="ProductList-Body"/>
              <w:spacing w:before="20" w:after="20"/>
              <w:rPr>
                <w:rFonts w:eastAsia="SimSun"/>
              </w:rPr>
            </w:pPr>
            <w:r w:rsidRPr="00733EF6">
              <w:rPr>
                <w:rFonts w:eastAsia="SimSun"/>
              </w:rPr>
              <w:t>符合过渡条件：</w:t>
            </w:r>
            <w:r w:rsidRPr="00733EF6">
              <w:rPr>
                <w:rFonts w:eastAsia="SimSun"/>
                <w:b/>
              </w:rPr>
              <w:t>Project Server CAL</w:t>
            </w:r>
          </w:p>
        </w:tc>
      </w:tr>
      <w:tr w:rsidR="00784263" w:rsidRPr="00733EF6" w:rsidTr="00287BC1">
        <w:tc>
          <w:tcPr>
            <w:tcW w:w="3596" w:type="dxa"/>
          </w:tcPr>
          <w:p w:rsidR="00784263" w:rsidRPr="00733EF6" w:rsidRDefault="00784263" w:rsidP="00784263">
            <w:pPr>
              <w:pStyle w:val="ProductList-Body"/>
              <w:tabs>
                <w:tab w:val="clear" w:pos="158"/>
                <w:tab w:val="left" w:pos="1062"/>
              </w:tabs>
              <w:spacing w:before="20" w:after="20"/>
              <w:rPr>
                <w:rFonts w:eastAsia="SimSun"/>
              </w:rPr>
            </w:pPr>
          </w:p>
        </w:tc>
        <w:tc>
          <w:tcPr>
            <w:tcW w:w="3597" w:type="dxa"/>
          </w:tcPr>
          <w:p w:rsidR="00784263" w:rsidRPr="00733EF6" w:rsidRDefault="006F25D1" w:rsidP="00AC1338">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784263" w:rsidRPr="00733EF6" w:rsidRDefault="00B17611" w:rsidP="00AC1338">
            <w:pPr>
              <w:pStyle w:val="ProductList-Body"/>
              <w:spacing w:before="20" w:after="20"/>
              <w:rPr>
                <w:rFonts w:eastAsia="SimSun"/>
                <w:b/>
              </w:rPr>
            </w:pPr>
            <w:r w:rsidRPr="00733EF6">
              <w:rPr>
                <w:rFonts w:eastAsia="SimSun"/>
                <w:b/>
              </w:rPr>
              <w:t>(Project Online)</w:t>
            </w:r>
          </w:p>
        </w:tc>
      </w:tr>
    </w:tbl>
    <w:bookmarkStart w:id="444" w:name="_Toc378147634"/>
    <w:bookmarkStart w:id="445" w:name="_Toc378151536"/>
    <w:bookmarkStart w:id="446" w:name="_Toc378147633"/>
    <w:bookmarkStart w:id="447" w:name="_Toc378151535"/>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9708AE" w:rsidRPr="00A67A31" w:rsidRDefault="009708AE" w:rsidP="00B26BEF">
      <w:pPr>
        <w:pStyle w:val="ProductList-Offering2Heading"/>
        <w:outlineLvl w:val="2"/>
        <w:rPr>
          <w:rFonts w:eastAsia="SimSun"/>
        </w:rPr>
      </w:pPr>
      <w:r w:rsidRPr="00A67A31">
        <w:rPr>
          <w:rFonts w:eastAsia="SimSun"/>
        </w:rPr>
        <w:tab/>
      </w:r>
      <w:bookmarkStart w:id="448" w:name="_Toc379797190"/>
      <w:bookmarkStart w:id="449" w:name="_Toc380513215"/>
      <w:bookmarkStart w:id="450" w:name="_Toc380655257"/>
      <w:bookmarkStart w:id="451" w:name="_Toc389114594"/>
      <w:r w:rsidRPr="00A67A31">
        <w:rPr>
          <w:rFonts w:eastAsia="SimSun"/>
        </w:rPr>
        <w:t>SharePoint</w:t>
      </w:r>
      <w:bookmarkEnd w:id="444"/>
      <w:bookmarkEnd w:id="445"/>
      <w:bookmarkEnd w:id="448"/>
      <w:bookmarkEnd w:id="449"/>
      <w:bookmarkEnd w:id="450"/>
      <w:bookmarkEnd w:id="4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77D8E" w:rsidRPr="00733EF6" w:rsidTr="00287BC1">
        <w:trPr>
          <w:tblHeader/>
        </w:trPr>
        <w:tc>
          <w:tcPr>
            <w:tcW w:w="3060" w:type="dxa"/>
            <w:tcBorders>
              <w:bottom w:val="nil"/>
            </w:tcBorders>
            <w:shd w:val="clear" w:color="auto" w:fill="00188F"/>
          </w:tcPr>
          <w:p w:rsidR="00577D8E" w:rsidRPr="00733EF6" w:rsidRDefault="00577D8E"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577D8E" w:rsidRPr="00733EF6" w:rsidRDefault="00BA4210" w:rsidP="00577D8E">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B9221E" w:rsidRPr="00733EF6" w:rsidTr="00287BC1">
        <w:tc>
          <w:tcPr>
            <w:tcW w:w="3060" w:type="dxa"/>
            <w:tcBorders>
              <w:top w:val="nil"/>
              <w:left w:val="nil"/>
              <w:bottom w:val="dashSmallGap" w:sz="4" w:space="0" w:color="BFBFBF" w:themeColor="background1" w:themeShade="BF"/>
              <w:right w:val="nil"/>
            </w:tcBorders>
          </w:tcPr>
          <w:p w:rsidR="00B9221E" w:rsidRPr="00733EF6" w:rsidRDefault="00B9221E" w:rsidP="00CC7444">
            <w:pPr>
              <w:pStyle w:val="ProductList-Offering2"/>
              <w:spacing w:before="10" w:after="10"/>
              <w:rPr>
                <w:rFonts w:asciiTheme="minorHAnsi" w:eastAsia="SimSun" w:hAnsiTheme="minorHAnsi"/>
              </w:rPr>
            </w:pPr>
            <w:bookmarkStart w:id="452" w:name="_Toc379797191"/>
            <w:bookmarkStart w:id="453" w:name="_Toc380513216"/>
            <w:bookmarkStart w:id="454" w:name="_Toc380655258"/>
            <w:bookmarkStart w:id="455" w:name="_Toc389114595"/>
            <w:r w:rsidRPr="00733EF6">
              <w:rPr>
                <w:rFonts w:asciiTheme="minorHAnsi" w:eastAsia="SimSun" w:hAnsiTheme="minorHAnsi"/>
              </w:rPr>
              <w:t>Microsoft Office Audit and Control Management Server 2013</w:t>
            </w:r>
            <w:bookmarkEnd w:id="452"/>
            <w:bookmarkEnd w:id="453"/>
            <w:bookmarkEnd w:id="454"/>
            <w:bookmarkEnd w:id="455"/>
            <w:r w:rsidRPr="00733EF6">
              <w:rPr>
                <w:rFonts w:asciiTheme="minorHAnsi" w:eastAsia="SimSun" w:hAnsiTheme="minorHAnsi"/>
              </w:rPr>
              <w:fldChar w:fldCharType="begin"/>
            </w:r>
            <w:r w:rsidRPr="00733EF6">
              <w:rPr>
                <w:rFonts w:asciiTheme="minorHAnsi" w:eastAsia="SimSun" w:hAnsiTheme="minorHAnsi"/>
              </w:rPr>
              <w:instrText>XE "Microsoft Office Audit and Control Management Server"</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4/13</w:t>
            </w:r>
          </w:p>
        </w:tc>
        <w:tc>
          <w:tcPr>
            <w:tcW w:w="595" w:type="dxa"/>
            <w:tcBorders>
              <w:top w:val="nil"/>
              <w:left w:val="nil"/>
              <w:bottom w:val="dashSmallGap" w:sz="4" w:space="0" w:color="BFBFBF" w:themeColor="background1" w:themeShade="BF"/>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50</w:t>
            </w:r>
          </w:p>
        </w:tc>
        <w:tc>
          <w:tcPr>
            <w:tcW w:w="596" w:type="dxa"/>
            <w:tcBorders>
              <w:top w:val="nil"/>
              <w:left w:val="nil"/>
              <w:bottom w:val="dashSmallGap" w:sz="4" w:space="0" w:color="BFBFBF" w:themeColor="background1" w:themeShade="BF"/>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25</w:t>
            </w:r>
          </w:p>
        </w:tc>
        <w:tc>
          <w:tcPr>
            <w:tcW w:w="595" w:type="dxa"/>
            <w:tcBorders>
              <w:left w:val="single" w:sz="12" w:space="0" w:color="FFFFFF" w:themeColor="background1"/>
            </w:tcBorders>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50</w:t>
            </w: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附加产品（仅限</w:instrText>
            </w:r>
            <w:r w:rsidRPr="00733EF6">
              <w:rPr>
                <w:rFonts w:eastAsia="SimSun"/>
                <w:lang w:eastAsia="zh-CN"/>
              </w:rPr>
              <w:instrText xml:space="preserve"> EES</w:instrText>
            </w:r>
            <w:r w:rsidRPr="00733EF6">
              <w:rPr>
                <w:rFonts w:eastAsia="SimSun"/>
                <w:lang w:eastAsia="zh-CN"/>
              </w:rPr>
              <w:instrText>）</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AE</w:t>
            </w:r>
            <w:r w:rsidRPr="00733EF6">
              <w:rPr>
                <w:rFonts w:eastAsia="SimSun"/>
                <w:lang w:eastAsia="zh-CN"/>
              </w:rPr>
              <w:fldChar w:fldCharType="end"/>
            </w: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5" w:type="dxa"/>
            <w:shd w:val="clear" w:color="auto" w:fill="BFBFBF" w:themeFill="background1" w:themeFillShade="BF"/>
            <w:vAlign w:val="center"/>
          </w:tcPr>
          <w:p w:rsidR="00B9221E" w:rsidRPr="00733EF6" w:rsidRDefault="00B9221E" w:rsidP="00CC7444">
            <w:pPr>
              <w:pStyle w:val="ProductList-OfferingBody"/>
              <w:spacing w:before="10" w:after="10"/>
              <w:ind w:left="-113"/>
              <w:jc w:val="center"/>
              <w:rPr>
                <w:rFonts w:eastAsia="SimSun"/>
              </w:rPr>
            </w:pP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B9221E" w:rsidRPr="00733EF6" w:rsidTr="00287BC1">
        <w:tc>
          <w:tcPr>
            <w:tcW w:w="3060" w:type="dxa"/>
            <w:tcBorders>
              <w:top w:val="dashSmallGap" w:sz="4" w:space="0" w:color="BFBFBF" w:themeColor="background1" w:themeShade="BF"/>
              <w:left w:val="nil"/>
              <w:bottom w:val="dashSmallGap" w:sz="4" w:space="0" w:color="BFBFBF" w:themeColor="background1" w:themeShade="BF"/>
              <w:right w:val="nil"/>
            </w:tcBorders>
          </w:tcPr>
          <w:p w:rsidR="00B9221E" w:rsidRPr="00733EF6" w:rsidRDefault="00B9221E" w:rsidP="00CC7444">
            <w:pPr>
              <w:pStyle w:val="ProductList-Offering2"/>
              <w:spacing w:before="10" w:after="10"/>
              <w:rPr>
                <w:rFonts w:asciiTheme="minorHAnsi" w:eastAsia="SimSun" w:hAnsiTheme="minorHAnsi"/>
              </w:rPr>
            </w:pPr>
            <w:bookmarkStart w:id="456" w:name="_Toc379797192"/>
            <w:bookmarkStart w:id="457" w:name="_Toc380513217"/>
            <w:bookmarkStart w:id="458" w:name="_Toc380655259"/>
            <w:bookmarkStart w:id="459" w:name="_Toc389114596"/>
            <w:r w:rsidRPr="00733EF6">
              <w:rPr>
                <w:rFonts w:asciiTheme="minorHAnsi" w:eastAsia="SimSun" w:hAnsiTheme="minorHAnsi"/>
              </w:rPr>
              <w:t>SharePoint Server 2013</w:t>
            </w:r>
            <w:bookmarkEnd w:id="456"/>
            <w:bookmarkEnd w:id="457"/>
            <w:bookmarkEnd w:id="458"/>
            <w:bookmarkEnd w:id="459"/>
            <w:r w:rsidRPr="00733EF6">
              <w:rPr>
                <w:rFonts w:asciiTheme="minorHAnsi" w:eastAsia="SimSun" w:hAnsiTheme="minorHAnsi"/>
              </w:rPr>
              <w:fldChar w:fldCharType="begin"/>
            </w:r>
            <w:r w:rsidRPr="00733EF6">
              <w:rPr>
                <w:rFonts w:asciiTheme="minorHAnsi" w:eastAsia="SimSun" w:hAnsiTheme="minorHAnsi"/>
              </w:rPr>
              <w:instrText>XE "SharePoint Server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25</w:t>
            </w:r>
          </w:p>
        </w:tc>
        <w:tc>
          <w:tcPr>
            <w:tcW w:w="595" w:type="dxa"/>
            <w:tcBorders>
              <w:left w:val="single" w:sz="12" w:space="0" w:color="FFFFFF" w:themeColor="background1"/>
            </w:tcBorders>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50</w:t>
            </w: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 xml:space="preserve"> </w:t>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应用程序平台产品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AP</w:t>
            </w:r>
            <w:r w:rsidRPr="00733EF6">
              <w:rPr>
                <w:rFonts w:eastAsia="SimSun"/>
                <w:lang w:eastAsia="zh-CN"/>
              </w:rPr>
              <w:fldChar w:fldCharType="end"/>
            </w: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5" w:type="dxa"/>
            <w:shd w:val="clear" w:color="auto" w:fill="BFBFBF" w:themeFill="background1" w:themeFillShade="BF"/>
            <w:vAlign w:val="center"/>
          </w:tcPr>
          <w:p w:rsidR="00B9221E" w:rsidRPr="00733EF6" w:rsidRDefault="00B9221E" w:rsidP="00CC7444">
            <w:pPr>
              <w:pStyle w:val="ProductList-OfferingBody"/>
              <w:spacing w:before="10" w:after="10"/>
              <w:ind w:left="-113"/>
              <w:jc w:val="center"/>
              <w:rPr>
                <w:rFonts w:eastAsia="SimSun"/>
              </w:rPr>
            </w:pP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服务器和工具产品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SP</w:t>
            </w:r>
            <w:r w:rsidRPr="00733EF6">
              <w:rPr>
                <w:rFonts w:eastAsia="SimSun"/>
                <w:lang w:eastAsia="zh-CN"/>
              </w:rPr>
              <w:fldChar w:fldCharType="end"/>
            </w:r>
          </w:p>
        </w:tc>
      </w:tr>
      <w:tr w:rsidR="00B9221E" w:rsidRPr="00733EF6" w:rsidTr="00287BC1">
        <w:tc>
          <w:tcPr>
            <w:tcW w:w="3060" w:type="dxa"/>
            <w:tcBorders>
              <w:top w:val="dashSmallGap" w:sz="4" w:space="0" w:color="BFBFBF" w:themeColor="background1" w:themeShade="BF"/>
              <w:left w:val="nil"/>
              <w:bottom w:val="dashSmallGap" w:sz="4" w:space="0" w:color="BFBFBF" w:themeColor="background1" w:themeShade="BF"/>
              <w:right w:val="nil"/>
            </w:tcBorders>
          </w:tcPr>
          <w:p w:rsidR="00B9221E" w:rsidRPr="00733EF6" w:rsidRDefault="00B9221E" w:rsidP="00CC7444">
            <w:pPr>
              <w:pStyle w:val="ProductList-Offering2"/>
              <w:spacing w:before="10" w:after="10"/>
              <w:rPr>
                <w:rFonts w:asciiTheme="minorHAnsi" w:eastAsia="SimSun" w:hAnsiTheme="minorHAnsi"/>
              </w:rPr>
            </w:pPr>
            <w:bookmarkStart w:id="460" w:name="_Toc379797193"/>
            <w:bookmarkStart w:id="461" w:name="_Toc380513218"/>
            <w:bookmarkStart w:id="462" w:name="_Toc380655260"/>
            <w:bookmarkStart w:id="463" w:name="_Toc389114597"/>
            <w:r w:rsidRPr="00733EF6">
              <w:rPr>
                <w:rFonts w:asciiTheme="minorHAnsi" w:eastAsia="SimSun" w:hAnsiTheme="minorHAnsi"/>
              </w:rPr>
              <w:t>SharePoint Server 2013</w:t>
            </w:r>
            <w:r w:rsidRPr="00733EF6">
              <w:rPr>
                <w:rFonts w:asciiTheme="minorHAnsi" w:eastAsia="SimSun" w:hAnsiTheme="minorHAnsi"/>
              </w:rPr>
              <w:fldChar w:fldCharType="begin"/>
            </w:r>
            <w:r w:rsidRPr="00733EF6">
              <w:rPr>
                <w:rFonts w:asciiTheme="minorHAnsi" w:eastAsia="SimSun" w:hAnsiTheme="minorHAnsi"/>
              </w:rPr>
              <w:instrText>XE "SharePoint Server 2013"</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t>企业</w:t>
            </w:r>
            <w:r w:rsidRPr="00733EF6">
              <w:rPr>
                <w:rFonts w:asciiTheme="minorHAnsi" w:eastAsia="SimSun" w:hAnsiTheme="minorHAnsi"/>
              </w:rPr>
              <w:t xml:space="preserve"> CAL</w:t>
            </w:r>
            <w:r w:rsidR="00D36A51">
              <w:rPr>
                <w:rFonts w:asciiTheme="minorHAnsi" w:eastAsia="SimSun" w:hAnsiTheme="minorHAnsi"/>
              </w:rPr>
              <w:br/>
            </w:r>
            <w:r w:rsidRPr="00733EF6">
              <w:rPr>
                <w:rFonts w:asciiTheme="minorHAnsi" w:eastAsia="SimSun" w:hAnsiTheme="minorHAnsi"/>
              </w:rPr>
              <w:t>（设备和用户）</w:t>
            </w:r>
            <w:bookmarkEnd w:id="460"/>
            <w:bookmarkEnd w:id="461"/>
            <w:bookmarkEnd w:id="462"/>
            <w:bookmarkEnd w:id="463"/>
            <w:r w:rsidRPr="00733EF6">
              <w:rPr>
                <w:rFonts w:asciiTheme="minorHAnsi" w:eastAsia="SimSun" w:hAnsiTheme="minorHAnsi"/>
              </w:rPr>
              <w:fldChar w:fldCharType="begin"/>
            </w:r>
            <w:r w:rsidRPr="00733EF6">
              <w:rPr>
                <w:rFonts w:asciiTheme="minorHAnsi" w:eastAsia="SimSun" w:hAnsiTheme="minorHAnsi"/>
              </w:rPr>
              <w:instrText>XE "SharePoint Server 2013 Enterprise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1</w:t>
            </w: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 xml:space="preserve"> </w:t>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行业设备</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ID</w:t>
            </w:r>
            <w:r w:rsidRPr="00733EF6">
              <w:rPr>
                <w:rFonts w:eastAsia="SimSun"/>
                <w:lang w:eastAsia="zh-CN"/>
              </w:rPr>
              <w:fldChar w:fldCharType="end"/>
            </w: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color w:val="00188F"/>
              </w:rPr>
            </w:pP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5" w:type="dxa"/>
            <w:shd w:val="clear" w:color="auto" w:fill="BFBFBF" w:themeFill="background1" w:themeFillShade="BF"/>
            <w:vAlign w:val="center"/>
          </w:tcPr>
          <w:p w:rsidR="00B9221E" w:rsidRPr="00733EF6" w:rsidRDefault="00B9221E" w:rsidP="00CC7444">
            <w:pPr>
              <w:pStyle w:val="ProductList-OfferingBody"/>
              <w:spacing w:before="10" w:after="10"/>
              <w:ind w:left="-113"/>
              <w:jc w:val="center"/>
              <w:rPr>
                <w:rFonts w:eastAsia="SimSun"/>
              </w:rPr>
            </w:pP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B9221E" w:rsidRPr="00733EF6" w:rsidTr="00287BC1">
        <w:tc>
          <w:tcPr>
            <w:tcW w:w="3060" w:type="dxa"/>
            <w:tcBorders>
              <w:top w:val="dashSmallGap" w:sz="4" w:space="0" w:color="BFBFBF" w:themeColor="background1" w:themeShade="BF"/>
              <w:left w:val="nil"/>
              <w:bottom w:val="nil"/>
              <w:right w:val="nil"/>
            </w:tcBorders>
          </w:tcPr>
          <w:p w:rsidR="00B9221E" w:rsidRPr="00733EF6" w:rsidRDefault="00B9221E" w:rsidP="00CC7444">
            <w:pPr>
              <w:pStyle w:val="ProductList-Offering2"/>
              <w:spacing w:before="10" w:after="10"/>
              <w:rPr>
                <w:rFonts w:asciiTheme="minorHAnsi" w:eastAsia="SimSun" w:hAnsiTheme="minorHAnsi"/>
              </w:rPr>
            </w:pPr>
            <w:bookmarkStart w:id="464" w:name="_Toc379797194"/>
            <w:bookmarkStart w:id="465" w:name="_Toc380513219"/>
            <w:bookmarkStart w:id="466" w:name="_Toc380655261"/>
            <w:bookmarkStart w:id="467" w:name="_Toc389114598"/>
            <w:r w:rsidRPr="00733EF6">
              <w:rPr>
                <w:rFonts w:asciiTheme="minorHAnsi" w:eastAsia="SimSun" w:hAnsiTheme="minorHAnsi"/>
              </w:rPr>
              <w:t>SharePoint Server 2013</w:t>
            </w:r>
            <w:r w:rsidRPr="00733EF6">
              <w:rPr>
                <w:rFonts w:asciiTheme="minorHAnsi" w:eastAsia="SimSun" w:hAnsiTheme="minorHAnsi"/>
              </w:rPr>
              <w:fldChar w:fldCharType="begin"/>
            </w:r>
            <w:r w:rsidRPr="00733EF6">
              <w:rPr>
                <w:rFonts w:asciiTheme="minorHAnsi" w:eastAsia="SimSun" w:hAnsiTheme="minorHAnsi"/>
              </w:rPr>
              <w:instrText>XE "SharePoint Server 2013"</w:instrText>
            </w:r>
            <w:r w:rsidRPr="00733EF6">
              <w:rPr>
                <w:rFonts w:asciiTheme="minorHAnsi" w:eastAsia="SimSun" w:hAnsiTheme="minorHAnsi"/>
              </w:rPr>
              <w:fldChar w:fldCharType="end"/>
            </w:r>
            <w:r w:rsidRPr="00733EF6">
              <w:rPr>
                <w:rFonts w:asciiTheme="minorHAnsi" w:eastAsia="SimSun" w:hAnsiTheme="minorHAnsi"/>
              </w:rPr>
              <w:t xml:space="preserve"> Standard CAL</w:t>
            </w:r>
            <w:r w:rsidR="00D36A51">
              <w:rPr>
                <w:rFonts w:asciiTheme="minorHAnsi" w:eastAsia="SimSun" w:hAnsiTheme="minorHAnsi"/>
              </w:rPr>
              <w:br/>
            </w:r>
            <w:r w:rsidRPr="00733EF6">
              <w:rPr>
                <w:rFonts w:asciiTheme="minorHAnsi" w:eastAsia="SimSun" w:hAnsiTheme="minorHAnsi"/>
              </w:rPr>
              <w:t>（设备和用户）</w:t>
            </w:r>
            <w:bookmarkEnd w:id="464"/>
            <w:bookmarkEnd w:id="465"/>
            <w:bookmarkEnd w:id="466"/>
            <w:bookmarkEnd w:id="467"/>
            <w:r w:rsidRPr="00733EF6">
              <w:rPr>
                <w:rFonts w:asciiTheme="minorHAnsi" w:eastAsia="SimSun" w:hAnsiTheme="minorHAnsi"/>
              </w:rPr>
              <w:fldChar w:fldCharType="begin"/>
            </w:r>
            <w:r w:rsidRPr="00733EF6">
              <w:rPr>
                <w:rFonts w:asciiTheme="minorHAnsi" w:eastAsia="SimSun" w:hAnsiTheme="minorHAnsi"/>
              </w:rPr>
              <w:instrText>XE "SharePoint Server 2013 Standard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10/12</w:t>
            </w:r>
          </w:p>
        </w:tc>
        <w:tc>
          <w:tcPr>
            <w:tcW w:w="595" w:type="dxa"/>
            <w:tcBorders>
              <w:top w:val="dashSmallGap" w:sz="4" w:space="0" w:color="BFBFBF" w:themeColor="background1" w:themeShade="BF"/>
              <w:left w:val="nil"/>
              <w:bottom w:val="nil"/>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nil"/>
              <w:right w:val="nil"/>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B9221E" w:rsidRPr="00733EF6" w:rsidRDefault="00B9221E" w:rsidP="00CC7444">
            <w:pPr>
              <w:pStyle w:val="ProductList-OfferingBody"/>
              <w:spacing w:before="10" w:after="10"/>
              <w:ind w:left="-113"/>
              <w:jc w:val="center"/>
              <w:rPr>
                <w:rFonts w:eastAsia="SimSun"/>
              </w:rPr>
            </w:pPr>
          </w:p>
        </w:tc>
        <w:tc>
          <w:tcPr>
            <w:tcW w:w="596" w:type="dxa"/>
            <w:shd w:val="clear" w:color="auto" w:fill="BFBFBF" w:themeFill="background1" w:themeFillShade="BF"/>
            <w:vAlign w:val="center"/>
          </w:tcPr>
          <w:p w:rsidR="00B9221E" w:rsidRPr="00733EF6" w:rsidRDefault="00B9221E" w:rsidP="00CC7444">
            <w:pPr>
              <w:pStyle w:val="ProductList-OfferingBody"/>
              <w:spacing w:before="10" w:after="10"/>
              <w:ind w:left="-113"/>
              <w:jc w:val="center"/>
              <w:rPr>
                <w:rFonts w:eastAsia="SimSun"/>
              </w:rPr>
            </w:pP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5" w:type="dxa"/>
            <w:shd w:val="clear" w:color="auto" w:fill="BFBFBF" w:themeFill="background1" w:themeFillShade="BF"/>
            <w:vAlign w:val="center"/>
          </w:tcPr>
          <w:p w:rsidR="00B9221E" w:rsidRPr="00733EF6" w:rsidRDefault="00B9221E" w:rsidP="00CC7444">
            <w:pPr>
              <w:pStyle w:val="ProductList-OfferingBody"/>
              <w:spacing w:before="10" w:after="10"/>
              <w:ind w:left="-113"/>
              <w:jc w:val="center"/>
              <w:rPr>
                <w:rFonts w:eastAsia="SimSun"/>
              </w:rPr>
            </w:pP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p>
        </w:tc>
        <w:tc>
          <w:tcPr>
            <w:tcW w:w="596" w:type="dxa"/>
            <w:shd w:val="clear" w:color="auto" w:fill="70AD47" w:themeFill="accent6"/>
            <w:vAlign w:val="center"/>
          </w:tcPr>
          <w:p w:rsidR="00B9221E" w:rsidRPr="00733EF6" w:rsidRDefault="00B9221E" w:rsidP="00CC7444">
            <w:pPr>
              <w:pStyle w:val="ProductList-OfferingBody"/>
              <w:spacing w:before="10" w:after="10"/>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bl>
    <w:p w:rsidR="009708AE" w:rsidRPr="00733EF6" w:rsidRDefault="00DA5EB4" w:rsidP="009708AE">
      <w:pPr>
        <w:pStyle w:val="ProductList-Body"/>
        <w:rPr>
          <w:rFonts w:eastAsia="SimSun"/>
        </w:rPr>
      </w:pPr>
      <w:r w:rsidRPr="00733EF6">
        <w:rPr>
          <w:rFonts w:eastAsia="SimSun"/>
        </w:rPr>
        <w:tab/>
      </w: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rsidRPr="00733EF6" w:rsidTr="00287BC1">
        <w:tc>
          <w:tcPr>
            <w:tcW w:w="3596" w:type="dxa"/>
          </w:tcPr>
          <w:p w:rsidR="00DA5EB4" w:rsidRPr="00733EF6" w:rsidRDefault="00DA5EB4" w:rsidP="00DA5EB4">
            <w:pPr>
              <w:pStyle w:val="ProductList-Body"/>
              <w:spacing w:before="20" w:after="20"/>
              <w:rPr>
                <w:rFonts w:eastAsia="SimSun"/>
              </w:rPr>
            </w:pPr>
            <w:r w:rsidRPr="00733EF6">
              <w:rPr>
                <w:rFonts w:eastAsia="SimSun"/>
              </w:rPr>
              <w:t>早期版本：</w:t>
            </w:r>
            <w:r w:rsidRPr="00733EF6">
              <w:rPr>
                <w:rFonts w:eastAsia="SimSun"/>
                <w:b/>
              </w:rPr>
              <w:t>SharePoint Server 2010</w:t>
            </w:r>
            <w:r w:rsidRPr="00733EF6">
              <w:rPr>
                <w:rFonts w:eastAsia="SimSun"/>
              </w:rPr>
              <w:fldChar w:fldCharType="begin"/>
            </w:r>
            <w:r w:rsidRPr="00733EF6">
              <w:rPr>
                <w:rFonts w:eastAsia="SimSun"/>
              </w:rPr>
              <w:instrText>XE "SharePoint Server 2010"</w:instrText>
            </w:r>
            <w:r w:rsidRPr="00733EF6">
              <w:rPr>
                <w:rFonts w:eastAsia="SimSun"/>
              </w:rPr>
              <w:fldChar w:fldCharType="end"/>
            </w:r>
            <w:r w:rsidRPr="00733EF6">
              <w:rPr>
                <w:rFonts w:eastAsia="SimSun"/>
                <w:b/>
              </w:rPr>
              <w:t xml:space="preserve"> </w:t>
            </w:r>
            <w:r w:rsidRPr="00733EF6">
              <w:rPr>
                <w:rFonts w:eastAsia="SimSun"/>
              </w:rPr>
              <w:t>(4/10)</w:t>
            </w:r>
          </w:p>
        </w:tc>
        <w:tc>
          <w:tcPr>
            <w:tcW w:w="3597" w:type="dxa"/>
          </w:tcPr>
          <w:p w:rsidR="00DA5EB4" w:rsidRPr="00733EF6" w:rsidRDefault="00DA5EB4" w:rsidP="00DA5EB4">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DA5EB4" w:rsidRPr="00733EF6" w:rsidRDefault="00DA5EB4" w:rsidP="00DA5EB4">
            <w:pPr>
              <w:pStyle w:val="ProductList-Body"/>
              <w:spacing w:before="20" w:after="20"/>
              <w:rPr>
                <w:rFonts w:eastAsia="SimSun"/>
              </w:rPr>
            </w:pPr>
            <w:r w:rsidRPr="00733EF6">
              <w:rPr>
                <w:rFonts w:eastAsia="SimSun"/>
              </w:rPr>
              <w:t>符合削减条件</w:t>
            </w:r>
            <w:r w:rsidRPr="00733EF6">
              <w:rPr>
                <w:rFonts w:eastAsia="SimSun"/>
              </w:rPr>
              <w:t xml:space="preserve"> (SCE)</w:t>
            </w:r>
            <w:r w:rsidRPr="00733EF6">
              <w:rPr>
                <w:rFonts w:eastAsia="SimSun"/>
              </w:rPr>
              <w:t>：</w:t>
            </w:r>
            <w:r w:rsidRPr="00733EF6">
              <w:rPr>
                <w:rFonts w:eastAsia="SimSun"/>
                <w:b/>
              </w:rPr>
              <w:t>SharePoint Server</w:t>
            </w:r>
          </w:p>
        </w:tc>
      </w:tr>
      <w:tr w:rsidR="00DA5EB4" w:rsidRPr="00733EF6" w:rsidTr="00287BC1">
        <w:tc>
          <w:tcPr>
            <w:tcW w:w="3596" w:type="dxa"/>
          </w:tcPr>
          <w:p w:rsidR="00DA5EB4" w:rsidRPr="00733EF6" w:rsidRDefault="00DA5EB4" w:rsidP="006E6A2F">
            <w:pPr>
              <w:pStyle w:val="ProductList-Body"/>
              <w:tabs>
                <w:tab w:val="clear" w:pos="158"/>
                <w:tab w:val="left" w:pos="162"/>
              </w:tabs>
              <w:spacing w:before="20" w:after="20"/>
              <w:rPr>
                <w:rFonts w:eastAsia="SimSun"/>
              </w:rPr>
            </w:pPr>
            <w:r w:rsidRPr="00733EF6">
              <w:rPr>
                <w:rFonts w:eastAsia="SimSun"/>
              </w:rPr>
              <w:tab/>
            </w:r>
            <w:r w:rsidRPr="00733EF6">
              <w:rPr>
                <w:rFonts w:eastAsia="SimSun"/>
                <w:b/>
              </w:rPr>
              <w:t xml:space="preserve">SharePoint Server 2007 </w:t>
            </w:r>
            <w:r w:rsidRPr="00733EF6">
              <w:rPr>
                <w:rFonts w:eastAsia="SimSun"/>
              </w:rPr>
              <w:t>(11/06)</w:t>
            </w:r>
          </w:p>
          <w:p w:rsidR="00F64628" w:rsidRPr="00733EF6" w:rsidRDefault="00F64628" w:rsidP="006E6A2F">
            <w:pPr>
              <w:pStyle w:val="ProductList-Body"/>
              <w:tabs>
                <w:tab w:val="clear" w:pos="158"/>
                <w:tab w:val="left" w:pos="162"/>
              </w:tabs>
              <w:spacing w:before="20" w:after="20"/>
              <w:ind w:left="162"/>
              <w:rPr>
                <w:rFonts w:eastAsia="SimSun"/>
              </w:rPr>
            </w:pPr>
            <w:r w:rsidRPr="00733EF6">
              <w:rPr>
                <w:rFonts w:eastAsia="SimSun"/>
              </w:rPr>
              <w:t>无早期版本的</w:t>
            </w:r>
            <w:r w:rsidRPr="00733EF6">
              <w:rPr>
                <w:rFonts w:eastAsia="SimSun"/>
              </w:rPr>
              <w:t xml:space="preserve"> Microsoft Office Audit and Control Management Server</w:t>
            </w:r>
          </w:p>
        </w:tc>
        <w:tc>
          <w:tcPr>
            <w:tcW w:w="3597" w:type="dxa"/>
          </w:tcPr>
          <w:p w:rsidR="00DA5EB4" w:rsidRPr="00733EF6" w:rsidRDefault="006F25D1" w:rsidP="00DA5EB4">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DA5EB4" w:rsidRPr="00733EF6" w:rsidRDefault="00DA5EB4" w:rsidP="00DA5EB4">
            <w:pPr>
              <w:pStyle w:val="ProductList-Body"/>
              <w:spacing w:before="20" w:after="20"/>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DA5EB4" w:rsidRPr="00733EF6" w:rsidRDefault="00DA5EB4" w:rsidP="00DA5EB4">
      <w:pPr>
        <w:pStyle w:val="ProductList-Body"/>
        <w:rPr>
          <w:rFonts w:eastAsia="SimSun"/>
        </w:rPr>
      </w:pPr>
      <w:r w:rsidRPr="00733EF6">
        <w:rPr>
          <w:rFonts w:eastAsia="SimSun"/>
          <w:b/>
          <w:color w:val="00188F"/>
        </w:rPr>
        <w:t xml:space="preserve">SharePoint Server </w:t>
      </w:r>
      <w:r w:rsidRPr="00733EF6">
        <w:rPr>
          <w:rFonts w:eastAsia="SimSun"/>
          <w:b/>
          <w:color w:val="00188F"/>
        </w:rPr>
        <w:t>早期版本的软件保障升级权利</w:t>
      </w:r>
    </w:p>
    <w:p w:rsidR="00782C7B" w:rsidRPr="00733EF6" w:rsidRDefault="00DA5EB4" w:rsidP="006E6A2F">
      <w:pPr>
        <w:pStyle w:val="ProductList-Body"/>
        <w:rPr>
          <w:rFonts w:eastAsia="SimSun"/>
          <w:lang w:eastAsia="zh-CN"/>
        </w:rPr>
      </w:pPr>
      <w:r w:rsidRPr="00733EF6">
        <w:rPr>
          <w:rFonts w:eastAsia="SimSun"/>
        </w:rPr>
        <w:t xml:space="preserve">2010 </w:t>
      </w:r>
      <w:r w:rsidRPr="00733EF6">
        <w:rPr>
          <w:rFonts w:eastAsia="SimSun"/>
        </w:rPr>
        <w:t>版本的</w:t>
      </w:r>
      <w:r w:rsidRPr="00733EF6">
        <w:rPr>
          <w:rFonts w:eastAsia="SimSun"/>
        </w:rPr>
        <w:t xml:space="preserve"> SharePoint Server for Internet Sites</w:t>
      </w:r>
      <w:r w:rsidRPr="00733EF6">
        <w:rPr>
          <w:rFonts w:eastAsia="SimSun"/>
        </w:rPr>
        <w:fldChar w:fldCharType="begin"/>
      </w:r>
      <w:r w:rsidRPr="00733EF6">
        <w:rPr>
          <w:rFonts w:eastAsia="SimSun"/>
        </w:rPr>
        <w:instrText>XE "SharePoint Server for Internet Sites"</w:instrText>
      </w:r>
      <w:r w:rsidRPr="00733EF6">
        <w:rPr>
          <w:rFonts w:eastAsia="SimSun"/>
        </w:rPr>
        <w:fldChar w:fldCharType="end"/>
      </w:r>
      <w:r w:rsidRPr="00733EF6">
        <w:rPr>
          <w:rFonts w:eastAsia="SimSun"/>
        </w:rPr>
        <w:t xml:space="preserve"> Enterprise</w:t>
      </w:r>
      <w:r w:rsidRPr="00733EF6">
        <w:rPr>
          <w:rFonts w:eastAsia="SimSun"/>
        </w:rPr>
        <w:t>、</w:t>
      </w:r>
      <w:r w:rsidRPr="00733EF6">
        <w:rPr>
          <w:rFonts w:eastAsia="SimSun"/>
        </w:rPr>
        <w:t>SharePoint Server for Internet Sites Standard</w:t>
      </w:r>
      <w:r w:rsidRPr="00733EF6">
        <w:rPr>
          <w:rFonts w:eastAsia="SimSun"/>
        </w:rPr>
        <w:t>、</w:t>
      </w:r>
      <w:r w:rsidRPr="00733EF6">
        <w:rPr>
          <w:rFonts w:eastAsia="SimSun"/>
        </w:rPr>
        <w:t>FAST Search Server</w:t>
      </w:r>
      <w:r w:rsidRPr="00733EF6">
        <w:rPr>
          <w:rFonts w:eastAsia="SimSun"/>
        </w:rPr>
        <w:fldChar w:fldCharType="begin"/>
      </w:r>
      <w:r w:rsidRPr="00733EF6">
        <w:rPr>
          <w:rFonts w:eastAsia="SimSun"/>
        </w:rPr>
        <w:instrText>XE "FAST Search Server"</w:instrText>
      </w:r>
      <w:r w:rsidRPr="00733EF6">
        <w:rPr>
          <w:rFonts w:eastAsia="SimSun"/>
        </w:rPr>
        <w:fldChar w:fldCharType="end"/>
      </w:r>
      <w:r w:rsidRPr="00733EF6">
        <w:rPr>
          <w:rFonts w:eastAsia="SimSun"/>
        </w:rPr>
        <w:t xml:space="preserve"> for SharePoint Server </w:t>
      </w:r>
      <w:r w:rsidRPr="00733EF6">
        <w:rPr>
          <w:rFonts w:eastAsia="SimSun"/>
        </w:rPr>
        <w:t>和</w:t>
      </w:r>
      <w:r w:rsidRPr="00733EF6">
        <w:rPr>
          <w:rFonts w:eastAsia="SimSun"/>
        </w:rPr>
        <w:t xml:space="preserve"> Search Server</w:t>
      </w:r>
      <w:r w:rsidRPr="00733EF6">
        <w:rPr>
          <w:rFonts w:eastAsia="SimSun"/>
        </w:rPr>
        <w:fldChar w:fldCharType="begin"/>
      </w:r>
      <w:r w:rsidRPr="00733EF6">
        <w:rPr>
          <w:rFonts w:eastAsia="SimSun"/>
        </w:rPr>
        <w:instrText>XE "Search Server"</w:instrText>
      </w:r>
      <w:r w:rsidRPr="00733EF6">
        <w:rPr>
          <w:rFonts w:eastAsia="SimSun"/>
        </w:rPr>
        <w:fldChar w:fldCharType="end"/>
      </w:r>
      <w:r w:rsidRPr="00733EF6">
        <w:rPr>
          <w:rFonts w:eastAsia="SimSun"/>
        </w:rPr>
        <w:t xml:space="preserve"> </w:t>
      </w:r>
      <w:r w:rsidRPr="00733EF6">
        <w:rPr>
          <w:rFonts w:eastAsia="SimSun"/>
        </w:rPr>
        <w:t>是这些产品的最终版本。如果客户的</w:t>
      </w:r>
      <w:r w:rsidRPr="00733EF6">
        <w:rPr>
          <w:rFonts w:eastAsia="SimSun"/>
        </w:rPr>
        <w:t xml:space="preserve"> SharePoint Server 2010</w:t>
      </w:r>
      <w:r w:rsidRPr="00733EF6">
        <w:rPr>
          <w:rFonts w:eastAsia="SimSun"/>
        </w:rPr>
        <w:fldChar w:fldCharType="begin"/>
      </w:r>
      <w:r w:rsidRPr="00733EF6">
        <w:rPr>
          <w:rFonts w:eastAsia="SimSun"/>
        </w:rPr>
        <w:instrText>XE "SharePoint Server 2010"</w:instrText>
      </w:r>
      <w:r w:rsidRPr="00733EF6">
        <w:rPr>
          <w:rFonts w:eastAsia="SimSun"/>
        </w:rPr>
        <w:fldChar w:fldCharType="end"/>
      </w:r>
      <w:r w:rsidRPr="00733EF6">
        <w:rPr>
          <w:rFonts w:eastAsia="SimSun"/>
        </w:rPr>
        <w:t xml:space="preserve"> for Internet Sites Enterprise</w:t>
      </w:r>
      <w:r w:rsidRPr="00733EF6">
        <w:rPr>
          <w:rFonts w:eastAsia="SimSun"/>
        </w:rPr>
        <w:t>、</w:t>
      </w:r>
      <w:r w:rsidRPr="00733EF6">
        <w:rPr>
          <w:rFonts w:eastAsia="SimSun"/>
        </w:rPr>
        <w:t>SharePoint Server 2010 for Internet Sites Standard</w:t>
      </w:r>
      <w:r w:rsidRPr="00733EF6">
        <w:rPr>
          <w:rFonts w:eastAsia="SimSun"/>
        </w:rPr>
        <w:t>、</w:t>
      </w:r>
      <w:r w:rsidRPr="00733EF6">
        <w:rPr>
          <w:rFonts w:eastAsia="SimSun"/>
        </w:rPr>
        <w:t>FAST Search Server 2010 for SharePoint</w:t>
      </w:r>
      <w:r w:rsidRPr="00733EF6">
        <w:rPr>
          <w:rFonts w:eastAsia="SimSun"/>
        </w:rPr>
        <w:t>、</w:t>
      </w:r>
      <w:r w:rsidRPr="00733EF6">
        <w:rPr>
          <w:rFonts w:eastAsia="SimSun"/>
        </w:rPr>
        <w:t xml:space="preserve">Search Server 2010 </w:t>
      </w:r>
      <w:r w:rsidRPr="00733EF6">
        <w:rPr>
          <w:rFonts w:eastAsia="SimSun"/>
        </w:rPr>
        <w:t>许可的</w:t>
      </w:r>
      <w:r w:rsidRPr="00733EF6">
        <w:rPr>
          <w:rFonts w:eastAsia="SimSun"/>
        </w:rPr>
        <w:t xml:space="preserve"> SA </w:t>
      </w:r>
      <w:r w:rsidRPr="00733EF6">
        <w:rPr>
          <w:rFonts w:eastAsia="SimSun"/>
        </w:rPr>
        <w:t>范围截至</w:t>
      </w:r>
      <w:r w:rsidRPr="00733EF6">
        <w:rPr>
          <w:rFonts w:eastAsia="SimSun"/>
        </w:rPr>
        <w:t xml:space="preserve"> 2012 </w:t>
      </w:r>
      <w:r w:rsidRPr="00733EF6">
        <w:rPr>
          <w:rFonts w:eastAsia="SimSun"/>
        </w:rPr>
        <w:t>年</w:t>
      </w:r>
      <w:r w:rsidRPr="00733EF6">
        <w:rPr>
          <w:rFonts w:eastAsia="SimSun"/>
        </w:rPr>
        <w:t xml:space="preserve"> 10 </w:t>
      </w:r>
      <w:r w:rsidRPr="00733EF6">
        <w:rPr>
          <w:rFonts w:eastAsia="SimSun"/>
        </w:rPr>
        <w:t>月</w:t>
      </w:r>
      <w:r w:rsidRPr="00733EF6">
        <w:rPr>
          <w:rFonts w:eastAsia="SimSun"/>
        </w:rPr>
        <w:t xml:space="preserve"> 1 </w:t>
      </w:r>
      <w:r w:rsidRPr="00733EF6">
        <w:rPr>
          <w:rFonts w:eastAsia="SimSun"/>
        </w:rPr>
        <w:t>日有效，则将被视为拥有以下许可。</w:t>
      </w:r>
      <w:r w:rsidRPr="00733EF6">
        <w:rPr>
          <w:rFonts w:eastAsia="SimSun"/>
          <w:lang w:eastAsia="zh-CN"/>
        </w:rPr>
        <w:t>标准迁移条款适用于这些许可（请参见</w:t>
      </w:r>
      <w:hyperlink w:anchor="SoftwareAssurance" w:history="1">
        <w:r w:rsidRPr="00733EF6">
          <w:rPr>
            <w:rStyle w:val="Hyperlink"/>
            <w:rFonts w:eastAsia="SimSun"/>
            <w:lang w:eastAsia="zh-CN"/>
          </w:rPr>
          <w:t>软件保障</w:t>
        </w:r>
      </w:hyperlink>
      <w:r w:rsidRPr="00733EF6">
        <w:rPr>
          <w:rFonts w:eastAsia="SimSun"/>
          <w:lang w:eastAsia="zh-CN"/>
        </w:rPr>
        <w:t>一节）。</w:t>
      </w:r>
    </w:p>
    <w:p w:rsidR="009708AE" w:rsidRPr="00733EF6" w:rsidRDefault="009708AE" w:rsidP="009708AE">
      <w:pPr>
        <w:pStyle w:val="ProductList-Body"/>
        <w:rPr>
          <w:rFonts w:eastAsia="SimSun"/>
          <w:lang w:eastAsia="zh-CN"/>
        </w:rPr>
      </w:pPr>
    </w:p>
    <w:tbl>
      <w:tblPr>
        <w:tblStyle w:val="TableGrid"/>
        <w:tblW w:w="10800" w:type="dxa"/>
        <w:tblInd w:w="117" w:type="dxa"/>
        <w:tblLook w:val="04A0" w:firstRow="1" w:lastRow="0" w:firstColumn="1" w:lastColumn="0" w:noHBand="0" w:noVBand="1"/>
      </w:tblPr>
      <w:tblGrid>
        <w:gridCol w:w="5400"/>
        <w:gridCol w:w="5400"/>
      </w:tblGrid>
      <w:tr w:rsidR="00DA5EB4" w:rsidRPr="00733EF6" w:rsidTr="00287BC1">
        <w:trPr>
          <w:tblHeader/>
        </w:trPr>
        <w:tc>
          <w:tcPr>
            <w:tcW w:w="5400" w:type="dxa"/>
            <w:shd w:val="clear" w:color="auto" w:fill="0072C6"/>
          </w:tcPr>
          <w:p w:rsidR="00DA5EB4" w:rsidRPr="00733EF6" w:rsidRDefault="00DA5EB4" w:rsidP="001B25E0">
            <w:pPr>
              <w:pStyle w:val="ProductList-Body"/>
              <w:spacing w:before="20" w:after="20"/>
              <w:rPr>
                <w:rFonts w:eastAsia="SimSun"/>
                <w:color w:val="FFFFFF" w:themeColor="background1"/>
              </w:rPr>
            </w:pPr>
            <w:r w:rsidRPr="00733EF6">
              <w:rPr>
                <w:rFonts w:eastAsia="SimSun"/>
                <w:color w:val="FFFFFF" w:themeColor="background1"/>
              </w:rPr>
              <w:t>合格产品</w:t>
            </w:r>
          </w:p>
        </w:tc>
        <w:tc>
          <w:tcPr>
            <w:tcW w:w="5400" w:type="dxa"/>
            <w:shd w:val="clear" w:color="auto" w:fill="0072C6"/>
          </w:tcPr>
          <w:p w:rsidR="00DA5EB4" w:rsidRPr="00733EF6" w:rsidRDefault="00DA5EB4" w:rsidP="001B25E0">
            <w:pPr>
              <w:pStyle w:val="ProductList-Body"/>
              <w:spacing w:before="20" w:after="20"/>
              <w:rPr>
                <w:rFonts w:eastAsia="SimSun"/>
                <w:color w:val="FFFFFF" w:themeColor="background1"/>
              </w:rPr>
            </w:pPr>
            <w:r w:rsidRPr="00733EF6">
              <w:rPr>
                <w:rFonts w:eastAsia="SimSun"/>
                <w:color w:val="FFFFFF" w:themeColor="background1"/>
              </w:rPr>
              <w:t>升级后</w:t>
            </w:r>
          </w:p>
        </w:tc>
      </w:tr>
      <w:tr w:rsidR="00DA5EB4" w:rsidRPr="00733EF6" w:rsidTr="00287BC1">
        <w:tc>
          <w:tcPr>
            <w:tcW w:w="5400" w:type="dxa"/>
          </w:tcPr>
          <w:p w:rsidR="00DA5EB4" w:rsidRPr="00733EF6" w:rsidRDefault="001B25E0" w:rsidP="001B25E0">
            <w:pPr>
              <w:pStyle w:val="ProductList-Body"/>
              <w:rPr>
                <w:rFonts w:eastAsia="SimSun"/>
              </w:rPr>
            </w:pPr>
            <w:r w:rsidRPr="00733EF6">
              <w:rPr>
                <w:rFonts w:eastAsia="SimSun"/>
              </w:rPr>
              <w:t>SharePoint Server 2010</w:t>
            </w:r>
            <w:r w:rsidRPr="00733EF6">
              <w:rPr>
                <w:rFonts w:eastAsia="SimSun"/>
              </w:rPr>
              <w:fldChar w:fldCharType="begin"/>
            </w:r>
            <w:r w:rsidRPr="00733EF6">
              <w:rPr>
                <w:rFonts w:eastAsia="SimSun"/>
              </w:rPr>
              <w:instrText>XE "SharePoint Server 2010"</w:instrText>
            </w:r>
            <w:r w:rsidRPr="00733EF6">
              <w:rPr>
                <w:rFonts w:eastAsia="SimSun"/>
              </w:rPr>
              <w:fldChar w:fldCharType="end"/>
            </w:r>
            <w:r w:rsidRPr="00733EF6">
              <w:rPr>
                <w:rFonts w:eastAsia="SimSun"/>
              </w:rPr>
              <w:t xml:space="preserve"> for Internet Sites Enterprise </w:t>
            </w:r>
            <w:r w:rsidRPr="00733EF6">
              <w:rPr>
                <w:rFonts w:eastAsia="SimSun"/>
              </w:rPr>
              <w:t>许可</w:t>
            </w:r>
          </w:p>
        </w:tc>
        <w:tc>
          <w:tcPr>
            <w:tcW w:w="5400" w:type="dxa"/>
          </w:tcPr>
          <w:p w:rsidR="00DA5EB4" w:rsidRPr="00733EF6" w:rsidRDefault="001B25E0" w:rsidP="001B25E0">
            <w:pPr>
              <w:pStyle w:val="ProductList-Body"/>
              <w:rPr>
                <w:rFonts w:eastAsia="SimSun"/>
              </w:rPr>
            </w:pPr>
            <w:r w:rsidRPr="00733EF6">
              <w:rPr>
                <w:rFonts w:eastAsia="SimSun"/>
              </w:rPr>
              <w:t>一份</w:t>
            </w:r>
            <w:r w:rsidRPr="00733EF6">
              <w:rPr>
                <w:rFonts w:eastAsia="SimSun"/>
              </w:rPr>
              <w:t xml:space="preserve"> SharePoint Server 2013</w:t>
            </w:r>
            <w:r w:rsidRPr="00733EF6">
              <w:rPr>
                <w:rFonts w:eastAsia="SimSun"/>
              </w:rPr>
              <w:fldChar w:fldCharType="begin"/>
            </w:r>
            <w:r w:rsidRPr="00733EF6">
              <w:rPr>
                <w:rFonts w:eastAsia="SimSun"/>
              </w:rPr>
              <w:instrText>XE "SharePoint Server 2013"</w:instrText>
            </w:r>
            <w:r w:rsidRPr="00733EF6">
              <w:rPr>
                <w:rFonts w:eastAsia="SimSun"/>
              </w:rPr>
              <w:fldChar w:fldCharType="end"/>
            </w:r>
            <w:r w:rsidRPr="00733EF6">
              <w:rPr>
                <w:rFonts w:eastAsia="SimSun"/>
              </w:rPr>
              <w:t xml:space="preserve"> </w:t>
            </w:r>
            <w:r w:rsidRPr="00733EF6">
              <w:rPr>
                <w:rFonts w:eastAsia="SimSun"/>
              </w:rPr>
              <w:t>许可</w:t>
            </w:r>
          </w:p>
        </w:tc>
      </w:tr>
      <w:tr w:rsidR="001B25E0" w:rsidRPr="00733EF6" w:rsidTr="00287BC1">
        <w:tc>
          <w:tcPr>
            <w:tcW w:w="5400" w:type="dxa"/>
          </w:tcPr>
          <w:p w:rsidR="001B25E0" w:rsidRPr="00733EF6" w:rsidRDefault="001B25E0" w:rsidP="001B25E0">
            <w:pPr>
              <w:pStyle w:val="ProductList-Body"/>
              <w:rPr>
                <w:rFonts w:eastAsia="SimSun"/>
              </w:rPr>
            </w:pPr>
            <w:r w:rsidRPr="00733EF6">
              <w:rPr>
                <w:rFonts w:eastAsia="SimSun"/>
              </w:rPr>
              <w:t>SharePoint Server 2010</w:t>
            </w:r>
            <w:r w:rsidRPr="00733EF6">
              <w:rPr>
                <w:rFonts w:eastAsia="SimSun"/>
              </w:rPr>
              <w:fldChar w:fldCharType="begin"/>
            </w:r>
            <w:r w:rsidRPr="00733EF6">
              <w:rPr>
                <w:rFonts w:eastAsia="SimSun"/>
              </w:rPr>
              <w:instrText>XE "SharePoint Server 2010"</w:instrText>
            </w:r>
            <w:r w:rsidRPr="00733EF6">
              <w:rPr>
                <w:rFonts w:eastAsia="SimSun"/>
              </w:rPr>
              <w:fldChar w:fldCharType="end"/>
            </w:r>
            <w:r w:rsidRPr="00733EF6">
              <w:rPr>
                <w:rFonts w:eastAsia="SimSun"/>
              </w:rPr>
              <w:t xml:space="preserve"> for Internet Sites Standard </w:t>
            </w:r>
            <w:r w:rsidRPr="00733EF6">
              <w:rPr>
                <w:rFonts w:eastAsia="SimSun"/>
              </w:rPr>
              <w:t>许可</w:t>
            </w:r>
          </w:p>
        </w:tc>
        <w:tc>
          <w:tcPr>
            <w:tcW w:w="5400" w:type="dxa"/>
          </w:tcPr>
          <w:p w:rsidR="001B25E0" w:rsidRPr="00733EF6" w:rsidRDefault="001B25E0" w:rsidP="001B25E0">
            <w:pPr>
              <w:pStyle w:val="ProductList-Body"/>
              <w:rPr>
                <w:rFonts w:eastAsia="SimSun"/>
              </w:rPr>
            </w:pPr>
            <w:r w:rsidRPr="00733EF6">
              <w:rPr>
                <w:rFonts w:eastAsia="SimSun"/>
              </w:rPr>
              <w:t>一份</w:t>
            </w:r>
            <w:r w:rsidRPr="00733EF6">
              <w:rPr>
                <w:rFonts w:eastAsia="SimSun"/>
              </w:rPr>
              <w:t xml:space="preserve"> SharePoint Server 2013</w:t>
            </w:r>
            <w:r w:rsidRPr="00733EF6">
              <w:rPr>
                <w:rFonts w:eastAsia="SimSun"/>
              </w:rPr>
              <w:fldChar w:fldCharType="begin"/>
            </w:r>
            <w:r w:rsidRPr="00733EF6">
              <w:rPr>
                <w:rFonts w:eastAsia="SimSun"/>
              </w:rPr>
              <w:instrText>XE "SharePoint Server 2013"</w:instrText>
            </w:r>
            <w:r w:rsidRPr="00733EF6">
              <w:rPr>
                <w:rFonts w:eastAsia="SimSun"/>
              </w:rPr>
              <w:fldChar w:fldCharType="end"/>
            </w:r>
            <w:r w:rsidRPr="00733EF6">
              <w:rPr>
                <w:rFonts w:eastAsia="SimSun"/>
              </w:rPr>
              <w:t xml:space="preserve"> </w:t>
            </w:r>
            <w:r w:rsidRPr="00733EF6">
              <w:rPr>
                <w:rFonts w:eastAsia="SimSun"/>
              </w:rPr>
              <w:t>许可</w:t>
            </w:r>
          </w:p>
        </w:tc>
      </w:tr>
      <w:tr w:rsidR="001B25E0" w:rsidRPr="00733EF6" w:rsidTr="00287BC1">
        <w:tc>
          <w:tcPr>
            <w:tcW w:w="5400" w:type="dxa"/>
          </w:tcPr>
          <w:p w:rsidR="001B25E0" w:rsidRPr="00733EF6" w:rsidRDefault="001B25E0" w:rsidP="001B25E0">
            <w:pPr>
              <w:pStyle w:val="ProductList-Body"/>
              <w:rPr>
                <w:rFonts w:eastAsia="SimSun"/>
              </w:rPr>
            </w:pPr>
            <w:r w:rsidRPr="00733EF6">
              <w:rPr>
                <w:rFonts w:eastAsia="SimSun"/>
              </w:rPr>
              <w:t>FAST Search Server</w:t>
            </w:r>
            <w:r w:rsidRPr="00733EF6">
              <w:rPr>
                <w:rFonts w:eastAsia="SimSun"/>
              </w:rPr>
              <w:fldChar w:fldCharType="begin"/>
            </w:r>
            <w:r w:rsidRPr="00733EF6">
              <w:rPr>
                <w:rFonts w:eastAsia="SimSun"/>
              </w:rPr>
              <w:instrText>XE "FAST Search Server"</w:instrText>
            </w:r>
            <w:r w:rsidRPr="00733EF6">
              <w:rPr>
                <w:rFonts w:eastAsia="SimSun"/>
              </w:rPr>
              <w:fldChar w:fldCharType="end"/>
            </w:r>
            <w:r w:rsidRPr="00733EF6">
              <w:rPr>
                <w:rFonts w:eastAsia="SimSun"/>
              </w:rPr>
              <w:t xml:space="preserve"> 2010 for SharePoint Server </w:t>
            </w:r>
            <w:r w:rsidRPr="00733EF6">
              <w:rPr>
                <w:rFonts w:eastAsia="SimSun"/>
              </w:rPr>
              <w:t>许可</w:t>
            </w:r>
          </w:p>
        </w:tc>
        <w:tc>
          <w:tcPr>
            <w:tcW w:w="5400" w:type="dxa"/>
          </w:tcPr>
          <w:p w:rsidR="001B25E0" w:rsidRPr="00733EF6" w:rsidRDefault="001B25E0" w:rsidP="001B25E0">
            <w:pPr>
              <w:pStyle w:val="ProductList-Body"/>
              <w:rPr>
                <w:rFonts w:eastAsia="SimSun"/>
              </w:rPr>
            </w:pPr>
            <w:r w:rsidRPr="00733EF6">
              <w:rPr>
                <w:rFonts w:eastAsia="SimSun"/>
              </w:rPr>
              <w:t>一份</w:t>
            </w:r>
            <w:r w:rsidRPr="00733EF6">
              <w:rPr>
                <w:rFonts w:eastAsia="SimSun"/>
              </w:rPr>
              <w:t xml:space="preserve"> SharePoint Server 2013</w:t>
            </w:r>
            <w:r w:rsidRPr="00733EF6">
              <w:rPr>
                <w:rFonts w:eastAsia="SimSun"/>
              </w:rPr>
              <w:fldChar w:fldCharType="begin"/>
            </w:r>
            <w:r w:rsidRPr="00733EF6">
              <w:rPr>
                <w:rFonts w:eastAsia="SimSun"/>
              </w:rPr>
              <w:instrText>XE "SharePoint Server 2013"</w:instrText>
            </w:r>
            <w:r w:rsidRPr="00733EF6">
              <w:rPr>
                <w:rFonts w:eastAsia="SimSun"/>
              </w:rPr>
              <w:fldChar w:fldCharType="end"/>
            </w:r>
            <w:r w:rsidRPr="00733EF6">
              <w:rPr>
                <w:rFonts w:eastAsia="SimSun"/>
              </w:rPr>
              <w:t xml:space="preserve"> </w:t>
            </w:r>
            <w:r w:rsidRPr="00733EF6">
              <w:rPr>
                <w:rFonts w:eastAsia="SimSun"/>
              </w:rPr>
              <w:t>许可</w:t>
            </w:r>
          </w:p>
        </w:tc>
      </w:tr>
      <w:tr w:rsidR="001B25E0" w:rsidRPr="00733EF6" w:rsidTr="00287BC1">
        <w:tc>
          <w:tcPr>
            <w:tcW w:w="5400" w:type="dxa"/>
          </w:tcPr>
          <w:p w:rsidR="001B25E0" w:rsidRPr="00733EF6" w:rsidRDefault="001B25E0" w:rsidP="001B25E0">
            <w:pPr>
              <w:pStyle w:val="ProductList-Body"/>
              <w:rPr>
                <w:rFonts w:eastAsia="SimSun"/>
              </w:rPr>
            </w:pPr>
            <w:r w:rsidRPr="00733EF6">
              <w:rPr>
                <w:rFonts w:eastAsia="SimSun"/>
              </w:rPr>
              <w:t>Search Server</w:t>
            </w:r>
            <w:r w:rsidRPr="00733EF6">
              <w:rPr>
                <w:rFonts w:eastAsia="SimSun"/>
              </w:rPr>
              <w:fldChar w:fldCharType="begin"/>
            </w:r>
            <w:r w:rsidRPr="00733EF6">
              <w:rPr>
                <w:rFonts w:eastAsia="SimSun"/>
              </w:rPr>
              <w:instrText>XE "Search Server"</w:instrText>
            </w:r>
            <w:r w:rsidRPr="00733EF6">
              <w:rPr>
                <w:rFonts w:eastAsia="SimSun"/>
              </w:rPr>
              <w:fldChar w:fldCharType="end"/>
            </w:r>
            <w:r w:rsidRPr="00733EF6">
              <w:rPr>
                <w:rFonts w:eastAsia="SimSun"/>
              </w:rPr>
              <w:t xml:space="preserve"> 2010 </w:t>
            </w:r>
            <w:r w:rsidRPr="00733EF6">
              <w:rPr>
                <w:rFonts w:eastAsia="SimSun"/>
              </w:rPr>
              <w:t>许可</w:t>
            </w:r>
          </w:p>
        </w:tc>
        <w:tc>
          <w:tcPr>
            <w:tcW w:w="5400" w:type="dxa"/>
          </w:tcPr>
          <w:p w:rsidR="001B25E0" w:rsidRPr="00733EF6" w:rsidRDefault="001B25E0" w:rsidP="00F32697">
            <w:pPr>
              <w:pStyle w:val="ProductList-Body"/>
              <w:rPr>
                <w:rFonts w:eastAsia="SimSun"/>
              </w:rPr>
            </w:pPr>
            <w:r w:rsidRPr="00733EF6">
              <w:rPr>
                <w:rFonts w:eastAsia="SimSun"/>
              </w:rPr>
              <w:t>一份</w:t>
            </w:r>
            <w:r w:rsidRPr="00733EF6">
              <w:rPr>
                <w:rFonts w:eastAsia="SimSun"/>
              </w:rPr>
              <w:t xml:space="preserve"> SharePoint Server 2013</w:t>
            </w:r>
            <w:r w:rsidRPr="00733EF6">
              <w:rPr>
                <w:rFonts w:eastAsia="SimSun"/>
              </w:rPr>
              <w:fldChar w:fldCharType="begin"/>
            </w:r>
            <w:r w:rsidRPr="00733EF6">
              <w:rPr>
                <w:rFonts w:eastAsia="SimSun"/>
              </w:rPr>
              <w:instrText>XE "SharePoint Server 2013"</w:instrText>
            </w:r>
            <w:r w:rsidRPr="00733EF6">
              <w:rPr>
                <w:rFonts w:eastAsia="SimSun"/>
              </w:rPr>
              <w:fldChar w:fldCharType="end"/>
            </w:r>
            <w:r w:rsidRPr="00733EF6">
              <w:rPr>
                <w:rFonts w:eastAsia="SimSun"/>
              </w:rPr>
              <w:t xml:space="preserve"> </w:t>
            </w:r>
            <w:r w:rsidRPr="00733EF6">
              <w:rPr>
                <w:rFonts w:eastAsia="SimSun"/>
              </w:rPr>
              <w:t>许可和</w:t>
            </w:r>
            <w:r w:rsidRPr="00733EF6">
              <w:rPr>
                <w:rFonts w:eastAsia="SimSun"/>
              </w:rPr>
              <w:br/>
              <w:t xml:space="preserve">100 </w:t>
            </w:r>
            <w:r w:rsidRPr="00733EF6">
              <w:rPr>
                <w:rFonts w:eastAsia="SimSun"/>
              </w:rPr>
              <w:t>份</w:t>
            </w:r>
            <w:r w:rsidRPr="00733EF6">
              <w:rPr>
                <w:rFonts w:eastAsia="SimSun"/>
              </w:rPr>
              <w:t xml:space="preserve"> SharePoint Server 2013 Standard CAL</w:t>
            </w:r>
          </w:p>
        </w:tc>
      </w:tr>
    </w:tbl>
    <w:p w:rsidR="00287BC1" w:rsidRPr="00CC7444" w:rsidRDefault="00287BC1" w:rsidP="00DA5EB4">
      <w:pPr>
        <w:pStyle w:val="ProductList-Body"/>
        <w:rPr>
          <w:rFonts w:eastAsia="SimSun"/>
          <w:b/>
          <w:color w:val="00188F"/>
          <w:sz w:val="16"/>
          <w:szCs w:val="16"/>
        </w:rPr>
      </w:pPr>
    </w:p>
    <w:p w:rsidR="00DA5EB4" w:rsidRPr="00733EF6" w:rsidRDefault="00DA5EB4" w:rsidP="00DA5EB4">
      <w:pPr>
        <w:pStyle w:val="ProductList-Body"/>
        <w:rPr>
          <w:rFonts w:eastAsia="SimSun"/>
        </w:rPr>
      </w:pPr>
      <w:r w:rsidRPr="00733EF6">
        <w:rPr>
          <w:rFonts w:eastAsia="SimSun"/>
          <w:b/>
          <w:color w:val="00188F"/>
        </w:rPr>
        <w:t xml:space="preserve">SharePoint Server 2013 </w:t>
      </w:r>
      <w:r w:rsidRPr="00733EF6">
        <w:rPr>
          <w:rFonts w:eastAsia="SimSun"/>
          <w:b/>
          <w:color w:val="00188F"/>
        </w:rPr>
        <w:t>的例外降级权利</w:t>
      </w:r>
      <w:r w:rsidRPr="00733EF6">
        <w:rPr>
          <w:rFonts w:eastAsia="SimSun"/>
        </w:rPr>
        <w:fldChar w:fldCharType="begin"/>
      </w:r>
      <w:r w:rsidRPr="00733EF6">
        <w:rPr>
          <w:rFonts w:eastAsia="SimSun"/>
        </w:rPr>
        <w:instrText>XE "SharePoint Server 2013"</w:instrText>
      </w:r>
      <w:r w:rsidRPr="00733EF6">
        <w:rPr>
          <w:rFonts w:eastAsia="SimSun"/>
        </w:rPr>
        <w:fldChar w:fldCharType="end"/>
      </w:r>
    </w:p>
    <w:p w:rsidR="00DA5EB4" w:rsidRPr="00733EF6" w:rsidRDefault="00DA5EB4" w:rsidP="00DA5EB4">
      <w:pPr>
        <w:pStyle w:val="ProductList-Body"/>
        <w:rPr>
          <w:rFonts w:eastAsia="SimSun"/>
        </w:rPr>
      </w:pPr>
      <w:r w:rsidRPr="00733EF6">
        <w:rPr>
          <w:rFonts w:eastAsia="SimSun"/>
        </w:rPr>
        <w:t>获得</w:t>
      </w:r>
      <w:r w:rsidRPr="00733EF6">
        <w:rPr>
          <w:rFonts w:eastAsia="SimSun"/>
        </w:rPr>
        <w:t xml:space="preserve"> SharePoint Server 2013</w:t>
      </w:r>
      <w:r w:rsidRPr="00733EF6">
        <w:rPr>
          <w:rFonts w:eastAsia="SimSun"/>
        </w:rPr>
        <w:fldChar w:fldCharType="begin"/>
      </w:r>
      <w:r w:rsidRPr="00733EF6">
        <w:rPr>
          <w:rFonts w:eastAsia="SimSun"/>
        </w:rPr>
        <w:instrText>XE "SharePoint Server 2013"</w:instrText>
      </w:r>
      <w:r w:rsidRPr="00733EF6">
        <w:rPr>
          <w:rFonts w:eastAsia="SimSun"/>
        </w:rPr>
        <w:fldChar w:fldCharType="end"/>
      </w:r>
      <w:r w:rsidRPr="00733EF6">
        <w:rPr>
          <w:rFonts w:eastAsia="SimSun"/>
        </w:rPr>
        <w:t xml:space="preserve"> </w:t>
      </w:r>
      <w:r w:rsidRPr="00733EF6">
        <w:rPr>
          <w:rFonts w:eastAsia="SimSun"/>
        </w:rPr>
        <w:t>许可的客户可按如下规定访问和使用下面所列的任何产品，取代</w:t>
      </w:r>
      <w:r w:rsidRPr="00733EF6">
        <w:rPr>
          <w:rFonts w:eastAsia="SimSun"/>
        </w:rPr>
        <w:t xml:space="preserve"> SharePoint Server 2013</w:t>
      </w:r>
      <w:r w:rsidRPr="00733EF6">
        <w:rPr>
          <w:rFonts w:eastAsia="SimSun"/>
        </w:rPr>
        <w:t>：</w:t>
      </w:r>
    </w:p>
    <w:p w:rsidR="00DA5EB4" w:rsidRPr="00CC7444" w:rsidRDefault="00DA5EB4" w:rsidP="009708AE">
      <w:pPr>
        <w:pStyle w:val="ProductList-Body"/>
        <w:rPr>
          <w:rFonts w:eastAsia="SimSun"/>
          <w:sz w:val="16"/>
          <w:szCs w:val="16"/>
        </w:rPr>
      </w:pPr>
    </w:p>
    <w:tbl>
      <w:tblPr>
        <w:tblStyle w:val="TableGrid"/>
        <w:tblW w:w="10800" w:type="dxa"/>
        <w:tblInd w:w="108" w:type="dxa"/>
        <w:tblLook w:val="04A0" w:firstRow="1" w:lastRow="0" w:firstColumn="1" w:lastColumn="0" w:noHBand="0" w:noVBand="1"/>
      </w:tblPr>
      <w:tblGrid>
        <w:gridCol w:w="5400"/>
        <w:gridCol w:w="5400"/>
      </w:tblGrid>
      <w:tr w:rsidR="001B25E0" w:rsidRPr="00733EF6" w:rsidTr="00287BC1">
        <w:trPr>
          <w:tblHeader/>
        </w:trPr>
        <w:tc>
          <w:tcPr>
            <w:tcW w:w="5400" w:type="dxa"/>
            <w:shd w:val="clear" w:color="auto" w:fill="0072C6"/>
          </w:tcPr>
          <w:p w:rsidR="001B25E0" w:rsidRPr="00733EF6" w:rsidRDefault="001B25E0" w:rsidP="001B25E0">
            <w:pPr>
              <w:pStyle w:val="ProductList-Body"/>
              <w:spacing w:before="20" w:after="20"/>
              <w:rPr>
                <w:rFonts w:eastAsia="SimSun"/>
                <w:color w:val="FFFFFF" w:themeColor="background1"/>
              </w:rPr>
            </w:pPr>
            <w:r w:rsidRPr="00733EF6">
              <w:rPr>
                <w:rFonts w:eastAsia="SimSun"/>
                <w:color w:val="FFFFFF" w:themeColor="background1"/>
              </w:rPr>
              <w:t>合格产品</w:t>
            </w:r>
          </w:p>
        </w:tc>
        <w:tc>
          <w:tcPr>
            <w:tcW w:w="5400" w:type="dxa"/>
            <w:shd w:val="clear" w:color="auto" w:fill="0072C6"/>
          </w:tcPr>
          <w:p w:rsidR="001B25E0" w:rsidRPr="00733EF6" w:rsidRDefault="001B25E0" w:rsidP="001B25E0">
            <w:pPr>
              <w:pStyle w:val="ProductList-Body"/>
              <w:spacing w:before="20" w:after="20"/>
              <w:rPr>
                <w:rFonts w:eastAsia="SimSun"/>
                <w:color w:val="FFFFFF" w:themeColor="background1"/>
              </w:rPr>
            </w:pPr>
            <w:r w:rsidRPr="00733EF6">
              <w:rPr>
                <w:rFonts w:eastAsia="SimSun"/>
                <w:color w:val="FFFFFF" w:themeColor="background1"/>
              </w:rPr>
              <w:t>降级至</w:t>
            </w:r>
          </w:p>
        </w:tc>
      </w:tr>
      <w:tr w:rsidR="001B25E0" w:rsidRPr="00733EF6" w:rsidTr="00287BC1">
        <w:tc>
          <w:tcPr>
            <w:tcW w:w="5400" w:type="dxa"/>
          </w:tcPr>
          <w:p w:rsidR="001B25E0" w:rsidRPr="00733EF6" w:rsidRDefault="001B25E0" w:rsidP="001B25E0">
            <w:pPr>
              <w:pStyle w:val="ProductList-Body"/>
              <w:rPr>
                <w:rFonts w:eastAsia="SimSun"/>
              </w:rPr>
            </w:pPr>
            <w:r w:rsidRPr="00733EF6">
              <w:rPr>
                <w:rFonts w:eastAsia="SimSun"/>
              </w:rPr>
              <w:t>SharePoint Server 2013</w:t>
            </w:r>
            <w:r w:rsidRPr="00733EF6">
              <w:rPr>
                <w:rFonts w:eastAsia="SimSun"/>
              </w:rPr>
              <w:fldChar w:fldCharType="begin"/>
            </w:r>
            <w:r w:rsidRPr="00733EF6">
              <w:rPr>
                <w:rFonts w:eastAsia="SimSun"/>
              </w:rPr>
              <w:instrText>XE "SharePoint Server 2013"</w:instrText>
            </w:r>
            <w:r w:rsidRPr="00733EF6">
              <w:rPr>
                <w:rFonts w:eastAsia="SimSun"/>
              </w:rPr>
              <w:fldChar w:fldCharType="end"/>
            </w:r>
            <w:r w:rsidRPr="00733EF6">
              <w:rPr>
                <w:rFonts w:eastAsia="SimSun"/>
              </w:rPr>
              <w:t xml:space="preserve"> </w:t>
            </w:r>
            <w:r w:rsidRPr="00733EF6">
              <w:rPr>
                <w:rFonts w:eastAsia="SimSun"/>
              </w:rPr>
              <w:t>许可</w:t>
            </w:r>
          </w:p>
        </w:tc>
        <w:tc>
          <w:tcPr>
            <w:tcW w:w="5400" w:type="dxa"/>
          </w:tcPr>
          <w:p w:rsidR="001B25E0" w:rsidRPr="00733EF6" w:rsidRDefault="001B25E0" w:rsidP="001B25E0">
            <w:pPr>
              <w:pStyle w:val="ProductList-Body"/>
              <w:rPr>
                <w:rFonts w:eastAsia="SimSun"/>
              </w:rPr>
            </w:pPr>
            <w:r w:rsidRPr="00733EF6">
              <w:rPr>
                <w:rFonts w:eastAsia="SimSun"/>
              </w:rPr>
              <w:t>SharePoint Server 2010</w:t>
            </w:r>
            <w:r w:rsidRPr="00733EF6">
              <w:rPr>
                <w:rFonts w:eastAsia="SimSun"/>
              </w:rPr>
              <w:fldChar w:fldCharType="begin"/>
            </w:r>
            <w:r w:rsidRPr="00733EF6">
              <w:rPr>
                <w:rFonts w:eastAsia="SimSun"/>
              </w:rPr>
              <w:instrText>XE "SharePoint Server 2010"</w:instrText>
            </w:r>
            <w:r w:rsidRPr="00733EF6">
              <w:rPr>
                <w:rFonts w:eastAsia="SimSun"/>
              </w:rPr>
              <w:fldChar w:fldCharType="end"/>
            </w:r>
            <w:r w:rsidRPr="00733EF6">
              <w:rPr>
                <w:rFonts w:eastAsia="SimSun"/>
              </w:rPr>
              <w:t>，或</w:t>
            </w:r>
          </w:p>
          <w:p w:rsidR="001B25E0" w:rsidRPr="00733EF6" w:rsidRDefault="001B25E0" w:rsidP="001B25E0">
            <w:pPr>
              <w:pStyle w:val="ProductList-Body"/>
              <w:rPr>
                <w:rFonts w:eastAsia="SimSun"/>
              </w:rPr>
            </w:pPr>
            <w:r w:rsidRPr="00733EF6">
              <w:rPr>
                <w:rFonts w:eastAsia="SimSun"/>
              </w:rPr>
              <w:t>FAST Search Server</w:t>
            </w:r>
            <w:r w:rsidRPr="00733EF6">
              <w:rPr>
                <w:rFonts w:eastAsia="SimSun"/>
              </w:rPr>
              <w:fldChar w:fldCharType="begin"/>
            </w:r>
            <w:r w:rsidRPr="00733EF6">
              <w:rPr>
                <w:rFonts w:eastAsia="SimSun"/>
              </w:rPr>
              <w:instrText>XE "FAST Search Server"</w:instrText>
            </w:r>
            <w:r w:rsidRPr="00733EF6">
              <w:rPr>
                <w:rFonts w:eastAsia="SimSun"/>
              </w:rPr>
              <w:fldChar w:fldCharType="end"/>
            </w:r>
            <w:r w:rsidRPr="00733EF6">
              <w:rPr>
                <w:rFonts w:eastAsia="SimSun"/>
              </w:rPr>
              <w:t xml:space="preserve"> 2010 for SharePoint Server</w:t>
            </w:r>
          </w:p>
        </w:tc>
      </w:tr>
    </w:tbl>
    <w:p w:rsidR="00DA5EB4" w:rsidRPr="00733EF6" w:rsidRDefault="00DA5EB4" w:rsidP="00DA5EB4">
      <w:pPr>
        <w:pStyle w:val="ProductList-Body"/>
        <w:rPr>
          <w:rFonts w:eastAsia="SimSun"/>
        </w:rPr>
      </w:pPr>
      <w:r w:rsidRPr="00733EF6">
        <w:rPr>
          <w:rFonts w:eastAsia="SimSun"/>
        </w:rPr>
        <w:t>客户按此优惠访问和使用</w:t>
      </w:r>
      <w:r w:rsidRPr="00733EF6">
        <w:rPr>
          <w:rFonts w:eastAsia="SimSun"/>
        </w:rPr>
        <w:t xml:space="preserve"> SharePoint Server 2010</w:t>
      </w:r>
      <w:r w:rsidRPr="00733EF6">
        <w:rPr>
          <w:rFonts w:eastAsia="SimSun"/>
        </w:rPr>
        <w:fldChar w:fldCharType="begin"/>
      </w:r>
      <w:r w:rsidRPr="00733EF6">
        <w:rPr>
          <w:rFonts w:eastAsia="SimSun"/>
        </w:rPr>
        <w:instrText>XE "SharePoint Server 2010"</w:instrText>
      </w:r>
      <w:r w:rsidRPr="00733EF6">
        <w:rPr>
          <w:rFonts w:eastAsia="SimSun"/>
        </w:rPr>
        <w:fldChar w:fldCharType="end"/>
      </w:r>
      <w:r w:rsidRPr="00733EF6">
        <w:rPr>
          <w:rFonts w:eastAsia="SimSun"/>
        </w:rPr>
        <w:t xml:space="preserve"> </w:t>
      </w:r>
      <w:r w:rsidRPr="00733EF6">
        <w:rPr>
          <w:rFonts w:eastAsia="SimSun"/>
        </w:rPr>
        <w:t>或</w:t>
      </w:r>
      <w:r w:rsidRPr="00733EF6">
        <w:rPr>
          <w:rFonts w:eastAsia="SimSun"/>
        </w:rPr>
        <w:t xml:space="preserve"> FAST Search Server</w:t>
      </w:r>
      <w:r w:rsidRPr="00733EF6">
        <w:rPr>
          <w:rFonts w:eastAsia="SimSun"/>
        </w:rPr>
        <w:fldChar w:fldCharType="begin"/>
      </w:r>
      <w:r w:rsidRPr="00733EF6">
        <w:rPr>
          <w:rFonts w:eastAsia="SimSun"/>
        </w:rPr>
        <w:instrText>XE "FAST Search Server"</w:instrText>
      </w:r>
      <w:r w:rsidRPr="00733EF6">
        <w:rPr>
          <w:rFonts w:eastAsia="SimSun"/>
        </w:rPr>
        <w:fldChar w:fldCharType="end"/>
      </w:r>
      <w:r w:rsidRPr="00733EF6">
        <w:rPr>
          <w:rFonts w:eastAsia="SimSun"/>
        </w:rPr>
        <w:t xml:space="preserve"> 2010 for SharePoint Server </w:t>
      </w:r>
      <w:r w:rsidRPr="00733EF6">
        <w:rPr>
          <w:rFonts w:eastAsia="SimSun"/>
        </w:rPr>
        <w:t>副本以取代</w:t>
      </w:r>
      <w:r w:rsidRPr="00733EF6">
        <w:rPr>
          <w:rFonts w:eastAsia="SimSun"/>
        </w:rPr>
        <w:t xml:space="preserve"> SharePoint Server 2013</w:t>
      </w:r>
      <w:r w:rsidRPr="00733EF6">
        <w:rPr>
          <w:rFonts w:eastAsia="SimSun"/>
        </w:rPr>
        <w:fldChar w:fldCharType="begin"/>
      </w:r>
      <w:r w:rsidRPr="00733EF6">
        <w:rPr>
          <w:rFonts w:eastAsia="SimSun"/>
        </w:rPr>
        <w:instrText>XE "SharePoint Server 2013"</w:instrText>
      </w:r>
      <w:r w:rsidRPr="00733EF6">
        <w:rPr>
          <w:rFonts w:eastAsia="SimSun"/>
        </w:rPr>
        <w:fldChar w:fldCharType="end"/>
      </w:r>
      <w:r w:rsidRPr="00733EF6">
        <w:rPr>
          <w:rFonts w:eastAsia="SimSun"/>
        </w:rPr>
        <w:t xml:space="preserve"> </w:t>
      </w:r>
      <w:r w:rsidRPr="00733EF6">
        <w:rPr>
          <w:rFonts w:eastAsia="SimSun"/>
        </w:rPr>
        <w:t>许可副本的权利，受客户批量许可协议的条款和条件、</w:t>
      </w:r>
      <w:r w:rsidRPr="00733EF6">
        <w:rPr>
          <w:rFonts w:eastAsia="SimSun"/>
        </w:rPr>
        <w:t xml:space="preserve">SharePoint Server 2013 </w:t>
      </w:r>
      <w:r w:rsidRPr="00733EF6">
        <w:rPr>
          <w:rFonts w:eastAsia="SimSun"/>
        </w:rPr>
        <w:t>产品使用权利以及本文档条款的约束。该权利在</w:t>
      </w:r>
      <w:r w:rsidRPr="00733EF6">
        <w:rPr>
          <w:rFonts w:eastAsia="SimSun"/>
        </w:rPr>
        <w:t xml:space="preserve"> SharePoint Server </w:t>
      </w:r>
      <w:r w:rsidRPr="00733EF6">
        <w:rPr>
          <w:rFonts w:eastAsia="SimSun"/>
        </w:rPr>
        <w:t>许可期满或终止时期满。</w:t>
      </w:r>
    </w:p>
    <w:p w:rsidR="00DA5EB4" w:rsidRPr="00733EF6" w:rsidRDefault="00DA5EB4" w:rsidP="00DA5EB4">
      <w:pPr>
        <w:pStyle w:val="ProductList-Body"/>
        <w:rPr>
          <w:rFonts w:eastAsia="SimSun"/>
        </w:rPr>
      </w:pPr>
    </w:p>
    <w:p w:rsidR="00DA5EB4" w:rsidRPr="00733EF6" w:rsidRDefault="00DA5EB4" w:rsidP="00DA5EB4">
      <w:pPr>
        <w:pStyle w:val="ProductList-Body"/>
        <w:rPr>
          <w:rFonts w:eastAsia="SimSun"/>
        </w:rPr>
      </w:pPr>
      <w:r w:rsidRPr="00733EF6">
        <w:rPr>
          <w:rFonts w:eastAsia="SimSun"/>
          <w:b/>
          <w:color w:val="00188F"/>
        </w:rPr>
        <w:t>SharePoint Server for Internet Sites</w:t>
      </w:r>
      <w:r w:rsidRPr="00733EF6">
        <w:rPr>
          <w:rFonts w:eastAsia="SimSun"/>
        </w:rPr>
        <w:fldChar w:fldCharType="begin"/>
      </w:r>
      <w:r w:rsidRPr="00733EF6">
        <w:rPr>
          <w:rFonts w:eastAsia="SimSun"/>
        </w:rPr>
        <w:instrText>XE "SharePoint Server for Internet Sites"</w:instrText>
      </w:r>
      <w:r w:rsidRPr="00733EF6">
        <w:rPr>
          <w:rFonts w:eastAsia="SimSun"/>
        </w:rPr>
        <w:fldChar w:fldCharType="end"/>
      </w:r>
      <w:r w:rsidRPr="00733EF6">
        <w:rPr>
          <w:rFonts w:eastAsia="SimSun"/>
          <w:b/>
          <w:color w:val="00188F"/>
        </w:rPr>
        <w:t xml:space="preserve"> Enterprise </w:t>
      </w:r>
      <w:r w:rsidRPr="00733EF6">
        <w:rPr>
          <w:rFonts w:eastAsia="SimSun"/>
          <w:b/>
          <w:color w:val="00188F"/>
        </w:rPr>
        <w:t>客户的软件保障自托管应用程序权利的扩展</w:t>
      </w:r>
    </w:p>
    <w:p w:rsidR="00DA5EB4" w:rsidRPr="00733EF6" w:rsidRDefault="00DA5EB4" w:rsidP="00DA5EB4">
      <w:pPr>
        <w:pStyle w:val="ProductList-Body"/>
        <w:rPr>
          <w:rFonts w:eastAsia="SimSun"/>
        </w:rPr>
      </w:pPr>
      <w:r w:rsidRPr="00733EF6">
        <w:rPr>
          <w:rFonts w:eastAsia="SimSun"/>
        </w:rPr>
        <w:t>通过上述许可授予获得</w:t>
      </w:r>
      <w:r w:rsidRPr="00733EF6">
        <w:rPr>
          <w:rFonts w:eastAsia="SimSun"/>
        </w:rPr>
        <w:t xml:space="preserve"> SharePoint Server 2013</w:t>
      </w:r>
      <w:r w:rsidRPr="00733EF6">
        <w:rPr>
          <w:rFonts w:eastAsia="SimSun"/>
        </w:rPr>
        <w:fldChar w:fldCharType="begin"/>
      </w:r>
      <w:r w:rsidRPr="00733EF6">
        <w:rPr>
          <w:rFonts w:eastAsia="SimSun"/>
        </w:rPr>
        <w:instrText>XE "SharePoint Server 2010"</w:instrText>
      </w:r>
      <w:r w:rsidRPr="00733EF6">
        <w:rPr>
          <w:rFonts w:eastAsia="SimSun"/>
        </w:rPr>
        <w:fldChar w:fldCharType="end"/>
      </w:r>
      <w:r w:rsidRPr="00733EF6">
        <w:rPr>
          <w:rFonts w:eastAsia="SimSun"/>
        </w:rPr>
        <w:t xml:space="preserve"> </w:t>
      </w:r>
      <w:r w:rsidRPr="00733EF6">
        <w:rPr>
          <w:rFonts w:eastAsia="SimSun"/>
        </w:rPr>
        <w:t>许可的</w:t>
      </w:r>
      <w:r w:rsidRPr="00733EF6">
        <w:rPr>
          <w:rFonts w:eastAsia="SimSun"/>
        </w:rPr>
        <w:t xml:space="preserve"> SharePoint Server 2010</w:t>
      </w:r>
      <w:r w:rsidRPr="00733EF6">
        <w:rPr>
          <w:rFonts w:eastAsia="SimSun"/>
        </w:rPr>
        <w:fldChar w:fldCharType="begin"/>
      </w:r>
      <w:r w:rsidRPr="00733EF6">
        <w:rPr>
          <w:rFonts w:eastAsia="SimSun"/>
        </w:rPr>
        <w:instrText>XE "SharePoint Server 2013"</w:instrText>
      </w:r>
      <w:r w:rsidRPr="00733EF6">
        <w:rPr>
          <w:rFonts w:eastAsia="SimSun"/>
        </w:rPr>
        <w:fldChar w:fldCharType="end"/>
      </w:r>
      <w:r w:rsidRPr="00733EF6">
        <w:rPr>
          <w:rFonts w:eastAsia="SimSun"/>
        </w:rPr>
        <w:t xml:space="preserve"> for Internet Sites Enterprise </w:t>
      </w:r>
      <w:r w:rsidRPr="00733EF6">
        <w:rPr>
          <w:rFonts w:eastAsia="SimSun"/>
        </w:rPr>
        <w:t>客户，可以升级到</w:t>
      </w:r>
      <w:r w:rsidRPr="00733EF6">
        <w:rPr>
          <w:rFonts w:eastAsia="SimSun"/>
        </w:rPr>
        <w:t xml:space="preserve"> SharePoint Server 2013</w:t>
      </w:r>
      <w:r w:rsidRPr="00733EF6">
        <w:rPr>
          <w:rFonts w:eastAsia="SimSun"/>
        </w:rPr>
        <w:t>（按照以上授权方式的规定），并根据</w:t>
      </w:r>
      <w:r w:rsidRPr="00733EF6">
        <w:rPr>
          <w:rFonts w:eastAsia="SimSun"/>
        </w:rPr>
        <w:t xml:space="preserve"> SharePoint Server 2013 </w:t>
      </w:r>
      <w:r w:rsidRPr="00733EF6">
        <w:rPr>
          <w:rFonts w:eastAsia="SimSun"/>
        </w:rPr>
        <w:t>产品使用权利以及</w:t>
      </w:r>
      <w:r w:rsidRPr="00733EF6">
        <w:rPr>
          <w:rFonts w:eastAsia="SimSun"/>
        </w:rPr>
        <w:t xml:space="preserve"> PUR </w:t>
      </w:r>
      <w:r w:rsidRPr="00733EF6">
        <w:rPr>
          <w:rFonts w:eastAsia="SimSun"/>
        </w:rPr>
        <w:t>的</w:t>
      </w:r>
      <w:r w:rsidRPr="00926DD3">
        <w:rPr>
          <w:rFonts w:asciiTheme="majorEastAsia" w:eastAsiaTheme="majorEastAsia" w:hAnsiTheme="majorEastAsia"/>
        </w:rPr>
        <w:t>“</w:t>
      </w:r>
      <w:r w:rsidRPr="00733EF6">
        <w:rPr>
          <w:rFonts w:eastAsia="SimSun"/>
        </w:rPr>
        <w:t>服务器</w:t>
      </w:r>
      <w:r w:rsidRPr="00733EF6">
        <w:rPr>
          <w:rFonts w:eastAsia="SimSun"/>
        </w:rPr>
        <w:t xml:space="preserve"> – </w:t>
      </w:r>
      <w:r w:rsidRPr="00733EF6">
        <w:rPr>
          <w:rFonts w:eastAsia="SimSun"/>
        </w:rPr>
        <w:t>自托管应用程序</w:t>
      </w:r>
      <w:r w:rsidRPr="00926DD3">
        <w:rPr>
          <w:rFonts w:asciiTheme="majorEastAsia" w:eastAsiaTheme="majorEastAsia" w:hAnsiTheme="majorEastAsia"/>
        </w:rPr>
        <w:t>”</w:t>
      </w:r>
      <w:r w:rsidRPr="00733EF6">
        <w:rPr>
          <w:rFonts w:eastAsia="SimSun"/>
        </w:rPr>
        <w:t>一节的条款和条件来使用</w:t>
      </w:r>
      <w:r w:rsidRPr="00733EF6">
        <w:rPr>
          <w:rFonts w:eastAsia="SimSun"/>
        </w:rPr>
        <w:t xml:space="preserve"> SharePoint Server 2013</w:t>
      </w:r>
      <w:r w:rsidRPr="00733EF6">
        <w:rPr>
          <w:rFonts w:eastAsia="SimSun"/>
        </w:rPr>
        <w:t>。如果客户维持免费</w:t>
      </w:r>
      <w:r w:rsidRPr="00733EF6">
        <w:rPr>
          <w:rFonts w:eastAsia="SimSun"/>
        </w:rPr>
        <w:t xml:space="preserve"> SharePoint Server 2013 </w:t>
      </w:r>
      <w:r w:rsidRPr="00733EF6">
        <w:rPr>
          <w:rFonts w:eastAsia="SimSun"/>
        </w:rPr>
        <w:t>许可的</w:t>
      </w:r>
      <w:r w:rsidRPr="00733EF6">
        <w:rPr>
          <w:rFonts w:eastAsia="SimSun"/>
        </w:rPr>
        <w:t xml:space="preserve"> SA </w:t>
      </w:r>
      <w:r w:rsidRPr="00733EF6">
        <w:rPr>
          <w:rFonts w:eastAsia="SimSun"/>
        </w:rPr>
        <w:t>范围，则他们通过此方式使用</w:t>
      </w:r>
      <w:r w:rsidRPr="00733EF6">
        <w:rPr>
          <w:rFonts w:eastAsia="SimSun"/>
        </w:rPr>
        <w:t xml:space="preserve"> SharePoint Server 2013 </w:t>
      </w:r>
      <w:r w:rsidRPr="00733EF6">
        <w:rPr>
          <w:rFonts w:eastAsia="SimSun"/>
        </w:rPr>
        <w:t>的权利将一直适用，直至</w:t>
      </w:r>
      <w:r w:rsidRPr="00733EF6">
        <w:rPr>
          <w:rFonts w:eastAsia="SimSun"/>
        </w:rPr>
        <w:t xml:space="preserve"> SharePoint Server 2013 </w:t>
      </w:r>
      <w:r w:rsidRPr="00733EF6">
        <w:rPr>
          <w:rFonts w:eastAsia="SimSun"/>
        </w:rPr>
        <w:t>的后续版本发布。</w:t>
      </w:r>
    </w:p>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9919D2" w:rsidRPr="00733EF6" w:rsidRDefault="009919D2" w:rsidP="00680B4D">
      <w:pPr>
        <w:pStyle w:val="ProductList-Offering1Heading"/>
        <w:outlineLvl w:val="1"/>
        <w:rPr>
          <w:rFonts w:asciiTheme="minorHAnsi" w:eastAsia="SimSun" w:hAnsiTheme="minorHAnsi"/>
        </w:rPr>
      </w:pPr>
      <w:bookmarkStart w:id="468" w:name="_Toc379797195"/>
      <w:bookmarkStart w:id="469" w:name="_Toc380513220"/>
      <w:bookmarkStart w:id="470" w:name="_Toc380655262"/>
      <w:bookmarkStart w:id="471" w:name="_Toc389114599"/>
      <w:r w:rsidRPr="00733EF6">
        <w:rPr>
          <w:rFonts w:asciiTheme="minorHAnsi" w:eastAsia="SimSun" w:hAnsiTheme="minorHAnsi"/>
        </w:rPr>
        <w:t>租赁权</w:t>
      </w:r>
      <w:bookmarkEnd w:id="446"/>
      <w:bookmarkEnd w:id="447"/>
      <w:bookmarkEnd w:id="468"/>
      <w:bookmarkEnd w:id="469"/>
      <w:bookmarkEnd w:id="470"/>
      <w:bookmarkEnd w:id="4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77D8E" w:rsidRPr="00733EF6" w:rsidTr="00287BC1">
        <w:trPr>
          <w:tblHeader/>
        </w:trPr>
        <w:tc>
          <w:tcPr>
            <w:tcW w:w="3060" w:type="dxa"/>
            <w:tcBorders>
              <w:bottom w:val="nil"/>
            </w:tcBorders>
            <w:shd w:val="clear" w:color="auto" w:fill="00188F"/>
          </w:tcPr>
          <w:p w:rsidR="00577D8E" w:rsidRPr="00733EF6" w:rsidRDefault="00577D8E"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577D8E" w:rsidRPr="00733EF6" w:rsidRDefault="006A32A6" w:rsidP="00577D8E">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05A53" w:rsidRPr="00733EF6" w:rsidTr="00287BC1">
        <w:tc>
          <w:tcPr>
            <w:tcW w:w="3060" w:type="dxa"/>
            <w:tcBorders>
              <w:top w:val="nil"/>
              <w:left w:val="nil"/>
              <w:bottom w:val="dashSmallGap" w:sz="4" w:space="0" w:color="BFBFBF" w:themeColor="background1" w:themeShade="BF"/>
              <w:right w:val="nil"/>
            </w:tcBorders>
          </w:tcPr>
          <w:p w:rsidR="00C05A53" w:rsidRPr="00733EF6" w:rsidRDefault="001B25E0" w:rsidP="00C05A53">
            <w:pPr>
              <w:pStyle w:val="ProductList-Offering1"/>
              <w:rPr>
                <w:rFonts w:asciiTheme="minorHAnsi" w:eastAsia="SimSun" w:hAnsiTheme="minorHAnsi"/>
              </w:rPr>
            </w:pPr>
            <w:bookmarkStart w:id="472" w:name="_Toc379797196"/>
            <w:bookmarkStart w:id="473" w:name="_Toc380513221"/>
            <w:bookmarkStart w:id="474" w:name="_Toc380655263"/>
            <w:bookmarkStart w:id="475" w:name="_Toc389114600"/>
            <w:r w:rsidRPr="00733EF6">
              <w:rPr>
                <w:rFonts w:asciiTheme="minorHAnsi" w:eastAsia="SimSun" w:hAnsiTheme="minorHAnsi"/>
              </w:rPr>
              <w:t>Office Professional</w:t>
            </w:r>
            <w:bookmarkEnd w:id="472"/>
            <w:bookmarkEnd w:id="473"/>
            <w:bookmarkEnd w:id="474"/>
            <w:r w:rsidRPr="00733EF6">
              <w:rPr>
                <w:rFonts w:asciiTheme="minorHAnsi" w:eastAsia="SimSun" w:hAnsiTheme="minorHAnsi"/>
              </w:rPr>
              <w:t xml:space="preserve"> Plus</w:t>
            </w:r>
            <w:r w:rsidRPr="00733EF6">
              <w:rPr>
                <w:rFonts w:asciiTheme="minorHAnsi" w:eastAsia="SimSun" w:hAnsiTheme="minorHAnsi"/>
              </w:rPr>
              <w:fldChar w:fldCharType="begin"/>
            </w:r>
            <w:r w:rsidRPr="00733EF6">
              <w:rPr>
                <w:rFonts w:asciiTheme="minorHAnsi" w:eastAsia="SimSun" w:hAnsiTheme="minorHAnsi"/>
              </w:rPr>
              <w:instrText xml:space="preserve">XE "Office Professional </w:instrText>
            </w:r>
            <w:r w:rsidRPr="00733EF6">
              <w:rPr>
                <w:rFonts w:asciiTheme="minorHAnsi" w:eastAsia="SimSun" w:hAnsiTheme="minorHAnsi"/>
              </w:rPr>
              <w:instrText>的出租权利</w:instrText>
            </w:r>
            <w:r w:rsidRPr="00733EF6">
              <w:rPr>
                <w:rFonts w:asciiTheme="minorHAnsi" w:eastAsia="SimSun" w:hAnsiTheme="minorHAnsi"/>
              </w:rPr>
              <w:instrText>"</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t>的出租权利</w:t>
            </w:r>
            <w:bookmarkEnd w:id="475"/>
          </w:p>
        </w:tc>
        <w:tc>
          <w:tcPr>
            <w:tcW w:w="595" w:type="dxa"/>
            <w:tcBorders>
              <w:top w:val="nil"/>
              <w:left w:val="nil"/>
              <w:bottom w:val="dashSmallGap" w:sz="4" w:space="0" w:color="BFBFBF" w:themeColor="background1" w:themeShade="BF"/>
              <w:right w:val="nil"/>
            </w:tcBorders>
            <w:vAlign w:val="center"/>
          </w:tcPr>
          <w:p w:rsidR="00C05A53" w:rsidRPr="00733EF6" w:rsidRDefault="001B25E0" w:rsidP="00C05A53">
            <w:pPr>
              <w:pStyle w:val="ProductList-OfferingBody"/>
              <w:ind w:left="-113"/>
              <w:jc w:val="center"/>
              <w:rPr>
                <w:rFonts w:eastAsia="SimSun"/>
              </w:rPr>
            </w:pPr>
            <w:r w:rsidRPr="00733EF6">
              <w:rPr>
                <w:rFonts w:eastAsia="SimSun"/>
              </w:rPr>
              <w:t>4/09</w:t>
            </w:r>
          </w:p>
        </w:tc>
        <w:tc>
          <w:tcPr>
            <w:tcW w:w="595" w:type="dxa"/>
            <w:tcBorders>
              <w:top w:val="nil"/>
              <w:left w:val="nil"/>
              <w:bottom w:val="dashSmallGap" w:sz="4" w:space="0" w:color="BFBFBF" w:themeColor="background1" w:themeShade="BF"/>
              <w:right w:val="nil"/>
            </w:tcBorders>
            <w:vAlign w:val="center"/>
          </w:tcPr>
          <w:p w:rsidR="00C05A53" w:rsidRPr="00733EF6" w:rsidRDefault="001B25E0"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C05A53" w:rsidRPr="00733EF6" w:rsidRDefault="00C05A53"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733EF6" w:rsidRDefault="00C05A53"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r>
      <w:tr w:rsidR="00C05A53" w:rsidRPr="00733EF6" w:rsidTr="00287BC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733EF6" w:rsidRDefault="001B25E0" w:rsidP="00C05A53">
            <w:pPr>
              <w:pStyle w:val="ProductList-Offering1"/>
              <w:rPr>
                <w:rFonts w:asciiTheme="minorHAnsi" w:eastAsia="SimSun" w:hAnsiTheme="minorHAnsi"/>
              </w:rPr>
            </w:pPr>
            <w:bookmarkStart w:id="476" w:name="_Toc379797197"/>
            <w:bookmarkStart w:id="477" w:name="_Toc380513222"/>
            <w:bookmarkStart w:id="478" w:name="_Toc380655264"/>
            <w:bookmarkStart w:id="479" w:name="_Toc389114601"/>
            <w:r w:rsidRPr="00733EF6">
              <w:rPr>
                <w:rFonts w:asciiTheme="minorHAnsi" w:eastAsia="SimSun" w:hAnsiTheme="minorHAnsi"/>
              </w:rPr>
              <w:t xml:space="preserve">Office Standard </w:t>
            </w:r>
            <w:r w:rsidRPr="00733EF6">
              <w:rPr>
                <w:rFonts w:asciiTheme="minorHAnsi" w:eastAsia="SimSun" w:hAnsiTheme="minorHAnsi"/>
              </w:rPr>
              <w:t>的出租权利</w:t>
            </w:r>
            <w:bookmarkEnd w:id="476"/>
            <w:bookmarkEnd w:id="477"/>
            <w:bookmarkEnd w:id="478"/>
            <w:bookmarkEnd w:id="479"/>
            <w:r w:rsidRPr="00733EF6">
              <w:rPr>
                <w:rFonts w:asciiTheme="minorHAnsi" w:eastAsia="SimSun" w:hAnsiTheme="minorHAnsi"/>
              </w:rPr>
              <w:fldChar w:fldCharType="begin"/>
            </w:r>
            <w:r w:rsidRPr="00733EF6">
              <w:rPr>
                <w:rFonts w:asciiTheme="minorHAnsi" w:eastAsia="SimSun" w:hAnsiTheme="minorHAnsi"/>
              </w:rPr>
              <w:instrText xml:space="preserve">XE "Office Standard </w:instrText>
            </w:r>
            <w:r w:rsidRPr="00733EF6">
              <w:rPr>
                <w:rFonts w:asciiTheme="minorHAnsi" w:eastAsia="SimSun" w:hAnsiTheme="minorHAnsi"/>
              </w:rPr>
              <w:instrText>的出租权利</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33EF6" w:rsidRDefault="001B25E0" w:rsidP="00C05A53">
            <w:pPr>
              <w:pStyle w:val="ProductList-OfferingBody"/>
              <w:ind w:left="-113"/>
              <w:jc w:val="center"/>
              <w:rPr>
                <w:rFonts w:eastAsia="SimSun"/>
              </w:rPr>
            </w:pPr>
            <w:r w:rsidRPr="00733EF6">
              <w:rPr>
                <w:rFonts w:eastAsia="SimSun"/>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33EF6" w:rsidRDefault="001B25E0"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33EF6" w:rsidRDefault="00C05A53"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733EF6" w:rsidRDefault="00C05A53"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r>
      <w:tr w:rsidR="00C05A53" w:rsidRPr="00733EF6" w:rsidTr="00287BC1">
        <w:tc>
          <w:tcPr>
            <w:tcW w:w="3060" w:type="dxa"/>
            <w:tcBorders>
              <w:top w:val="dashSmallGap" w:sz="4" w:space="0" w:color="BFBFBF" w:themeColor="background1" w:themeShade="BF"/>
              <w:left w:val="nil"/>
              <w:bottom w:val="nil"/>
              <w:right w:val="nil"/>
            </w:tcBorders>
          </w:tcPr>
          <w:p w:rsidR="00C05A53" w:rsidRPr="00733EF6" w:rsidRDefault="001B25E0" w:rsidP="00C05A53">
            <w:pPr>
              <w:pStyle w:val="ProductList-Offering1"/>
              <w:rPr>
                <w:rFonts w:asciiTheme="minorHAnsi" w:eastAsia="SimSun" w:hAnsiTheme="minorHAnsi"/>
              </w:rPr>
            </w:pPr>
            <w:bookmarkStart w:id="480" w:name="_Toc379797198"/>
            <w:bookmarkStart w:id="481" w:name="_Toc380513223"/>
            <w:bookmarkStart w:id="482" w:name="_Toc380655265"/>
            <w:bookmarkStart w:id="483" w:name="_Toc389114602"/>
            <w:r w:rsidRPr="00733EF6">
              <w:rPr>
                <w:rFonts w:asciiTheme="minorHAnsi" w:eastAsia="SimSun" w:hAnsiTheme="minorHAnsi"/>
              </w:rPr>
              <w:t xml:space="preserve">Windows </w:t>
            </w:r>
            <w:r w:rsidRPr="00733EF6">
              <w:rPr>
                <w:rFonts w:asciiTheme="minorHAnsi" w:eastAsia="SimSun" w:hAnsiTheme="minorHAnsi"/>
              </w:rPr>
              <w:t>的出租权利</w:t>
            </w:r>
            <w:bookmarkEnd w:id="480"/>
            <w:bookmarkEnd w:id="481"/>
            <w:bookmarkEnd w:id="482"/>
            <w:bookmarkEnd w:id="483"/>
            <w:r w:rsidRPr="00733EF6">
              <w:rPr>
                <w:rFonts w:asciiTheme="minorHAnsi" w:eastAsia="SimSun" w:hAnsiTheme="minorHAnsi"/>
              </w:rPr>
              <w:fldChar w:fldCharType="begin"/>
            </w:r>
            <w:r w:rsidRPr="00733EF6">
              <w:rPr>
                <w:rFonts w:asciiTheme="minorHAnsi" w:eastAsia="SimSun" w:hAnsiTheme="minorHAnsi"/>
              </w:rPr>
              <w:instrText xml:space="preserve">XE "Windows </w:instrText>
            </w:r>
            <w:r w:rsidRPr="00733EF6">
              <w:rPr>
                <w:rFonts w:asciiTheme="minorHAnsi" w:eastAsia="SimSun" w:hAnsiTheme="minorHAnsi"/>
              </w:rPr>
              <w:instrText>的出租权利</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05A53" w:rsidRPr="00733EF6" w:rsidRDefault="001B25E0" w:rsidP="00C05A53">
            <w:pPr>
              <w:pStyle w:val="ProductList-OfferingBody"/>
              <w:ind w:left="-113"/>
              <w:jc w:val="center"/>
              <w:rPr>
                <w:rFonts w:eastAsia="SimSun"/>
              </w:rPr>
            </w:pPr>
            <w:r w:rsidRPr="00733EF6">
              <w:rPr>
                <w:rFonts w:eastAsia="SimSun"/>
              </w:rPr>
              <w:t>4/09</w:t>
            </w:r>
          </w:p>
        </w:tc>
        <w:tc>
          <w:tcPr>
            <w:tcW w:w="595" w:type="dxa"/>
            <w:tcBorders>
              <w:top w:val="dashSmallGap" w:sz="4" w:space="0" w:color="BFBFBF" w:themeColor="background1" w:themeShade="BF"/>
              <w:left w:val="nil"/>
              <w:bottom w:val="nil"/>
              <w:right w:val="nil"/>
            </w:tcBorders>
            <w:vAlign w:val="center"/>
          </w:tcPr>
          <w:p w:rsidR="00C05A53" w:rsidRPr="00733EF6" w:rsidRDefault="001B25E0"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nil"/>
              <w:right w:val="nil"/>
            </w:tcBorders>
            <w:vAlign w:val="center"/>
          </w:tcPr>
          <w:p w:rsidR="00C05A53" w:rsidRPr="00733EF6" w:rsidRDefault="00C05A53"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733EF6" w:rsidRDefault="00C05A53"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r>
    </w:tbl>
    <w:p w:rsidR="009919D2" w:rsidRPr="00733EF6" w:rsidRDefault="009919D2" w:rsidP="004F3C6D">
      <w:pPr>
        <w:pStyle w:val="ProductList-Body"/>
        <w:rPr>
          <w:rFonts w:eastAsia="SimSun"/>
        </w:rPr>
      </w:pPr>
    </w:p>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1B25E0" w:rsidRPr="00733EF6" w:rsidRDefault="001B25E0" w:rsidP="001B25E0">
      <w:pPr>
        <w:pStyle w:val="ProductList-Body"/>
        <w:rPr>
          <w:rFonts w:eastAsia="SimSun"/>
          <w:lang w:eastAsia="zh-CN"/>
        </w:rPr>
      </w:pPr>
      <w:r w:rsidRPr="00733EF6">
        <w:rPr>
          <w:rFonts w:eastAsia="SimSun"/>
          <w:lang w:eastAsia="zh-CN"/>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rsidR="001B25E0" w:rsidRPr="00733EF6" w:rsidRDefault="001B25E0" w:rsidP="001B25E0">
      <w:pPr>
        <w:pStyle w:val="ProductList-Body"/>
        <w:rPr>
          <w:rFonts w:eastAsia="SimSun"/>
          <w:lang w:eastAsia="zh-CN"/>
        </w:rPr>
      </w:pPr>
    </w:p>
    <w:p w:rsidR="001B25E0" w:rsidRPr="00733EF6" w:rsidRDefault="001B25E0" w:rsidP="001B25E0">
      <w:pPr>
        <w:pStyle w:val="ProductList-Body"/>
        <w:rPr>
          <w:rFonts w:eastAsia="SimSun"/>
          <w:lang w:eastAsia="zh-CN"/>
        </w:rPr>
      </w:pPr>
      <w:r w:rsidRPr="00733EF6">
        <w:rPr>
          <w:rFonts w:eastAsia="SimSun"/>
          <w:b/>
          <w:color w:val="00188F"/>
          <w:lang w:eastAsia="zh-CN"/>
        </w:rPr>
        <w:t>合格的</w:t>
      </w:r>
      <w:r w:rsidRPr="00733EF6">
        <w:rPr>
          <w:rFonts w:eastAsia="SimSun"/>
          <w:b/>
          <w:color w:val="00188F"/>
          <w:lang w:eastAsia="zh-CN"/>
        </w:rPr>
        <w:t xml:space="preserve"> Office </w:t>
      </w:r>
      <w:r w:rsidRPr="00733EF6">
        <w:rPr>
          <w:rFonts w:eastAsia="SimSun"/>
          <w:b/>
          <w:color w:val="00188F"/>
          <w:lang w:eastAsia="zh-CN"/>
        </w:rPr>
        <w:t>应用程序</w:t>
      </w:r>
    </w:p>
    <w:p w:rsidR="00782C7B" w:rsidRPr="00733EF6" w:rsidRDefault="001B25E0" w:rsidP="001B25E0">
      <w:pPr>
        <w:pStyle w:val="ProductList-Body"/>
        <w:rPr>
          <w:rFonts w:eastAsia="SimSun"/>
          <w:lang w:eastAsia="zh-CN"/>
        </w:rPr>
      </w:pPr>
      <w:r w:rsidRPr="00733EF6">
        <w:rPr>
          <w:rFonts w:eastAsia="SimSun"/>
          <w:lang w:eastAsia="zh-CN"/>
        </w:rPr>
        <w:t>合格应用程序许可必须分配给将会作为</w:t>
      </w:r>
      <w:r w:rsidRPr="00733EF6">
        <w:rPr>
          <w:rFonts w:eastAsia="SimSun"/>
          <w:lang w:eastAsia="zh-CN"/>
        </w:rPr>
        <w:t xml:space="preserve"> VL </w:t>
      </w:r>
      <w:r w:rsidRPr="00733EF6">
        <w:rPr>
          <w:rFonts w:eastAsia="SimSun"/>
          <w:lang w:eastAsia="zh-CN"/>
        </w:rPr>
        <w:t>出租权利许可分配对象的同一台设备。按计划类型划分的合格应用程序：</w:t>
      </w:r>
      <w:r w:rsidRPr="00733EF6">
        <w:rPr>
          <w:rFonts w:eastAsia="SimSun"/>
          <w:lang w:eastAsia="zh-CN"/>
        </w:rPr>
        <w:tab/>
      </w:r>
    </w:p>
    <w:p w:rsidR="009919D2" w:rsidRPr="00733EF6" w:rsidRDefault="009919D2" w:rsidP="004F3C6D">
      <w:pPr>
        <w:pStyle w:val="ProductList-Body"/>
        <w:rPr>
          <w:rFonts w:eastAsia="SimSun"/>
          <w:lang w:eastAsia="zh-CN"/>
        </w:rPr>
      </w:pPr>
    </w:p>
    <w:tbl>
      <w:tblPr>
        <w:tblStyle w:val="TableGrid"/>
        <w:tblW w:w="10800" w:type="dxa"/>
        <w:tblInd w:w="117" w:type="dxa"/>
        <w:tblLayout w:type="fixed"/>
        <w:tblLook w:val="04A0" w:firstRow="1" w:lastRow="0" w:firstColumn="1" w:lastColumn="0" w:noHBand="0" w:noVBand="1"/>
      </w:tblPr>
      <w:tblGrid>
        <w:gridCol w:w="5760"/>
        <w:gridCol w:w="1251"/>
        <w:gridCol w:w="1350"/>
        <w:gridCol w:w="1179"/>
        <w:gridCol w:w="1260"/>
      </w:tblGrid>
      <w:tr w:rsidR="001B25E0" w:rsidRPr="00733EF6" w:rsidTr="009E5BF1">
        <w:trPr>
          <w:tblHeader/>
        </w:trPr>
        <w:tc>
          <w:tcPr>
            <w:tcW w:w="5760" w:type="dxa"/>
            <w:shd w:val="clear" w:color="auto" w:fill="0072C6"/>
            <w:vAlign w:val="center"/>
          </w:tcPr>
          <w:p w:rsidR="001B25E0" w:rsidRPr="00733EF6" w:rsidRDefault="001B25E0" w:rsidP="00F86874">
            <w:pPr>
              <w:pStyle w:val="ProductList-Body"/>
              <w:spacing w:before="20" w:after="20"/>
              <w:rPr>
                <w:rFonts w:eastAsia="SimSun"/>
                <w:color w:val="FFFFFF" w:themeColor="background1"/>
              </w:rPr>
            </w:pPr>
            <w:r w:rsidRPr="00733EF6">
              <w:rPr>
                <w:rFonts w:eastAsia="SimSun"/>
                <w:color w:val="FFFFFF" w:themeColor="background1"/>
              </w:rPr>
              <w:t>用于购买</w:t>
            </w:r>
            <w:r w:rsidRPr="00733EF6">
              <w:rPr>
                <w:rFonts w:eastAsia="SimSun"/>
                <w:color w:val="FFFFFF" w:themeColor="background1"/>
              </w:rPr>
              <w:t xml:space="preserve"> Office </w:t>
            </w:r>
            <w:r w:rsidRPr="00733EF6">
              <w:rPr>
                <w:rFonts w:eastAsia="SimSun"/>
                <w:color w:val="FFFFFF" w:themeColor="background1"/>
              </w:rPr>
              <w:t>出租权利的合格应用程序</w:t>
            </w:r>
            <w:r w:rsidRPr="00733EF6">
              <w:rPr>
                <w:rFonts w:eastAsia="SimSun"/>
              </w:rPr>
              <w:fldChar w:fldCharType="begin"/>
            </w:r>
            <w:r w:rsidRPr="00733EF6">
              <w:rPr>
                <w:rFonts w:eastAsia="SimSun"/>
              </w:rPr>
              <w:instrText xml:space="preserve">XE "Office Standard </w:instrText>
            </w:r>
            <w:r w:rsidRPr="00733EF6">
              <w:rPr>
                <w:rFonts w:eastAsia="SimSun"/>
              </w:rPr>
              <w:instrText>的出租权利</w:instrText>
            </w:r>
            <w:r w:rsidRPr="00733EF6">
              <w:rPr>
                <w:rFonts w:eastAsia="SimSun"/>
              </w:rPr>
              <w:instrText>"</w:instrText>
            </w:r>
            <w:r w:rsidRPr="00733EF6">
              <w:rPr>
                <w:rFonts w:eastAsia="SimSun"/>
              </w:rPr>
              <w:fldChar w:fldCharType="end"/>
            </w:r>
          </w:p>
        </w:tc>
        <w:tc>
          <w:tcPr>
            <w:tcW w:w="1251" w:type="dxa"/>
            <w:shd w:val="clear" w:color="auto" w:fill="0072C6"/>
            <w:vAlign w:val="center"/>
          </w:tcPr>
          <w:p w:rsidR="001B25E0" w:rsidRPr="00733EF6" w:rsidRDefault="001B25E0" w:rsidP="008E15EC">
            <w:pPr>
              <w:pStyle w:val="ProductList-Body"/>
              <w:spacing w:before="20" w:after="20"/>
              <w:jc w:val="center"/>
              <w:rPr>
                <w:rFonts w:eastAsia="SimSun"/>
                <w:color w:val="FFFFFF" w:themeColor="background1"/>
              </w:rPr>
            </w:pPr>
            <w:r w:rsidRPr="00733EF6">
              <w:rPr>
                <w:rFonts w:eastAsia="SimSun"/>
                <w:color w:val="FFFFFF" w:themeColor="background1"/>
              </w:rPr>
              <w:t>OEM</w:t>
            </w:r>
          </w:p>
        </w:tc>
        <w:tc>
          <w:tcPr>
            <w:tcW w:w="1350" w:type="dxa"/>
            <w:shd w:val="clear" w:color="auto" w:fill="0072C6"/>
            <w:vAlign w:val="center"/>
          </w:tcPr>
          <w:p w:rsidR="001B25E0" w:rsidRPr="00733EF6" w:rsidRDefault="001B25E0" w:rsidP="008E15EC">
            <w:pPr>
              <w:pStyle w:val="ProductList-Body"/>
              <w:spacing w:before="20" w:after="20"/>
              <w:jc w:val="center"/>
              <w:rPr>
                <w:rFonts w:eastAsia="SimSun"/>
                <w:color w:val="FFFFFF" w:themeColor="background1"/>
              </w:rPr>
            </w:pPr>
            <w:r w:rsidRPr="00733EF6">
              <w:rPr>
                <w:rFonts w:eastAsia="SimSun"/>
                <w:color w:val="FFFFFF" w:themeColor="background1"/>
              </w:rPr>
              <w:t>PIPC</w:t>
            </w:r>
            <w:r w:rsidRPr="00733EF6">
              <w:rPr>
                <w:rFonts w:eastAsia="SimSun"/>
                <w:color w:val="FFFFFF" w:themeColor="background1"/>
              </w:rPr>
              <w:br/>
            </w:r>
            <w:r w:rsidRPr="00733EF6">
              <w:rPr>
                <w:rFonts w:eastAsia="SimSun"/>
                <w:color w:val="FFFFFF" w:themeColor="background1"/>
              </w:rPr>
              <w:t>（仅限日本）</w:t>
            </w:r>
          </w:p>
        </w:tc>
        <w:tc>
          <w:tcPr>
            <w:tcW w:w="1179" w:type="dxa"/>
            <w:shd w:val="clear" w:color="auto" w:fill="0072C6"/>
            <w:vAlign w:val="center"/>
          </w:tcPr>
          <w:p w:rsidR="001B25E0" w:rsidRPr="00733EF6" w:rsidRDefault="00BA4BDF" w:rsidP="008E15EC">
            <w:pPr>
              <w:pStyle w:val="ProductList-Body"/>
              <w:spacing w:before="20" w:after="20"/>
              <w:jc w:val="center"/>
              <w:rPr>
                <w:rFonts w:eastAsia="SimSun"/>
                <w:color w:val="FFFFFF" w:themeColor="background1"/>
              </w:rPr>
            </w:pPr>
            <w:r w:rsidRPr="00733EF6">
              <w:rPr>
                <w:rFonts w:eastAsia="SimSun"/>
                <w:color w:val="FFFFFF" w:themeColor="background1"/>
              </w:rPr>
              <w:fldChar w:fldCharType="begin"/>
            </w:r>
            <w:r w:rsidR="001B25E0" w:rsidRPr="00733EF6">
              <w:rPr>
                <w:rFonts w:eastAsia="SimSun"/>
                <w:color w:val="FFFFFF" w:themeColor="background1"/>
              </w:rPr>
              <w:instrText xml:space="preserve"> AutoTextList  \sNoStyle\t “Select and Select Plus” </w:instrText>
            </w:r>
            <w:r w:rsidRPr="00733EF6">
              <w:rPr>
                <w:rFonts w:eastAsia="SimSun"/>
                <w:color w:val="FFFFFF" w:themeColor="background1"/>
              </w:rPr>
              <w:fldChar w:fldCharType="separate"/>
            </w:r>
            <w:r w:rsidR="001B25E0" w:rsidRPr="00733EF6">
              <w:rPr>
                <w:rFonts w:eastAsia="SimSun"/>
                <w:color w:val="FFFFFF" w:themeColor="background1"/>
              </w:rPr>
              <w:t>S/S+</w:t>
            </w:r>
            <w:r w:rsidRPr="00733EF6">
              <w:rPr>
                <w:rFonts w:eastAsia="SimSun"/>
              </w:rPr>
              <w:fldChar w:fldCharType="end"/>
            </w:r>
          </w:p>
        </w:tc>
        <w:tc>
          <w:tcPr>
            <w:tcW w:w="1260" w:type="dxa"/>
            <w:shd w:val="clear" w:color="auto" w:fill="0072C6"/>
            <w:vAlign w:val="center"/>
          </w:tcPr>
          <w:p w:rsidR="001B25E0" w:rsidRPr="00733EF6" w:rsidRDefault="00BA4BDF" w:rsidP="008E15EC">
            <w:pPr>
              <w:pStyle w:val="ProductList-Body"/>
              <w:spacing w:before="20" w:after="20"/>
              <w:jc w:val="center"/>
              <w:rPr>
                <w:rFonts w:eastAsia="SimSun"/>
                <w:color w:val="FFFFFF" w:themeColor="background1"/>
              </w:rPr>
            </w:pPr>
            <w:r w:rsidRPr="00733EF6">
              <w:rPr>
                <w:rFonts w:eastAsia="SimSun"/>
                <w:color w:val="FFFFFF" w:themeColor="background1"/>
              </w:rPr>
              <w:fldChar w:fldCharType="begin"/>
            </w:r>
            <w:r w:rsidR="001B25E0" w:rsidRPr="00733EF6">
              <w:rPr>
                <w:rFonts w:eastAsia="SimSun"/>
                <w:color w:val="FFFFFF" w:themeColor="background1"/>
              </w:rPr>
              <w:instrText xml:space="preserve"> AutoTextList  \sNoStyle\t “Open License” </w:instrText>
            </w:r>
            <w:r w:rsidRPr="00733EF6">
              <w:rPr>
                <w:rFonts w:eastAsia="SimSun"/>
                <w:color w:val="FFFFFF" w:themeColor="background1"/>
              </w:rPr>
              <w:fldChar w:fldCharType="separate"/>
            </w:r>
            <w:r w:rsidR="001B25E0" w:rsidRPr="00733EF6">
              <w:rPr>
                <w:rFonts w:eastAsia="SimSun"/>
                <w:color w:val="FFFFFF" w:themeColor="background1"/>
              </w:rPr>
              <w:t>OL</w:t>
            </w:r>
            <w:r w:rsidRPr="00733EF6">
              <w:rPr>
                <w:rFonts w:eastAsia="SimSun"/>
              </w:rPr>
              <w:fldChar w:fldCharType="end"/>
            </w:r>
          </w:p>
        </w:tc>
      </w:tr>
      <w:tr w:rsidR="00F86874" w:rsidRPr="00733EF6" w:rsidTr="00287BC1">
        <w:tc>
          <w:tcPr>
            <w:tcW w:w="10800" w:type="dxa"/>
            <w:gridSpan w:val="5"/>
          </w:tcPr>
          <w:p w:rsidR="00F86874" w:rsidRPr="00733EF6" w:rsidRDefault="00F86874" w:rsidP="00F86874">
            <w:pPr>
              <w:pStyle w:val="ProductList-Body"/>
              <w:rPr>
                <w:rFonts w:eastAsia="SimSun"/>
              </w:rPr>
            </w:pPr>
            <w:r w:rsidRPr="00733EF6">
              <w:rPr>
                <w:rFonts w:eastAsia="SimSun"/>
                <w:b/>
              </w:rPr>
              <w:t>Office Standard</w:t>
            </w:r>
          </w:p>
        </w:tc>
      </w:tr>
      <w:tr w:rsidR="008E76EF" w:rsidRPr="00733EF6" w:rsidTr="009E5BF1">
        <w:tc>
          <w:tcPr>
            <w:tcW w:w="5760" w:type="dxa"/>
          </w:tcPr>
          <w:p w:rsidR="008E76EF" w:rsidRPr="00733EF6" w:rsidRDefault="008E76EF" w:rsidP="008E76EF">
            <w:pPr>
              <w:pStyle w:val="ProductList-Body"/>
              <w:ind w:left="162"/>
              <w:rPr>
                <w:rFonts w:eastAsia="SimSun"/>
              </w:rPr>
            </w:pPr>
            <w:r w:rsidRPr="00733EF6">
              <w:rPr>
                <w:rFonts w:eastAsia="SimSun"/>
              </w:rPr>
              <w:t>Office Standard 2013</w:t>
            </w:r>
            <w:r w:rsidRPr="00733EF6">
              <w:rPr>
                <w:rFonts w:eastAsia="SimSun"/>
              </w:rPr>
              <w:fldChar w:fldCharType="begin"/>
            </w:r>
            <w:r w:rsidRPr="00733EF6">
              <w:rPr>
                <w:rFonts w:eastAsia="SimSun"/>
              </w:rPr>
              <w:instrText>XE "Office Standard 2013"</w:instrText>
            </w:r>
            <w:r w:rsidRPr="00733EF6">
              <w:rPr>
                <w:rFonts w:eastAsia="SimSun"/>
              </w:rPr>
              <w:fldChar w:fldCharType="end"/>
            </w:r>
          </w:p>
        </w:tc>
        <w:tc>
          <w:tcPr>
            <w:tcW w:w="1251" w:type="dxa"/>
            <w:vAlign w:val="center"/>
          </w:tcPr>
          <w:p w:rsidR="008E76EF" w:rsidRPr="00733EF6" w:rsidRDefault="008E76EF" w:rsidP="008E76EF">
            <w:pPr>
              <w:pStyle w:val="ProductList-Body"/>
              <w:jc w:val="center"/>
              <w:rPr>
                <w:rFonts w:eastAsia="SimSun"/>
              </w:rPr>
            </w:pPr>
          </w:p>
        </w:tc>
        <w:tc>
          <w:tcPr>
            <w:tcW w:w="1350" w:type="dxa"/>
            <w:vAlign w:val="center"/>
          </w:tcPr>
          <w:p w:rsidR="008E76EF" w:rsidRPr="00733EF6" w:rsidRDefault="008E76EF" w:rsidP="008E76EF">
            <w:pPr>
              <w:pStyle w:val="ProductList-Body"/>
              <w:jc w:val="center"/>
              <w:rPr>
                <w:rFonts w:eastAsia="SimSun"/>
              </w:rPr>
            </w:pPr>
          </w:p>
        </w:tc>
        <w:tc>
          <w:tcPr>
            <w:tcW w:w="1179"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c>
          <w:tcPr>
            <w:tcW w:w="1260"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r>
      <w:tr w:rsidR="008E76EF" w:rsidRPr="00733EF6" w:rsidTr="009E5BF1">
        <w:tc>
          <w:tcPr>
            <w:tcW w:w="5760" w:type="dxa"/>
          </w:tcPr>
          <w:p w:rsidR="008E76EF" w:rsidRPr="00733EF6" w:rsidRDefault="008E76EF" w:rsidP="008E76EF">
            <w:pPr>
              <w:pStyle w:val="ProductList-Body"/>
              <w:ind w:left="162"/>
              <w:rPr>
                <w:rFonts w:eastAsia="SimSun"/>
              </w:rPr>
            </w:pPr>
            <w:r w:rsidRPr="00733EF6">
              <w:rPr>
                <w:rFonts w:eastAsia="SimSun"/>
              </w:rPr>
              <w:t>Office Standard 2010</w:t>
            </w:r>
          </w:p>
        </w:tc>
        <w:tc>
          <w:tcPr>
            <w:tcW w:w="1251" w:type="dxa"/>
            <w:vAlign w:val="center"/>
          </w:tcPr>
          <w:p w:rsidR="008E76EF" w:rsidRPr="00733EF6" w:rsidRDefault="008E76EF" w:rsidP="008E76EF">
            <w:pPr>
              <w:pStyle w:val="ProductList-Body"/>
              <w:jc w:val="center"/>
              <w:rPr>
                <w:rFonts w:eastAsia="SimSun"/>
              </w:rPr>
            </w:pPr>
          </w:p>
        </w:tc>
        <w:tc>
          <w:tcPr>
            <w:tcW w:w="1350" w:type="dxa"/>
            <w:vAlign w:val="center"/>
          </w:tcPr>
          <w:p w:rsidR="008E76EF" w:rsidRPr="00733EF6" w:rsidRDefault="008E76EF" w:rsidP="008E76EF">
            <w:pPr>
              <w:pStyle w:val="ProductList-Body"/>
              <w:jc w:val="center"/>
              <w:rPr>
                <w:rFonts w:eastAsia="SimSun"/>
              </w:rPr>
            </w:pPr>
          </w:p>
        </w:tc>
        <w:tc>
          <w:tcPr>
            <w:tcW w:w="1179"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c>
          <w:tcPr>
            <w:tcW w:w="1260"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r>
      <w:tr w:rsidR="00F86874" w:rsidRPr="00733EF6" w:rsidTr="00287BC1">
        <w:tc>
          <w:tcPr>
            <w:tcW w:w="10800" w:type="dxa"/>
            <w:gridSpan w:val="5"/>
          </w:tcPr>
          <w:p w:rsidR="00F86874" w:rsidRPr="00733EF6" w:rsidRDefault="00F86874" w:rsidP="00F86874">
            <w:pPr>
              <w:pStyle w:val="ProductList-Body"/>
              <w:rPr>
                <w:rFonts w:eastAsia="SimSun"/>
              </w:rPr>
            </w:pPr>
            <w:r w:rsidRPr="00733EF6">
              <w:rPr>
                <w:rFonts w:eastAsia="SimSun"/>
                <w:b/>
              </w:rPr>
              <w:t>Office Professional Plus</w:t>
            </w:r>
          </w:p>
        </w:tc>
      </w:tr>
      <w:tr w:rsidR="008E76EF" w:rsidRPr="00733EF6" w:rsidTr="009E5BF1">
        <w:tc>
          <w:tcPr>
            <w:tcW w:w="5760" w:type="dxa"/>
          </w:tcPr>
          <w:p w:rsidR="008E76EF" w:rsidRPr="00733EF6" w:rsidRDefault="008E76EF" w:rsidP="008E76EF">
            <w:pPr>
              <w:pStyle w:val="ProductList-Body"/>
              <w:ind w:left="162"/>
              <w:rPr>
                <w:rFonts w:eastAsia="SimSun"/>
              </w:rPr>
            </w:pPr>
            <w:r w:rsidRPr="00733EF6">
              <w:rPr>
                <w:rFonts w:eastAsia="SimSun"/>
              </w:rPr>
              <w:t>Office Professional Plus 2013</w:t>
            </w:r>
            <w:r w:rsidRPr="00733EF6">
              <w:rPr>
                <w:rFonts w:eastAsia="SimSun"/>
              </w:rPr>
              <w:fldChar w:fldCharType="begin"/>
            </w:r>
            <w:r w:rsidRPr="00733EF6">
              <w:rPr>
                <w:rFonts w:eastAsia="SimSun"/>
              </w:rPr>
              <w:instrText>XE "Office Professional Plus 2013"</w:instrText>
            </w:r>
            <w:r w:rsidRPr="00733EF6">
              <w:rPr>
                <w:rFonts w:eastAsia="SimSun"/>
              </w:rPr>
              <w:fldChar w:fldCharType="end"/>
            </w:r>
          </w:p>
        </w:tc>
        <w:tc>
          <w:tcPr>
            <w:tcW w:w="1251" w:type="dxa"/>
            <w:vAlign w:val="center"/>
          </w:tcPr>
          <w:p w:rsidR="008E76EF" w:rsidRPr="00733EF6" w:rsidRDefault="008E76EF" w:rsidP="008E76EF">
            <w:pPr>
              <w:pStyle w:val="ProductList-Body"/>
              <w:jc w:val="center"/>
              <w:rPr>
                <w:rFonts w:eastAsia="SimSun"/>
              </w:rPr>
            </w:pPr>
          </w:p>
        </w:tc>
        <w:tc>
          <w:tcPr>
            <w:tcW w:w="1350" w:type="dxa"/>
            <w:vAlign w:val="center"/>
          </w:tcPr>
          <w:p w:rsidR="008E76EF" w:rsidRPr="00733EF6" w:rsidRDefault="008E76EF" w:rsidP="008E76EF">
            <w:pPr>
              <w:pStyle w:val="ProductList-Body"/>
              <w:jc w:val="center"/>
              <w:rPr>
                <w:rFonts w:eastAsia="SimSun"/>
              </w:rPr>
            </w:pPr>
          </w:p>
        </w:tc>
        <w:tc>
          <w:tcPr>
            <w:tcW w:w="1179"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c>
          <w:tcPr>
            <w:tcW w:w="1260"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r>
      <w:tr w:rsidR="008E76EF" w:rsidRPr="00733EF6" w:rsidTr="009E5BF1">
        <w:tc>
          <w:tcPr>
            <w:tcW w:w="5760" w:type="dxa"/>
          </w:tcPr>
          <w:p w:rsidR="008E76EF" w:rsidRPr="00733EF6" w:rsidRDefault="008E76EF" w:rsidP="008E76EF">
            <w:pPr>
              <w:pStyle w:val="ProductList-Body"/>
              <w:ind w:left="162"/>
              <w:rPr>
                <w:rFonts w:eastAsia="SimSun"/>
              </w:rPr>
            </w:pPr>
            <w:r w:rsidRPr="00733EF6">
              <w:rPr>
                <w:rFonts w:eastAsia="SimSun"/>
              </w:rPr>
              <w:t>Office Professional Plus 2010</w:t>
            </w:r>
            <w:r w:rsidRPr="00733EF6">
              <w:rPr>
                <w:rFonts w:eastAsia="SimSun"/>
              </w:rPr>
              <w:fldChar w:fldCharType="begin"/>
            </w:r>
            <w:r w:rsidRPr="00733EF6">
              <w:rPr>
                <w:rFonts w:eastAsia="SimSun"/>
              </w:rPr>
              <w:instrText>XE "Office Professional Plus 2010"</w:instrText>
            </w:r>
            <w:r w:rsidRPr="00733EF6">
              <w:rPr>
                <w:rFonts w:eastAsia="SimSun"/>
              </w:rPr>
              <w:fldChar w:fldCharType="end"/>
            </w:r>
          </w:p>
        </w:tc>
        <w:tc>
          <w:tcPr>
            <w:tcW w:w="1251" w:type="dxa"/>
            <w:vAlign w:val="center"/>
          </w:tcPr>
          <w:p w:rsidR="008E76EF" w:rsidRPr="00733EF6" w:rsidRDefault="008E76EF" w:rsidP="008E76EF">
            <w:pPr>
              <w:pStyle w:val="ProductList-Body"/>
              <w:jc w:val="center"/>
              <w:rPr>
                <w:rFonts w:eastAsia="SimSun"/>
              </w:rPr>
            </w:pPr>
          </w:p>
        </w:tc>
        <w:tc>
          <w:tcPr>
            <w:tcW w:w="1350" w:type="dxa"/>
            <w:vAlign w:val="center"/>
          </w:tcPr>
          <w:p w:rsidR="008E76EF" w:rsidRPr="00733EF6" w:rsidRDefault="008E76EF" w:rsidP="008E76EF">
            <w:pPr>
              <w:pStyle w:val="ProductList-Body"/>
              <w:jc w:val="center"/>
              <w:rPr>
                <w:rFonts w:eastAsia="SimSun"/>
              </w:rPr>
            </w:pPr>
          </w:p>
        </w:tc>
        <w:tc>
          <w:tcPr>
            <w:tcW w:w="1179"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c>
          <w:tcPr>
            <w:tcW w:w="1260"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r>
      <w:tr w:rsidR="008E76EF" w:rsidRPr="00733EF6" w:rsidTr="009E5BF1">
        <w:tc>
          <w:tcPr>
            <w:tcW w:w="5760" w:type="dxa"/>
          </w:tcPr>
          <w:p w:rsidR="008E76EF" w:rsidRPr="00733EF6" w:rsidRDefault="008E76EF" w:rsidP="008E76EF">
            <w:pPr>
              <w:pStyle w:val="ProductList-Body"/>
              <w:ind w:left="162"/>
              <w:rPr>
                <w:rFonts w:eastAsia="SimSun"/>
              </w:rPr>
            </w:pPr>
            <w:r w:rsidRPr="00733EF6">
              <w:rPr>
                <w:rFonts w:eastAsia="SimSun"/>
              </w:rPr>
              <w:t>Office Personal 2013</w:t>
            </w:r>
          </w:p>
        </w:tc>
        <w:tc>
          <w:tcPr>
            <w:tcW w:w="1251" w:type="dxa"/>
            <w:vAlign w:val="center"/>
          </w:tcPr>
          <w:p w:rsidR="008E76EF" w:rsidRPr="00733EF6" w:rsidRDefault="008E76EF" w:rsidP="008E76EF">
            <w:pPr>
              <w:pStyle w:val="ProductList-Body"/>
              <w:jc w:val="center"/>
              <w:rPr>
                <w:rFonts w:eastAsia="SimSun"/>
              </w:rPr>
            </w:pPr>
          </w:p>
        </w:tc>
        <w:tc>
          <w:tcPr>
            <w:tcW w:w="1350"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c>
          <w:tcPr>
            <w:tcW w:w="1179" w:type="dxa"/>
            <w:vAlign w:val="center"/>
          </w:tcPr>
          <w:p w:rsidR="008E76EF" w:rsidRPr="00733EF6" w:rsidRDefault="008E76EF" w:rsidP="008E76EF">
            <w:pPr>
              <w:pStyle w:val="ProductList-Body"/>
              <w:jc w:val="center"/>
              <w:rPr>
                <w:rFonts w:eastAsia="SimSun"/>
              </w:rPr>
            </w:pPr>
          </w:p>
        </w:tc>
        <w:tc>
          <w:tcPr>
            <w:tcW w:w="1260" w:type="dxa"/>
            <w:vAlign w:val="center"/>
          </w:tcPr>
          <w:p w:rsidR="008E76EF" w:rsidRPr="00733EF6" w:rsidRDefault="008E76EF" w:rsidP="008E76EF">
            <w:pPr>
              <w:pStyle w:val="ProductList-Body"/>
              <w:jc w:val="center"/>
              <w:rPr>
                <w:rFonts w:eastAsia="SimSun"/>
              </w:rPr>
            </w:pPr>
          </w:p>
        </w:tc>
      </w:tr>
      <w:tr w:rsidR="008E76EF" w:rsidRPr="00733EF6" w:rsidTr="009E5BF1">
        <w:tc>
          <w:tcPr>
            <w:tcW w:w="5760" w:type="dxa"/>
          </w:tcPr>
          <w:p w:rsidR="008E76EF" w:rsidRPr="00733EF6" w:rsidRDefault="008E76EF" w:rsidP="008E76EF">
            <w:pPr>
              <w:pStyle w:val="ProductList-Body"/>
              <w:ind w:left="162"/>
              <w:rPr>
                <w:rFonts w:eastAsia="SimSun"/>
              </w:rPr>
            </w:pPr>
            <w:r w:rsidRPr="00733EF6">
              <w:rPr>
                <w:rFonts w:eastAsia="SimSun"/>
              </w:rPr>
              <w:t>Office Home &amp; Business 2013</w:t>
            </w:r>
          </w:p>
        </w:tc>
        <w:tc>
          <w:tcPr>
            <w:tcW w:w="1251" w:type="dxa"/>
            <w:vAlign w:val="center"/>
          </w:tcPr>
          <w:p w:rsidR="008E76EF" w:rsidRPr="00733EF6" w:rsidRDefault="008E76EF" w:rsidP="008E76EF">
            <w:pPr>
              <w:pStyle w:val="ProductList-Body"/>
              <w:jc w:val="center"/>
              <w:rPr>
                <w:rFonts w:eastAsia="SimSun"/>
              </w:rPr>
            </w:pPr>
          </w:p>
        </w:tc>
        <w:tc>
          <w:tcPr>
            <w:tcW w:w="1350"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c>
          <w:tcPr>
            <w:tcW w:w="1179" w:type="dxa"/>
            <w:vAlign w:val="center"/>
          </w:tcPr>
          <w:p w:rsidR="008E76EF" w:rsidRPr="00733EF6" w:rsidRDefault="008E76EF" w:rsidP="008E76EF">
            <w:pPr>
              <w:pStyle w:val="ProductList-Body"/>
              <w:jc w:val="center"/>
              <w:rPr>
                <w:rFonts w:eastAsia="SimSun"/>
              </w:rPr>
            </w:pPr>
          </w:p>
        </w:tc>
        <w:tc>
          <w:tcPr>
            <w:tcW w:w="1260" w:type="dxa"/>
            <w:vAlign w:val="center"/>
          </w:tcPr>
          <w:p w:rsidR="008E76EF" w:rsidRPr="00733EF6" w:rsidRDefault="008E76EF" w:rsidP="008E76EF">
            <w:pPr>
              <w:pStyle w:val="ProductList-Body"/>
              <w:jc w:val="center"/>
              <w:rPr>
                <w:rFonts w:eastAsia="SimSun"/>
              </w:rPr>
            </w:pPr>
          </w:p>
        </w:tc>
      </w:tr>
      <w:tr w:rsidR="008E76EF" w:rsidRPr="00733EF6" w:rsidTr="009E5BF1">
        <w:tc>
          <w:tcPr>
            <w:tcW w:w="5760" w:type="dxa"/>
          </w:tcPr>
          <w:p w:rsidR="008E76EF" w:rsidRPr="00733EF6" w:rsidRDefault="008E76EF" w:rsidP="008E76EF">
            <w:pPr>
              <w:pStyle w:val="ProductList-Body"/>
              <w:ind w:left="162"/>
              <w:rPr>
                <w:rFonts w:eastAsia="SimSun"/>
              </w:rPr>
            </w:pPr>
            <w:r w:rsidRPr="00733EF6">
              <w:rPr>
                <w:rFonts w:eastAsia="SimSun"/>
              </w:rPr>
              <w:t>Office Professional 2013</w:t>
            </w:r>
          </w:p>
        </w:tc>
        <w:tc>
          <w:tcPr>
            <w:tcW w:w="1251" w:type="dxa"/>
            <w:vAlign w:val="center"/>
          </w:tcPr>
          <w:p w:rsidR="008E76EF" w:rsidRPr="00733EF6" w:rsidRDefault="008E76EF" w:rsidP="008E76EF">
            <w:pPr>
              <w:pStyle w:val="ProductList-Body"/>
              <w:jc w:val="center"/>
              <w:rPr>
                <w:rFonts w:eastAsia="SimSun"/>
              </w:rPr>
            </w:pPr>
          </w:p>
        </w:tc>
        <w:tc>
          <w:tcPr>
            <w:tcW w:w="1350" w:type="dxa"/>
          </w:tcPr>
          <w:p w:rsidR="008E76EF" w:rsidRPr="00DC4D82" w:rsidRDefault="008E76EF" w:rsidP="008E76EF">
            <w:pPr>
              <w:pStyle w:val="ProductList-Body"/>
              <w:jc w:val="center"/>
              <w:rPr>
                <w:rFonts w:ascii="Wingdings" w:eastAsia="SimSun" w:hAnsi="Wingdings"/>
                <w:sz w:val="20"/>
                <w:szCs w:val="20"/>
              </w:rPr>
            </w:pPr>
            <w:r w:rsidRPr="00DC4D82">
              <w:rPr>
                <w:rFonts w:ascii="Wingdings" w:eastAsia="SimSun" w:hAnsi="Wingdings" w:cs="Wingdings"/>
                <w:sz w:val="20"/>
                <w:szCs w:val="20"/>
              </w:rPr>
              <w:t></w:t>
            </w:r>
          </w:p>
        </w:tc>
        <w:tc>
          <w:tcPr>
            <w:tcW w:w="1179" w:type="dxa"/>
            <w:vAlign w:val="center"/>
          </w:tcPr>
          <w:p w:rsidR="008E76EF" w:rsidRPr="00733EF6" w:rsidRDefault="008E76EF" w:rsidP="008E76EF">
            <w:pPr>
              <w:pStyle w:val="ProductList-Body"/>
              <w:jc w:val="center"/>
              <w:rPr>
                <w:rFonts w:eastAsia="SimSun"/>
              </w:rPr>
            </w:pPr>
          </w:p>
        </w:tc>
        <w:tc>
          <w:tcPr>
            <w:tcW w:w="1260" w:type="dxa"/>
            <w:vAlign w:val="center"/>
          </w:tcPr>
          <w:p w:rsidR="008E76EF" w:rsidRPr="00733EF6" w:rsidRDefault="008E76EF" w:rsidP="008E76EF">
            <w:pPr>
              <w:pStyle w:val="ProductList-Body"/>
              <w:jc w:val="center"/>
              <w:rPr>
                <w:rFonts w:eastAsia="SimSun"/>
              </w:rPr>
            </w:pPr>
          </w:p>
        </w:tc>
      </w:tr>
    </w:tbl>
    <w:p w:rsidR="001B25E0" w:rsidRPr="00733EF6" w:rsidRDefault="001B25E0" w:rsidP="004F3C6D">
      <w:pPr>
        <w:pStyle w:val="ProductList-Body"/>
        <w:rPr>
          <w:rFonts w:eastAsia="SimSun"/>
        </w:rPr>
      </w:pPr>
    </w:p>
    <w:p w:rsidR="008E15EC" w:rsidRPr="00733EF6" w:rsidRDefault="008E15EC" w:rsidP="008E15EC">
      <w:pPr>
        <w:pStyle w:val="ProductList-Body"/>
        <w:rPr>
          <w:rFonts w:eastAsia="SimSun"/>
        </w:rPr>
      </w:pPr>
      <w:r w:rsidRPr="00733EF6">
        <w:rPr>
          <w:rFonts w:eastAsia="SimSun"/>
          <w:b/>
          <w:color w:val="00188F"/>
        </w:rPr>
        <w:t>合格</w:t>
      </w:r>
      <w:r w:rsidRPr="00733EF6">
        <w:rPr>
          <w:rFonts w:eastAsia="SimSun"/>
          <w:b/>
          <w:color w:val="00188F"/>
        </w:rPr>
        <w:t xml:space="preserve"> Windows </w:t>
      </w:r>
      <w:r w:rsidRPr="00733EF6">
        <w:rPr>
          <w:rFonts w:eastAsia="SimSun"/>
          <w:b/>
          <w:color w:val="00188F"/>
        </w:rPr>
        <w:t>操作系统</w:t>
      </w:r>
    </w:p>
    <w:p w:rsidR="001B25E0" w:rsidRPr="00733EF6" w:rsidRDefault="008E15EC" w:rsidP="008E15EC">
      <w:pPr>
        <w:pStyle w:val="ProductList-Body"/>
        <w:rPr>
          <w:rFonts w:eastAsia="SimSun"/>
        </w:rPr>
      </w:pPr>
      <w:r w:rsidRPr="00733EF6">
        <w:rPr>
          <w:rFonts w:eastAsia="SimSun"/>
          <w:lang w:eastAsia="zh-CN"/>
        </w:rPr>
        <w:t>客户如果试图通过选择许可或开放许可获得出租权利许可，则必须首先为一个合格操作系统授予许可并将该系统安装在其台式计算机上。已获得许可的合格操作系统还包括依照这些计划通过</w:t>
      </w:r>
      <w:r w:rsidRPr="00733EF6">
        <w:rPr>
          <w:rFonts w:eastAsia="SimSun"/>
          <w:lang w:eastAsia="zh-CN"/>
        </w:rPr>
        <w:t xml:space="preserve"> Windows </w:t>
      </w:r>
      <w:r w:rsidRPr="00733EF6">
        <w:rPr>
          <w:rFonts w:eastAsia="SimSun"/>
          <w:lang w:eastAsia="zh-CN"/>
        </w:rPr>
        <w:t>正版化协议获得的许可。作为合格操作系统许可分配对象的设备必须与</w:t>
      </w:r>
      <w:r w:rsidRPr="00733EF6">
        <w:rPr>
          <w:rFonts w:eastAsia="SimSun"/>
          <w:lang w:eastAsia="zh-CN"/>
        </w:rPr>
        <w:t xml:space="preserve"> VL </w:t>
      </w:r>
      <w:r w:rsidRPr="00733EF6">
        <w:rPr>
          <w:rFonts w:eastAsia="SimSun"/>
          <w:lang w:eastAsia="zh-CN"/>
        </w:rPr>
        <w:t>出租权利许可要分配到的设备相同。</w:t>
      </w:r>
      <w:r w:rsidRPr="00733EF6">
        <w:rPr>
          <w:rFonts w:eastAsia="SimSun"/>
        </w:rPr>
        <w:t>按计划类型划分的合格操作系统：</w:t>
      </w:r>
    </w:p>
    <w:p w:rsidR="001B25E0" w:rsidRPr="00733EF6" w:rsidRDefault="001B25E0" w:rsidP="004F3C6D">
      <w:pPr>
        <w:pStyle w:val="ProductList-Body"/>
        <w:rPr>
          <w:rFonts w:eastAsia="SimSun"/>
        </w:rPr>
      </w:pPr>
    </w:p>
    <w:tbl>
      <w:tblPr>
        <w:tblStyle w:val="TableGrid"/>
        <w:tblW w:w="10800" w:type="dxa"/>
        <w:tblInd w:w="108" w:type="dxa"/>
        <w:tblLayout w:type="fixed"/>
        <w:tblLook w:val="04A0" w:firstRow="1" w:lastRow="0" w:firstColumn="1" w:lastColumn="0" w:noHBand="0" w:noVBand="1"/>
      </w:tblPr>
      <w:tblGrid>
        <w:gridCol w:w="5760"/>
        <w:gridCol w:w="1260"/>
        <w:gridCol w:w="1350"/>
        <w:gridCol w:w="1170"/>
        <w:gridCol w:w="1260"/>
      </w:tblGrid>
      <w:tr w:rsidR="008E15EC" w:rsidRPr="00733EF6" w:rsidTr="00AE309E">
        <w:trPr>
          <w:tblHeader/>
        </w:trPr>
        <w:tc>
          <w:tcPr>
            <w:tcW w:w="5760" w:type="dxa"/>
            <w:shd w:val="clear" w:color="auto" w:fill="0072C6"/>
            <w:vAlign w:val="center"/>
          </w:tcPr>
          <w:p w:rsidR="008E15EC" w:rsidRPr="00733EF6" w:rsidRDefault="008E15EC" w:rsidP="00C347FF">
            <w:pPr>
              <w:pStyle w:val="ProductList-Body"/>
              <w:spacing w:before="20" w:after="20"/>
              <w:rPr>
                <w:rFonts w:eastAsia="SimSun"/>
                <w:color w:val="FFFFFF" w:themeColor="background1"/>
              </w:rPr>
            </w:pPr>
            <w:r w:rsidRPr="00733EF6">
              <w:rPr>
                <w:rFonts w:eastAsia="SimSun"/>
                <w:color w:val="FFFFFF" w:themeColor="background1"/>
              </w:rPr>
              <w:t>用于购买</w:t>
            </w:r>
            <w:r w:rsidRPr="00733EF6">
              <w:rPr>
                <w:rFonts w:eastAsia="SimSun"/>
                <w:color w:val="FFFFFF" w:themeColor="background1"/>
              </w:rPr>
              <w:t xml:space="preserve"> Windows </w:t>
            </w:r>
            <w:r w:rsidRPr="00733EF6">
              <w:rPr>
                <w:rFonts w:eastAsia="SimSun"/>
                <w:color w:val="FFFFFF" w:themeColor="background1"/>
              </w:rPr>
              <w:t>的出租权利的合格操作系统</w:t>
            </w:r>
            <w:r w:rsidRPr="00733EF6">
              <w:rPr>
                <w:rFonts w:eastAsia="SimSun"/>
              </w:rPr>
              <w:fldChar w:fldCharType="begin"/>
            </w:r>
            <w:r w:rsidRPr="00733EF6">
              <w:rPr>
                <w:rFonts w:eastAsia="SimSun"/>
              </w:rPr>
              <w:instrText xml:space="preserve">XE "Windows </w:instrText>
            </w:r>
            <w:r w:rsidRPr="00733EF6">
              <w:rPr>
                <w:rFonts w:eastAsia="SimSun"/>
              </w:rPr>
              <w:instrText>的出租权利</w:instrText>
            </w:r>
            <w:r w:rsidRPr="00733EF6">
              <w:rPr>
                <w:rFonts w:eastAsia="SimSun"/>
              </w:rPr>
              <w:instrText>"</w:instrText>
            </w:r>
            <w:r w:rsidRPr="00733EF6">
              <w:rPr>
                <w:rFonts w:eastAsia="SimSun"/>
              </w:rPr>
              <w:fldChar w:fldCharType="end"/>
            </w:r>
          </w:p>
        </w:tc>
        <w:tc>
          <w:tcPr>
            <w:tcW w:w="1260" w:type="dxa"/>
            <w:shd w:val="clear" w:color="auto" w:fill="0072C6"/>
            <w:vAlign w:val="center"/>
          </w:tcPr>
          <w:p w:rsidR="008E15EC" w:rsidRPr="00733EF6" w:rsidRDefault="008E15EC" w:rsidP="00F94EE1">
            <w:pPr>
              <w:pStyle w:val="ProductList-Body"/>
              <w:spacing w:before="20" w:after="20"/>
              <w:jc w:val="center"/>
              <w:rPr>
                <w:rFonts w:eastAsia="SimSun"/>
                <w:color w:val="FFFFFF" w:themeColor="background1"/>
              </w:rPr>
            </w:pPr>
            <w:r w:rsidRPr="00733EF6">
              <w:rPr>
                <w:rFonts w:eastAsia="SimSun"/>
                <w:color w:val="FFFFFF" w:themeColor="background1"/>
              </w:rPr>
              <w:t>OEM</w:t>
            </w:r>
          </w:p>
        </w:tc>
        <w:tc>
          <w:tcPr>
            <w:tcW w:w="1350" w:type="dxa"/>
            <w:shd w:val="clear" w:color="auto" w:fill="0072C6"/>
            <w:vAlign w:val="center"/>
          </w:tcPr>
          <w:p w:rsidR="008E15EC" w:rsidRPr="00733EF6" w:rsidRDefault="00DC329E" w:rsidP="00DC329E">
            <w:pPr>
              <w:pStyle w:val="ProductList-Body"/>
              <w:spacing w:before="20" w:after="20"/>
              <w:jc w:val="center"/>
              <w:rPr>
                <w:rFonts w:eastAsia="SimSun"/>
                <w:color w:val="FFFFFF" w:themeColor="background1"/>
              </w:rPr>
            </w:pPr>
            <w:r>
              <w:rPr>
                <w:rFonts w:eastAsia="SimSun"/>
                <w:color w:val="FFFFFF" w:themeColor="background1"/>
              </w:rPr>
              <w:t>F</w:t>
            </w:r>
            <w:r w:rsidR="008E15EC" w:rsidRPr="00733EF6">
              <w:rPr>
                <w:rFonts w:eastAsia="SimSun"/>
                <w:color w:val="FFFFFF" w:themeColor="background1"/>
              </w:rPr>
              <w:t>PP</w:t>
            </w:r>
          </w:p>
        </w:tc>
        <w:tc>
          <w:tcPr>
            <w:tcW w:w="1170" w:type="dxa"/>
            <w:shd w:val="clear" w:color="auto" w:fill="0072C6"/>
            <w:vAlign w:val="center"/>
          </w:tcPr>
          <w:p w:rsidR="008E15EC" w:rsidRPr="00733EF6" w:rsidRDefault="00BA4BDF" w:rsidP="00F94EE1">
            <w:pPr>
              <w:pStyle w:val="ProductList-Body"/>
              <w:spacing w:before="20" w:after="20"/>
              <w:jc w:val="center"/>
              <w:rPr>
                <w:rFonts w:eastAsia="SimSun"/>
                <w:color w:val="FFFFFF" w:themeColor="background1"/>
              </w:rPr>
            </w:pPr>
            <w:r w:rsidRPr="00733EF6">
              <w:rPr>
                <w:rFonts w:eastAsia="SimSun"/>
                <w:color w:val="FFFFFF" w:themeColor="background1"/>
              </w:rPr>
              <w:fldChar w:fldCharType="begin"/>
            </w:r>
            <w:r w:rsidR="008E15EC" w:rsidRPr="00733EF6">
              <w:rPr>
                <w:rFonts w:eastAsia="SimSun"/>
                <w:color w:val="FFFFFF" w:themeColor="background1"/>
              </w:rPr>
              <w:instrText xml:space="preserve"> AutoTextList  \sNoStyle\t “Select and Select Plus” </w:instrText>
            </w:r>
            <w:r w:rsidRPr="00733EF6">
              <w:rPr>
                <w:rFonts w:eastAsia="SimSun"/>
                <w:color w:val="FFFFFF" w:themeColor="background1"/>
              </w:rPr>
              <w:fldChar w:fldCharType="separate"/>
            </w:r>
            <w:r w:rsidR="008E15EC" w:rsidRPr="00733EF6">
              <w:rPr>
                <w:rFonts w:eastAsia="SimSun"/>
                <w:color w:val="FFFFFF" w:themeColor="background1"/>
              </w:rPr>
              <w:t>S/S+</w:t>
            </w:r>
            <w:r w:rsidRPr="00733EF6">
              <w:rPr>
                <w:rFonts w:eastAsia="SimSun"/>
              </w:rPr>
              <w:fldChar w:fldCharType="end"/>
            </w:r>
          </w:p>
        </w:tc>
        <w:tc>
          <w:tcPr>
            <w:tcW w:w="1260" w:type="dxa"/>
            <w:shd w:val="clear" w:color="auto" w:fill="0072C6"/>
            <w:vAlign w:val="center"/>
          </w:tcPr>
          <w:p w:rsidR="008E15EC" w:rsidRPr="00733EF6" w:rsidRDefault="00BA4BDF" w:rsidP="00F94EE1">
            <w:pPr>
              <w:pStyle w:val="ProductList-Body"/>
              <w:spacing w:before="20" w:after="20"/>
              <w:jc w:val="center"/>
              <w:rPr>
                <w:rFonts w:eastAsia="SimSun"/>
                <w:color w:val="FFFFFF" w:themeColor="background1"/>
              </w:rPr>
            </w:pPr>
            <w:r w:rsidRPr="00733EF6">
              <w:rPr>
                <w:rFonts w:eastAsia="SimSun"/>
                <w:color w:val="FFFFFF" w:themeColor="background1"/>
              </w:rPr>
              <w:fldChar w:fldCharType="begin"/>
            </w:r>
            <w:r w:rsidR="008E15EC" w:rsidRPr="00733EF6">
              <w:rPr>
                <w:rFonts w:eastAsia="SimSun"/>
                <w:color w:val="FFFFFF" w:themeColor="background1"/>
              </w:rPr>
              <w:instrText xml:space="preserve"> AutoTextList  \sNoStyle\t “Open License” </w:instrText>
            </w:r>
            <w:r w:rsidRPr="00733EF6">
              <w:rPr>
                <w:rFonts w:eastAsia="SimSun"/>
                <w:color w:val="FFFFFF" w:themeColor="background1"/>
              </w:rPr>
              <w:fldChar w:fldCharType="separate"/>
            </w:r>
            <w:r w:rsidR="008E15EC" w:rsidRPr="00733EF6">
              <w:rPr>
                <w:rFonts w:eastAsia="SimSun"/>
                <w:color w:val="FFFFFF" w:themeColor="background1"/>
              </w:rPr>
              <w:t>OL</w:t>
            </w:r>
            <w:r w:rsidRPr="00733EF6">
              <w:rPr>
                <w:rFonts w:eastAsia="SimSun"/>
              </w:rPr>
              <w:fldChar w:fldCharType="end"/>
            </w:r>
          </w:p>
        </w:tc>
      </w:tr>
      <w:tr w:rsidR="00F86874" w:rsidRPr="00733EF6" w:rsidTr="00287BC1">
        <w:tc>
          <w:tcPr>
            <w:tcW w:w="10800" w:type="dxa"/>
            <w:gridSpan w:val="5"/>
          </w:tcPr>
          <w:p w:rsidR="00F86874" w:rsidRPr="00733EF6" w:rsidRDefault="00F86874" w:rsidP="00F86874">
            <w:pPr>
              <w:pStyle w:val="ProductList-Body"/>
              <w:rPr>
                <w:rFonts w:eastAsia="SimSun"/>
              </w:rPr>
            </w:pPr>
            <w:r w:rsidRPr="00733EF6">
              <w:rPr>
                <w:rFonts w:eastAsia="SimSun"/>
                <w:b/>
              </w:rPr>
              <w:t xml:space="preserve">Windows 8 </w:t>
            </w:r>
            <w:r w:rsidRPr="00733EF6">
              <w:rPr>
                <w:rFonts w:eastAsia="SimSun"/>
                <w:b/>
              </w:rPr>
              <w:t>和</w:t>
            </w:r>
            <w:r w:rsidRPr="00733EF6">
              <w:rPr>
                <w:rFonts w:eastAsia="SimSun"/>
                <w:b/>
              </w:rPr>
              <w:t xml:space="preserve"> Windows 8.1</w:t>
            </w:r>
            <w:r w:rsidRPr="00733EF6">
              <w:rPr>
                <w:rFonts w:eastAsia="SimSun"/>
                <w:b/>
              </w:rPr>
              <w:t>（</w:t>
            </w:r>
            <w:r w:rsidRPr="00733EF6">
              <w:rPr>
                <w:rFonts w:eastAsia="SimSun"/>
                <w:b/>
              </w:rPr>
              <w:t xml:space="preserve">32 </w:t>
            </w:r>
            <w:r w:rsidRPr="00733EF6">
              <w:rPr>
                <w:rFonts w:eastAsia="SimSun"/>
                <w:b/>
              </w:rPr>
              <w:t>位或</w:t>
            </w:r>
            <w:r w:rsidRPr="00733EF6">
              <w:rPr>
                <w:rFonts w:eastAsia="SimSun"/>
                <w:b/>
              </w:rPr>
              <w:t xml:space="preserve"> 64 </w:t>
            </w:r>
            <w:r w:rsidRPr="00733EF6">
              <w:rPr>
                <w:rFonts w:eastAsia="SimSun"/>
                <w:b/>
              </w:rPr>
              <w:t>位）</w:t>
            </w:r>
            <w:r w:rsidRPr="00733EF6">
              <w:rPr>
                <w:rFonts w:eastAsia="SimSun"/>
                <w:b/>
              </w:rPr>
              <w:t>*</w:t>
            </w:r>
          </w:p>
        </w:tc>
      </w:tr>
      <w:tr w:rsidR="008E76EF" w:rsidRPr="00733EF6" w:rsidTr="00AE309E">
        <w:tc>
          <w:tcPr>
            <w:tcW w:w="5760" w:type="dxa"/>
          </w:tcPr>
          <w:p w:rsidR="008E76EF" w:rsidRPr="00733EF6" w:rsidRDefault="008E76EF" w:rsidP="008E76EF">
            <w:pPr>
              <w:pStyle w:val="ProductList-Body"/>
              <w:ind w:left="162"/>
              <w:rPr>
                <w:rFonts w:eastAsia="SimSun"/>
              </w:rPr>
            </w:pPr>
            <w:r w:rsidRPr="00733EF6">
              <w:rPr>
                <w:rFonts w:eastAsia="SimSun"/>
              </w:rPr>
              <w:t>Pro (K, KN)</w:t>
            </w:r>
          </w:p>
        </w:tc>
        <w:tc>
          <w:tcPr>
            <w:tcW w:w="126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c>
          <w:tcPr>
            <w:tcW w:w="135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c>
          <w:tcPr>
            <w:tcW w:w="117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c>
          <w:tcPr>
            <w:tcW w:w="126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r>
      <w:tr w:rsidR="00F86874" w:rsidRPr="00733EF6" w:rsidTr="00287BC1">
        <w:tc>
          <w:tcPr>
            <w:tcW w:w="10800" w:type="dxa"/>
            <w:gridSpan w:val="5"/>
          </w:tcPr>
          <w:p w:rsidR="00F86874" w:rsidRPr="00733EF6" w:rsidRDefault="00F86874" w:rsidP="00F86874">
            <w:pPr>
              <w:pStyle w:val="ProductList-Body"/>
              <w:rPr>
                <w:rFonts w:eastAsia="SimSun"/>
              </w:rPr>
            </w:pPr>
            <w:r w:rsidRPr="00733EF6">
              <w:rPr>
                <w:rFonts w:eastAsia="SimSun"/>
                <w:b/>
              </w:rPr>
              <w:t>Windows 7</w:t>
            </w:r>
            <w:r w:rsidRPr="00733EF6">
              <w:rPr>
                <w:rFonts w:eastAsia="SimSun"/>
                <w:b/>
              </w:rPr>
              <w:t>（</w:t>
            </w:r>
            <w:r w:rsidRPr="00733EF6">
              <w:rPr>
                <w:rFonts w:eastAsia="SimSun"/>
                <w:b/>
              </w:rPr>
              <w:t xml:space="preserve">32 </w:t>
            </w:r>
            <w:r w:rsidRPr="00733EF6">
              <w:rPr>
                <w:rFonts w:eastAsia="SimSun"/>
                <w:b/>
              </w:rPr>
              <w:t>位或</w:t>
            </w:r>
            <w:r w:rsidRPr="00733EF6">
              <w:rPr>
                <w:rFonts w:eastAsia="SimSun"/>
                <w:b/>
              </w:rPr>
              <w:t xml:space="preserve"> 64 </w:t>
            </w:r>
            <w:r w:rsidRPr="00733EF6">
              <w:rPr>
                <w:rFonts w:eastAsia="SimSun"/>
                <w:b/>
              </w:rPr>
              <w:t>位）</w:t>
            </w:r>
          </w:p>
        </w:tc>
      </w:tr>
      <w:tr w:rsidR="008E76EF" w:rsidRPr="00733EF6" w:rsidTr="00AE309E">
        <w:tc>
          <w:tcPr>
            <w:tcW w:w="5760" w:type="dxa"/>
          </w:tcPr>
          <w:p w:rsidR="008E76EF" w:rsidRPr="00733EF6" w:rsidRDefault="008E76EF" w:rsidP="008E76EF">
            <w:pPr>
              <w:pStyle w:val="ProductList-Body"/>
              <w:ind w:left="162"/>
              <w:rPr>
                <w:rFonts w:eastAsia="SimSun"/>
              </w:rPr>
            </w:pPr>
            <w:r w:rsidRPr="00733EF6">
              <w:rPr>
                <w:rFonts w:eastAsia="SimSun"/>
              </w:rPr>
              <w:t>Professional (K, KN)</w:t>
            </w:r>
          </w:p>
        </w:tc>
        <w:tc>
          <w:tcPr>
            <w:tcW w:w="126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c>
          <w:tcPr>
            <w:tcW w:w="135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c>
          <w:tcPr>
            <w:tcW w:w="117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c>
          <w:tcPr>
            <w:tcW w:w="126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r>
      <w:tr w:rsidR="00F86874" w:rsidRPr="00733EF6" w:rsidTr="00287BC1">
        <w:tc>
          <w:tcPr>
            <w:tcW w:w="10800" w:type="dxa"/>
            <w:gridSpan w:val="5"/>
          </w:tcPr>
          <w:p w:rsidR="00F86874" w:rsidRPr="00733EF6" w:rsidRDefault="00F86874" w:rsidP="00F86874">
            <w:pPr>
              <w:pStyle w:val="ProductList-Body"/>
              <w:rPr>
                <w:rFonts w:eastAsia="SimSun"/>
              </w:rPr>
            </w:pPr>
            <w:r w:rsidRPr="00733EF6">
              <w:rPr>
                <w:rFonts w:eastAsia="SimSun"/>
                <w:b/>
              </w:rPr>
              <w:t>Windows Vista</w:t>
            </w:r>
            <w:r w:rsidRPr="00733EF6">
              <w:rPr>
                <w:rFonts w:eastAsia="SimSun"/>
                <w:b/>
              </w:rPr>
              <w:t>（</w:t>
            </w:r>
            <w:r w:rsidRPr="00733EF6">
              <w:rPr>
                <w:rFonts w:eastAsia="SimSun"/>
                <w:b/>
              </w:rPr>
              <w:t xml:space="preserve">32 </w:t>
            </w:r>
            <w:r w:rsidRPr="00733EF6">
              <w:rPr>
                <w:rFonts w:eastAsia="SimSun"/>
                <w:b/>
              </w:rPr>
              <w:t>位或</w:t>
            </w:r>
            <w:r w:rsidRPr="00733EF6">
              <w:rPr>
                <w:rFonts w:eastAsia="SimSun"/>
                <w:b/>
              </w:rPr>
              <w:t xml:space="preserve"> 64 </w:t>
            </w:r>
            <w:r w:rsidRPr="00733EF6">
              <w:rPr>
                <w:rFonts w:eastAsia="SimSun"/>
                <w:b/>
              </w:rPr>
              <w:t>位）</w:t>
            </w:r>
          </w:p>
        </w:tc>
      </w:tr>
      <w:tr w:rsidR="008E76EF" w:rsidRPr="00733EF6" w:rsidTr="00AE309E">
        <w:tc>
          <w:tcPr>
            <w:tcW w:w="5760" w:type="dxa"/>
          </w:tcPr>
          <w:p w:rsidR="008E76EF" w:rsidRPr="00733EF6" w:rsidRDefault="008E76EF" w:rsidP="008E76EF">
            <w:pPr>
              <w:pStyle w:val="ProductList-Body"/>
              <w:ind w:left="162"/>
              <w:rPr>
                <w:rFonts w:eastAsia="SimSun"/>
              </w:rPr>
            </w:pPr>
            <w:r w:rsidRPr="00733EF6">
              <w:rPr>
                <w:rFonts w:eastAsia="SimSun"/>
              </w:rPr>
              <w:t>Business (K, KN)</w:t>
            </w:r>
          </w:p>
        </w:tc>
        <w:tc>
          <w:tcPr>
            <w:tcW w:w="126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c>
          <w:tcPr>
            <w:tcW w:w="135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c>
          <w:tcPr>
            <w:tcW w:w="117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c>
          <w:tcPr>
            <w:tcW w:w="1260" w:type="dxa"/>
          </w:tcPr>
          <w:p w:rsidR="008E76EF" w:rsidRPr="001C0006" w:rsidRDefault="008E76EF" w:rsidP="008E76EF">
            <w:pPr>
              <w:pStyle w:val="ProductList-Body"/>
              <w:jc w:val="center"/>
              <w:rPr>
                <w:rFonts w:ascii="Wingdings" w:eastAsia="SimSun" w:hAnsi="Wingdings"/>
              </w:rPr>
            </w:pPr>
            <w:r w:rsidRPr="001C0006">
              <w:rPr>
                <w:rFonts w:ascii="Wingdings" w:eastAsia="SimSun" w:hAnsi="Wingdings" w:cs="Wingdings"/>
                <w:sz w:val="20"/>
                <w:szCs w:val="20"/>
              </w:rPr>
              <w:t></w:t>
            </w:r>
          </w:p>
        </w:tc>
      </w:tr>
    </w:tbl>
    <w:p w:rsidR="001B25E0" w:rsidRPr="00733EF6" w:rsidRDefault="00965777" w:rsidP="004F3C6D">
      <w:pPr>
        <w:pStyle w:val="ProductList-Body"/>
        <w:rPr>
          <w:rFonts w:eastAsia="SimSun"/>
          <w:lang w:eastAsia="zh-CN"/>
        </w:rPr>
      </w:pPr>
      <w:r w:rsidRPr="00733EF6">
        <w:rPr>
          <w:rFonts w:eastAsia="SimSun"/>
          <w:lang w:eastAsia="zh-CN"/>
        </w:rPr>
        <w:t>*</w:t>
      </w:r>
      <w:r w:rsidRPr="00733EF6">
        <w:rPr>
          <w:rFonts w:eastAsia="SimSun"/>
          <w:lang w:eastAsia="zh-CN"/>
        </w:rPr>
        <w:t>客户如果希望出租已获得</w:t>
      </w:r>
      <w:r w:rsidRPr="00733EF6">
        <w:rPr>
          <w:rFonts w:eastAsia="SimSun"/>
          <w:lang w:eastAsia="zh-CN"/>
        </w:rPr>
        <w:t xml:space="preserve"> Windows Enterprise </w:t>
      </w:r>
      <w:r w:rsidRPr="00733EF6">
        <w:rPr>
          <w:rFonts w:eastAsia="SimSun"/>
          <w:lang w:eastAsia="zh-CN"/>
        </w:rPr>
        <w:t>许可的设备，则必须降级到上面列出的某个合格操作系统之后，才可以出租该设备。</w:t>
      </w:r>
    </w:p>
    <w:p w:rsidR="00965777" w:rsidRPr="00733EF6" w:rsidRDefault="00965777" w:rsidP="004F3C6D">
      <w:pPr>
        <w:pStyle w:val="ProductList-Body"/>
        <w:rPr>
          <w:rFonts w:eastAsia="SimSun"/>
          <w:lang w:eastAsia="zh-CN"/>
        </w:rPr>
      </w:pPr>
    </w:p>
    <w:p w:rsidR="00C347FF" w:rsidRPr="00733EF6" w:rsidRDefault="00C347FF" w:rsidP="00C347FF">
      <w:pPr>
        <w:pStyle w:val="ProductList-Body"/>
        <w:rPr>
          <w:rFonts w:eastAsia="SimSun"/>
          <w:lang w:eastAsia="zh-CN"/>
        </w:rPr>
      </w:pPr>
      <w:r w:rsidRPr="00733EF6">
        <w:rPr>
          <w:rFonts w:eastAsia="SimSun"/>
          <w:b/>
          <w:color w:val="00188F"/>
          <w:lang w:eastAsia="zh-CN"/>
        </w:rPr>
        <w:t>软件保障</w:t>
      </w:r>
    </w:p>
    <w:p w:rsidR="001B25E0" w:rsidRPr="00733EF6" w:rsidRDefault="00C347FF" w:rsidP="00C347FF">
      <w:pPr>
        <w:pStyle w:val="ProductList-Body"/>
        <w:rPr>
          <w:rFonts w:eastAsia="SimSun"/>
          <w:lang w:eastAsia="zh-CN"/>
        </w:rPr>
      </w:pPr>
      <w:r w:rsidRPr="00733EF6">
        <w:rPr>
          <w:rFonts w:eastAsia="SimSun"/>
          <w:lang w:eastAsia="zh-CN"/>
        </w:rPr>
        <w:t>正在申请获得出租权利许可的客户没有资格获得出租权利许可和基础合格软件许可的</w:t>
      </w:r>
      <w:r w:rsidRPr="00733EF6">
        <w:rPr>
          <w:rFonts w:eastAsia="SimSun"/>
          <w:lang w:eastAsia="zh-CN"/>
        </w:rPr>
        <w:t xml:space="preserve"> SA</w:t>
      </w:r>
      <w:r w:rsidRPr="00733EF6">
        <w:rPr>
          <w:rFonts w:eastAsia="SimSun"/>
          <w:lang w:eastAsia="zh-CN"/>
        </w:rPr>
        <w:t>。但是，对于出租</w:t>
      </w:r>
      <w:r w:rsidRPr="00733EF6">
        <w:rPr>
          <w:rFonts w:eastAsia="SimSun"/>
          <w:lang w:eastAsia="zh-CN"/>
        </w:rPr>
        <w:t>/</w:t>
      </w:r>
      <w:r w:rsidRPr="00733EF6">
        <w:rPr>
          <w:rFonts w:eastAsia="SimSun"/>
          <w:lang w:eastAsia="zh-CN"/>
        </w:rPr>
        <w:t>租赁和使用作为</w:t>
      </w:r>
      <w:r w:rsidRPr="00733EF6">
        <w:rPr>
          <w:rFonts w:eastAsia="SimSun"/>
          <w:lang w:eastAsia="zh-CN"/>
        </w:rPr>
        <w:t xml:space="preserve"> Windows </w:t>
      </w:r>
      <w:r w:rsidRPr="00733EF6">
        <w:rPr>
          <w:rFonts w:eastAsia="SimSun"/>
          <w:lang w:eastAsia="zh-CN"/>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84" w:name="_Toc378147635"/>
    <w:bookmarkStart w:id="485" w:name="_Toc378151537"/>
    <w:p w:rsidR="00585A48" w:rsidRPr="00733EF6" w:rsidRDefault="00D36A51" w:rsidP="00585A48">
      <w:pPr>
        <w:pStyle w:val="ProductList-Body"/>
        <w:shd w:val="clear" w:color="auto" w:fill="A6A6A6" w:themeFill="background1" w:themeFillShade="A6"/>
        <w:spacing w:before="120" w:after="240"/>
        <w:jc w:val="right"/>
        <w:rPr>
          <w:rFonts w:eastAsia="SimSun"/>
          <w:lang w:eastAsia="zh-CN"/>
        </w:rPr>
      </w:pPr>
      <w:r w:rsidRPr="00733EF6">
        <w:rPr>
          <w:rFonts w:eastAsia="SimSun"/>
        </w:rPr>
        <w:lastRenderedPageBreak/>
        <w:fldChar w:fldCharType="begin"/>
      </w:r>
      <w:r w:rsidRPr="00733EF6">
        <w:rPr>
          <w:rFonts w:eastAsia="SimSun"/>
          <w:lang w:eastAsia="zh-CN"/>
        </w:rPr>
        <w:instrText>HYPERLINK  \l "ToC"</w:instrText>
      </w:r>
      <w:r w:rsidRPr="00733EF6">
        <w:rPr>
          <w:rFonts w:eastAsia="SimSun"/>
        </w:rPr>
        <w:fldChar w:fldCharType="separate"/>
      </w:r>
      <w:r w:rsidRPr="00733EF6">
        <w:rPr>
          <w:rStyle w:val="Hyperlink"/>
          <w:rFonts w:eastAsia="SimSun" w:cs="MingLiU"/>
          <w:sz w:val="16"/>
          <w:szCs w:val="16"/>
          <w:lang w:eastAsia="zh-CN"/>
        </w:rPr>
        <w:t>目录</w:t>
      </w:r>
      <w:r w:rsidRPr="00733EF6">
        <w:rPr>
          <w:rFonts w:eastAsia="SimSun"/>
        </w:rPr>
        <w:fldChar w:fldCharType="end"/>
      </w:r>
      <w:r w:rsidRPr="00733EF6">
        <w:rPr>
          <w:rFonts w:eastAsia="SimSun"/>
          <w:sz w:val="16"/>
          <w:szCs w:val="16"/>
          <w:lang w:eastAsia="zh-CN"/>
        </w:rPr>
        <w:t xml:space="preserve"> / </w:t>
      </w:r>
      <w:hyperlink w:anchor="ChartKey" w:history="1">
        <w:r w:rsidRPr="00733EF6">
          <w:rPr>
            <w:rStyle w:val="Hyperlink"/>
            <w:rFonts w:eastAsia="SimSun" w:cs="MingLiU"/>
            <w:sz w:val="16"/>
            <w:szCs w:val="16"/>
            <w:lang w:eastAsia="zh-CN"/>
          </w:rPr>
          <w:t>图表键值</w:t>
        </w:r>
      </w:hyperlink>
      <w:r w:rsidRPr="00733EF6">
        <w:rPr>
          <w:rFonts w:eastAsia="SimSun"/>
          <w:sz w:val="16"/>
          <w:szCs w:val="16"/>
          <w:lang w:eastAsia="zh-CN"/>
        </w:rPr>
        <w:t xml:space="preserve"> / </w:t>
      </w:r>
      <w:hyperlink w:anchor="Index" w:history="1">
        <w:r w:rsidRPr="00733EF6">
          <w:rPr>
            <w:rStyle w:val="Hyperlink"/>
            <w:rFonts w:eastAsia="SimSun" w:cs="MingLiU"/>
            <w:sz w:val="16"/>
            <w:szCs w:val="16"/>
            <w:lang w:eastAsia="zh-CN"/>
          </w:rPr>
          <w:t>索引</w:t>
        </w:r>
      </w:hyperlink>
    </w:p>
    <w:p w:rsidR="009708AE" w:rsidRPr="00A67A31" w:rsidRDefault="009708AE" w:rsidP="009708AE">
      <w:pPr>
        <w:pStyle w:val="ProductList-OfferingGroupHeading"/>
        <w:outlineLvl w:val="1"/>
        <w:rPr>
          <w:rFonts w:eastAsia="SimSun"/>
          <w:lang w:eastAsia="zh-CN"/>
        </w:rPr>
      </w:pPr>
      <w:bookmarkStart w:id="486" w:name="_Toc379797199"/>
      <w:bookmarkStart w:id="487" w:name="_Toc380513224"/>
      <w:bookmarkStart w:id="488" w:name="_Toc380655266"/>
      <w:bookmarkStart w:id="489" w:name="_Toc389114603"/>
      <w:r w:rsidRPr="00A67A31">
        <w:rPr>
          <w:rFonts w:eastAsia="SimSun"/>
          <w:lang w:eastAsia="zh-CN"/>
        </w:rPr>
        <w:t>SQL</w:t>
      </w:r>
      <w:bookmarkEnd w:id="486"/>
      <w:bookmarkEnd w:id="487"/>
      <w:bookmarkEnd w:id="488"/>
      <w:bookmarkEnd w:id="489"/>
    </w:p>
    <w:p w:rsidR="009708AE" w:rsidRPr="00A67A31" w:rsidRDefault="009708AE" w:rsidP="00B26BEF">
      <w:pPr>
        <w:pStyle w:val="ProductList-Offering2Heading"/>
        <w:outlineLvl w:val="2"/>
        <w:rPr>
          <w:rFonts w:eastAsia="SimSun"/>
        </w:rPr>
      </w:pPr>
      <w:bookmarkStart w:id="490" w:name="_Toc378147620"/>
      <w:bookmarkStart w:id="491" w:name="_Toc378151522"/>
      <w:r w:rsidRPr="00A67A31">
        <w:rPr>
          <w:rFonts w:eastAsia="SimSun"/>
          <w:lang w:eastAsia="zh-CN"/>
        </w:rPr>
        <w:tab/>
      </w:r>
      <w:bookmarkStart w:id="492" w:name="_Toc379797200"/>
      <w:bookmarkStart w:id="493" w:name="_Toc380513225"/>
      <w:bookmarkStart w:id="494" w:name="_Toc380655267"/>
      <w:bookmarkStart w:id="495" w:name="_Toc389114604"/>
      <w:r w:rsidRPr="00A67A31">
        <w:rPr>
          <w:rFonts w:eastAsia="SimSun"/>
        </w:rPr>
        <w:t>Business Intelligence Appliance</w:t>
      </w:r>
      <w:bookmarkEnd w:id="490"/>
      <w:bookmarkEnd w:id="491"/>
      <w:bookmarkEnd w:id="492"/>
      <w:bookmarkEnd w:id="493"/>
      <w:bookmarkEnd w:id="494"/>
      <w:bookmarkEnd w:id="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77D8E" w:rsidRPr="00733EF6" w:rsidTr="00287BC1">
        <w:trPr>
          <w:tblHeader/>
        </w:trPr>
        <w:tc>
          <w:tcPr>
            <w:tcW w:w="3060" w:type="dxa"/>
            <w:tcBorders>
              <w:bottom w:val="nil"/>
            </w:tcBorders>
            <w:shd w:val="clear" w:color="auto" w:fill="00188F"/>
          </w:tcPr>
          <w:p w:rsidR="00577D8E" w:rsidRPr="00733EF6" w:rsidRDefault="00577D8E"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577D8E" w:rsidRPr="00733EF6" w:rsidRDefault="006A32A6" w:rsidP="00577D8E">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r w:rsidR="00577D8E" w:rsidRPr="00733EF6">
              <w:rPr>
                <w:rFonts w:eastAsia="SimSun"/>
                <w:color w:val="FFFFFF" w:themeColor="background1"/>
              </w:rPr>
              <w:t xml:space="preserve"> </w:t>
            </w:r>
          </w:p>
        </w:tc>
        <w:tc>
          <w:tcPr>
            <w:tcW w:w="596"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287BC1">
        <w:tc>
          <w:tcPr>
            <w:tcW w:w="3060" w:type="dxa"/>
            <w:tcBorders>
              <w:top w:val="nil"/>
              <w:left w:val="nil"/>
              <w:bottom w:val="nil"/>
              <w:right w:val="nil"/>
            </w:tcBorders>
          </w:tcPr>
          <w:p w:rsidR="00C7073F" w:rsidRPr="00733EF6" w:rsidRDefault="00C7073F" w:rsidP="00853C7C">
            <w:pPr>
              <w:pStyle w:val="ProductList-Offering2"/>
              <w:rPr>
                <w:rFonts w:asciiTheme="minorHAnsi" w:eastAsia="SimSun" w:hAnsiTheme="minorHAnsi"/>
              </w:rPr>
            </w:pPr>
            <w:bookmarkStart w:id="496" w:name="_Toc379797201"/>
            <w:bookmarkStart w:id="497" w:name="_Toc380513226"/>
            <w:bookmarkStart w:id="498" w:name="_Toc380655268"/>
            <w:bookmarkStart w:id="499" w:name="_Toc389114605"/>
            <w:r w:rsidRPr="00733EF6">
              <w:rPr>
                <w:rFonts w:asciiTheme="minorHAnsi" w:eastAsia="SimSun" w:hAnsiTheme="minorHAnsi"/>
              </w:rPr>
              <w:t>Business Intelligence Appliance 201</w:t>
            </w:r>
            <w:bookmarkEnd w:id="496"/>
            <w:bookmarkEnd w:id="497"/>
            <w:bookmarkEnd w:id="498"/>
            <w:r w:rsidR="00853C7C">
              <w:rPr>
                <w:rFonts w:asciiTheme="minorHAnsi" w:eastAsia="SimSun" w:hAnsiTheme="minorHAnsi"/>
              </w:rPr>
              <w:t>3</w:t>
            </w:r>
            <w:bookmarkEnd w:id="499"/>
            <w:r w:rsidRPr="00733EF6">
              <w:rPr>
                <w:rFonts w:asciiTheme="minorHAnsi" w:eastAsia="SimSun" w:hAnsiTheme="minorHAnsi"/>
              </w:rPr>
              <w:fldChar w:fldCharType="begin"/>
            </w:r>
            <w:r w:rsidRPr="00733EF6">
              <w:rPr>
                <w:rFonts w:asciiTheme="minorHAnsi" w:eastAsia="SimSun" w:hAnsiTheme="minorHAnsi"/>
              </w:rPr>
              <w:instrText>XE "Business Intelligence Appliance 2013"</w:instrText>
            </w:r>
            <w:r w:rsidRPr="00733EF6">
              <w:rPr>
                <w:rFonts w:asciiTheme="minorHAnsi" w:eastAsia="SimSun" w:hAnsiTheme="minorHAnsi"/>
              </w:rPr>
              <w:fldChar w:fldCharType="end"/>
            </w:r>
          </w:p>
        </w:tc>
        <w:tc>
          <w:tcPr>
            <w:tcW w:w="595" w:type="dxa"/>
            <w:tcBorders>
              <w:top w:val="nil"/>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11/11</w:t>
            </w:r>
          </w:p>
        </w:tc>
        <w:tc>
          <w:tcPr>
            <w:tcW w:w="595" w:type="dxa"/>
            <w:tcBorders>
              <w:top w:val="nil"/>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125</w:t>
            </w:r>
          </w:p>
        </w:tc>
        <w:tc>
          <w:tcPr>
            <w:tcW w:w="596" w:type="dxa"/>
            <w:tcBorders>
              <w:top w:val="nil"/>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188</w:t>
            </w:r>
          </w:p>
        </w:tc>
        <w:tc>
          <w:tcPr>
            <w:tcW w:w="595" w:type="dxa"/>
            <w:tcBorders>
              <w:top w:val="nil"/>
              <w:left w:val="nil"/>
              <w:bottom w:val="nil"/>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63</w:t>
            </w:r>
          </w:p>
        </w:tc>
        <w:tc>
          <w:tcPr>
            <w:tcW w:w="595" w:type="dxa"/>
            <w:tcBorders>
              <w:left w:val="single" w:sz="12" w:space="0" w:color="FFFFFF" w:themeColor="background1"/>
            </w:tcBorders>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r>
    </w:tbl>
    <w:p w:rsidR="009708AE" w:rsidRPr="00733EF6" w:rsidRDefault="009708AE" w:rsidP="009708AE">
      <w:pPr>
        <w:pStyle w:val="ProductList-Body"/>
        <w:rPr>
          <w:rFonts w:eastAsia="SimSun"/>
        </w:rPr>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RPr="00733EF6" w:rsidTr="00287BC1">
        <w:tc>
          <w:tcPr>
            <w:tcW w:w="3596" w:type="dxa"/>
          </w:tcPr>
          <w:p w:rsidR="000C0ACA" w:rsidRPr="00733EF6" w:rsidRDefault="000C0ACA" w:rsidP="005F17AF">
            <w:pPr>
              <w:pStyle w:val="ProductList-Body"/>
              <w:rPr>
                <w:rFonts w:eastAsia="SimSun"/>
              </w:rPr>
            </w:pPr>
          </w:p>
        </w:tc>
        <w:tc>
          <w:tcPr>
            <w:tcW w:w="3597" w:type="dxa"/>
          </w:tcPr>
          <w:p w:rsidR="000C0ACA" w:rsidRPr="00733EF6" w:rsidRDefault="000C0ACA" w:rsidP="005F17AF">
            <w:pPr>
              <w:pStyle w:val="ProductList-Body"/>
              <w:rPr>
                <w:rFonts w:eastAsia="SimSun"/>
              </w:rPr>
            </w:pPr>
            <w:r w:rsidRPr="00733EF6">
              <w:rPr>
                <w:rFonts w:eastAsia="SimSun"/>
              </w:rPr>
              <w:t>产品组：</w:t>
            </w:r>
            <w:r w:rsidRPr="00733EF6">
              <w:rPr>
                <w:rFonts w:eastAsia="SimSun"/>
                <w:b/>
              </w:rPr>
              <w:t>服务器</w:t>
            </w:r>
          </w:p>
        </w:tc>
        <w:tc>
          <w:tcPr>
            <w:tcW w:w="3597" w:type="dxa"/>
          </w:tcPr>
          <w:p w:rsidR="000C0ACA" w:rsidRPr="00733EF6" w:rsidRDefault="000C0ACA" w:rsidP="005F17AF">
            <w:pPr>
              <w:pStyle w:val="ProductList-Body"/>
              <w:rPr>
                <w:rFonts w:eastAsia="SimSun"/>
              </w:rPr>
            </w:pPr>
          </w:p>
        </w:tc>
      </w:tr>
      <w:tr w:rsidR="000C0ACA" w:rsidRPr="00733EF6" w:rsidTr="00287BC1">
        <w:tc>
          <w:tcPr>
            <w:tcW w:w="3596" w:type="dxa"/>
          </w:tcPr>
          <w:p w:rsidR="000C0ACA" w:rsidRPr="00733EF6" w:rsidRDefault="000C0ACA" w:rsidP="005F17AF">
            <w:pPr>
              <w:pStyle w:val="ProductList-Body"/>
              <w:rPr>
                <w:rFonts w:eastAsia="SimSun"/>
              </w:rPr>
            </w:pPr>
          </w:p>
        </w:tc>
        <w:tc>
          <w:tcPr>
            <w:tcW w:w="3597" w:type="dxa"/>
          </w:tcPr>
          <w:p w:rsidR="000C0ACA" w:rsidRPr="00733EF6" w:rsidRDefault="006F25D1" w:rsidP="005F17AF">
            <w:pPr>
              <w:pStyle w:val="ProductList-Body"/>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0C0ACA" w:rsidRPr="00733EF6" w:rsidRDefault="000C0ACA" w:rsidP="005F17AF">
            <w:pPr>
              <w:pStyle w:val="ProductList-Body"/>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782C7B" w:rsidRPr="00733EF6" w:rsidRDefault="005F17AF" w:rsidP="00782C7B">
      <w:pPr>
        <w:pStyle w:val="ProductList-Body"/>
        <w:rPr>
          <w:rFonts w:eastAsia="SimSun"/>
        </w:rPr>
      </w:pPr>
      <w:r w:rsidRPr="00733EF6">
        <w:rPr>
          <w:rFonts w:eastAsia="SimSun"/>
        </w:rPr>
        <w:t>包含</w:t>
      </w:r>
      <w:r w:rsidRPr="00733EF6">
        <w:rPr>
          <w:rFonts w:eastAsia="SimSun"/>
        </w:rPr>
        <w:t xml:space="preserve"> SQL Server 2008 R2</w:t>
      </w:r>
      <w:r w:rsidRPr="00733EF6">
        <w:rPr>
          <w:rFonts w:eastAsia="SimSun"/>
        </w:rPr>
        <w:fldChar w:fldCharType="begin"/>
      </w:r>
      <w:r w:rsidRPr="00733EF6">
        <w:rPr>
          <w:rFonts w:eastAsia="SimSun"/>
        </w:rPr>
        <w:instrText>XE "Business Intelligence Appliance 2012"</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SharePoint Server 2010</w:t>
      </w:r>
      <w:r w:rsidRPr="00733EF6">
        <w:rPr>
          <w:rFonts w:eastAsia="SimSun"/>
        </w:rPr>
        <w:fldChar w:fldCharType="begin"/>
      </w:r>
      <w:r w:rsidRPr="00733EF6">
        <w:rPr>
          <w:rFonts w:eastAsia="SimSun"/>
        </w:rPr>
        <w:instrText>XE "SQL Server 2008 R2"</w:instrText>
      </w:r>
      <w:r w:rsidRPr="00733EF6">
        <w:rPr>
          <w:rFonts w:eastAsia="SimSun"/>
        </w:rPr>
        <w:fldChar w:fldCharType="end"/>
      </w:r>
      <w:r w:rsidRPr="00733EF6">
        <w:rPr>
          <w:rFonts w:eastAsia="SimSun"/>
        </w:rPr>
        <w:t xml:space="preserve"> </w:t>
      </w:r>
      <w:r w:rsidRPr="00733EF6">
        <w:rPr>
          <w:rFonts w:eastAsia="SimSun"/>
        </w:rPr>
        <w:t>的</w:t>
      </w:r>
      <w:r w:rsidRPr="00733EF6">
        <w:rPr>
          <w:rFonts w:eastAsia="SimSun"/>
        </w:rPr>
        <w:t xml:space="preserve"> Business Intelligence Appliance 2012</w:t>
      </w:r>
      <w:r w:rsidRPr="00733EF6">
        <w:rPr>
          <w:rFonts w:eastAsia="SimSun"/>
        </w:rPr>
        <w:fldChar w:fldCharType="begin"/>
      </w:r>
      <w:r w:rsidRPr="00733EF6">
        <w:rPr>
          <w:rFonts w:eastAsia="SimSun"/>
        </w:rPr>
        <w:instrText>XE "SharePoint Server 2010"</w:instrText>
      </w:r>
      <w:r w:rsidRPr="00733EF6">
        <w:rPr>
          <w:rFonts w:eastAsia="SimSun"/>
        </w:rPr>
        <w:fldChar w:fldCharType="end"/>
      </w:r>
      <w:r w:rsidRPr="00733EF6">
        <w:rPr>
          <w:rFonts w:eastAsia="SimSun"/>
        </w:rPr>
        <w:t xml:space="preserve"> </w:t>
      </w:r>
      <w:r w:rsidRPr="00733EF6">
        <w:rPr>
          <w:rFonts w:eastAsia="SimSun"/>
        </w:rPr>
        <w:t>软件仅在微软认可的硬件和软件配置中提供。不支持在其他配置中使用此软件，否则可能会影响性能。有关详细信息，请访问</w:t>
      </w:r>
      <w:r w:rsidRPr="00733EF6">
        <w:rPr>
          <w:rFonts w:eastAsia="SimSun"/>
        </w:rPr>
        <w:t xml:space="preserve"> </w:t>
      </w:r>
      <w:hyperlink r:id="rId31" w:history="1">
        <w:r w:rsidRPr="00733EF6">
          <w:rPr>
            <w:rStyle w:val="Hyperlink"/>
            <w:rFonts w:eastAsia="SimSun"/>
          </w:rPr>
          <w:t>http://www.microsoft.com/sqlserver/en/us/get-sql-server/how-to-buy.aspx</w:t>
        </w:r>
      </w:hyperlink>
      <w:r w:rsidRPr="00733EF6">
        <w:rPr>
          <w:rFonts w:eastAsia="SimSun"/>
        </w:rPr>
        <w:t>。</w:t>
      </w:r>
    </w:p>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9919D2" w:rsidRPr="00A67A31" w:rsidRDefault="009708AE" w:rsidP="00B26BEF">
      <w:pPr>
        <w:pStyle w:val="ProductList-Offering2Heading"/>
        <w:outlineLvl w:val="2"/>
        <w:rPr>
          <w:rFonts w:eastAsia="SimSun"/>
        </w:rPr>
      </w:pPr>
      <w:r w:rsidRPr="00A67A31">
        <w:rPr>
          <w:rFonts w:eastAsia="SimSun"/>
        </w:rPr>
        <w:tab/>
      </w:r>
      <w:bookmarkStart w:id="500" w:name="_Toc379797202"/>
      <w:bookmarkStart w:id="501" w:name="_Toc380513227"/>
      <w:bookmarkStart w:id="502" w:name="_Toc380655269"/>
      <w:bookmarkStart w:id="503" w:name="_Toc389114606"/>
      <w:r w:rsidRPr="00A67A31">
        <w:rPr>
          <w:rFonts w:eastAsia="SimSun"/>
        </w:rPr>
        <w:t>SQL Server</w:t>
      </w:r>
      <w:bookmarkEnd w:id="484"/>
      <w:bookmarkEnd w:id="485"/>
      <w:bookmarkEnd w:id="500"/>
      <w:bookmarkEnd w:id="501"/>
      <w:bookmarkEnd w:id="502"/>
      <w:bookmarkEnd w:id="50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51"/>
        <w:gridCol w:w="612"/>
        <w:gridCol w:w="524"/>
        <w:gridCol w:w="595"/>
        <w:gridCol w:w="595"/>
        <w:gridCol w:w="671"/>
        <w:gridCol w:w="520"/>
        <w:gridCol w:w="596"/>
      </w:tblGrid>
      <w:tr w:rsidR="00577D8E" w:rsidRPr="00733EF6" w:rsidTr="00C2726A">
        <w:trPr>
          <w:tblHeader/>
        </w:trPr>
        <w:tc>
          <w:tcPr>
            <w:tcW w:w="3060" w:type="dxa"/>
            <w:tcBorders>
              <w:bottom w:val="nil"/>
            </w:tcBorders>
            <w:shd w:val="clear" w:color="auto" w:fill="00188F"/>
          </w:tcPr>
          <w:p w:rsidR="00577D8E" w:rsidRPr="00733EF6" w:rsidRDefault="00577D8E"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577D8E" w:rsidRPr="00733EF6" w:rsidRDefault="006A32A6" w:rsidP="00CC56A0">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651"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612"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24"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671"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20"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C2726A">
        <w:tc>
          <w:tcPr>
            <w:tcW w:w="3060" w:type="dxa"/>
            <w:tcBorders>
              <w:top w:val="nil"/>
              <w:left w:val="nil"/>
              <w:bottom w:val="dashSmallGap" w:sz="4" w:space="0" w:color="BFBFBF" w:themeColor="background1" w:themeShade="BF"/>
              <w:right w:val="nil"/>
            </w:tcBorders>
          </w:tcPr>
          <w:p w:rsidR="00C7073F" w:rsidRPr="00733EF6" w:rsidRDefault="00C7073F" w:rsidP="0085720F">
            <w:pPr>
              <w:pStyle w:val="ProductList-Offering2"/>
              <w:rPr>
                <w:rFonts w:asciiTheme="minorHAnsi" w:eastAsia="SimSun" w:hAnsiTheme="minorHAnsi"/>
              </w:rPr>
            </w:pPr>
            <w:bookmarkStart w:id="504" w:name="_Toc379797203"/>
            <w:bookmarkStart w:id="505" w:name="_Toc380513228"/>
            <w:bookmarkStart w:id="506" w:name="_Toc380655270"/>
            <w:bookmarkStart w:id="507" w:name="_Toc389114607"/>
            <w:r w:rsidRPr="00733EF6">
              <w:rPr>
                <w:rFonts w:asciiTheme="minorHAnsi" w:eastAsia="SimSun" w:hAnsiTheme="minorHAnsi"/>
              </w:rPr>
              <w:t>SQL Server 2014 Business Intelligence</w:t>
            </w:r>
            <w:bookmarkEnd w:id="504"/>
            <w:bookmarkEnd w:id="505"/>
            <w:bookmarkEnd w:id="506"/>
            <w:bookmarkEnd w:id="507"/>
            <w:r w:rsidRPr="00733EF6">
              <w:rPr>
                <w:rFonts w:asciiTheme="minorHAnsi" w:eastAsia="SimSun" w:hAnsiTheme="minorHAnsi"/>
              </w:rPr>
              <w:fldChar w:fldCharType="begin"/>
            </w:r>
            <w:r w:rsidRPr="00733EF6">
              <w:rPr>
                <w:rFonts w:asciiTheme="minorHAnsi" w:eastAsia="SimSun" w:hAnsiTheme="minorHAnsi"/>
              </w:rPr>
              <w:instrText>XE "SQL Server 2014 Business Intelligence"</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7073F" w:rsidRPr="00733EF6" w:rsidRDefault="00DC329E" w:rsidP="00DC329E">
            <w:pPr>
              <w:pStyle w:val="ProductList-OfferingBody"/>
              <w:ind w:left="-113"/>
              <w:jc w:val="center"/>
              <w:rPr>
                <w:rFonts w:eastAsia="SimSun"/>
              </w:rPr>
            </w:pPr>
            <w:r>
              <w:rPr>
                <w:rFonts w:eastAsia="SimSun"/>
              </w:rPr>
              <w:t>4</w:t>
            </w:r>
            <w:r w:rsidR="00C7073F" w:rsidRPr="00733EF6">
              <w:rPr>
                <w:rFonts w:eastAsia="SimSun"/>
              </w:rPr>
              <w:t>/14</w:t>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75</w:t>
            </w:r>
          </w:p>
        </w:tc>
        <w:tc>
          <w:tcPr>
            <w:tcW w:w="59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38</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75</w:t>
            </w:r>
          </w:p>
        </w:tc>
        <w:tc>
          <w:tcPr>
            <w:tcW w:w="651"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612"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24"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671"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20"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服务器和工具产品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SP</w:t>
            </w:r>
            <w:r w:rsidRPr="00733EF6">
              <w:rPr>
                <w:rFonts w:eastAsia="SimSun"/>
                <w:szCs w:val="16"/>
                <w:lang w:eastAsia="zh-CN"/>
              </w:rPr>
              <w:fldChar w:fldCharType="end"/>
            </w:r>
          </w:p>
        </w:tc>
      </w:tr>
      <w:tr w:rsidR="00C7073F" w:rsidRPr="00733EF6" w:rsidTr="00C2726A">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85720F">
            <w:pPr>
              <w:pStyle w:val="ProductList-Offering2"/>
              <w:rPr>
                <w:rFonts w:asciiTheme="minorHAnsi" w:eastAsia="SimSun" w:hAnsiTheme="minorHAnsi"/>
              </w:rPr>
            </w:pPr>
            <w:bookmarkStart w:id="508" w:name="_Toc379797204"/>
            <w:bookmarkStart w:id="509" w:name="_Toc380513229"/>
            <w:bookmarkStart w:id="510" w:name="_Toc380655271"/>
            <w:bookmarkStart w:id="511" w:name="_Toc389114608"/>
            <w:r w:rsidRPr="00733EF6">
              <w:rPr>
                <w:rFonts w:asciiTheme="minorHAnsi" w:eastAsia="SimSun" w:hAnsiTheme="minorHAnsi"/>
              </w:rPr>
              <w:t>SQL Server 2014 CAL</w:t>
            </w:r>
            <w:r w:rsidRPr="00733EF6">
              <w:rPr>
                <w:rFonts w:asciiTheme="minorHAnsi" w:eastAsia="SimSun" w:hAnsiTheme="minorHAnsi"/>
              </w:rPr>
              <w:fldChar w:fldCharType="begin"/>
            </w:r>
            <w:r w:rsidRPr="00733EF6">
              <w:rPr>
                <w:rFonts w:asciiTheme="minorHAnsi" w:eastAsia="SimSun" w:hAnsiTheme="minorHAnsi"/>
              </w:rPr>
              <w:instrText>XE "SQL Server 2014 CAL"</w:instrText>
            </w:r>
            <w:r w:rsidRPr="00733EF6">
              <w:rPr>
                <w:rFonts w:asciiTheme="minorHAnsi" w:eastAsia="SimSun" w:hAnsiTheme="minorHAnsi"/>
              </w:rPr>
              <w:fldChar w:fldCharType="end"/>
            </w:r>
            <w:r w:rsidRPr="00733EF6">
              <w:rPr>
                <w:rFonts w:asciiTheme="minorHAnsi" w:eastAsia="SimSun" w:hAnsiTheme="minorHAnsi"/>
              </w:rPr>
              <w:t>（设备和用户）</w:t>
            </w:r>
            <w:bookmarkEnd w:id="508"/>
            <w:bookmarkEnd w:id="509"/>
            <w:bookmarkEnd w:id="510"/>
            <w:bookmarkEnd w:id="5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DC329E" w:rsidP="00DC329E">
            <w:pPr>
              <w:pStyle w:val="ProductList-OfferingBody"/>
              <w:ind w:left="-113"/>
              <w:jc w:val="center"/>
              <w:rPr>
                <w:rFonts w:eastAsia="SimSun"/>
              </w:rPr>
            </w:pPr>
            <w:r>
              <w:rPr>
                <w:rFonts w:eastAsia="SimSun"/>
              </w:rPr>
              <w:t>4</w:t>
            </w:r>
            <w:r w:rsidR="00C7073F" w:rsidRPr="00733EF6">
              <w:rPr>
                <w:rFonts w:eastAsia="SimSun"/>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651"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应用程序平台产品</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AP</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行业设备</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ID</w:t>
            </w:r>
            <w:r w:rsidRPr="00733EF6">
              <w:rPr>
                <w:rFonts w:eastAsia="SimSun"/>
                <w:szCs w:val="16"/>
                <w:lang w:eastAsia="zh-CN"/>
              </w:rPr>
              <w:fldChar w:fldCharType="end"/>
            </w:r>
          </w:p>
        </w:tc>
        <w:tc>
          <w:tcPr>
            <w:tcW w:w="612"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附加产品（组织范围）</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AO</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24"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671"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20"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服务器和工具产品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SP</w:t>
            </w:r>
            <w:r w:rsidRPr="00733EF6">
              <w:rPr>
                <w:rFonts w:eastAsia="SimSun"/>
                <w:szCs w:val="16"/>
                <w:lang w:eastAsia="zh-CN"/>
              </w:rPr>
              <w:fldChar w:fldCharType="end"/>
            </w:r>
          </w:p>
        </w:tc>
      </w:tr>
      <w:tr w:rsidR="00BE396A" w:rsidRPr="00733EF6" w:rsidTr="00C2726A">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733EF6" w:rsidRDefault="00BE396A" w:rsidP="0085720F">
            <w:pPr>
              <w:pStyle w:val="ProductList-Offering2"/>
              <w:rPr>
                <w:rFonts w:asciiTheme="minorHAnsi" w:eastAsia="SimSun" w:hAnsiTheme="minorHAnsi"/>
              </w:rPr>
            </w:pPr>
            <w:bookmarkStart w:id="512" w:name="_Toc379797205"/>
            <w:bookmarkStart w:id="513" w:name="_Toc380513230"/>
            <w:bookmarkStart w:id="514" w:name="_Toc380655272"/>
            <w:bookmarkStart w:id="515" w:name="_Toc389114609"/>
            <w:r w:rsidRPr="00733EF6">
              <w:rPr>
                <w:rFonts w:asciiTheme="minorHAnsi" w:eastAsia="SimSun" w:hAnsiTheme="minorHAnsi"/>
              </w:rPr>
              <w:t>SQL Server 2014 Developer</w:t>
            </w:r>
            <w:bookmarkEnd w:id="512"/>
            <w:bookmarkEnd w:id="513"/>
            <w:bookmarkEnd w:id="514"/>
            <w:bookmarkEnd w:id="515"/>
            <w:r w:rsidRPr="00733EF6">
              <w:rPr>
                <w:rFonts w:asciiTheme="minorHAnsi" w:eastAsia="SimSun" w:hAnsiTheme="minorHAnsi"/>
              </w:rPr>
              <w:fldChar w:fldCharType="begin"/>
            </w:r>
            <w:r w:rsidRPr="00733EF6">
              <w:rPr>
                <w:rFonts w:asciiTheme="minorHAnsi" w:eastAsia="SimSun" w:hAnsiTheme="minorHAnsi"/>
              </w:rPr>
              <w:instrText>XE "SQL Server 2014 Developer"</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733EF6" w:rsidRDefault="00DC329E" w:rsidP="00DC329E">
            <w:pPr>
              <w:pStyle w:val="ProductList-OfferingBody"/>
              <w:ind w:left="-113"/>
              <w:jc w:val="center"/>
              <w:rPr>
                <w:rFonts w:eastAsia="SimSun"/>
              </w:rPr>
            </w:pPr>
            <w:r>
              <w:rPr>
                <w:rFonts w:eastAsia="SimSun"/>
              </w:rPr>
              <w:t>4</w:t>
            </w:r>
            <w:r w:rsidR="00BE396A" w:rsidRPr="00733EF6">
              <w:rPr>
                <w:rFonts w:eastAsia="SimSun"/>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733EF6" w:rsidRDefault="00BE396A"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733EF6" w:rsidRDefault="00BE396A"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733EF6" w:rsidRDefault="00BE396A"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BE396A" w:rsidRPr="00733EF6" w:rsidRDefault="00BE396A" w:rsidP="00C05A53">
            <w:pPr>
              <w:pStyle w:val="ProductList-OfferingBody"/>
              <w:ind w:left="-113"/>
              <w:jc w:val="center"/>
              <w:rPr>
                <w:rFonts w:eastAsia="SimSun"/>
              </w:rPr>
            </w:pPr>
            <w:r w:rsidRPr="00733EF6">
              <w:rPr>
                <w:rFonts w:eastAsia="SimSun"/>
              </w:rPr>
              <w:t>1</w:t>
            </w:r>
          </w:p>
        </w:tc>
        <w:tc>
          <w:tcPr>
            <w:tcW w:w="651"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c>
          <w:tcPr>
            <w:tcW w:w="612"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c>
          <w:tcPr>
            <w:tcW w:w="524" w:type="dxa"/>
            <w:shd w:val="clear" w:color="auto" w:fill="70AD47" w:themeFill="accent6"/>
            <w:vAlign w:val="center"/>
          </w:tcPr>
          <w:p w:rsidR="00BE396A" w:rsidRPr="00733EF6" w:rsidRDefault="00BE396A" w:rsidP="00C05A53">
            <w:pPr>
              <w:pStyle w:val="ProductList-OfferingBody"/>
              <w:ind w:left="-113"/>
              <w:jc w:val="center"/>
              <w:rPr>
                <w:rFonts w:eastAsia="SimSun"/>
              </w:rPr>
            </w:pPr>
          </w:p>
        </w:tc>
        <w:tc>
          <w:tcPr>
            <w:tcW w:w="595" w:type="dxa"/>
            <w:shd w:val="clear" w:color="auto" w:fill="70AD47" w:themeFill="accent6"/>
            <w:vAlign w:val="center"/>
          </w:tcPr>
          <w:p w:rsidR="00BE396A" w:rsidRPr="00733EF6" w:rsidRDefault="00BE396A" w:rsidP="00C05A53">
            <w:pPr>
              <w:pStyle w:val="ProductList-OfferingBody"/>
              <w:ind w:left="-113"/>
              <w:jc w:val="center"/>
              <w:rPr>
                <w:rFonts w:eastAsia="SimSun"/>
              </w:rPr>
            </w:pPr>
          </w:p>
        </w:tc>
        <w:tc>
          <w:tcPr>
            <w:tcW w:w="595"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c>
          <w:tcPr>
            <w:tcW w:w="671"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c>
          <w:tcPr>
            <w:tcW w:w="520" w:type="dxa"/>
            <w:shd w:val="clear" w:color="auto" w:fill="70AD47" w:themeFill="accent6"/>
            <w:vAlign w:val="center"/>
          </w:tcPr>
          <w:p w:rsidR="00BE396A" w:rsidRPr="00733EF6" w:rsidRDefault="00BE396A" w:rsidP="00C05A53">
            <w:pPr>
              <w:pStyle w:val="ProductList-OfferingBody"/>
              <w:ind w:left="-113"/>
              <w:jc w:val="center"/>
              <w:rPr>
                <w:rFonts w:eastAsia="SimSun"/>
              </w:rPr>
            </w:pPr>
          </w:p>
        </w:tc>
        <w:tc>
          <w:tcPr>
            <w:tcW w:w="596"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r>
      <w:tr w:rsidR="00C7073F" w:rsidRPr="00733EF6" w:rsidTr="00C2726A">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85720F">
            <w:pPr>
              <w:pStyle w:val="ProductList-Offering2"/>
              <w:rPr>
                <w:rFonts w:asciiTheme="minorHAnsi" w:eastAsia="SimSun" w:hAnsiTheme="minorHAnsi"/>
              </w:rPr>
            </w:pPr>
            <w:bookmarkStart w:id="516" w:name="_Toc379797206"/>
            <w:bookmarkStart w:id="517" w:name="_Toc380513231"/>
            <w:bookmarkStart w:id="518" w:name="_Toc380655273"/>
            <w:bookmarkStart w:id="519" w:name="_Toc389114610"/>
            <w:r w:rsidRPr="00733EF6">
              <w:rPr>
                <w:rFonts w:asciiTheme="minorHAnsi" w:eastAsia="SimSun" w:hAnsiTheme="minorHAnsi"/>
              </w:rPr>
              <w:t>SQL Server 2014 Enterprise</w:t>
            </w:r>
            <w:bookmarkEnd w:id="516"/>
            <w:bookmarkEnd w:id="517"/>
            <w:bookmarkEnd w:id="518"/>
            <w:bookmarkEnd w:id="519"/>
            <w:r w:rsidRPr="00733EF6">
              <w:rPr>
                <w:rFonts w:asciiTheme="minorHAnsi" w:eastAsia="SimSun" w:hAnsiTheme="minorHAnsi"/>
              </w:rPr>
              <w:fldChar w:fldCharType="begin"/>
            </w:r>
            <w:r w:rsidRPr="00733EF6">
              <w:rPr>
                <w:rFonts w:asciiTheme="minorHAnsi" w:eastAsia="SimSun" w:hAnsiTheme="minorHAnsi"/>
              </w:rPr>
              <w:instrText>XE "SQL Server 2014 Enterprise"</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DC329E" w:rsidP="00DC329E">
            <w:pPr>
              <w:pStyle w:val="ProductList-OfferingBody"/>
              <w:ind w:left="-113"/>
              <w:jc w:val="center"/>
              <w:rPr>
                <w:rFonts w:eastAsia="SimSun"/>
              </w:rPr>
            </w:pPr>
            <w:r>
              <w:rPr>
                <w:rFonts w:eastAsia="SimSun"/>
              </w:rPr>
              <w:t>4</w:t>
            </w:r>
            <w:r w:rsidR="00C7073F" w:rsidRPr="00733EF6">
              <w:rPr>
                <w:rFonts w:eastAsia="SimSun"/>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38</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75</w:t>
            </w:r>
          </w:p>
        </w:tc>
        <w:tc>
          <w:tcPr>
            <w:tcW w:w="651"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612"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24"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671"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20"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附加产品</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w:t>
            </w:r>
            <w:r w:rsidRPr="00733EF6">
              <w:rPr>
                <w:rFonts w:eastAsia="SimSun"/>
                <w:szCs w:val="16"/>
                <w:lang w:eastAsia="zh-CN"/>
              </w:rPr>
              <w:fldChar w:fldCharType="end"/>
            </w:r>
          </w:p>
        </w:tc>
      </w:tr>
      <w:tr w:rsidR="00C7073F" w:rsidRPr="00733EF6" w:rsidTr="00C2726A">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85720F">
            <w:pPr>
              <w:pStyle w:val="ProductList-Offering2"/>
              <w:rPr>
                <w:rFonts w:asciiTheme="minorHAnsi" w:eastAsia="SimSun" w:hAnsiTheme="minorHAnsi"/>
              </w:rPr>
            </w:pPr>
            <w:bookmarkStart w:id="520" w:name="_Toc379797207"/>
            <w:bookmarkStart w:id="521" w:name="_Toc380513232"/>
            <w:bookmarkStart w:id="522" w:name="_Toc380655274"/>
            <w:bookmarkStart w:id="523" w:name="_Toc389114611"/>
            <w:r w:rsidRPr="00733EF6">
              <w:rPr>
                <w:rFonts w:asciiTheme="minorHAnsi" w:eastAsia="SimSun" w:hAnsiTheme="minorHAnsi"/>
              </w:rPr>
              <w:t>SQL Server 2014 Enterprise</w:t>
            </w:r>
            <w:r w:rsidRPr="00733EF6">
              <w:rPr>
                <w:rFonts w:asciiTheme="minorHAnsi" w:eastAsia="SimSun" w:hAnsiTheme="minorHAnsi"/>
              </w:rPr>
              <w:fldChar w:fldCharType="begin"/>
            </w:r>
            <w:r w:rsidRPr="00733EF6">
              <w:rPr>
                <w:rFonts w:asciiTheme="minorHAnsi" w:eastAsia="SimSun" w:hAnsiTheme="minorHAnsi"/>
              </w:rPr>
              <w:instrText>XE "SQL Server 2014 Enterprise"</w:instrText>
            </w:r>
            <w:r w:rsidRPr="00733EF6">
              <w:rPr>
                <w:rFonts w:asciiTheme="minorHAnsi" w:eastAsia="SimSun" w:hAnsiTheme="minorHAnsi"/>
              </w:rPr>
              <w:fldChar w:fldCharType="end"/>
            </w:r>
            <w:r w:rsidRPr="00733EF6">
              <w:rPr>
                <w:rFonts w:asciiTheme="minorHAnsi" w:eastAsia="SimSun" w:hAnsiTheme="minorHAnsi"/>
              </w:rPr>
              <w:t xml:space="preserve"> Core</w:t>
            </w:r>
            <w:r w:rsidR="00C2726A">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"SQL Server 2014 Enterprise Core"</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2 </w:t>
            </w:r>
            <w:r w:rsidRPr="00733EF6">
              <w:rPr>
                <w:rFonts w:asciiTheme="minorHAnsi" w:eastAsia="SimSun" w:hAnsiTheme="minorHAnsi"/>
              </w:rPr>
              <w:t>个包内核许可）</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DC329E" w:rsidP="00DC329E">
            <w:pPr>
              <w:pStyle w:val="ProductList-OfferingBody"/>
              <w:ind w:left="-113"/>
              <w:jc w:val="center"/>
              <w:rPr>
                <w:rFonts w:eastAsia="SimSun"/>
              </w:rPr>
            </w:pPr>
            <w:r>
              <w:rPr>
                <w:rFonts w:eastAsia="SimSun"/>
              </w:rPr>
              <w:t>4</w:t>
            </w:r>
            <w:r w:rsidR="00C7073F" w:rsidRPr="00733EF6">
              <w:rPr>
                <w:rFonts w:eastAsia="SimSun"/>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63</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125</w:t>
            </w:r>
          </w:p>
        </w:tc>
        <w:tc>
          <w:tcPr>
            <w:tcW w:w="651"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12"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24"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671"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20"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服务器和工具产品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SP</w:t>
            </w:r>
            <w:r w:rsidRPr="00733EF6">
              <w:rPr>
                <w:rFonts w:eastAsia="SimSun"/>
                <w:szCs w:val="16"/>
                <w:lang w:eastAsia="zh-CN"/>
              </w:rPr>
              <w:fldChar w:fldCharType="end"/>
            </w:r>
          </w:p>
        </w:tc>
      </w:tr>
      <w:tr w:rsidR="00C7073F" w:rsidRPr="00733EF6" w:rsidTr="00C2726A">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85720F">
            <w:pPr>
              <w:pStyle w:val="ProductList-Offering2"/>
              <w:rPr>
                <w:rFonts w:asciiTheme="minorHAnsi" w:eastAsia="SimSun" w:hAnsiTheme="minorHAnsi"/>
              </w:rPr>
            </w:pPr>
            <w:bookmarkStart w:id="524" w:name="_Toc379797208"/>
            <w:bookmarkStart w:id="525" w:name="_Toc380513233"/>
            <w:bookmarkStart w:id="526" w:name="_Toc380655275"/>
            <w:bookmarkStart w:id="527" w:name="_Toc389114612"/>
            <w:r w:rsidRPr="00733EF6">
              <w:rPr>
                <w:rFonts w:asciiTheme="minorHAnsi" w:eastAsia="SimSun" w:hAnsiTheme="minorHAnsi"/>
              </w:rPr>
              <w:t>SQL Server 2012 Parallel Data Warehouse</w:t>
            </w:r>
            <w:bookmarkEnd w:id="524"/>
            <w:bookmarkEnd w:id="525"/>
            <w:bookmarkEnd w:id="526"/>
            <w:bookmarkEnd w:id="527"/>
            <w:r w:rsidRPr="00733EF6">
              <w:rPr>
                <w:rFonts w:asciiTheme="minorHAnsi" w:eastAsia="SimSun" w:hAnsiTheme="minorHAnsi"/>
              </w:rPr>
              <w:fldChar w:fldCharType="begin"/>
            </w:r>
            <w:r w:rsidRPr="00733EF6">
              <w:rPr>
                <w:rFonts w:asciiTheme="minorHAnsi" w:eastAsia="SimSun" w:hAnsiTheme="minorHAnsi"/>
              </w:rPr>
              <w:instrText>XE "SQL Server 2012 Parallel Data Warehouse"</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E4075B">
            <w:pPr>
              <w:pStyle w:val="ProductList-OfferingBody"/>
              <w:ind w:left="-113"/>
              <w:jc w:val="center"/>
              <w:rPr>
                <w:rFonts w:eastAsia="SimSun"/>
              </w:rPr>
            </w:pPr>
            <w:r w:rsidRPr="00733EF6">
              <w:rPr>
                <w:rFonts w:eastAsia="SimSun"/>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100</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200</w:t>
            </w:r>
          </w:p>
        </w:tc>
        <w:tc>
          <w:tcPr>
            <w:tcW w:w="651" w:type="dxa"/>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应用程序平台产品</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AP</w:t>
            </w:r>
            <w:r w:rsidRPr="00733EF6">
              <w:rPr>
                <w:rFonts w:eastAsia="SimSun"/>
                <w:szCs w:val="16"/>
                <w:lang w:eastAsia="zh-CN"/>
              </w:rPr>
              <w:fldChar w:fldCharType="end"/>
            </w:r>
          </w:p>
        </w:tc>
        <w:tc>
          <w:tcPr>
            <w:tcW w:w="612"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24" w:type="dxa"/>
            <w:shd w:val="clear" w:color="auto" w:fill="70AD47" w:themeFill="accent6"/>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671"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20" w:type="dxa"/>
            <w:shd w:val="clear" w:color="auto" w:fill="70AD47" w:themeFill="accent6"/>
            <w:vAlign w:val="center"/>
          </w:tcPr>
          <w:p w:rsidR="00C7073F" w:rsidRPr="00733EF6" w:rsidRDefault="00C7073F" w:rsidP="00C05A53">
            <w:pPr>
              <w:pStyle w:val="ProductList-OfferingBody"/>
              <w:ind w:left="-113"/>
              <w:jc w:val="center"/>
              <w:rPr>
                <w:rFonts w:eastAsia="SimSun"/>
              </w:rPr>
            </w:pPr>
          </w:p>
        </w:tc>
        <w:tc>
          <w:tcPr>
            <w:tcW w:w="596" w:type="dxa"/>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fldChar w:fldCharType="begin"/>
            </w:r>
            <w:r w:rsidRPr="00733EF6">
              <w:rPr>
                <w:rFonts w:eastAsia="SimSun"/>
              </w:rPr>
              <w:instrText xml:space="preserve"> AutoTextList \sNoStyle\t "Server and Tool Product"</w:instrText>
            </w:r>
            <w:r w:rsidRPr="00733EF6">
              <w:rPr>
                <w:rFonts w:eastAsia="SimSun"/>
              </w:rPr>
              <w:fldChar w:fldCharType="separate"/>
            </w:r>
            <w:r w:rsidRPr="00733EF6">
              <w:rPr>
                <w:rFonts w:eastAsia="SimSun"/>
              </w:rPr>
              <w:t>SP</w:t>
            </w:r>
            <w:r w:rsidRPr="00733EF6">
              <w:rPr>
                <w:rFonts w:eastAsia="SimSun"/>
              </w:rPr>
              <w:fldChar w:fldCharType="end"/>
            </w:r>
          </w:p>
        </w:tc>
      </w:tr>
      <w:tr w:rsidR="00BE396A" w:rsidRPr="00733EF6" w:rsidTr="00C2726A">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733EF6" w:rsidRDefault="00BE396A" w:rsidP="0085720F">
            <w:pPr>
              <w:pStyle w:val="ProductList-Offering2"/>
              <w:rPr>
                <w:rFonts w:asciiTheme="minorHAnsi" w:eastAsia="SimSun" w:hAnsiTheme="minorHAnsi"/>
              </w:rPr>
            </w:pPr>
            <w:bookmarkStart w:id="528" w:name="_Toc379797209"/>
            <w:bookmarkStart w:id="529" w:name="_Toc380513234"/>
            <w:bookmarkStart w:id="530" w:name="_Toc380655276"/>
            <w:bookmarkStart w:id="531" w:name="_Toc389114613"/>
            <w:r w:rsidRPr="00733EF6">
              <w:rPr>
                <w:rFonts w:asciiTheme="minorHAnsi" w:eastAsia="SimSun" w:hAnsiTheme="minorHAnsi"/>
              </w:rPr>
              <w:t>SQL Server 2012 Parallel Data Warehouse</w:t>
            </w:r>
            <w:r w:rsidRPr="00733EF6">
              <w:rPr>
                <w:rFonts w:asciiTheme="minorHAnsi" w:eastAsia="SimSun" w:hAnsiTheme="minorHAnsi"/>
              </w:rPr>
              <w:fldChar w:fldCharType="begin"/>
            </w:r>
            <w:r w:rsidRPr="00733EF6">
              <w:rPr>
                <w:rFonts w:asciiTheme="minorHAnsi" w:eastAsia="SimSun" w:hAnsiTheme="minorHAnsi"/>
              </w:rPr>
              <w:instrText>XE "SQL Server 2012 Parallel Data Warehouse"</w:instrText>
            </w:r>
            <w:r w:rsidRPr="00733EF6">
              <w:rPr>
                <w:rFonts w:asciiTheme="minorHAnsi" w:eastAsia="SimSun" w:hAnsiTheme="minorHAnsi"/>
              </w:rPr>
              <w:fldChar w:fldCharType="end"/>
            </w:r>
            <w:r w:rsidRPr="00733EF6">
              <w:rPr>
                <w:rFonts w:asciiTheme="minorHAnsi" w:eastAsia="SimSun" w:hAnsiTheme="minorHAnsi"/>
              </w:rPr>
              <w:t xml:space="preserve"> Developer</w:t>
            </w:r>
            <w:bookmarkEnd w:id="528"/>
            <w:bookmarkEnd w:id="529"/>
            <w:bookmarkEnd w:id="530"/>
            <w:bookmarkEnd w:id="531"/>
            <w:r w:rsidRPr="00733EF6">
              <w:rPr>
                <w:rFonts w:asciiTheme="minorHAnsi" w:eastAsia="SimSun" w:hAnsiTheme="minorHAnsi"/>
              </w:rPr>
              <w:fldChar w:fldCharType="begin"/>
            </w:r>
            <w:r w:rsidRPr="00733EF6">
              <w:rPr>
                <w:rFonts w:asciiTheme="minorHAnsi" w:eastAsia="SimSun" w:hAnsiTheme="minorHAnsi"/>
              </w:rPr>
              <w:instrText>XE "SQL Server 2012 Parallel Data Warehouse Developer"</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733EF6" w:rsidRDefault="00BE396A" w:rsidP="00E4075B">
            <w:pPr>
              <w:pStyle w:val="ProductList-OfferingBody"/>
              <w:ind w:left="-113"/>
              <w:jc w:val="center"/>
              <w:rPr>
                <w:rFonts w:eastAsia="SimSun"/>
              </w:rPr>
            </w:pPr>
            <w:r w:rsidRPr="00733EF6">
              <w:rPr>
                <w:rFonts w:eastAsia="SimSun"/>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733EF6" w:rsidRDefault="00BE396A"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Pr="00733EF6" w:rsidRDefault="00BE396A"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Pr="00733EF6" w:rsidRDefault="00BE396A"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BE396A" w:rsidRPr="00733EF6" w:rsidRDefault="00134DA1" w:rsidP="00C05A53">
            <w:pPr>
              <w:pStyle w:val="ProductList-OfferingBody"/>
              <w:ind w:left="-113"/>
              <w:jc w:val="center"/>
              <w:rPr>
                <w:rFonts w:eastAsia="SimSun"/>
              </w:rPr>
            </w:pPr>
            <w:r w:rsidRPr="00733EF6">
              <w:rPr>
                <w:rFonts w:eastAsia="SimSun"/>
              </w:rPr>
              <w:t xml:space="preserve"> 1</w:t>
            </w:r>
          </w:p>
        </w:tc>
        <w:tc>
          <w:tcPr>
            <w:tcW w:w="651"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c>
          <w:tcPr>
            <w:tcW w:w="612"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c>
          <w:tcPr>
            <w:tcW w:w="524"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c>
          <w:tcPr>
            <w:tcW w:w="595"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c>
          <w:tcPr>
            <w:tcW w:w="595"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c>
          <w:tcPr>
            <w:tcW w:w="671"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c>
          <w:tcPr>
            <w:tcW w:w="520" w:type="dxa"/>
            <w:shd w:val="clear" w:color="auto" w:fill="70AD47" w:themeFill="accent6"/>
            <w:vAlign w:val="center"/>
          </w:tcPr>
          <w:p w:rsidR="00BE396A" w:rsidRPr="00733EF6" w:rsidRDefault="00BE396A" w:rsidP="00C05A53">
            <w:pPr>
              <w:pStyle w:val="ProductList-OfferingBody"/>
              <w:ind w:left="-113"/>
              <w:jc w:val="center"/>
              <w:rPr>
                <w:rFonts w:eastAsia="SimSun"/>
              </w:rPr>
            </w:pPr>
          </w:p>
        </w:tc>
        <w:tc>
          <w:tcPr>
            <w:tcW w:w="596" w:type="dxa"/>
            <w:shd w:val="clear" w:color="auto" w:fill="BFBFBF" w:themeFill="background1" w:themeFillShade="BF"/>
            <w:vAlign w:val="center"/>
          </w:tcPr>
          <w:p w:rsidR="00BE396A" w:rsidRPr="00733EF6" w:rsidRDefault="00BE396A" w:rsidP="00C05A53">
            <w:pPr>
              <w:pStyle w:val="ProductList-OfferingBody"/>
              <w:ind w:left="-113"/>
              <w:jc w:val="center"/>
              <w:rPr>
                <w:rFonts w:eastAsia="SimSun"/>
              </w:rPr>
            </w:pPr>
          </w:p>
        </w:tc>
      </w:tr>
      <w:tr w:rsidR="00C7073F" w:rsidRPr="00733EF6" w:rsidTr="00C2726A">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85720F">
            <w:pPr>
              <w:pStyle w:val="ProductList-Offering2"/>
              <w:rPr>
                <w:rFonts w:asciiTheme="minorHAnsi" w:eastAsia="SimSun" w:hAnsiTheme="minorHAnsi"/>
              </w:rPr>
            </w:pPr>
            <w:bookmarkStart w:id="532" w:name="_Toc379797210"/>
            <w:bookmarkStart w:id="533" w:name="_Toc380513235"/>
            <w:bookmarkStart w:id="534" w:name="_Toc380655277"/>
            <w:bookmarkStart w:id="535" w:name="_Toc389114614"/>
            <w:r w:rsidRPr="00733EF6">
              <w:rPr>
                <w:rFonts w:asciiTheme="minorHAnsi" w:eastAsia="SimSun" w:hAnsiTheme="minorHAnsi"/>
              </w:rPr>
              <w:t>SQL Server 2014 Standard</w:t>
            </w:r>
            <w:bookmarkEnd w:id="532"/>
            <w:bookmarkEnd w:id="533"/>
            <w:bookmarkEnd w:id="534"/>
            <w:bookmarkEnd w:id="535"/>
            <w:r w:rsidRPr="00733EF6">
              <w:rPr>
                <w:rFonts w:asciiTheme="minorHAnsi" w:eastAsia="SimSun" w:hAnsiTheme="minorHAnsi"/>
              </w:rPr>
              <w:fldChar w:fldCharType="begin"/>
            </w:r>
            <w:r w:rsidRPr="00733EF6">
              <w:rPr>
                <w:rFonts w:asciiTheme="minorHAnsi" w:eastAsia="SimSun" w:hAnsiTheme="minorHAnsi"/>
              </w:rPr>
              <w:instrText>XE "SQL Server 2014 Standard"</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DC329E" w:rsidP="00DC329E">
            <w:pPr>
              <w:pStyle w:val="ProductList-OfferingBody"/>
              <w:ind w:left="-113"/>
              <w:jc w:val="center"/>
              <w:rPr>
                <w:rFonts w:eastAsia="SimSun"/>
              </w:rPr>
            </w:pPr>
            <w:r>
              <w:rPr>
                <w:rFonts w:eastAsia="SimSun"/>
              </w:rPr>
              <w:t>4</w:t>
            </w:r>
            <w:r w:rsidR="00C7073F" w:rsidRPr="00733EF6">
              <w:rPr>
                <w:rFonts w:eastAsia="SimSun"/>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8</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15</w:t>
            </w:r>
          </w:p>
        </w:tc>
        <w:tc>
          <w:tcPr>
            <w:tcW w:w="651"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12"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24"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671"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20"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服务器和工具产品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SP</w:t>
            </w:r>
            <w:r w:rsidRPr="00733EF6">
              <w:rPr>
                <w:rFonts w:eastAsia="SimSun"/>
                <w:szCs w:val="16"/>
                <w:lang w:eastAsia="zh-CN"/>
              </w:rPr>
              <w:fldChar w:fldCharType="end"/>
            </w:r>
          </w:p>
        </w:tc>
      </w:tr>
      <w:tr w:rsidR="00C7073F" w:rsidRPr="00733EF6" w:rsidTr="00C2726A">
        <w:tc>
          <w:tcPr>
            <w:tcW w:w="3060" w:type="dxa"/>
            <w:tcBorders>
              <w:top w:val="dashSmallGap" w:sz="4" w:space="0" w:color="BFBFBF" w:themeColor="background1" w:themeShade="BF"/>
              <w:left w:val="nil"/>
              <w:bottom w:val="nil"/>
              <w:right w:val="nil"/>
            </w:tcBorders>
          </w:tcPr>
          <w:p w:rsidR="00C7073F" w:rsidRPr="00733EF6" w:rsidRDefault="00C7073F" w:rsidP="0085720F">
            <w:pPr>
              <w:pStyle w:val="ProductList-Offering2"/>
              <w:rPr>
                <w:rFonts w:asciiTheme="minorHAnsi" w:eastAsia="SimSun" w:hAnsiTheme="minorHAnsi"/>
              </w:rPr>
            </w:pPr>
            <w:bookmarkStart w:id="536" w:name="_Toc379797211"/>
            <w:bookmarkStart w:id="537" w:name="_Toc380513236"/>
            <w:bookmarkStart w:id="538" w:name="_Toc380655278"/>
            <w:bookmarkStart w:id="539" w:name="_Toc389114615"/>
            <w:r w:rsidRPr="00733EF6">
              <w:rPr>
                <w:rFonts w:asciiTheme="minorHAnsi" w:eastAsia="SimSun" w:hAnsiTheme="minorHAnsi"/>
              </w:rPr>
              <w:t>SQL Server 2014 Standard</w:t>
            </w:r>
            <w:r w:rsidRPr="00733EF6">
              <w:rPr>
                <w:rFonts w:asciiTheme="minorHAnsi" w:eastAsia="SimSun" w:hAnsiTheme="minorHAnsi"/>
              </w:rPr>
              <w:fldChar w:fldCharType="begin"/>
            </w:r>
            <w:r w:rsidRPr="00733EF6">
              <w:rPr>
                <w:rFonts w:asciiTheme="minorHAnsi" w:eastAsia="SimSun" w:hAnsiTheme="minorHAnsi"/>
              </w:rPr>
              <w:instrText>XE "SQL Server 2014 Standard"</w:instrText>
            </w:r>
            <w:r w:rsidRPr="00733EF6">
              <w:rPr>
                <w:rFonts w:asciiTheme="minorHAnsi" w:eastAsia="SimSun" w:hAnsiTheme="minorHAnsi"/>
              </w:rPr>
              <w:fldChar w:fldCharType="end"/>
            </w:r>
            <w:r w:rsidRPr="00733EF6">
              <w:rPr>
                <w:rFonts w:asciiTheme="minorHAnsi" w:eastAsia="SimSun" w:hAnsiTheme="minorHAnsi"/>
              </w:rPr>
              <w:t xml:space="preserve"> Core</w:t>
            </w:r>
            <w:r w:rsidR="00C2726A">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"SQL Server 2014 Standard Core"</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2 </w:t>
            </w:r>
            <w:r w:rsidRPr="00733EF6">
              <w:rPr>
                <w:rFonts w:asciiTheme="minorHAnsi" w:eastAsia="SimSun" w:hAnsiTheme="minorHAnsi"/>
              </w:rPr>
              <w:t>个包内核许可）</w:t>
            </w:r>
            <w:bookmarkEnd w:id="536"/>
            <w:bookmarkEnd w:id="537"/>
            <w:bookmarkEnd w:id="538"/>
            <w:bookmarkEnd w:id="539"/>
          </w:p>
        </w:tc>
        <w:tc>
          <w:tcPr>
            <w:tcW w:w="595" w:type="dxa"/>
            <w:tcBorders>
              <w:top w:val="dashSmallGap" w:sz="4" w:space="0" w:color="BFBFBF" w:themeColor="background1" w:themeShade="BF"/>
              <w:left w:val="nil"/>
              <w:bottom w:val="nil"/>
              <w:right w:val="nil"/>
            </w:tcBorders>
            <w:vAlign w:val="center"/>
          </w:tcPr>
          <w:p w:rsidR="00C7073F" w:rsidRPr="00733EF6" w:rsidRDefault="00DC329E" w:rsidP="00DC329E">
            <w:pPr>
              <w:pStyle w:val="ProductList-OfferingBody"/>
              <w:ind w:left="-113"/>
              <w:jc w:val="center"/>
              <w:rPr>
                <w:rFonts w:eastAsia="SimSun"/>
              </w:rPr>
            </w:pPr>
            <w:r>
              <w:rPr>
                <w:rFonts w:eastAsia="SimSun"/>
              </w:rPr>
              <w:t>4</w:t>
            </w:r>
            <w:r w:rsidR="00C7073F" w:rsidRPr="00733EF6">
              <w:rPr>
                <w:rFonts w:eastAsia="SimSun"/>
              </w:rPr>
              <w:t>/14</w:t>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50</w:t>
            </w:r>
          </w:p>
        </w:tc>
        <w:tc>
          <w:tcPr>
            <w:tcW w:w="596"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25</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50</w:t>
            </w:r>
          </w:p>
        </w:tc>
        <w:tc>
          <w:tcPr>
            <w:tcW w:w="651"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12"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24"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671"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20"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服务器和工具产品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SP</w:t>
            </w:r>
            <w:r w:rsidRPr="00733EF6">
              <w:rPr>
                <w:rFonts w:eastAsia="SimSun"/>
                <w:szCs w:val="16"/>
                <w:lang w:eastAsia="zh-CN"/>
              </w:rPr>
              <w:fldChar w:fldCharType="end"/>
            </w:r>
          </w:p>
        </w:tc>
      </w:tr>
    </w:tbl>
    <w:p w:rsidR="009919D2" w:rsidRPr="00733EF6" w:rsidRDefault="009919D2" w:rsidP="0085720F">
      <w:pPr>
        <w:pStyle w:val="ProductList-Body"/>
        <w:tabs>
          <w:tab w:val="clear" w:pos="158"/>
          <w:tab w:val="left" w:pos="1170"/>
        </w:tabs>
        <w:rPr>
          <w:rFonts w:eastAsia="SimSun"/>
        </w:rPr>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733EF6" w:rsidTr="00E525E7">
        <w:tc>
          <w:tcPr>
            <w:tcW w:w="3596" w:type="dxa"/>
          </w:tcPr>
          <w:p w:rsidR="0085720F" w:rsidRPr="0016191A" w:rsidRDefault="0085720F" w:rsidP="00C2726A">
            <w:pPr>
              <w:pStyle w:val="ProductList-Body"/>
              <w:tabs>
                <w:tab w:val="clear" w:pos="158"/>
                <w:tab w:val="left" w:pos="1062"/>
              </w:tabs>
              <w:spacing w:before="20" w:after="20"/>
              <w:rPr>
                <w:rFonts w:eastAsia="SimSun"/>
                <w:lang w:val="pt-BR"/>
              </w:rPr>
            </w:pPr>
            <w:r w:rsidRPr="00733EF6">
              <w:rPr>
                <w:rFonts w:eastAsia="SimSun"/>
              </w:rPr>
              <w:t>早期版本</w:t>
            </w:r>
            <w:r w:rsidRPr="0016191A">
              <w:rPr>
                <w:rFonts w:eastAsia="SimSun"/>
                <w:lang w:val="pt-BR"/>
              </w:rPr>
              <w:t>：</w:t>
            </w:r>
            <w:r w:rsidRPr="0016191A">
              <w:rPr>
                <w:rFonts w:eastAsia="SimSun"/>
                <w:b/>
                <w:lang w:val="pt-BR"/>
              </w:rPr>
              <w:t>SQL Server 2008 R2</w:t>
            </w:r>
            <w:r w:rsidRPr="00733EF6">
              <w:rPr>
                <w:rFonts w:eastAsia="SimSun"/>
              </w:rPr>
              <w:fldChar w:fldCharType="begin"/>
            </w:r>
            <w:r w:rsidRPr="0016191A">
              <w:rPr>
                <w:rFonts w:eastAsia="SimSun"/>
                <w:lang w:val="pt-BR"/>
              </w:rPr>
              <w:instrText>XE "SQL Server 2008 R2"</w:instrText>
            </w:r>
            <w:r w:rsidRPr="00733EF6">
              <w:rPr>
                <w:rFonts w:eastAsia="SimSun"/>
              </w:rPr>
              <w:fldChar w:fldCharType="end"/>
            </w:r>
            <w:r w:rsidRPr="0016191A">
              <w:rPr>
                <w:rFonts w:eastAsia="SimSun"/>
                <w:b/>
                <w:lang w:val="pt-BR"/>
              </w:rPr>
              <w:t xml:space="preserve"> </w:t>
            </w:r>
            <w:r w:rsidRPr="00C2726A">
              <w:rPr>
                <w:rFonts w:eastAsia="SimSun"/>
                <w:bCs/>
                <w:lang w:val="pt-BR"/>
              </w:rPr>
              <w:t>(6/08)</w:t>
            </w:r>
          </w:p>
        </w:tc>
        <w:tc>
          <w:tcPr>
            <w:tcW w:w="3597" w:type="dxa"/>
          </w:tcPr>
          <w:p w:rsidR="0085720F" w:rsidRPr="00733EF6" w:rsidRDefault="0085720F" w:rsidP="00BA49EA">
            <w:pPr>
              <w:pStyle w:val="ProductList-Body"/>
              <w:spacing w:before="20" w:after="20"/>
              <w:rPr>
                <w:rFonts w:eastAsia="SimSun"/>
              </w:rPr>
            </w:pPr>
            <w:r w:rsidRPr="00733EF6">
              <w:rPr>
                <w:rFonts w:eastAsia="SimSun"/>
              </w:rPr>
              <w:t>产品组：</w:t>
            </w:r>
            <w:r w:rsidRPr="00733EF6">
              <w:rPr>
                <w:rFonts w:eastAsia="SimSun"/>
                <w:b/>
              </w:rPr>
              <w:t>服务器、应用程序</w:t>
            </w:r>
            <w:r w:rsidRPr="00733EF6">
              <w:rPr>
                <w:rFonts w:eastAsia="SimSun"/>
                <w:b/>
              </w:rPr>
              <w:t xml:space="preserve"> (Developer)</w:t>
            </w:r>
          </w:p>
        </w:tc>
        <w:tc>
          <w:tcPr>
            <w:tcW w:w="3597" w:type="dxa"/>
          </w:tcPr>
          <w:p w:rsidR="0085720F" w:rsidRPr="00733EF6" w:rsidRDefault="0053069E" w:rsidP="0085720F">
            <w:pPr>
              <w:pStyle w:val="ProductList-Body"/>
              <w:spacing w:before="20" w:after="20"/>
              <w:rPr>
                <w:rFonts w:eastAsia="SimSun"/>
                <w:lang w:eastAsia="zh-CN"/>
              </w:rPr>
            </w:pPr>
            <w:r w:rsidRPr="00733EF6">
              <w:rPr>
                <w:rFonts w:eastAsia="SimSun"/>
                <w:lang w:eastAsia="zh-CN"/>
              </w:rPr>
              <w:t>合格用户免除：</w:t>
            </w:r>
            <w:r w:rsidRPr="00733EF6">
              <w:rPr>
                <w:rFonts w:eastAsia="SimSun"/>
                <w:b/>
                <w:lang w:eastAsia="zh-CN"/>
              </w:rPr>
              <w:t>每核心产品</w:t>
            </w:r>
          </w:p>
        </w:tc>
      </w:tr>
      <w:tr w:rsidR="0085720F" w:rsidRPr="00733EF6" w:rsidTr="00E525E7">
        <w:tc>
          <w:tcPr>
            <w:tcW w:w="3596" w:type="dxa"/>
          </w:tcPr>
          <w:p w:rsidR="0085720F" w:rsidRPr="00733EF6" w:rsidRDefault="000C4BD0" w:rsidP="00E4075B">
            <w:pPr>
              <w:pStyle w:val="ProductList-Body"/>
              <w:tabs>
                <w:tab w:val="clear" w:pos="158"/>
                <w:tab w:val="left" w:pos="1062"/>
              </w:tabs>
              <w:spacing w:before="20" w:after="20"/>
              <w:ind w:left="162"/>
              <w:rPr>
                <w:rFonts w:eastAsia="SimSun"/>
              </w:rPr>
            </w:pPr>
            <w:r w:rsidRPr="00733EF6">
              <w:rPr>
                <w:rFonts w:eastAsia="SimSun"/>
                <w:b/>
              </w:rPr>
              <w:t>SQL Server 2012</w:t>
            </w:r>
            <w:r w:rsidR="00DC329E">
              <w:rPr>
                <w:rFonts w:eastAsia="SimSun"/>
              </w:rPr>
              <w:t xml:space="preserve"> (4</w:t>
            </w:r>
            <w:r w:rsidRPr="00733EF6">
              <w:rPr>
                <w:rFonts w:eastAsia="SimSun"/>
              </w:rPr>
              <w:t>/12)</w:t>
            </w:r>
          </w:p>
        </w:tc>
        <w:tc>
          <w:tcPr>
            <w:tcW w:w="3597" w:type="dxa"/>
          </w:tcPr>
          <w:p w:rsidR="0085720F" w:rsidRPr="00733EF6" w:rsidRDefault="006F25D1" w:rsidP="0085720F">
            <w:pPr>
              <w:pStyle w:val="ProductList-Body"/>
              <w:spacing w:before="20" w:after="20"/>
              <w:rPr>
                <w:rFonts w:eastAsia="SimSun"/>
              </w:rPr>
            </w:pPr>
            <w:hyperlink w:anchor="SoftwareAssurance" w:history="1">
              <w:r w:rsidR="00BA4BDF" w:rsidRPr="00733EF6">
                <w:rPr>
                  <w:rStyle w:val="Hyperlink"/>
                  <w:rFonts w:eastAsia="SimSun"/>
                  <w:color w:val="000000" w:themeColor="text1"/>
                  <w:u w:val="none"/>
                </w:rPr>
                <w:t>软件保障权益</w:t>
              </w:r>
            </w:hyperlink>
            <w:r w:rsidR="00BA4BDF" w:rsidRPr="00733EF6">
              <w:rPr>
                <w:rFonts w:eastAsia="SimSun"/>
              </w:rPr>
              <w:t>：</w:t>
            </w:r>
            <w:r w:rsidR="00BA4BDF" w:rsidRPr="00733EF6">
              <w:rPr>
                <w:rFonts w:eastAsia="SimSun"/>
                <w:b/>
              </w:rPr>
              <w:t>服务器（全部，但</w:t>
            </w:r>
            <w:r w:rsidR="00BA4BDF" w:rsidRPr="00733EF6">
              <w:rPr>
                <w:rFonts w:eastAsia="SimSun"/>
                <w:b/>
              </w:rPr>
              <w:t xml:space="preserve"> Developer </w:t>
            </w:r>
            <w:r w:rsidR="00BA4BDF" w:rsidRPr="00733EF6">
              <w:rPr>
                <w:rFonts w:eastAsia="SimSun"/>
                <w:b/>
              </w:rPr>
              <w:t>除外）</w:t>
            </w:r>
          </w:p>
        </w:tc>
        <w:tc>
          <w:tcPr>
            <w:tcW w:w="3597" w:type="dxa"/>
          </w:tcPr>
          <w:p w:rsidR="0085720F" w:rsidRPr="00733EF6" w:rsidRDefault="0085720F" w:rsidP="0085720F">
            <w:pPr>
              <w:pStyle w:val="ProductList-Body"/>
              <w:spacing w:before="20" w:after="20"/>
              <w:rPr>
                <w:rFonts w:eastAsia="SimSun"/>
              </w:rPr>
            </w:pPr>
            <w:r w:rsidRPr="00733EF6">
              <w:rPr>
                <w:rFonts w:eastAsia="SimSun"/>
              </w:rPr>
              <w:t>符合削减条件</w:t>
            </w:r>
            <w:r w:rsidRPr="00733EF6">
              <w:rPr>
                <w:rFonts w:eastAsia="SimSun"/>
              </w:rPr>
              <w:t xml:space="preserve"> (SCE)</w:t>
            </w:r>
            <w:r w:rsidRPr="00733EF6">
              <w:rPr>
                <w:rFonts w:eastAsia="SimSun"/>
              </w:rPr>
              <w:t>：</w:t>
            </w:r>
            <w:r w:rsidRPr="00733EF6">
              <w:rPr>
                <w:rFonts w:eastAsia="SimSun"/>
                <w:b/>
              </w:rPr>
              <w:t>全部，但</w:t>
            </w:r>
            <w:r w:rsidRPr="00733EF6">
              <w:rPr>
                <w:rFonts w:eastAsia="SimSun"/>
                <w:b/>
              </w:rPr>
              <w:t xml:space="preserve"> Developer </w:t>
            </w:r>
            <w:r w:rsidRPr="00733EF6">
              <w:rPr>
                <w:rFonts w:eastAsia="SimSun"/>
                <w:b/>
              </w:rPr>
              <w:t>和</w:t>
            </w:r>
            <w:r w:rsidRPr="00733EF6">
              <w:rPr>
                <w:rFonts w:eastAsia="SimSun"/>
                <w:b/>
              </w:rPr>
              <w:t xml:space="preserve"> PDW </w:t>
            </w:r>
            <w:r w:rsidRPr="00733EF6">
              <w:rPr>
                <w:rFonts w:eastAsia="SimSun"/>
                <w:b/>
              </w:rPr>
              <w:t>除外</w:t>
            </w: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85720F" w:rsidRPr="00733EF6" w:rsidRDefault="0085720F" w:rsidP="0085720F">
      <w:pPr>
        <w:pStyle w:val="ProductList-Body"/>
        <w:rPr>
          <w:rFonts w:eastAsia="SimSun"/>
        </w:rPr>
      </w:pPr>
      <w:r w:rsidRPr="00733EF6">
        <w:rPr>
          <w:rFonts w:eastAsia="SimSun"/>
          <w:b/>
          <w:color w:val="00188F"/>
        </w:rPr>
        <w:t xml:space="preserve">SQL Server </w:t>
      </w:r>
      <w:r w:rsidRPr="00733EF6">
        <w:rPr>
          <w:rFonts w:eastAsia="SimSun"/>
          <w:b/>
          <w:color w:val="00188F"/>
        </w:rPr>
        <w:t>产品交付选项</w:t>
      </w:r>
    </w:p>
    <w:p w:rsidR="0085720F" w:rsidRPr="00733EF6" w:rsidRDefault="0085720F" w:rsidP="0085720F">
      <w:pPr>
        <w:pStyle w:val="ProductList-Body"/>
        <w:rPr>
          <w:rFonts w:eastAsia="SimSun"/>
          <w:lang w:eastAsia="zh-CN"/>
        </w:rPr>
      </w:pPr>
      <w:r w:rsidRPr="00733EF6">
        <w:rPr>
          <w:rFonts w:eastAsia="SimSun"/>
          <w:lang w:eastAsia="zh-CN"/>
        </w:rPr>
        <w:t>客户只能使用与获取其</w:t>
      </w:r>
      <w:r w:rsidRPr="00733EF6">
        <w:rPr>
          <w:rFonts w:eastAsia="SimSun"/>
          <w:lang w:eastAsia="zh-CN"/>
        </w:rPr>
        <w:t xml:space="preserve"> SQL Server </w:t>
      </w:r>
      <w:r w:rsidRPr="00733EF6">
        <w:rPr>
          <w:rFonts w:eastAsia="SimSun"/>
          <w:lang w:eastAsia="zh-CN"/>
        </w:rPr>
        <w:t>许可所依据的许可模式对应的软件。</w:t>
      </w:r>
    </w:p>
    <w:p w:rsidR="0085720F" w:rsidRPr="00733EF6" w:rsidRDefault="0085720F" w:rsidP="0085720F">
      <w:pPr>
        <w:pStyle w:val="ProductList-Body"/>
        <w:rPr>
          <w:rFonts w:eastAsia="SimSun"/>
          <w:lang w:eastAsia="zh-CN"/>
        </w:rPr>
      </w:pPr>
    </w:p>
    <w:p w:rsidR="0085720F" w:rsidRPr="00733EF6" w:rsidRDefault="0085720F" w:rsidP="00C2726A">
      <w:pPr>
        <w:pStyle w:val="ProductList-Body"/>
        <w:rPr>
          <w:rFonts w:eastAsia="SimSun"/>
        </w:rPr>
      </w:pPr>
      <w:r w:rsidRPr="00733EF6">
        <w:rPr>
          <w:rFonts w:eastAsia="SimSun"/>
          <w:b/>
          <w:color w:val="00188F"/>
        </w:rPr>
        <w:t>EAP</w:t>
      </w:r>
      <w:r w:rsidR="00C2726A">
        <w:rPr>
          <w:rFonts w:eastAsia="SimSun"/>
          <w:b/>
          <w:color w:val="00188F"/>
        </w:rPr>
        <w:t xml:space="preserve"> </w:t>
      </w:r>
      <w:r w:rsidRPr="00733EF6">
        <w:rPr>
          <w:rFonts w:eastAsia="SimSun"/>
          <w:b/>
          <w:color w:val="00188F"/>
        </w:rPr>
        <w:t>下的</w:t>
      </w:r>
      <w:r w:rsidRPr="00733EF6">
        <w:rPr>
          <w:rFonts w:eastAsia="SimSun"/>
          <w:b/>
          <w:color w:val="00188F"/>
        </w:rPr>
        <w:t xml:space="preserve"> SQL Server </w:t>
      </w:r>
      <w:r w:rsidRPr="00733EF6">
        <w:rPr>
          <w:rFonts w:eastAsia="SimSun"/>
          <w:b/>
          <w:color w:val="00188F"/>
        </w:rPr>
        <w:t>买断权</w:t>
      </w:r>
    </w:p>
    <w:p w:rsidR="0085720F" w:rsidRPr="00733EF6" w:rsidRDefault="0085720F" w:rsidP="0085720F">
      <w:pPr>
        <w:pStyle w:val="ProductList-Body"/>
        <w:rPr>
          <w:rFonts w:eastAsia="SimSun"/>
        </w:rPr>
      </w:pPr>
      <w:r w:rsidRPr="00733EF6">
        <w:rPr>
          <w:rFonts w:eastAsia="SimSun"/>
        </w:rPr>
        <w:t>客户将有权在</w:t>
      </w:r>
      <w:r w:rsidRPr="00733EF6">
        <w:rPr>
          <w:rFonts w:eastAsia="SimSun"/>
        </w:rPr>
        <w:t xml:space="preserve"> 2012 </w:t>
      </w:r>
      <w:r w:rsidRPr="00733EF6">
        <w:rPr>
          <w:rFonts w:eastAsia="SimSun"/>
        </w:rPr>
        <w:t>年</w:t>
      </w:r>
      <w:r w:rsidRPr="00733EF6">
        <w:rPr>
          <w:rFonts w:eastAsia="SimSun"/>
        </w:rPr>
        <w:t xml:space="preserve"> 6 </w:t>
      </w:r>
      <w:r w:rsidRPr="00733EF6">
        <w:rPr>
          <w:rFonts w:eastAsia="SimSun"/>
        </w:rPr>
        <w:t>月</w:t>
      </w:r>
      <w:r w:rsidRPr="00733EF6">
        <w:rPr>
          <w:rFonts w:eastAsia="SimSun"/>
        </w:rPr>
        <w:t xml:space="preserve"> 30 </w:t>
      </w:r>
      <w:r w:rsidRPr="00733EF6">
        <w:rPr>
          <w:rFonts w:eastAsia="SimSun"/>
        </w:rPr>
        <w:t>日后续签</w:t>
      </w:r>
      <w:r w:rsidRPr="00733EF6">
        <w:rPr>
          <w:rFonts w:eastAsia="SimSun"/>
        </w:rPr>
        <w:t xml:space="preserve"> SQL Server Enterprise Server/CAL </w:t>
      </w:r>
      <w:r w:rsidRPr="00733EF6">
        <w:rPr>
          <w:rFonts w:eastAsia="SimSun"/>
        </w:rPr>
        <w:t>许可的</w:t>
      </w:r>
      <w:r w:rsidRPr="00733EF6">
        <w:rPr>
          <w:rFonts w:eastAsia="SimSun"/>
        </w:rPr>
        <w:t xml:space="preserve"> SA</w:t>
      </w:r>
      <w:r w:rsidRPr="00733EF6">
        <w:rPr>
          <w:rFonts w:eastAsia="SimSun"/>
        </w:rPr>
        <w:t>，但是其在登记有效期结束时的唯一买断权将可用于核心许可。</w:t>
      </w:r>
    </w:p>
    <w:p w:rsidR="0085720F" w:rsidRPr="00733EF6" w:rsidRDefault="00BA4BDF" w:rsidP="0085720F">
      <w:pPr>
        <w:pStyle w:val="ProductList-Body"/>
        <w:rPr>
          <w:rFonts w:eastAsia="SimSun"/>
        </w:rPr>
      </w:pPr>
      <w:r w:rsidRPr="00733EF6">
        <w:rPr>
          <w:rFonts w:eastAsia="SimSun"/>
        </w:rPr>
        <w:fldChar w:fldCharType="begin"/>
      </w:r>
      <w:r w:rsidRPr="00733EF6">
        <w:rPr>
          <w:rFonts w:eastAsia="SimSun"/>
        </w:rPr>
        <w:instrText>XE "SQL Server 2008 R2"</w:instrText>
      </w:r>
      <w:r w:rsidRPr="00733EF6">
        <w:rPr>
          <w:rFonts w:eastAsia="SimSun"/>
        </w:rPr>
        <w:fldChar w:fldCharType="end"/>
      </w:r>
      <w:r w:rsidRPr="00733EF6">
        <w:rPr>
          <w:rFonts w:eastAsia="SimSun"/>
        </w:rPr>
        <w:fldChar w:fldCharType="begin"/>
      </w:r>
      <w:r w:rsidRPr="00733EF6">
        <w:rPr>
          <w:rFonts w:eastAsia="SimSun"/>
        </w:rPr>
        <w:instrText>XE "SQL Server 2008 R2"</w:instrText>
      </w:r>
      <w:r w:rsidRPr="00733EF6">
        <w:rPr>
          <w:rFonts w:eastAsia="SimSun"/>
        </w:rPr>
        <w:fldChar w:fldCharType="end"/>
      </w:r>
      <w:r w:rsidRPr="00733EF6">
        <w:rPr>
          <w:rFonts w:eastAsia="SimSun"/>
        </w:rPr>
        <w:fldChar w:fldCharType="begin"/>
      </w:r>
      <w:r w:rsidRPr="00733EF6">
        <w:rPr>
          <w:rFonts w:eastAsia="SimSun"/>
        </w:rPr>
        <w:instrText>XE "SQL Server 2008 R2"</w:instrText>
      </w:r>
      <w:r w:rsidRPr="00733EF6">
        <w:rPr>
          <w:rFonts w:eastAsia="SimSun"/>
        </w:rPr>
        <w:fldChar w:fldCharType="end"/>
      </w:r>
    </w:p>
    <w:p w:rsidR="0085720F" w:rsidRPr="00733EF6" w:rsidRDefault="0085720F" w:rsidP="0085720F">
      <w:pPr>
        <w:pStyle w:val="ProductList-Body"/>
        <w:rPr>
          <w:rFonts w:eastAsia="SimSun"/>
        </w:rPr>
      </w:pPr>
      <w:r w:rsidRPr="00733EF6">
        <w:rPr>
          <w:rFonts w:eastAsia="SimSun"/>
          <w:b/>
          <w:color w:val="00188F"/>
        </w:rPr>
        <w:t xml:space="preserve">SQL Server </w:t>
      </w:r>
      <w:r w:rsidRPr="00733EF6">
        <w:rPr>
          <w:rFonts w:eastAsia="SimSun"/>
          <w:b/>
          <w:color w:val="00188F"/>
        </w:rPr>
        <w:t>早期版本的软件保障升级权利</w:t>
      </w:r>
    </w:p>
    <w:p w:rsidR="0085720F" w:rsidRPr="00733EF6" w:rsidRDefault="0085720F" w:rsidP="0085720F">
      <w:pPr>
        <w:pStyle w:val="ProductList-Body"/>
        <w:rPr>
          <w:rFonts w:eastAsia="SimSun"/>
          <w:lang w:eastAsia="zh-CN"/>
        </w:rPr>
      </w:pPr>
      <w:r w:rsidRPr="00733EF6">
        <w:rPr>
          <w:rFonts w:eastAsia="SimSun"/>
          <w:lang w:eastAsia="zh-CN"/>
        </w:rPr>
        <w:t>截至</w:t>
      </w:r>
      <w:r w:rsidRPr="00733EF6">
        <w:rPr>
          <w:rFonts w:eastAsia="SimSun"/>
          <w:lang w:eastAsia="zh-CN"/>
        </w:rPr>
        <w:t xml:space="preserve"> 2012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日拥有下列产品的</w:t>
      </w:r>
      <w:r w:rsidRPr="00733EF6">
        <w:rPr>
          <w:rFonts w:eastAsia="SimSun"/>
          <w:lang w:eastAsia="zh-CN"/>
        </w:rPr>
        <w:t xml:space="preserve"> SA </w:t>
      </w:r>
      <w:r w:rsidRPr="00733EF6">
        <w:rPr>
          <w:rFonts w:eastAsia="SimSun"/>
          <w:lang w:eastAsia="zh-CN"/>
        </w:rPr>
        <w:t>范围的客户有资格依据特殊条款升级到</w:t>
      </w:r>
      <w:r w:rsidRPr="00733EF6">
        <w:rPr>
          <w:rFonts w:eastAsia="SimSun"/>
          <w:lang w:eastAsia="zh-CN"/>
        </w:rPr>
        <w:t xml:space="preserve"> 2012 </w:t>
      </w:r>
      <w:r w:rsidRPr="00733EF6">
        <w:rPr>
          <w:rFonts w:eastAsia="SimSun"/>
          <w:lang w:eastAsia="zh-CN"/>
        </w:rPr>
        <w:t>版本。拥有</w:t>
      </w:r>
      <w:r w:rsidRPr="00733EF6">
        <w:rPr>
          <w:rFonts w:eastAsia="SimSun"/>
          <w:lang w:eastAsia="zh-CN"/>
        </w:rPr>
        <w:t xml:space="preserve"> SA </w:t>
      </w:r>
      <w:r w:rsidRPr="00733EF6">
        <w:rPr>
          <w:rFonts w:eastAsia="SimSun"/>
          <w:lang w:eastAsia="zh-CN"/>
        </w:rPr>
        <w:t>范围的</w:t>
      </w:r>
      <w:r w:rsidRPr="00733EF6">
        <w:rPr>
          <w:rFonts w:eastAsia="SimSun"/>
          <w:lang w:eastAsia="zh-CN"/>
        </w:rPr>
        <w:t xml:space="preserve"> SQL Server 2008 R2</w:t>
      </w:r>
      <w:r w:rsidRPr="00733EF6">
        <w:rPr>
          <w:rFonts w:eastAsia="SimSun"/>
        </w:rPr>
        <w:fldChar w:fldCharType="begin"/>
      </w:r>
      <w:r w:rsidRPr="00733EF6">
        <w:rPr>
          <w:rFonts w:eastAsia="SimSun"/>
          <w:lang w:eastAsia="zh-CN"/>
        </w:rPr>
        <w:instrText>XE "SQL Server 2008 R2"</w:instrText>
      </w:r>
      <w:r w:rsidRPr="00733EF6">
        <w:rPr>
          <w:rFonts w:eastAsia="SimSun"/>
        </w:rPr>
        <w:fldChar w:fldCharType="end"/>
      </w:r>
      <w:r w:rsidRPr="00733EF6">
        <w:rPr>
          <w:rFonts w:eastAsia="SimSun"/>
          <w:lang w:eastAsia="zh-CN"/>
        </w:rPr>
        <w:t xml:space="preserve"> Enterprise </w:t>
      </w:r>
      <w:r w:rsidRPr="00733EF6">
        <w:rPr>
          <w:rFonts w:eastAsia="SimSun"/>
          <w:lang w:eastAsia="zh-CN"/>
        </w:rPr>
        <w:t>客户可能还有资格获得</w:t>
      </w:r>
      <w:r w:rsidRPr="00926DD3">
        <w:rPr>
          <w:rFonts w:asciiTheme="majorEastAsia" w:eastAsiaTheme="majorEastAsia" w:hAnsiTheme="majorEastAsia"/>
          <w:lang w:eastAsia="zh-CN"/>
        </w:rPr>
        <w:t>“</w:t>
      </w:r>
      <w:r w:rsidRPr="00733EF6">
        <w:rPr>
          <w:rFonts w:eastAsia="SimSun"/>
          <w:lang w:eastAsia="zh-CN"/>
        </w:rPr>
        <w:t>无限虚拟化</w:t>
      </w:r>
      <w:r w:rsidRPr="00926DD3">
        <w:rPr>
          <w:rFonts w:asciiTheme="majorEastAsia" w:eastAsiaTheme="majorEastAsia" w:hAnsiTheme="majorEastAsia"/>
          <w:lang w:eastAsia="zh-CN"/>
        </w:rPr>
        <w:t>”</w:t>
      </w:r>
      <w:r w:rsidRPr="00733EF6">
        <w:rPr>
          <w:rFonts w:eastAsia="SimSun"/>
          <w:lang w:eastAsia="zh-CN"/>
        </w:rPr>
        <w:t>使用权利的延期。有关详细信息，请参阅位于</w:t>
      </w:r>
      <w:r w:rsidRPr="00733EF6">
        <w:rPr>
          <w:rFonts w:eastAsia="SimSun"/>
          <w:lang w:eastAsia="zh-CN"/>
        </w:rPr>
        <w:t xml:space="preserve"> </w:t>
      </w:r>
      <w:hyperlink r:id="rId32" w:history="1">
        <w:r w:rsidRPr="00733EF6">
          <w:rPr>
            <w:rStyle w:val="Hyperlink"/>
            <w:rFonts w:eastAsia="SimSun"/>
            <w:lang w:eastAsia="zh-CN"/>
          </w:rPr>
          <w:t>http://go.microsoft.com/?linkid=9839207</w:t>
        </w:r>
      </w:hyperlink>
      <w:r w:rsidRPr="00733EF6">
        <w:rPr>
          <w:rFonts w:eastAsia="SimSun"/>
          <w:lang w:eastAsia="zh-CN"/>
        </w:rPr>
        <w:t xml:space="preserve"> </w:t>
      </w:r>
      <w:r w:rsidRPr="00733EF6">
        <w:rPr>
          <w:rFonts w:eastAsia="SimSun"/>
          <w:lang w:eastAsia="zh-CN"/>
        </w:rPr>
        <w:t>上的</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3 </w:t>
      </w:r>
      <w:r w:rsidRPr="00733EF6">
        <w:rPr>
          <w:rFonts w:eastAsia="SimSun"/>
          <w:lang w:eastAsia="zh-CN"/>
        </w:rPr>
        <w:t>月产品列表。</w:t>
      </w:r>
    </w:p>
    <w:p w:rsidR="0085720F" w:rsidRPr="0016191A" w:rsidRDefault="0085720F" w:rsidP="0085720F">
      <w:pPr>
        <w:pStyle w:val="ProductList-Body"/>
        <w:numPr>
          <w:ilvl w:val="0"/>
          <w:numId w:val="8"/>
        </w:numPr>
        <w:ind w:left="450" w:hanging="270"/>
        <w:rPr>
          <w:rFonts w:eastAsia="SimSun"/>
          <w:lang w:val="pt-BR"/>
        </w:rPr>
      </w:pPr>
      <w:r w:rsidRPr="0016191A">
        <w:rPr>
          <w:rFonts w:eastAsia="SimSun"/>
          <w:lang w:val="pt-BR"/>
        </w:rPr>
        <w:t>SQL Server 2008 R2</w:t>
      </w:r>
      <w:r w:rsidRPr="00733EF6">
        <w:rPr>
          <w:rFonts w:eastAsia="SimSun"/>
        </w:rPr>
        <w:fldChar w:fldCharType="begin"/>
      </w:r>
      <w:r w:rsidRPr="0016191A">
        <w:rPr>
          <w:rFonts w:eastAsia="SimSun"/>
          <w:lang w:val="pt-BR"/>
        </w:rPr>
        <w:instrText>XE "SQL Server 2008 R2"</w:instrText>
      </w:r>
      <w:r w:rsidRPr="00733EF6">
        <w:rPr>
          <w:rFonts w:eastAsia="SimSun"/>
        </w:rPr>
        <w:fldChar w:fldCharType="end"/>
      </w:r>
      <w:r w:rsidRPr="0016191A">
        <w:rPr>
          <w:rFonts w:eastAsia="SimSun"/>
          <w:lang w:val="pt-BR"/>
        </w:rPr>
        <w:t xml:space="preserve"> Enterprise </w:t>
      </w:r>
      <w:r w:rsidRPr="00733EF6">
        <w:rPr>
          <w:rFonts w:eastAsia="SimSun"/>
        </w:rPr>
        <w:t>处理器许可和</w:t>
      </w:r>
      <w:r w:rsidRPr="0016191A">
        <w:rPr>
          <w:rFonts w:eastAsia="SimSun"/>
          <w:lang w:val="pt-BR"/>
        </w:rPr>
        <w:t xml:space="preserve"> Server/CAL</w:t>
      </w:r>
    </w:p>
    <w:p w:rsidR="0085720F" w:rsidRPr="00733EF6" w:rsidRDefault="0085720F" w:rsidP="0085720F">
      <w:pPr>
        <w:pStyle w:val="ProductList-Body"/>
        <w:numPr>
          <w:ilvl w:val="0"/>
          <w:numId w:val="8"/>
        </w:numPr>
        <w:ind w:left="450" w:hanging="270"/>
        <w:rPr>
          <w:rFonts w:eastAsia="SimSun"/>
        </w:rPr>
      </w:pPr>
      <w:r w:rsidRPr="00733EF6">
        <w:rPr>
          <w:rFonts w:eastAsia="SimSun"/>
        </w:rPr>
        <w:t>SQL Server 2008 R2</w:t>
      </w:r>
      <w:r w:rsidRPr="00733EF6">
        <w:rPr>
          <w:rFonts w:eastAsia="SimSun"/>
        </w:rPr>
        <w:fldChar w:fldCharType="begin"/>
      </w:r>
      <w:r w:rsidRPr="00733EF6">
        <w:rPr>
          <w:rFonts w:eastAsia="SimSun"/>
        </w:rPr>
        <w:instrText>XE "SQL Server 2008 R2"</w:instrText>
      </w:r>
      <w:r w:rsidRPr="00733EF6">
        <w:rPr>
          <w:rFonts w:eastAsia="SimSun"/>
        </w:rPr>
        <w:fldChar w:fldCharType="end"/>
      </w:r>
      <w:r w:rsidRPr="00733EF6">
        <w:rPr>
          <w:rFonts w:eastAsia="SimSun"/>
        </w:rPr>
        <w:t xml:space="preserve"> Standard </w:t>
      </w:r>
      <w:r w:rsidRPr="00733EF6">
        <w:rPr>
          <w:rFonts w:eastAsia="SimSun"/>
        </w:rPr>
        <w:t>处理器许可</w:t>
      </w:r>
    </w:p>
    <w:p w:rsidR="0085720F" w:rsidRPr="00733EF6" w:rsidRDefault="0085720F" w:rsidP="0085720F">
      <w:pPr>
        <w:pStyle w:val="ProductList-Body"/>
        <w:numPr>
          <w:ilvl w:val="0"/>
          <w:numId w:val="8"/>
        </w:numPr>
        <w:ind w:left="450" w:hanging="270"/>
        <w:rPr>
          <w:rFonts w:eastAsia="SimSun"/>
        </w:rPr>
      </w:pPr>
      <w:r w:rsidRPr="00733EF6">
        <w:rPr>
          <w:rFonts w:eastAsia="SimSun"/>
        </w:rPr>
        <w:lastRenderedPageBreak/>
        <w:t>SQL Server 2008 R2</w:t>
      </w:r>
      <w:r w:rsidRPr="00733EF6">
        <w:rPr>
          <w:rFonts w:eastAsia="SimSun"/>
        </w:rPr>
        <w:fldChar w:fldCharType="begin"/>
      </w:r>
      <w:r w:rsidRPr="00733EF6">
        <w:rPr>
          <w:rFonts w:eastAsia="SimSun"/>
        </w:rPr>
        <w:instrText>XE "SQL Server 2008 R2"</w:instrText>
      </w:r>
      <w:r w:rsidRPr="00733EF6">
        <w:rPr>
          <w:rFonts w:eastAsia="SimSun"/>
        </w:rPr>
        <w:fldChar w:fldCharType="end"/>
      </w:r>
      <w:r w:rsidRPr="00733EF6">
        <w:rPr>
          <w:rFonts w:eastAsia="SimSun"/>
        </w:rPr>
        <w:t xml:space="preserve"> Web </w:t>
      </w:r>
      <w:r w:rsidRPr="00733EF6">
        <w:rPr>
          <w:rFonts w:eastAsia="SimSun"/>
        </w:rPr>
        <w:t>处理器许可</w:t>
      </w:r>
    </w:p>
    <w:p w:rsidR="0085720F" w:rsidRPr="00733EF6" w:rsidRDefault="0085720F" w:rsidP="0085720F">
      <w:pPr>
        <w:pStyle w:val="ProductList-Body"/>
        <w:numPr>
          <w:ilvl w:val="0"/>
          <w:numId w:val="8"/>
        </w:numPr>
        <w:ind w:left="450" w:hanging="270"/>
        <w:rPr>
          <w:rFonts w:eastAsia="SimSun"/>
        </w:rPr>
      </w:pPr>
      <w:r w:rsidRPr="00733EF6">
        <w:rPr>
          <w:rFonts w:eastAsia="SimSun"/>
        </w:rPr>
        <w:t>SQL Server 2008 R2</w:t>
      </w:r>
      <w:r w:rsidRPr="00733EF6">
        <w:rPr>
          <w:rFonts w:eastAsia="SimSun"/>
        </w:rPr>
        <w:fldChar w:fldCharType="begin"/>
      </w:r>
      <w:r w:rsidRPr="00733EF6">
        <w:rPr>
          <w:rFonts w:eastAsia="SimSun"/>
        </w:rPr>
        <w:instrText>XE "SQL Server 2008 R2"</w:instrText>
      </w:r>
      <w:r w:rsidRPr="00733EF6">
        <w:rPr>
          <w:rFonts w:eastAsia="SimSun"/>
        </w:rPr>
        <w:fldChar w:fldCharType="end"/>
      </w:r>
      <w:r w:rsidRPr="00733EF6">
        <w:rPr>
          <w:rFonts w:eastAsia="SimSun"/>
        </w:rPr>
        <w:t xml:space="preserve"> Workgroup</w:t>
      </w:r>
    </w:p>
    <w:p w:rsidR="00F86874" w:rsidRPr="00733EF6" w:rsidRDefault="00F86874" w:rsidP="0085720F">
      <w:pPr>
        <w:pStyle w:val="ProductList-Body"/>
        <w:rPr>
          <w:rFonts w:eastAsia="SimSun"/>
        </w:rPr>
      </w:pPr>
    </w:p>
    <w:p w:rsidR="004949B3" w:rsidRPr="00733EF6" w:rsidRDefault="004949B3" w:rsidP="004949B3">
      <w:pPr>
        <w:pStyle w:val="ProductList-Body"/>
        <w:rPr>
          <w:rFonts w:eastAsia="SimSun"/>
          <w:lang w:eastAsia="zh-CN"/>
        </w:rPr>
      </w:pPr>
      <w:r w:rsidRPr="00733EF6">
        <w:rPr>
          <w:rFonts w:eastAsia="SimSun"/>
          <w:lang w:eastAsia="zh-CN"/>
        </w:rPr>
        <w:t>如果客户在</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日或之后享有上述产品的有效软件保障范围，则有资格按照相同特定条款的规定升级到</w:t>
      </w:r>
      <w:r w:rsidRPr="00733EF6">
        <w:rPr>
          <w:rFonts w:eastAsia="SimSun"/>
          <w:lang w:eastAsia="zh-CN"/>
        </w:rPr>
        <w:t xml:space="preserve"> SQL Server 2014</w:t>
      </w:r>
      <w:r w:rsidRPr="00733EF6">
        <w:rPr>
          <w:rFonts w:eastAsia="SimSun"/>
          <w:lang w:eastAsia="zh-CN"/>
        </w:rPr>
        <w:t>，前提是客户自</w:t>
      </w:r>
      <w:r w:rsidRPr="00733EF6">
        <w:rPr>
          <w:rFonts w:eastAsia="SimSun"/>
          <w:lang w:eastAsia="zh-CN"/>
        </w:rPr>
        <w:t xml:space="preserve"> 2012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日或更早时间以来，同期连续享有软件保障范围。</w:t>
      </w:r>
      <w:r w:rsidRPr="00733EF6">
        <w:rPr>
          <w:rFonts w:eastAsia="SimSun"/>
          <w:lang w:eastAsia="zh-CN"/>
        </w:rPr>
        <w:t xml:space="preserve">2012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日或之后续签上述产品的软件保障范围的客户，只能依据带有有效软件保障范围的现有核心许可库存进行升级。不论</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3 </w:t>
      </w:r>
      <w:r w:rsidRPr="00733EF6">
        <w:rPr>
          <w:rFonts w:eastAsia="SimSun"/>
          <w:lang w:eastAsia="zh-CN"/>
        </w:rPr>
        <w:t>月产品列表中是否有任何相反的规定，面向升级到</w:t>
      </w:r>
      <w:r w:rsidRPr="00733EF6">
        <w:rPr>
          <w:rFonts w:eastAsia="SimSun"/>
          <w:lang w:eastAsia="zh-CN"/>
        </w:rPr>
        <w:t xml:space="preserve"> SQL Server 2014 </w:t>
      </w:r>
      <w:r w:rsidRPr="00733EF6">
        <w:rPr>
          <w:rFonts w:eastAsia="SimSun"/>
          <w:lang w:eastAsia="zh-CN"/>
        </w:rPr>
        <w:t>的客户的故障切换服务器权利将由其软件保障范围的状态决定，如位于</w:t>
      </w:r>
      <w:r w:rsidRPr="00733EF6">
        <w:rPr>
          <w:rFonts w:eastAsia="SimSun"/>
          <w:lang w:eastAsia="zh-CN"/>
        </w:rPr>
        <w:t xml:space="preserve"> </w:t>
      </w:r>
      <w:hyperlink r:id="rId33" w:history="1">
        <w:r w:rsidRPr="00733EF6">
          <w:rPr>
            <w:rStyle w:val="Hyperlink"/>
            <w:rFonts w:eastAsia="SimSun"/>
            <w:lang w:eastAsia="zh-CN"/>
          </w:rPr>
          <w:t>http://go.microsoft.com/?linkid=9839207</w:t>
        </w:r>
      </w:hyperlink>
      <w:r w:rsidRPr="00733EF6">
        <w:rPr>
          <w:rStyle w:val="Hyperlink"/>
          <w:rFonts w:eastAsia="SimSun"/>
          <w:lang w:eastAsia="zh-CN"/>
        </w:rPr>
        <w:t xml:space="preserve"> </w:t>
      </w:r>
      <w:r w:rsidRPr="00733EF6">
        <w:rPr>
          <w:rStyle w:val="Hyperlink"/>
          <w:rFonts w:eastAsia="SimSun"/>
          <w:lang w:eastAsia="zh-CN"/>
        </w:rPr>
        <w:t>的</w:t>
      </w:r>
      <w:r w:rsidRPr="00733EF6">
        <w:rPr>
          <w:rStyle w:val="Hyperlink"/>
          <w:rFonts w:eastAsia="SimSun"/>
          <w:lang w:eastAsia="zh-CN"/>
        </w:rPr>
        <w:t xml:space="preserve"> 2014 </w:t>
      </w:r>
      <w:r w:rsidRPr="00733EF6">
        <w:rPr>
          <w:rStyle w:val="Hyperlink"/>
          <w:rFonts w:eastAsia="SimSun"/>
          <w:lang w:eastAsia="zh-CN"/>
        </w:rPr>
        <w:t>年</w:t>
      </w:r>
      <w:r w:rsidRPr="00733EF6">
        <w:rPr>
          <w:rStyle w:val="Hyperlink"/>
          <w:rFonts w:eastAsia="SimSun"/>
          <w:lang w:eastAsia="zh-CN"/>
        </w:rPr>
        <w:t xml:space="preserve"> 4 </w:t>
      </w:r>
      <w:r w:rsidRPr="00733EF6">
        <w:rPr>
          <w:rStyle w:val="Hyperlink"/>
          <w:rFonts w:eastAsia="SimSun"/>
          <w:lang w:eastAsia="zh-CN"/>
        </w:rPr>
        <w:t>月的</w:t>
      </w:r>
      <w:r w:rsidRPr="00733EF6">
        <w:rPr>
          <w:rStyle w:val="Hyperlink"/>
          <w:rFonts w:eastAsia="SimSun"/>
          <w:lang w:eastAsia="zh-CN"/>
        </w:rPr>
        <w:t xml:space="preserve"> PUR </w:t>
      </w:r>
      <w:r w:rsidRPr="00733EF6">
        <w:rPr>
          <w:rStyle w:val="Hyperlink"/>
          <w:rFonts w:eastAsia="SimSun"/>
          <w:lang w:eastAsia="zh-CN"/>
        </w:rPr>
        <w:t>所述</w:t>
      </w:r>
      <w:r w:rsidRPr="00C2726A">
        <w:rPr>
          <w:rStyle w:val="Hyperlink"/>
          <w:rFonts w:eastAsia="SimSun"/>
          <w:u w:val="none"/>
          <w:lang w:eastAsia="zh-CN"/>
        </w:rPr>
        <w:t>。</w:t>
      </w:r>
    </w:p>
    <w:p w:rsidR="004949B3" w:rsidRPr="00733EF6" w:rsidRDefault="004949B3" w:rsidP="0085720F">
      <w:pPr>
        <w:pStyle w:val="ProductList-Body"/>
        <w:rPr>
          <w:rFonts w:eastAsia="SimSun"/>
          <w:lang w:eastAsia="zh-CN"/>
        </w:rPr>
      </w:pPr>
    </w:p>
    <w:p w:rsidR="0085720F" w:rsidRPr="00733EF6" w:rsidRDefault="00FF2556" w:rsidP="0085720F">
      <w:pPr>
        <w:pStyle w:val="ProductList-Body"/>
        <w:rPr>
          <w:rFonts w:eastAsia="SimSun"/>
          <w:lang w:eastAsia="zh-CN"/>
        </w:rPr>
      </w:pPr>
      <w:r w:rsidRPr="00733EF6">
        <w:rPr>
          <w:rFonts w:eastAsia="SimSun"/>
          <w:lang w:eastAsia="zh-CN"/>
        </w:rPr>
        <w:t>依照</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3 </w:t>
      </w:r>
      <w:r w:rsidRPr="00733EF6">
        <w:rPr>
          <w:rFonts w:eastAsia="SimSun"/>
          <w:lang w:eastAsia="zh-CN"/>
        </w:rPr>
        <w:t>月的产品列表中所描述的选项，无论</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4 </w:t>
      </w:r>
      <w:r w:rsidRPr="00733EF6">
        <w:rPr>
          <w:rFonts w:eastAsia="SimSun"/>
          <w:lang w:eastAsia="zh-CN"/>
        </w:rPr>
        <w:t>月的产品使用权利中发布的</w:t>
      </w:r>
      <w:r w:rsidRPr="00926DD3">
        <w:rPr>
          <w:rFonts w:asciiTheme="majorEastAsia" w:eastAsiaTheme="majorEastAsia" w:hAnsiTheme="majorEastAsia"/>
          <w:lang w:eastAsia="zh-CN"/>
        </w:rPr>
        <w:t>“</w:t>
      </w:r>
      <w:r w:rsidRPr="00733EF6">
        <w:rPr>
          <w:rFonts w:eastAsia="SimSun"/>
          <w:lang w:eastAsia="zh-CN"/>
        </w:rPr>
        <w:t>通过</w:t>
      </w:r>
      <w:r w:rsidRPr="00733EF6">
        <w:rPr>
          <w:rFonts w:eastAsia="SimSun"/>
          <w:lang w:eastAsia="zh-CN"/>
        </w:rPr>
        <w:t xml:space="preserve"> SA </w:t>
      </w:r>
      <w:r w:rsidRPr="00733EF6">
        <w:rPr>
          <w:rFonts w:eastAsia="SimSun"/>
          <w:lang w:eastAsia="zh-CN"/>
        </w:rPr>
        <w:t>获得的许可移动性</w:t>
      </w:r>
      <w:r w:rsidRPr="00926DD3">
        <w:rPr>
          <w:rFonts w:asciiTheme="majorEastAsia" w:eastAsiaTheme="majorEastAsia" w:hAnsiTheme="majorEastAsia"/>
          <w:lang w:eastAsia="zh-CN"/>
        </w:rPr>
        <w:t>”</w:t>
      </w:r>
      <w:r w:rsidRPr="00733EF6">
        <w:rPr>
          <w:rFonts w:eastAsia="SimSun"/>
          <w:lang w:eastAsia="zh-CN"/>
        </w:rPr>
        <w:t>条款和条件中有任何相反的规定，尚未迁移到每内核许可的客户还有资格将</w:t>
      </w:r>
      <w:r w:rsidRPr="00733EF6">
        <w:rPr>
          <w:rFonts w:eastAsia="SimSun"/>
          <w:lang w:eastAsia="zh-CN"/>
        </w:rPr>
        <w:t xml:space="preserve"> SQL Server </w:t>
      </w:r>
      <w:r w:rsidRPr="00733EF6">
        <w:rPr>
          <w:rFonts w:eastAsia="SimSun"/>
          <w:lang w:eastAsia="zh-CN"/>
        </w:rPr>
        <w:t>每处理器许可部署到共享的第三方服务器。依照</w:t>
      </w:r>
      <w:r w:rsidRPr="00926DD3">
        <w:rPr>
          <w:rFonts w:asciiTheme="majorEastAsia" w:eastAsiaTheme="majorEastAsia" w:hAnsiTheme="majorEastAsia"/>
          <w:lang w:eastAsia="zh-CN"/>
        </w:rPr>
        <w:t>“</w:t>
      </w:r>
      <w:r w:rsidRPr="00733EF6">
        <w:rPr>
          <w:rFonts w:eastAsia="SimSun"/>
          <w:lang w:eastAsia="zh-CN"/>
        </w:rPr>
        <w:t>通过</w:t>
      </w:r>
      <w:r w:rsidRPr="00733EF6">
        <w:rPr>
          <w:rFonts w:eastAsia="SimSun"/>
          <w:lang w:eastAsia="zh-CN"/>
        </w:rPr>
        <w:t xml:space="preserve"> SA </w:t>
      </w:r>
      <w:r w:rsidRPr="00733EF6">
        <w:rPr>
          <w:rFonts w:eastAsia="SimSun"/>
          <w:lang w:eastAsia="zh-CN"/>
        </w:rPr>
        <w:t>获得的许可移动性</w:t>
      </w:r>
      <w:r w:rsidRPr="00926DD3">
        <w:rPr>
          <w:rFonts w:asciiTheme="majorEastAsia" w:eastAsiaTheme="majorEastAsia" w:hAnsiTheme="majorEastAsia"/>
          <w:lang w:eastAsia="zh-CN"/>
        </w:rPr>
        <w:t>”</w:t>
      </w:r>
      <w:r w:rsidRPr="00733EF6">
        <w:rPr>
          <w:rFonts w:eastAsia="SimSun"/>
          <w:lang w:eastAsia="zh-CN"/>
        </w:rPr>
        <w:t>部署处理器许可的权利将于客户当前的</w:t>
      </w:r>
      <w:r w:rsidRPr="00733EF6">
        <w:rPr>
          <w:rFonts w:eastAsia="SimSun"/>
          <w:lang w:eastAsia="zh-CN"/>
        </w:rPr>
        <w:t xml:space="preserve"> SA </w:t>
      </w:r>
      <w:r w:rsidRPr="00733EF6">
        <w:rPr>
          <w:rFonts w:eastAsia="SimSun"/>
          <w:lang w:eastAsia="zh-CN"/>
        </w:rPr>
        <w:t>范围期满时到期。</w:t>
      </w:r>
    </w:p>
    <w:p w:rsidR="00FF2556" w:rsidRPr="00733EF6" w:rsidRDefault="00FF2556" w:rsidP="0085720F">
      <w:pPr>
        <w:pStyle w:val="ProductList-Body"/>
        <w:rPr>
          <w:rFonts w:eastAsia="SimSun"/>
          <w:lang w:eastAsia="zh-CN"/>
        </w:rPr>
      </w:pPr>
    </w:p>
    <w:p w:rsidR="005535A4" w:rsidRPr="00733EF6" w:rsidRDefault="005535A4" w:rsidP="005535A4">
      <w:pPr>
        <w:pStyle w:val="ProductList-Body"/>
        <w:rPr>
          <w:rFonts w:eastAsia="SimSun"/>
          <w:lang w:eastAsia="zh-CN"/>
        </w:rPr>
      </w:pPr>
      <w:r w:rsidRPr="00733EF6">
        <w:rPr>
          <w:rFonts w:eastAsia="SimSun"/>
          <w:b/>
          <w:color w:val="00188F"/>
          <w:lang w:eastAsia="zh-CN"/>
        </w:rPr>
        <w:t xml:space="preserve">SQL Server 2012 Parallel Data Warehouse </w:t>
      </w:r>
      <w:r w:rsidRPr="00733EF6">
        <w:rPr>
          <w:rFonts w:eastAsia="SimSun"/>
          <w:b/>
          <w:color w:val="00188F"/>
          <w:lang w:eastAsia="zh-CN"/>
        </w:rPr>
        <w:t>可选版本（无</w:t>
      </w:r>
      <w:r w:rsidRPr="00733EF6">
        <w:rPr>
          <w:rFonts w:eastAsia="SimSun"/>
          <w:b/>
          <w:color w:val="00188F"/>
          <w:lang w:eastAsia="zh-CN"/>
        </w:rPr>
        <w:t xml:space="preserve"> Oracle Java</w:t>
      </w:r>
      <w:r w:rsidRPr="00733EF6">
        <w:rPr>
          <w:rFonts w:eastAsia="SimSun"/>
          <w:b/>
          <w:color w:val="00188F"/>
          <w:lang w:eastAsia="zh-CN"/>
        </w:rPr>
        <w:t>）</w:t>
      </w:r>
      <w:r w:rsidRPr="00733EF6">
        <w:rPr>
          <w:rFonts w:eastAsia="SimSun"/>
          <w:b/>
          <w:lang w:eastAsia="zh-CN"/>
        </w:rPr>
        <w:t xml:space="preserve"> </w:t>
      </w:r>
    </w:p>
    <w:p w:rsidR="005535A4" w:rsidRPr="00733EF6" w:rsidRDefault="005535A4" w:rsidP="0085720F">
      <w:pPr>
        <w:pStyle w:val="ProductList-Body"/>
        <w:rPr>
          <w:rFonts w:eastAsia="SimSun"/>
        </w:rPr>
      </w:pPr>
      <w:r w:rsidRPr="00733EF6">
        <w:rPr>
          <w:rFonts w:eastAsia="SimSun"/>
        </w:rPr>
        <w:t>在</w:t>
      </w:r>
      <w:r w:rsidRPr="00733EF6">
        <w:rPr>
          <w:rFonts w:eastAsia="SimSun"/>
        </w:rPr>
        <w:t xml:space="preserve"> Appliance Update 1 (AU 1) </w:t>
      </w:r>
      <w:r w:rsidRPr="00733EF6">
        <w:rPr>
          <w:rFonts w:eastAsia="SimSun"/>
        </w:rPr>
        <w:t>正式面世之后购买</w:t>
      </w:r>
      <w:r w:rsidRPr="00733EF6">
        <w:rPr>
          <w:rFonts w:eastAsia="SimSun"/>
        </w:rPr>
        <w:t xml:space="preserve"> SQL Server 2012 Parallel Data Warehouse (PDW) </w:t>
      </w:r>
      <w:r w:rsidRPr="00733EF6">
        <w:rPr>
          <w:rFonts w:eastAsia="SimSun"/>
        </w:rPr>
        <w:t>新许可的客户，可以获得带</w:t>
      </w:r>
      <w:r w:rsidRPr="00733EF6">
        <w:rPr>
          <w:rFonts w:eastAsia="SimSun"/>
        </w:rPr>
        <w:t xml:space="preserve"> Oracle Java</w:t>
      </w:r>
      <w:r w:rsidRPr="00733EF6">
        <w:rPr>
          <w:rFonts w:eastAsia="SimSun"/>
        </w:rPr>
        <w:t>（需申请）或不带</w:t>
      </w:r>
      <w:r w:rsidRPr="00733EF6">
        <w:rPr>
          <w:rFonts w:eastAsia="SimSun"/>
        </w:rPr>
        <w:t xml:space="preserve"> Oracle Java </w:t>
      </w:r>
      <w:r w:rsidRPr="00733EF6">
        <w:rPr>
          <w:rFonts w:eastAsia="SimSun"/>
        </w:rPr>
        <w:t>的版本。在</w:t>
      </w:r>
      <w:r w:rsidRPr="00733EF6">
        <w:rPr>
          <w:rFonts w:eastAsia="SimSun"/>
        </w:rPr>
        <w:t xml:space="preserve"> AU 1 </w:t>
      </w:r>
      <w:r w:rsidRPr="00733EF6">
        <w:rPr>
          <w:rFonts w:eastAsia="SimSun"/>
        </w:rPr>
        <w:t>正式面世之时具有</w:t>
      </w:r>
      <w:r w:rsidRPr="00733EF6">
        <w:rPr>
          <w:rFonts w:eastAsia="SimSun"/>
        </w:rPr>
        <w:t xml:space="preserve"> SQL Server 2012 PDW </w:t>
      </w:r>
      <w:r w:rsidRPr="00733EF6">
        <w:rPr>
          <w:rFonts w:eastAsia="SimSun"/>
        </w:rPr>
        <w:t>许可有效</w:t>
      </w:r>
      <w:r w:rsidRPr="00733EF6">
        <w:rPr>
          <w:rFonts w:eastAsia="SimSun"/>
        </w:rPr>
        <w:t xml:space="preserve"> SA </w:t>
      </w:r>
      <w:r w:rsidRPr="00733EF6">
        <w:rPr>
          <w:rFonts w:eastAsia="SimSun"/>
        </w:rPr>
        <w:t>的现有客户，也同样具有上述选项。有关更多信息，请访问</w:t>
      </w:r>
      <w:r w:rsidRPr="00733EF6">
        <w:rPr>
          <w:rFonts w:eastAsia="SimSun"/>
        </w:rPr>
        <w:t xml:space="preserve"> </w:t>
      </w:r>
      <w:hyperlink r:id="rId34" w:history="1">
        <w:r w:rsidRPr="00733EF6">
          <w:rPr>
            <w:rStyle w:val="Hyperlink"/>
            <w:rFonts w:eastAsia="SimSun"/>
          </w:rPr>
          <w:t>http://www.microsoft.com/en-us/sqlserver/solutions-technologies/data-warehousing/pdw.aspx</w:t>
        </w:r>
      </w:hyperlink>
      <w:r w:rsidRPr="00733EF6">
        <w:rPr>
          <w:rFonts w:eastAsia="SimSun"/>
        </w:rPr>
        <w:t>。</w:t>
      </w:r>
    </w:p>
    <w:p w:rsidR="005535A4" w:rsidRPr="00733EF6" w:rsidRDefault="005535A4" w:rsidP="0085720F">
      <w:pPr>
        <w:pStyle w:val="ProductList-Body"/>
        <w:rPr>
          <w:rFonts w:eastAsia="SimSun"/>
        </w:rPr>
      </w:pPr>
    </w:p>
    <w:p w:rsidR="00A72B12" w:rsidRPr="00733EF6" w:rsidRDefault="00A72B12" w:rsidP="00A72B12">
      <w:pPr>
        <w:pStyle w:val="ProductList-Body"/>
        <w:rPr>
          <w:rFonts w:eastAsia="SimSun"/>
        </w:rPr>
      </w:pPr>
      <w:r w:rsidRPr="00733EF6">
        <w:rPr>
          <w:rFonts w:eastAsia="SimSun"/>
          <w:b/>
          <w:color w:val="00188F"/>
        </w:rPr>
        <w:t xml:space="preserve">SQL Server Business Intelligence CAL </w:t>
      </w:r>
      <w:r w:rsidRPr="00733EF6">
        <w:rPr>
          <w:rFonts w:eastAsia="SimSun"/>
          <w:b/>
          <w:color w:val="00188F"/>
        </w:rPr>
        <w:t>免责声明</w:t>
      </w:r>
    </w:p>
    <w:p w:rsidR="00A72B12" w:rsidRPr="00733EF6" w:rsidRDefault="00A72B12" w:rsidP="00A72B12">
      <w:pPr>
        <w:pStyle w:val="ProductList-Body"/>
        <w:rPr>
          <w:rFonts w:eastAsia="SimSun"/>
        </w:rPr>
      </w:pPr>
      <w:r w:rsidRPr="00733EF6">
        <w:rPr>
          <w:rFonts w:eastAsia="SimSun"/>
        </w:rPr>
        <w:t>适用于</w:t>
      </w:r>
      <w:r w:rsidRPr="00733EF6">
        <w:rPr>
          <w:rFonts w:eastAsia="SimSun"/>
        </w:rPr>
        <w:t xml:space="preserve"> 2014 </w:t>
      </w:r>
      <w:r w:rsidRPr="00733EF6">
        <w:rPr>
          <w:rFonts w:eastAsia="SimSun"/>
        </w:rPr>
        <w:t>年</w:t>
      </w:r>
      <w:r w:rsidRPr="00733EF6">
        <w:rPr>
          <w:rFonts w:eastAsia="SimSun"/>
        </w:rPr>
        <w:t xml:space="preserve"> 4 </w:t>
      </w:r>
      <w:r w:rsidRPr="00733EF6">
        <w:rPr>
          <w:rFonts w:eastAsia="SimSun"/>
        </w:rPr>
        <w:t>月</w:t>
      </w:r>
      <w:r w:rsidRPr="00733EF6">
        <w:rPr>
          <w:rFonts w:eastAsia="SimSun"/>
        </w:rPr>
        <w:t xml:space="preserve"> PUR </w:t>
      </w:r>
      <w:r w:rsidRPr="00733EF6">
        <w:rPr>
          <w:rFonts w:eastAsia="SimSun"/>
        </w:rPr>
        <w:t>中所述批量作业的</w:t>
      </w:r>
      <w:r w:rsidRPr="00733EF6">
        <w:rPr>
          <w:rFonts w:eastAsia="SimSun"/>
        </w:rPr>
        <w:t xml:space="preserve"> SQL Server 2014 Business Intelligence CAL </w:t>
      </w:r>
      <w:r w:rsidRPr="00733EF6">
        <w:rPr>
          <w:rFonts w:eastAsia="SimSun"/>
        </w:rPr>
        <w:t>弃权同样适用于该产品的</w:t>
      </w:r>
      <w:r w:rsidRPr="00733EF6">
        <w:rPr>
          <w:rFonts w:eastAsia="SimSun"/>
        </w:rPr>
        <w:t xml:space="preserve"> 2012 </w:t>
      </w:r>
      <w:r w:rsidRPr="00733EF6">
        <w:rPr>
          <w:rFonts w:eastAsia="SimSun"/>
        </w:rPr>
        <w:t>版。</w:t>
      </w:r>
    </w:p>
    <w:p w:rsidR="00A72B12" w:rsidRPr="00733EF6" w:rsidRDefault="00A72B12" w:rsidP="0085720F">
      <w:pPr>
        <w:pStyle w:val="ProductList-Body"/>
        <w:rPr>
          <w:rFonts w:eastAsia="SimSun"/>
        </w:rPr>
      </w:pPr>
    </w:p>
    <w:p w:rsidR="0085720F" w:rsidRPr="00733EF6" w:rsidRDefault="005535A4" w:rsidP="0085720F">
      <w:pPr>
        <w:pStyle w:val="ProductList-Body"/>
        <w:rPr>
          <w:rFonts w:eastAsia="SimSun"/>
        </w:rPr>
      </w:pPr>
      <w:r w:rsidRPr="00733EF6">
        <w:rPr>
          <w:rFonts w:eastAsia="SimSun"/>
          <w:b/>
          <w:color w:val="00188F"/>
        </w:rPr>
        <w:t>适用于软件保障客户的</w:t>
      </w:r>
      <w:r w:rsidRPr="00733EF6">
        <w:rPr>
          <w:rFonts w:eastAsia="SimSun"/>
          <w:b/>
          <w:color w:val="00188F"/>
        </w:rPr>
        <w:t xml:space="preserve"> SQL Server 2012 Parallel Data Warehouse </w:t>
      </w:r>
      <w:r w:rsidRPr="00733EF6">
        <w:rPr>
          <w:rFonts w:eastAsia="SimSun"/>
          <w:b/>
          <w:color w:val="00188F"/>
        </w:rPr>
        <w:t>特殊部署和使用选项</w:t>
      </w:r>
      <w:r w:rsidRPr="00733EF6">
        <w:rPr>
          <w:rFonts w:eastAsia="SimSun"/>
          <w:b/>
        </w:rPr>
        <w:t xml:space="preserve"> </w:t>
      </w:r>
      <w:r w:rsidRPr="00733EF6">
        <w:rPr>
          <w:rFonts w:eastAsia="SimSun"/>
        </w:rPr>
        <w:fldChar w:fldCharType="begin"/>
      </w:r>
      <w:r w:rsidRPr="00733EF6">
        <w:rPr>
          <w:rFonts w:eastAsia="SimSun"/>
        </w:rPr>
        <w:instrText>XE "SQL Server 2012 Parallel Data Warehouse"</w:instrText>
      </w:r>
      <w:r w:rsidRPr="00733EF6">
        <w:rPr>
          <w:rFonts w:eastAsia="SimSun"/>
        </w:rPr>
        <w:fldChar w:fldCharType="end"/>
      </w:r>
    </w:p>
    <w:p w:rsidR="0085720F" w:rsidRPr="00733EF6" w:rsidRDefault="0085720F" w:rsidP="0085720F">
      <w:pPr>
        <w:pStyle w:val="ProductList-Body"/>
        <w:rPr>
          <w:rFonts w:eastAsia="SimSun"/>
        </w:rPr>
      </w:pPr>
      <w:r w:rsidRPr="00733EF6">
        <w:rPr>
          <w:rFonts w:eastAsia="SimSun"/>
        </w:rPr>
        <w:t>SQL Server 2008 R2</w:t>
      </w:r>
      <w:r w:rsidRPr="00733EF6">
        <w:rPr>
          <w:rFonts w:eastAsia="SimSun"/>
        </w:rPr>
        <w:fldChar w:fldCharType="begin"/>
      </w:r>
      <w:r w:rsidRPr="00733EF6">
        <w:rPr>
          <w:rFonts w:eastAsia="SimSun"/>
        </w:rPr>
        <w:instrText>XE "SQL Server 2008 R2"</w:instrText>
      </w:r>
      <w:r w:rsidRPr="00733EF6">
        <w:rPr>
          <w:rFonts w:eastAsia="SimSun"/>
        </w:rPr>
        <w:fldChar w:fldCharType="end"/>
      </w:r>
      <w:r w:rsidRPr="00733EF6">
        <w:rPr>
          <w:rFonts w:eastAsia="SimSun"/>
        </w:rPr>
        <w:t xml:space="preserve"> </w:t>
      </w:r>
      <w:r w:rsidRPr="00733EF6">
        <w:rPr>
          <w:rFonts w:eastAsia="SimSun"/>
        </w:rPr>
        <w:t>将是在每处理器许可模式下授予许可的</w:t>
      </w:r>
      <w:r w:rsidRPr="00733EF6">
        <w:rPr>
          <w:rFonts w:eastAsia="SimSun"/>
        </w:rPr>
        <w:t xml:space="preserve"> SQL Server Parallel Data Warehouse </w:t>
      </w:r>
      <w:r w:rsidRPr="00733EF6">
        <w:rPr>
          <w:rFonts w:eastAsia="SimSun"/>
        </w:rPr>
        <w:t>的最后一个版本。作为例外，截至</w:t>
      </w:r>
      <w:r w:rsidRPr="00733EF6">
        <w:rPr>
          <w:rFonts w:eastAsia="SimSun"/>
        </w:rPr>
        <w:t xml:space="preserve"> 2013 </w:t>
      </w:r>
      <w:r w:rsidRPr="00733EF6">
        <w:rPr>
          <w:rFonts w:eastAsia="SimSun"/>
        </w:rPr>
        <w:t>年</w:t>
      </w:r>
      <w:r w:rsidRPr="00733EF6">
        <w:rPr>
          <w:rFonts w:eastAsia="SimSun"/>
        </w:rPr>
        <w:t xml:space="preserve"> 3 </w:t>
      </w:r>
      <w:r w:rsidRPr="00733EF6">
        <w:rPr>
          <w:rFonts w:eastAsia="SimSun"/>
        </w:rPr>
        <w:t>月</w:t>
      </w:r>
      <w:r w:rsidRPr="00733EF6">
        <w:rPr>
          <w:rFonts w:eastAsia="SimSun"/>
        </w:rPr>
        <w:t xml:space="preserve"> 1 </w:t>
      </w:r>
      <w:r w:rsidRPr="00733EF6">
        <w:rPr>
          <w:rFonts w:eastAsia="SimSun"/>
        </w:rPr>
        <w:t>日拥有</w:t>
      </w:r>
      <w:r w:rsidRPr="00733EF6">
        <w:rPr>
          <w:rFonts w:eastAsia="SimSun"/>
        </w:rPr>
        <w:t xml:space="preserve"> SQL Server 2008 R2 Parallel Data Warehouse </w:t>
      </w:r>
      <w:r w:rsidRPr="00733EF6">
        <w:rPr>
          <w:rFonts w:eastAsia="SimSun"/>
        </w:rPr>
        <w:t>许可（以下简称</w:t>
      </w:r>
      <w:r w:rsidRPr="00926DD3">
        <w:rPr>
          <w:rFonts w:asciiTheme="majorEastAsia" w:eastAsiaTheme="majorEastAsia" w:hAnsiTheme="majorEastAsia"/>
        </w:rPr>
        <w:t>“</w:t>
      </w:r>
      <w:r w:rsidRPr="00733EF6">
        <w:rPr>
          <w:rFonts w:eastAsia="SimSun"/>
        </w:rPr>
        <w:t>合格许可</w:t>
      </w:r>
      <w:r w:rsidRPr="00926DD3">
        <w:rPr>
          <w:rFonts w:asciiTheme="majorEastAsia" w:eastAsiaTheme="majorEastAsia" w:hAnsiTheme="majorEastAsia"/>
        </w:rPr>
        <w:t>”</w:t>
      </w:r>
      <w:r w:rsidRPr="00733EF6">
        <w:rPr>
          <w:rFonts w:eastAsia="SimSun"/>
        </w:rPr>
        <w:t>）的有效</w:t>
      </w:r>
      <w:r w:rsidRPr="00733EF6">
        <w:rPr>
          <w:rFonts w:eastAsia="SimSun"/>
        </w:rPr>
        <w:t xml:space="preserve"> SA </w:t>
      </w:r>
      <w:r w:rsidRPr="00733EF6">
        <w:rPr>
          <w:rFonts w:eastAsia="SimSun"/>
        </w:rPr>
        <w:t>的批量许可客户可获得下列选项。在相同的登记有效期内，通过企业客户或企业订购客户的定期校正流程后续获得的</w:t>
      </w:r>
      <w:r w:rsidRPr="00733EF6">
        <w:rPr>
          <w:rFonts w:eastAsia="SimSun"/>
        </w:rPr>
        <w:t xml:space="preserve"> SQL Server 2008 R2 Parallel Data Warehouse </w:t>
      </w:r>
      <w:r w:rsidRPr="00733EF6">
        <w:rPr>
          <w:rFonts w:eastAsia="SimSun"/>
        </w:rPr>
        <w:t>许可在这些选项中也是合格许可。</w:t>
      </w:r>
    </w:p>
    <w:p w:rsidR="0085720F" w:rsidRPr="00733EF6" w:rsidRDefault="0085720F" w:rsidP="0085720F">
      <w:pPr>
        <w:pStyle w:val="ProductList-Body"/>
        <w:rPr>
          <w:rFonts w:eastAsia="SimSun"/>
        </w:rPr>
      </w:pPr>
    </w:p>
    <w:p w:rsidR="0085720F" w:rsidRPr="0016191A" w:rsidRDefault="0085720F" w:rsidP="0085720F">
      <w:pPr>
        <w:pStyle w:val="ProductList-Body"/>
        <w:rPr>
          <w:rFonts w:eastAsia="SimSun"/>
          <w:lang w:val="pt-BR"/>
        </w:rPr>
      </w:pPr>
      <w:r w:rsidRPr="00733EF6">
        <w:rPr>
          <w:rFonts w:eastAsia="SimSun"/>
        </w:rPr>
        <w:t>对于客户拥有的每个合格许可，客户可为</w:t>
      </w:r>
      <w:r w:rsidRPr="00733EF6">
        <w:rPr>
          <w:rFonts w:eastAsia="SimSun"/>
        </w:rPr>
        <w:t xml:space="preserve"> SQL Server 2012 Parallel Data Warehouse</w:t>
      </w:r>
      <w:r w:rsidRPr="00733EF6">
        <w:rPr>
          <w:rFonts w:eastAsia="SimSun"/>
        </w:rPr>
        <w:fldChar w:fldCharType="begin"/>
      </w:r>
      <w:r w:rsidRPr="00733EF6">
        <w:rPr>
          <w:rFonts w:eastAsia="SimSun"/>
        </w:rPr>
        <w:instrText>XE "SQL Server 2012 Parallel Data Warehouse"</w:instrText>
      </w:r>
      <w:r w:rsidRPr="00733EF6">
        <w:rPr>
          <w:rFonts w:eastAsia="SimSun"/>
        </w:rPr>
        <w:fldChar w:fldCharType="end"/>
      </w:r>
      <w:r w:rsidRPr="00733EF6">
        <w:rPr>
          <w:rFonts w:eastAsia="SimSun"/>
        </w:rPr>
        <w:t xml:space="preserve"> </w:t>
      </w:r>
      <w:r w:rsidRPr="00733EF6">
        <w:rPr>
          <w:rFonts w:eastAsia="SimSun"/>
        </w:rPr>
        <w:t>升级到</w:t>
      </w:r>
      <w:r w:rsidRPr="00733EF6">
        <w:rPr>
          <w:rFonts w:eastAsia="SimSun"/>
        </w:rPr>
        <w:t xml:space="preserve"> 8 </w:t>
      </w:r>
      <w:r w:rsidRPr="00733EF6">
        <w:rPr>
          <w:rFonts w:eastAsia="SimSun"/>
        </w:rPr>
        <w:t>个内核许可。升级到</w:t>
      </w:r>
      <w:r w:rsidRPr="0016191A">
        <w:rPr>
          <w:rFonts w:eastAsia="SimSun"/>
          <w:lang w:val="pt-BR"/>
        </w:rPr>
        <w:t xml:space="preserve"> SQL Server 2012 </w:t>
      </w:r>
      <w:r w:rsidRPr="00733EF6">
        <w:rPr>
          <w:rFonts w:eastAsia="SimSun"/>
        </w:rPr>
        <w:t>后</w:t>
      </w:r>
      <w:r w:rsidRPr="0016191A">
        <w:rPr>
          <w:rFonts w:eastAsia="SimSun"/>
          <w:lang w:val="pt-BR"/>
        </w:rPr>
        <w:t>，</w:t>
      </w:r>
      <w:r w:rsidRPr="00733EF6">
        <w:rPr>
          <w:rFonts w:eastAsia="SimSun"/>
        </w:rPr>
        <w:t>客户的基础</w:t>
      </w:r>
      <w:r w:rsidRPr="0016191A">
        <w:rPr>
          <w:rFonts w:eastAsia="SimSun"/>
          <w:lang w:val="pt-BR"/>
        </w:rPr>
        <w:t xml:space="preserve"> SQL Server 2008 R2</w:t>
      </w:r>
      <w:r w:rsidRPr="00733EF6">
        <w:rPr>
          <w:rFonts w:eastAsia="SimSun"/>
        </w:rPr>
        <w:fldChar w:fldCharType="begin"/>
      </w:r>
      <w:r w:rsidRPr="0016191A">
        <w:rPr>
          <w:rFonts w:eastAsia="SimSun"/>
          <w:lang w:val="pt-BR"/>
        </w:rPr>
        <w:instrText>XE "SQL Server 2008 R2"</w:instrText>
      </w:r>
      <w:r w:rsidRPr="00733EF6">
        <w:rPr>
          <w:rFonts w:eastAsia="SimSun"/>
        </w:rPr>
        <w:fldChar w:fldCharType="end"/>
      </w:r>
      <w:r w:rsidRPr="0016191A">
        <w:rPr>
          <w:rFonts w:eastAsia="SimSun"/>
          <w:lang w:val="pt-BR"/>
        </w:rPr>
        <w:t xml:space="preserve"> </w:t>
      </w:r>
      <w:r w:rsidRPr="00733EF6">
        <w:rPr>
          <w:rFonts w:eastAsia="SimSun"/>
        </w:rPr>
        <w:t>许可不再有效。</w:t>
      </w:r>
    </w:p>
    <w:p w:rsidR="0085720F" w:rsidRPr="0016191A" w:rsidRDefault="0085720F" w:rsidP="0085720F">
      <w:pPr>
        <w:pStyle w:val="ProductList-Body"/>
        <w:rPr>
          <w:rFonts w:eastAsia="SimSun"/>
          <w:lang w:val="pt-BR"/>
        </w:rPr>
      </w:pPr>
    </w:p>
    <w:p w:rsidR="0085720F" w:rsidRPr="0016191A" w:rsidRDefault="0085720F" w:rsidP="0085720F">
      <w:pPr>
        <w:pStyle w:val="ProductList-Body"/>
        <w:rPr>
          <w:rFonts w:eastAsia="SimSun"/>
          <w:lang w:val="pt-BR"/>
        </w:rPr>
      </w:pPr>
      <w:r w:rsidRPr="0016191A">
        <w:rPr>
          <w:rFonts w:eastAsia="SimSun"/>
          <w:b/>
          <w:color w:val="00188F"/>
          <w:lang w:val="pt-BR"/>
        </w:rPr>
        <w:t xml:space="preserve">System Center Standard </w:t>
      </w:r>
      <w:r w:rsidRPr="00733EF6">
        <w:rPr>
          <w:rFonts w:eastAsia="SimSun"/>
          <w:b/>
          <w:color w:val="00188F"/>
        </w:rPr>
        <w:t>许可授予</w:t>
      </w:r>
    </w:p>
    <w:p w:rsidR="0085720F" w:rsidRPr="0016191A" w:rsidRDefault="0085720F" w:rsidP="0085720F">
      <w:pPr>
        <w:pStyle w:val="ProductList-Body"/>
        <w:rPr>
          <w:rFonts w:eastAsia="SimSun"/>
          <w:lang w:val="pt-BR"/>
        </w:rPr>
      </w:pPr>
      <w:r w:rsidRPr="00733EF6">
        <w:rPr>
          <w:rFonts w:eastAsia="SimSun"/>
        </w:rPr>
        <w:t>此外</w:t>
      </w:r>
      <w:r w:rsidRPr="0016191A">
        <w:rPr>
          <w:rFonts w:eastAsia="SimSun"/>
          <w:lang w:val="pt-BR"/>
        </w:rPr>
        <w:t>，</w:t>
      </w:r>
      <w:r w:rsidRPr="00733EF6">
        <w:rPr>
          <w:rFonts w:eastAsia="SimSun"/>
        </w:rPr>
        <w:t>在合格许可下升级到</w:t>
      </w:r>
      <w:r w:rsidRPr="0016191A">
        <w:rPr>
          <w:rFonts w:eastAsia="SimSun"/>
          <w:lang w:val="pt-BR"/>
        </w:rPr>
        <w:t xml:space="preserve"> SQL Server 2012 Parallel Data Warehouse</w:t>
      </w:r>
      <w:r w:rsidRPr="00733EF6">
        <w:rPr>
          <w:rFonts w:eastAsia="SimSun"/>
        </w:rPr>
        <w:fldChar w:fldCharType="begin"/>
      </w:r>
      <w:r w:rsidRPr="0016191A">
        <w:rPr>
          <w:rFonts w:eastAsia="SimSun"/>
          <w:lang w:val="pt-BR"/>
        </w:rPr>
        <w:instrText>XE "SQL Server 2012 Parallel Data Warehouse"</w:instrText>
      </w:r>
      <w:r w:rsidRPr="00733EF6">
        <w:rPr>
          <w:rFonts w:eastAsia="SimSun"/>
        </w:rPr>
        <w:fldChar w:fldCharType="end"/>
      </w:r>
      <w:r w:rsidRPr="0016191A">
        <w:rPr>
          <w:rFonts w:eastAsia="SimSun"/>
          <w:lang w:val="pt-BR"/>
        </w:rPr>
        <w:t xml:space="preserve"> </w:t>
      </w:r>
      <w:r w:rsidRPr="00733EF6">
        <w:rPr>
          <w:rFonts w:eastAsia="SimSun"/>
        </w:rPr>
        <w:t>的客户在升级到</w:t>
      </w:r>
      <w:r w:rsidRPr="0016191A">
        <w:rPr>
          <w:rFonts w:eastAsia="SimSun"/>
          <w:lang w:val="pt-BR"/>
        </w:rPr>
        <w:t xml:space="preserve"> SQL Server 2012 Parallel Data Warehouse </w:t>
      </w:r>
      <w:r w:rsidRPr="00733EF6">
        <w:rPr>
          <w:rFonts w:eastAsia="SimSun"/>
        </w:rPr>
        <w:t>时</w:t>
      </w:r>
      <w:r w:rsidRPr="0016191A">
        <w:rPr>
          <w:rFonts w:eastAsia="SimSun"/>
          <w:lang w:val="pt-BR"/>
        </w:rPr>
        <w:t>，</w:t>
      </w:r>
      <w:r w:rsidRPr="00733EF6">
        <w:rPr>
          <w:rFonts w:eastAsia="SimSun"/>
        </w:rPr>
        <w:t>有资格申请以下</w:t>
      </w:r>
      <w:r w:rsidRPr="0016191A">
        <w:rPr>
          <w:rFonts w:eastAsia="SimSun"/>
          <w:lang w:val="pt-BR"/>
        </w:rPr>
        <w:t xml:space="preserve"> System Center </w:t>
      </w:r>
      <w:r w:rsidRPr="00733EF6">
        <w:rPr>
          <w:rFonts w:eastAsia="SimSun"/>
        </w:rPr>
        <w:t>许可授予</w:t>
      </w:r>
      <w:r w:rsidRPr="0016191A">
        <w:rPr>
          <w:rFonts w:eastAsia="SimSun"/>
          <w:lang w:val="pt-BR"/>
        </w:rPr>
        <w:t>：</w:t>
      </w:r>
    </w:p>
    <w:p w:rsidR="0085720F" w:rsidRPr="00733EF6" w:rsidRDefault="0085720F" w:rsidP="002F3FF6">
      <w:pPr>
        <w:pStyle w:val="ProductList-Body"/>
        <w:numPr>
          <w:ilvl w:val="0"/>
          <w:numId w:val="54"/>
        </w:numPr>
        <w:ind w:left="450" w:hanging="270"/>
        <w:rPr>
          <w:rFonts w:eastAsia="SimSun"/>
        </w:rPr>
      </w:pPr>
      <w:r w:rsidRPr="00733EF6">
        <w:rPr>
          <w:rFonts w:eastAsia="SimSun"/>
        </w:rPr>
        <w:t>对于运行</w:t>
      </w:r>
      <w:r w:rsidRPr="00733EF6">
        <w:rPr>
          <w:rFonts w:eastAsia="SimSun"/>
        </w:rPr>
        <w:t xml:space="preserve"> SQL Server 2012 Parallel Data Warehouse</w:t>
      </w:r>
      <w:r w:rsidRPr="00733EF6">
        <w:rPr>
          <w:rFonts w:eastAsia="SimSun"/>
        </w:rPr>
        <w:fldChar w:fldCharType="begin"/>
      </w:r>
      <w:r w:rsidRPr="00733EF6">
        <w:rPr>
          <w:rFonts w:eastAsia="SimSun"/>
        </w:rPr>
        <w:instrText>XE "System Center 2012 Standard"</w:instrText>
      </w:r>
      <w:r w:rsidRPr="00733EF6">
        <w:rPr>
          <w:rFonts w:eastAsia="SimSun"/>
        </w:rPr>
        <w:fldChar w:fldCharType="end"/>
      </w:r>
      <w:r w:rsidRPr="00733EF6">
        <w:rPr>
          <w:rFonts w:eastAsia="SimSun"/>
        </w:rPr>
        <w:t xml:space="preserve"> </w:t>
      </w:r>
      <w:r w:rsidRPr="00733EF6">
        <w:rPr>
          <w:rFonts w:eastAsia="SimSun"/>
        </w:rPr>
        <w:t>软件的每台服务器，每台服务器一份</w:t>
      </w:r>
      <w:r w:rsidRPr="00733EF6">
        <w:rPr>
          <w:rFonts w:eastAsia="SimSun"/>
        </w:rPr>
        <w:t xml:space="preserve"> System Center 2012 Standard</w:t>
      </w:r>
      <w:r w:rsidRPr="00733EF6">
        <w:rPr>
          <w:rFonts w:eastAsia="SimSun"/>
        </w:rPr>
        <w:fldChar w:fldCharType="begin"/>
      </w:r>
      <w:r w:rsidRPr="00733EF6">
        <w:rPr>
          <w:rFonts w:eastAsia="SimSun"/>
        </w:rPr>
        <w:instrText>XE "SQL Server 2012 Parallel Data Warehouse"</w:instrText>
      </w:r>
      <w:r w:rsidRPr="00733EF6">
        <w:rPr>
          <w:rFonts w:eastAsia="SimSun"/>
        </w:rPr>
        <w:fldChar w:fldCharType="end"/>
      </w:r>
      <w:r w:rsidRPr="00733EF6">
        <w:rPr>
          <w:rFonts w:eastAsia="SimSun"/>
        </w:rPr>
        <w:t xml:space="preserve"> </w:t>
      </w:r>
      <w:r w:rsidRPr="00733EF6">
        <w:rPr>
          <w:rFonts w:eastAsia="SimSun"/>
        </w:rPr>
        <w:t>许可</w:t>
      </w:r>
    </w:p>
    <w:p w:rsidR="0085720F" w:rsidRPr="00733EF6" w:rsidRDefault="0085720F" w:rsidP="002F3FF6">
      <w:pPr>
        <w:pStyle w:val="ProductList-Body"/>
        <w:numPr>
          <w:ilvl w:val="0"/>
          <w:numId w:val="54"/>
        </w:numPr>
        <w:ind w:left="450" w:hanging="270"/>
        <w:rPr>
          <w:rFonts w:eastAsia="SimSun"/>
        </w:rPr>
      </w:pPr>
      <w:r w:rsidRPr="00733EF6">
        <w:rPr>
          <w:rFonts w:eastAsia="SimSun"/>
        </w:rPr>
        <w:t>对于</w:t>
      </w:r>
      <w:r w:rsidRPr="00733EF6">
        <w:rPr>
          <w:rFonts w:eastAsia="SimSun"/>
        </w:rPr>
        <w:t xml:space="preserve"> SQL Server 2012 Parallel Data Warehouse</w:t>
      </w:r>
      <w:r w:rsidRPr="00733EF6">
        <w:rPr>
          <w:rFonts w:eastAsia="SimSun"/>
        </w:rPr>
        <w:fldChar w:fldCharType="begin"/>
      </w:r>
      <w:r w:rsidRPr="00733EF6">
        <w:rPr>
          <w:rFonts w:eastAsia="SimSun"/>
        </w:rPr>
        <w:instrText>XE "System Center 2012 Standard"</w:instrText>
      </w:r>
      <w:r w:rsidRPr="00733EF6">
        <w:rPr>
          <w:rFonts w:eastAsia="SimSun"/>
        </w:rPr>
        <w:fldChar w:fldCharType="end"/>
      </w:r>
      <w:r w:rsidRPr="00733EF6">
        <w:rPr>
          <w:rFonts w:eastAsia="SimSun"/>
        </w:rPr>
        <w:t xml:space="preserve"> Appliance </w:t>
      </w:r>
      <w:r w:rsidRPr="00733EF6">
        <w:rPr>
          <w:rFonts w:eastAsia="SimSun"/>
        </w:rPr>
        <w:t>中其余的所有服务器，每台服务器两份</w:t>
      </w:r>
      <w:r w:rsidRPr="00733EF6">
        <w:rPr>
          <w:rFonts w:eastAsia="SimSun"/>
        </w:rPr>
        <w:t xml:space="preserve"> System Center 2012 Standard</w:t>
      </w:r>
      <w:r w:rsidRPr="00733EF6">
        <w:rPr>
          <w:rFonts w:eastAsia="SimSun"/>
        </w:rPr>
        <w:fldChar w:fldCharType="begin"/>
      </w:r>
      <w:r w:rsidRPr="00733EF6">
        <w:rPr>
          <w:rFonts w:eastAsia="SimSun"/>
        </w:rPr>
        <w:instrText>XE "SQL Server 2012 Parallel Data Warehouse"</w:instrText>
      </w:r>
      <w:r w:rsidRPr="00733EF6">
        <w:rPr>
          <w:rFonts w:eastAsia="SimSun"/>
        </w:rPr>
        <w:fldChar w:fldCharType="end"/>
      </w:r>
      <w:r w:rsidRPr="00733EF6">
        <w:rPr>
          <w:rFonts w:eastAsia="SimSun"/>
        </w:rPr>
        <w:t xml:space="preserve"> </w:t>
      </w:r>
      <w:r w:rsidRPr="00733EF6">
        <w:rPr>
          <w:rFonts w:eastAsia="SimSun"/>
        </w:rPr>
        <w:t>许可。</w:t>
      </w:r>
    </w:p>
    <w:p w:rsidR="002F3FF6" w:rsidRPr="00733EF6" w:rsidRDefault="002F3FF6" w:rsidP="0085720F">
      <w:pPr>
        <w:pStyle w:val="ProductList-Body"/>
        <w:rPr>
          <w:rFonts w:eastAsia="SimSun"/>
        </w:rPr>
      </w:pPr>
    </w:p>
    <w:p w:rsidR="0085720F" w:rsidRPr="00733EF6" w:rsidRDefault="0085720F" w:rsidP="0085720F">
      <w:pPr>
        <w:pStyle w:val="ProductList-Body"/>
        <w:rPr>
          <w:rFonts w:eastAsia="SimSun"/>
        </w:rPr>
      </w:pPr>
      <w:r w:rsidRPr="00733EF6">
        <w:rPr>
          <w:rFonts w:eastAsia="SimSun"/>
        </w:rPr>
        <w:t>该软件仅可用于支持</w:t>
      </w:r>
      <w:r w:rsidRPr="00733EF6">
        <w:rPr>
          <w:rFonts w:eastAsia="SimSun"/>
        </w:rPr>
        <w:t xml:space="preserve"> SQL Server 2012 Parallel Data Warehouse</w:t>
      </w:r>
      <w:r w:rsidRPr="00733EF6">
        <w:rPr>
          <w:rFonts w:eastAsia="SimSun"/>
        </w:rPr>
        <w:fldChar w:fldCharType="begin"/>
      </w:r>
      <w:r w:rsidRPr="00733EF6">
        <w:rPr>
          <w:rFonts w:eastAsia="SimSun"/>
        </w:rPr>
        <w:instrText>XE "SQL Server 2012 Parallel Data Warehouse"</w:instrText>
      </w:r>
      <w:r w:rsidRPr="00733EF6">
        <w:rPr>
          <w:rFonts w:eastAsia="SimSun"/>
        </w:rPr>
        <w:fldChar w:fldCharType="end"/>
      </w:r>
      <w:r w:rsidRPr="00733EF6">
        <w:rPr>
          <w:rFonts w:eastAsia="SimSun"/>
        </w:rPr>
        <w:t xml:space="preserve"> Appliance</w:t>
      </w:r>
      <w:r w:rsidRPr="00733EF6">
        <w:rPr>
          <w:rFonts w:eastAsia="SimSun"/>
        </w:rPr>
        <w:t>。</w:t>
      </w:r>
    </w:p>
    <w:p w:rsidR="0085720F" w:rsidRPr="00733EF6" w:rsidRDefault="0085720F" w:rsidP="0085720F">
      <w:pPr>
        <w:pStyle w:val="ProductList-Body"/>
        <w:rPr>
          <w:rFonts w:eastAsia="SimSun"/>
        </w:rPr>
      </w:pPr>
    </w:p>
    <w:p w:rsidR="0085720F" w:rsidRPr="00733EF6" w:rsidRDefault="0085720F" w:rsidP="0085720F">
      <w:pPr>
        <w:pStyle w:val="ProductList-Body"/>
        <w:rPr>
          <w:rFonts w:eastAsia="SimSun"/>
          <w:lang w:eastAsia="zh-CN"/>
        </w:rPr>
      </w:pPr>
      <w:r w:rsidRPr="00733EF6">
        <w:rPr>
          <w:rFonts w:eastAsia="SimSun"/>
          <w:b/>
          <w:color w:val="00188F"/>
          <w:lang w:eastAsia="zh-CN"/>
        </w:rPr>
        <w:t>对于拥有软件保障范围但选择不续签的客户</w:t>
      </w:r>
    </w:p>
    <w:p w:rsidR="0085720F" w:rsidRPr="00733EF6" w:rsidRDefault="0085720F" w:rsidP="0085720F">
      <w:pPr>
        <w:pStyle w:val="ProductList-Body"/>
        <w:rPr>
          <w:rFonts w:eastAsia="SimSun"/>
          <w:lang w:eastAsia="zh-CN"/>
        </w:rPr>
      </w:pPr>
      <w:r w:rsidRPr="00733EF6">
        <w:rPr>
          <w:rFonts w:eastAsia="SimSun"/>
          <w:lang w:eastAsia="zh-CN"/>
        </w:rPr>
        <w:t>保障范围在</w:t>
      </w:r>
      <w:r w:rsidRPr="00733EF6">
        <w:rPr>
          <w:rFonts w:eastAsia="SimSun"/>
          <w:lang w:eastAsia="zh-CN"/>
        </w:rPr>
        <w:t xml:space="preserve"> 2013 </w:t>
      </w:r>
      <w:r w:rsidRPr="00733EF6">
        <w:rPr>
          <w:rFonts w:eastAsia="SimSun"/>
          <w:lang w:eastAsia="zh-CN"/>
        </w:rPr>
        <w:t>年</w:t>
      </w:r>
      <w:r w:rsidRPr="00733EF6">
        <w:rPr>
          <w:rFonts w:eastAsia="SimSun"/>
          <w:lang w:eastAsia="zh-CN"/>
        </w:rPr>
        <w:t xml:space="preserve"> 3 </w:t>
      </w:r>
      <w:r w:rsidRPr="00733EF6">
        <w:rPr>
          <w:rFonts w:eastAsia="SimSun"/>
          <w:lang w:eastAsia="zh-CN"/>
        </w:rPr>
        <w:t>月</w:t>
      </w:r>
      <w:r w:rsidRPr="00733EF6">
        <w:rPr>
          <w:rFonts w:eastAsia="SimSun"/>
          <w:lang w:eastAsia="zh-CN"/>
        </w:rPr>
        <w:t xml:space="preserve"> 1 </w:t>
      </w:r>
      <w:r w:rsidRPr="00733EF6">
        <w:rPr>
          <w:rFonts w:eastAsia="SimSun"/>
          <w:lang w:eastAsia="zh-CN"/>
        </w:rPr>
        <w:t>日之前期满且选择买断处理器许可的企业订购客户以及任何其他依据其协议获得永久许可且选择不续签</w:t>
      </w:r>
      <w:r w:rsidRPr="00733EF6">
        <w:rPr>
          <w:rFonts w:eastAsia="SimSun"/>
          <w:lang w:eastAsia="zh-CN"/>
        </w:rPr>
        <w:t xml:space="preserve"> SA </w:t>
      </w:r>
      <w:r w:rsidRPr="00733EF6">
        <w:rPr>
          <w:rFonts w:eastAsia="SimSun"/>
          <w:lang w:eastAsia="zh-CN"/>
        </w:rPr>
        <w:t>的客户，可依据这些许可运行</w:t>
      </w:r>
      <w:r w:rsidRPr="00733EF6">
        <w:rPr>
          <w:rFonts w:eastAsia="SimSun"/>
          <w:lang w:eastAsia="zh-CN"/>
        </w:rPr>
        <w:t xml:space="preserve"> SQL Server 2008 R2</w:t>
      </w:r>
      <w:r w:rsidRPr="00733EF6">
        <w:rPr>
          <w:rFonts w:eastAsia="SimSun"/>
        </w:rPr>
        <w:fldChar w:fldCharType="begin"/>
      </w:r>
      <w:r w:rsidRPr="00733EF6">
        <w:rPr>
          <w:rFonts w:eastAsia="SimSun"/>
          <w:lang w:eastAsia="zh-CN"/>
        </w:rPr>
        <w:instrText>XE "SQL Server 2008 R2"</w:instrText>
      </w:r>
      <w:r w:rsidRPr="00733EF6">
        <w:rPr>
          <w:rFonts w:eastAsia="SimSun"/>
        </w:rPr>
        <w:fldChar w:fldCharType="end"/>
      </w:r>
      <w:r w:rsidRPr="00733EF6">
        <w:rPr>
          <w:rFonts w:eastAsia="SimSun"/>
          <w:lang w:eastAsia="zh-CN"/>
        </w:rPr>
        <w:t xml:space="preserve"> </w:t>
      </w:r>
      <w:r w:rsidRPr="00733EF6">
        <w:rPr>
          <w:rFonts w:eastAsia="SimSun"/>
          <w:lang w:eastAsia="zh-CN"/>
        </w:rPr>
        <w:t>或</w:t>
      </w:r>
      <w:r w:rsidRPr="00733EF6">
        <w:rPr>
          <w:rFonts w:eastAsia="SimSun"/>
          <w:lang w:eastAsia="zh-CN"/>
        </w:rPr>
        <w:t xml:space="preserve"> SQL Server 2012</w:t>
      </w:r>
      <w:r w:rsidRPr="00733EF6">
        <w:rPr>
          <w:rFonts w:eastAsia="SimSun"/>
          <w:lang w:eastAsia="zh-CN"/>
        </w:rPr>
        <w:t>，如下所示：</w:t>
      </w:r>
    </w:p>
    <w:p w:rsidR="0085720F" w:rsidRPr="00733EF6" w:rsidRDefault="0085720F" w:rsidP="00481542">
      <w:pPr>
        <w:pStyle w:val="ProductList-Body"/>
        <w:numPr>
          <w:ilvl w:val="0"/>
          <w:numId w:val="40"/>
        </w:numPr>
        <w:ind w:left="450" w:hanging="270"/>
        <w:rPr>
          <w:rFonts w:eastAsia="SimSun"/>
        </w:rPr>
      </w:pPr>
      <w:r w:rsidRPr="00733EF6">
        <w:rPr>
          <w:rFonts w:eastAsia="SimSun"/>
        </w:rPr>
        <w:t>SQL Server 2008 R2</w:t>
      </w:r>
      <w:r w:rsidRPr="00733EF6">
        <w:rPr>
          <w:rFonts w:eastAsia="SimSun"/>
        </w:rPr>
        <w:fldChar w:fldCharType="begin"/>
      </w:r>
      <w:r w:rsidRPr="00733EF6">
        <w:rPr>
          <w:rFonts w:eastAsia="SimSun"/>
        </w:rPr>
        <w:instrText>XE "SQL Server 2008 R2"</w:instrText>
      </w:r>
      <w:r w:rsidRPr="00733EF6">
        <w:rPr>
          <w:rFonts w:eastAsia="SimSun"/>
        </w:rPr>
        <w:fldChar w:fldCharType="end"/>
      </w:r>
      <w:r w:rsidRPr="00733EF6">
        <w:rPr>
          <w:rFonts w:eastAsia="SimSun"/>
        </w:rPr>
        <w:t xml:space="preserve"> Parallel Data Warehouse</w:t>
      </w:r>
      <w:r w:rsidRPr="00733EF6">
        <w:rPr>
          <w:rFonts w:eastAsia="SimSun"/>
        </w:rPr>
        <w:t>：对软件的此版本的继续使用受</w:t>
      </w:r>
      <w:r w:rsidRPr="00733EF6">
        <w:rPr>
          <w:rFonts w:eastAsia="SimSun"/>
        </w:rPr>
        <w:t xml:space="preserve"> SQL Server 2008 R2 </w:t>
      </w:r>
      <w:r w:rsidRPr="00733EF6">
        <w:rPr>
          <w:rFonts w:eastAsia="SimSun"/>
        </w:rPr>
        <w:t>许可产品使用权利的约束。</w:t>
      </w:r>
    </w:p>
    <w:p w:rsidR="0085720F" w:rsidRPr="00733EF6" w:rsidRDefault="0085720F" w:rsidP="00481542">
      <w:pPr>
        <w:pStyle w:val="ProductList-Body"/>
        <w:numPr>
          <w:ilvl w:val="0"/>
          <w:numId w:val="40"/>
        </w:numPr>
        <w:ind w:left="450" w:hanging="270"/>
        <w:rPr>
          <w:rFonts w:eastAsia="SimSun"/>
        </w:rPr>
      </w:pPr>
      <w:r w:rsidRPr="00733EF6">
        <w:rPr>
          <w:rFonts w:eastAsia="SimSun"/>
        </w:rPr>
        <w:t>SQL Server 2012 Parallel Data Warehouse</w:t>
      </w:r>
      <w:r w:rsidRPr="00733EF6">
        <w:rPr>
          <w:rFonts w:eastAsia="SimSun"/>
        </w:rPr>
        <w:fldChar w:fldCharType="begin"/>
      </w:r>
      <w:r w:rsidRPr="00733EF6">
        <w:rPr>
          <w:rFonts w:eastAsia="SimSun"/>
        </w:rPr>
        <w:instrText>XE "SQL Server 2012 Parallel Data Warehouse"</w:instrText>
      </w:r>
      <w:r w:rsidRPr="00733EF6">
        <w:rPr>
          <w:rFonts w:eastAsia="SimSun"/>
        </w:rPr>
        <w:fldChar w:fldCharType="end"/>
      </w:r>
      <w:r w:rsidRPr="00733EF6">
        <w:rPr>
          <w:rFonts w:eastAsia="SimSun"/>
        </w:rPr>
        <w:t>：对软件的此版本的继续使用受</w:t>
      </w:r>
      <w:r w:rsidRPr="00733EF6">
        <w:rPr>
          <w:rFonts w:eastAsia="SimSun"/>
        </w:rPr>
        <w:t xml:space="preserve"> SQL Server 2012 Parallel Data Warehouse </w:t>
      </w:r>
      <w:r w:rsidRPr="00733EF6">
        <w:rPr>
          <w:rFonts w:eastAsia="SimSun"/>
        </w:rPr>
        <w:t>许可产品使用权利的约束。</w:t>
      </w:r>
    </w:p>
    <w:p w:rsidR="0085720F" w:rsidRPr="00733EF6" w:rsidRDefault="0085720F" w:rsidP="0085720F">
      <w:pPr>
        <w:pStyle w:val="ProductList-Body"/>
        <w:rPr>
          <w:rFonts w:eastAsia="SimSun"/>
        </w:rPr>
      </w:pPr>
    </w:p>
    <w:p w:rsidR="0085720F" w:rsidRPr="008718E6" w:rsidRDefault="0085720F" w:rsidP="0085720F">
      <w:pPr>
        <w:pStyle w:val="ProductList-Body"/>
        <w:rPr>
          <w:rFonts w:eastAsia="SimSun"/>
          <w:spacing w:val="2"/>
        </w:rPr>
      </w:pPr>
      <w:r w:rsidRPr="008718E6">
        <w:rPr>
          <w:rFonts w:eastAsia="SimSun"/>
          <w:spacing w:val="2"/>
        </w:rPr>
        <w:t>在此优惠活动中授予的所有</w:t>
      </w:r>
      <w:r w:rsidRPr="008718E6">
        <w:rPr>
          <w:rFonts w:eastAsia="SimSun"/>
          <w:spacing w:val="2"/>
        </w:rPr>
        <w:t xml:space="preserve"> SQL Server Parallel Data Warehouse </w:t>
      </w:r>
      <w:r w:rsidRPr="008718E6">
        <w:rPr>
          <w:rFonts w:eastAsia="SimSun"/>
          <w:spacing w:val="2"/>
        </w:rPr>
        <w:t>和</w:t>
      </w:r>
      <w:r w:rsidRPr="008718E6">
        <w:rPr>
          <w:rFonts w:eastAsia="SimSun"/>
          <w:spacing w:val="2"/>
        </w:rPr>
        <w:t xml:space="preserve"> System Center </w:t>
      </w:r>
      <w:r w:rsidRPr="008718E6">
        <w:rPr>
          <w:rFonts w:eastAsia="SimSun"/>
          <w:spacing w:val="2"/>
        </w:rPr>
        <w:t>许可将包含</w:t>
      </w:r>
      <w:r w:rsidRPr="008718E6">
        <w:rPr>
          <w:rFonts w:eastAsia="SimSun"/>
          <w:spacing w:val="2"/>
        </w:rPr>
        <w:t xml:space="preserve"> SA </w:t>
      </w:r>
      <w:r w:rsidRPr="008718E6">
        <w:rPr>
          <w:rFonts w:eastAsia="SimSun"/>
          <w:spacing w:val="2"/>
        </w:rPr>
        <w:t>范围。当相应的合格许可的</w:t>
      </w:r>
      <w:r w:rsidRPr="008718E6">
        <w:rPr>
          <w:rFonts w:eastAsia="SimSun"/>
          <w:spacing w:val="2"/>
        </w:rPr>
        <w:t xml:space="preserve"> SA </w:t>
      </w:r>
      <w:r w:rsidRPr="008718E6">
        <w:rPr>
          <w:rFonts w:eastAsia="SimSun"/>
          <w:spacing w:val="2"/>
        </w:rPr>
        <w:t>范围期满时，此保障范围也将期满。当该保障范围期满时，客户可以对所授予的许可续签</w:t>
      </w:r>
      <w:r w:rsidRPr="008718E6">
        <w:rPr>
          <w:rFonts w:eastAsia="SimSun"/>
          <w:spacing w:val="2"/>
        </w:rPr>
        <w:t xml:space="preserve"> SA</w:t>
      </w:r>
      <w:r w:rsidRPr="008718E6">
        <w:rPr>
          <w:rFonts w:eastAsia="SimSun"/>
          <w:spacing w:val="2"/>
        </w:rPr>
        <w:t>。</w:t>
      </w:r>
    </w:p>
    <w:p w:rsidR="0085720F" w:rsidRPr="00733EF6" w:rsidRDefault="0085720F" w:rsidP="0085720F">
      <w:pPr>
        <w:pStyle w:val="ProductList-Body"/>
        <w:rPr>
          <w:rFonts w:eastAsia="SimSun"/>
        </w:rPr>
      </w:pPr>
    </w:p>
    <w:p w:rsidR="00782C7B" w:rsidRPr="00733EF6" w:rsidRDefault="0085720F" w:rsidP="0085720F">
      <w:pPr>
        <w:pStyle w:val="ProductList-Body"/>
        <w:rPr>
          <w:rFonts w:eastAsia="SimSun"/>
          <w:lang w:eastAsia="zh-CN"/>
        </w:rPr>
      </w:pPr>
      <w:r w:rsidRPr="00733EF6">
        <w:rPr>
          <w:rFonts w:eastAsia="SimSun"/>
          <w:lang w:eastAsia="zh-CN"/>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sidRPr="00733EF6">
        <w:rPr>
          <w:rFonts w:eastAsia="SimSun"/>
          <w:lang w:eastAsia="zh-CN"/>
        </w:rPr>
        <w:t xml:space="preserve"> SQL Server 2012 Parallel Data Warehouse</w:t>
      </w:r>
      <w:r w:rsidRPr="00733EF6">
        <w:rPr>
          <w:rFonts w:eastAsia="SimSun"/>
        </w:rPr>
        <w:fldChar w:fldCharType="begin"/>
      </w:r>
      <w:r w:rsidRPr="00733EF6">
        <w:rPr>
          <w:rFonts w:eastAsia="SimSun"/>
          <w:lang w:eastAsia="zh-CN"/>
        </w:rPr>
        <w:instrText>XE "SQL Server 2012 Parallel Data Warehouse"</w:instrText>
      </w:r>
      <w:r w:rsidRPr="00733EF6">
        <w:rPr>
          <w:rFonts w:eastAsia="SimSun"/>
        </w:rPr>
        <w:fldChar w:fldCharType="end"/>
      </w:r>
      <w:r w:rsidRPr="00733EF6">
        <w:rPr>
          <w:rFonts w:eastAsia="SimSun"/>
          <w:lang w:eastAsia="zh-CN"/>
        </w:rPr>
        <w:t xml:space="preserve"> </w:t>
      </w:r>
      <w:r w:rsidRPr="00733EF6">
        <w:rPr>
          <w:rFonts w:eastAsia="SimSun"/>
          <w:lang w:eastAsia="zh-CN"/>
        </w:rPr>
        <w:t>和</w:t>
      </w:r>
      <w:r w:rsidRPr="00733EF6">
        <w:rPr>
          <w:rFonts w:eastAsia="SimSun"/>
          <w:lang w:eastAsia="zh-CN"/>
        </w:rPr>
        <w:t xml:space="preserve"> System Center 2012 </w:t>
      </w:r>
      <w:r w:rsidRPr="00733EF6">
        <w:rPr>
          <w:rFonts w:eastAsia="SimSun"/>
          <w:lang w:eastAsia="zh-CN"/>
        </w:rPr>
        <w:t>的权利。客户不得将此次优惠活动中授予的许可独立于相应的合格许可进行转让。</w:t>
      </w:r>
    </w:p>
    <w:bookmarkStart w:id="540" w:name="_Toc378147636"/>
    <w:bookmarkStart w:id="541" w:name="_Toc378151538"/>
    <w:p w:rsidR="00585A48" w:rsidRPr="00733EF6" w:rsidRDefault="00D36A51" w:rsidP="00260C02">
      <w:pPr>
        <w:pStyle w:val="ProductList-Body"/>
        <w:shd w:val="clear" w:color="auto" w:fill="A6A6A6" w:themeFill="background1" w:themeFillShade="A6"/>
        <w:spacing w:before="100" w:after="22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9919D2" w:rsidRPr="00A67A31" w:rsidRDefault="009919D2" w:rsidP="00680B4D">
      <w:pPr>
        <w:pStyle w:val="ProductList-Offering1Heading"/>
        <w:outlineLvl w:val="1"/>
        <w:rPr>
          <w:rFonts w:eastAsia="SimSun"/>
        </w:rPr>
      </w:pPr>
      <w:bookmarkStart w:id="542" w:name="_Toc379797212"/>
      <w:bookmarkStart w:id="543" w:name="_Toc380513237"/>
      <w:bookmarkStart w:id="544" w:name="_Toc380655279"/>
      <w:bookmarkStart w:id="545" w:name="_Toc389114616"/>
      <w:r w:rsidRPr="00A67A31">
        <w:rPr>
          <w:rFonts w:eastAsia="SimSun"/>
        </w:rPr>
        <w:t>Street and Trips</w:t>
      </w:r>
      <w:bookmarkEnd w:id="540"/>
      <w:bookmarkEnd w:id="541"/>
      <w:bookmarkEnd w:id="542"/>
      <w:bookmarkEnd w:id="543"/>
      <w:bookmarkEnd w:id="544"/>
      <w:bookmarkEnd w:id="54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77D8E" w:rsidRPr="00733EF6" w:rsidTr="00E525E7">
        <w:trPr>
          <w:tblHeader/>
        </w:trPr>
        <w:tc>
          <w:tcPr>
            <w:tcW w:w="3060" w:type="dxa"/>
            <w:tcBorders>
              <w:bottom w:val="nil"/>
            </w:tcBorders>
            <w:shd w:val="clear" w:color="auto" w:fill="00188F"/>
          </w:tcPr>
          <w:p w:rsidR="00577D8E" w:rsidRPr="00733EF6" w:rsidRDefault="00577D8E" w:rsidP="00C05A53">
            <w:pPr>
              <w:pStyle w:val="ProductList-OfferingBody"/>
              <w:ind w:left="-28"/>
              <w:rPr>
                <w:rFonts w:eastAsia="SimSun"/>
                <w:color w:val="FFFFFF" w:themeColor="background1"/>
              </w:rPr>
            </w:pPr>
            <w:r w:rsidRPr="00733EF6">
              <w:rPr>
                <w:rFonts w:eastAsia="SimSun"/>
                <w:color w:val="FFFFFF" w:themeColor="background1"/>
              </w:rPr>
              <w:lastRenderedPageBreak/>
              <w:t>产品</w:t>
            </w:r>
          </w:p>
        </w:tc>
        <w:tc>
          <w:tcPr>
            <w:tcW w:w="595"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577D8E" w:rsidRPr="00733EF6" w:rsidRDefault="006A32A6" w:rsidP="00577D8E">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r w:rsidR="00577D8E" w:rsidRPr="00733EF6">
              <w:rPr>
                <w:rFonts w:eastAsia="SimSun"/>
                <w:color w:val="FFFFFF" w:themeColor="background1"/>
              </w:rPr>
              <w:t xml:space="preserve"> </w:t>
            </w:r>
          </w:p>
        </w:tc>
        <w:tc>
          <w:tcPr>
            <w:tcW w:w="596"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E525E7">
        <w:tc>
          <w:tcPr>
            <w:tcW w:w="3060" w:type="dxa"/>
            <w:tcBorders>
              <w:top w:val="nil"/>
              <w:left w:val="nil"/>
              <w:bottom w:val="nil"/>
              <w:right w:val="nil"/>
            </w:tcBorders>
          </w:tcPr>
          <w:p w:rsidR="00C7073F" w:rsidRPr="00733EF6" w:rsidRDefault="00C7073F" w:rsidP="00C05A53">
            <w:pPr>
              <w:pStyle w:val="ProductList-Offering1"/>
              <w:rPr>
                <w:rFonts w:asciiTheme="minorHAnsi" w:eastAsia="SimSun" w:hAnsiTheme="minorHAnsi"/>
              </w:rPr>
            </w:pPr>
            <w:bookmarkStart w:id="546" w:name="_Toc379797213"/>
            <w:bookmarkStart w:id="547" w:name="_Toc380513238"/>
            <w:bookmarkStart w:id="548" w:name="_Toc380655280"/>
            <w:bookmarkStart w:id="549" w:name="_Toc389114617"/>
            <w:r w:rsidRPr="00733EF6">
              <w:rPr>
                <w:rFonts w:asciiTheme="minorHAnsi" w:eastAsia="SimSun" w:hAnsiTheme="minorHAnsi"/>
              </w:rPr>
              <w:t>Street and Trips 2013</w:t>
            </w:r>
            <w:bookmarkEnd w:id="546"/>
            <w:bookmarkEnd w:id="547"/>
            <w:bookmarkEnd w:id="548"/>
            <w:bookmarkEnd w:id="549"/>
            <w:r w:rsidRPr="00733EF6">
              <w:rPr>
                <w:rFonts w:asciiTheme="minorHAnsi" w:eastAsia="SimSun" w:hAnsiTheme="minorHAnsi"/>
              </w:rPr>
              <w:fldChar w:fldCharType="begin"/>
            </w:r>
            <w:r w:rsidRPr="00733EF6">
              <w:rPr>
                <w:rFonts w:asciiTheme="minorHAnsi" w:eastAsia="SimSun" w:hAnsiTheme="minorHAnsi"/>
              </w:rPr>
              <w:instrText>XE "Street and Trips 2013"</w:instrText>
            </w:r>
            <w:r w:rsidRPr="00733EF6">
              <w:rPr>
                <w:rFonts w:asciiTheme="minorHAnsi" w:eastAsia="SimSun" w:hAnsiTheme="minorHAnsi"/>
              </w:rPr>
              <w:fldChar w:fldCharType="end"/>
            </w:r>
          </w:p>
        </w:tc>
        <w:tc>
          <w:tcPr>
            <w:tcW w:w="595" w:type="dxa"/>
            <w:tcBorders>
              <w:top w:val="nil"/>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7/12</w:t>
            </w:r>
          </w:p>
        </w:tc>
        <w:tc>
          <w:tcPr>
            <w:tcW w:w="595" w:type="dxa"/>
            <w:tcBorders>
              <w:top w:val="nil"/>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tcBorders>
              <w:top w:val="nil"/>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2</w:t>
            </w:r>
          </w:p>
        </w:tc>
        <w:tc>
          <w:tcPr>
            <w:tcW w:w="595" w:type="dxa"/>
            <w:tcBorders>
              <w:top w:val="nil"/>
              <w:left w:val="nil"/>
              <w:bottom w:val="nil"/>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r>
    </w:tbl>
    <w:p w:rsidR="009919D2" w:rsidRPr="00733EF6" w:rsidRDefault="009919D2" w:rsidP="004F3C6D">
      <w:pPr>
        <w:pStyle w:val="ProductList-Body"/>
        <w:rPr>
          <w:rFonts w:eastAsia="SimSu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RPr="00733EF6" w:rsidTr="00E525E7">
        <w:tc>
          <w:tcPr>
            <w:tcW w:w="3596" w:type="dxa"/>
          </w:tcPr>
          <w:p w:rsidR="00321BDB" w:rsidRPr="00733EF6" w:rsidRDefault="00321BDB" w:rsidP="00321BDB">
            <w:pPr>
              <w:pStyle w:val="ProductList-Body"/>
              <w:spacing w:before="20" w:after="20"/>
              <w:rPr>
                <w:rFonts w:eastAsia="SimSun"/>
              </w:rPr>
            </w:pPr>
            <w:r w:rsidRPr="00733EF6">
              <w:rPr>
                <w:rFonts w:eastAsia="SimSun"/>
              </w:rPr>
              <w:t>早期版本：</w:t>
            </w:r>
            <w:r w:rsidRPr="00733EF6">
              <w:rPr>
                <w:rFonts w:eastAsia="SimSun"/>
                <w:b/>
              </w:rPr>
              <w:t>Street and Trips 2011</w:t>
            </w:r>
            <w:r w:rsidRPr="00733EF6">
              <w:rPr>
                <w:rFonts w:eastAsia="SimSun"/>
              </w:rPr>
              <w:t xml:space="preserve"> (3/11)</w:t>
            </w:r>
          </w:p>
        </w:tc>
        <w:tc>
          <w:tcPr>
            <w:tcW w:w="3597" w:type="dxa"/>
          </w:tcPr>
          <w:p w:rsidR="00321BDB" w:rsidRPr="00733EF6" w:rsidRDefault="00321BDB" w:rsidP="0049363D">
            <w:pPr>
              <w:pStyle w:val="ProductList-Body"/>
              <w:spacing w:before="20" w:after="20"/>
              <w:rPr>
                <w:rFonts w:eastAsia="SimSun"/>
              </w:rPr>
            </w:pPr>
            <w:r w:rsidRPr="00733EF6">
              <w:rPr>
                <w:rFonts w:eastAsia="SimSun"/>
              </w:rPr>
              <w:t>产品组：</w:t>
            </w:r>
            <w:r w:rsidRPr="00733EF6">
              <w:rPr>
                <w:rFonts w:eastAsia="SimSun"/>
                <w:b/>
              </w:rPr>
              <w:t>应用程序</w:t>
            </w:r>
          </w:p>
        </w:tc>
        <w:tc>
          <w:tcPr>
            <w:tcW w:w="3597" w:type="dxa"/>
          </w:tcPr>
          <w:p w:rsidR="00321BDB" w:rsidRPr="00733EF6" w:rsidRDefault="00321BDB" w:rsidP="00321BDB">
            <w:pPr>
              <w:pStyle w:val="ProductList-Body"/>
              <w:spacing w:before="20" w:after="20"/>
              <w:rPr>
                <w:rFonts w:eastAsia="SimSun"/>
              </w:rPr>
            </w:pPr>
          </w:p>
        </w:tc>
      </w:tr>
      <w:tr w:rsidR="00321BDB" w:rsidRPr="00733EF6" w:rsidTr="00E525E7">
        <w:tc>
          <w:tcPr>
            <w:tcW w:w="3596" w:type="dxa"/>
          </w:tcPr>
          <w:p w:rsidR="00321BDB" w:rsidRPr="00733EF6" w:rsidRDefault="00321BDB" w:rsidP="00321BDB">
            <w:pPr>
              <w:pStyle w:val="ProductList-Body"/>
              <w:spacing w:before="20" w:after="20"/>
              <w:rPr>
                <w:rFonts w:eastAsia="SimSun"/>
              </w:rPr>
            </w:pPr>
          </w:p>
        </w:tc>
        <w:tc>
          <w:tcPr>
            <w:tcW w:w="3597" w:type="dxa"/>
          </w:tcPr>
          <w:p w:rsidR="00321BDB" w:rsidRPr="00733EF6" w:rsidRDefault="006F25D1" w:rsidP="00321BDB">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台式计算机</w:t>
            </w:r>
          </w:p>
        </w:tc>
        <w:tc>
          <w:tcPr>
            <w:tcW w:w="3597" w:type="dxa"/>
          </w:tcPr>
          <w:p w:rsidR="00321BDB" w:rsidRPr="00733EF6" w:rsidRDefault="00321BDB" w:rsidP="00321BDB">
            <w:pPr>
              <w:pStyle w:val="ProductList-Body"/>
              <w:spacing w:before="20" w:after="20"/>
              <w:rPr>
                <w:rFonts w:eastAsia="SimSun"/>
                <w:lang w:eastAsia="zh-CN"/>
              </w:rPr>
            </w:pPr>
          </w:p>
        </w:tc>
      </w:tr>
    </w:tbl>
    <w:bookmarkStart w:id="550" w:name="_Toc378147637"/>
    <w:bookmarkStart w:id="551" w:name="_Toc378151539"/>
    <w:p w:rsidR="00585A48" w:rsidRPr="00733EF6" w:rsidRDefault="00D36A51" w:rsidP="00260C02">
      <w:pPr>
        <w:pStyle w:val="ProductList-Body"/>
        <w:shd w:val="clear" w:color="auto" w:fill="A6A6A6" w:themeFill="background1" w:themeFillShade="A6"/>
        <w:spacing w:before="100" w:after="22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9919D2" w:rsidRPr="00A67A31" w:rsidRDefault="009919D2" w:rsidP="00680B4D">
      <w:pPr>
        <w:pStyle w:val="ProductList-OfferingGroupHeading"/>
        <w:outlineLvl w:val="1"/>
        <w:rPr>
          <w:rFonts w:eastAsia="SimSun"/>
        </w:rPr>
      </w:pPr>
      <w:bookmarkStart w:id="552" w:name="_Toc379797214"/>
      <w:bookmarkStart w:id="553" w:name="_Toc380513239"/>
      <w:bookmarkStart w:id="554" w:name="_Toc380655281"/>
      <w:bookmarkStart w:id="555" w:name="_Toc389114618"/>
      <w:r w:rsidRPr="00A67A31">
        <w:rPr>
          <w:rFonts w:eastAsia="SimSun"/>
        </w:rPr>
        <w:t>System Center</w:t>
      </w:r>
      <w:bookmarkEnd w:id="550"/>
      <w:bookmarkEnd w:id="551"/>
      <w:bookmarkEnd w:id="552"/>
      <w:bookmarkEnd w:id="553"/>
      <w:bookmarkEnd w:id="554"/>
      <w:bookmarkEnd w:id="555"/>
    </w:p>
    <w:p w:rsidR="009919D2" w:rsidRPr="00A67A31" w:rsidRDefault="00C13DF8" w:rsidP="00680B4D">
      <w:pPr>
        <w:pStyle w:val="ProductList-Offering2Heading"/>
        <w:outlineLvl w:val="2"/>
        <w:rPr>
          <w:rFonts w:eastAsia="SimSun"/>
        </w:rPr>
      </w:pPr>
      <w:r w:rsidRPr="00A67A31">
        <w:rPr>
          <w:rFonts w:eastAsia="SimSun"/>
        </w:rPr>
        <w:tab/>
      </w:r>
      <w:bookmarkStart w:id="556" w:name="_Toc378147638"/>
      <w:bookmarkStart w:id="557" w:name="_Toc378151540"/>
      <w:bookmarkStart w:id="558" w:name="_Toc379797215"/>
      <w:bookmarkStart w:id="559" w:name="_Toc380513240"/>
      <w:bookmarkStart w:id="560" w:name="_Toc380655282"/>
      <w:bookmarkStart w:id="561" w:name="_Toc389114619"/>
      <w:r w:rsidRPr="00A67A31">
        <w:rPr>
          <w:rFonts w:eastAsia="SimSun"/>
        </w:rPr>
        <w:t>System Center Client Management Suite</w:t>
      </w:r>
      <w:bookmarkEnd w:id="556"/>
      <w:bookmarkEnd w:id="557"/>
      <w:bookmarkEnd w:id="558"/>
      <w:bookmarkEnd w:id="559"/>
      <w:bookmarkEnd w:id="560"/>
      <w:bookmarkEnd w:id="561"/>
    </w:p>
    <w:tbl>
      <w:tblPr>
        <w:tblStyle w:val="TableGrid"/>
        <w:tblW w:w="1080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77D8E" w:rsidRPr="00733EF6" w:rsidTr="00E525E7">
        <w:trPr>
          <w:tblHeader/>
        </w:trPr>
        <w:tc>
          <w:tcPr>
            <w:tcW w:w="3060" w:type="dxa"/>
            <w:tcBorders>
              <w:bottom w:val="nil"/>
            </w:tcBorders>
            <w:shd w:val="clear" w:color="auto" w:fill="00188F"/>
          </w:tcPr>
          <w:p w:rsidR="00577D8E" w:rsidRPr="00733EF6" w:rsidRDefault="00577D8E"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577D8E" w:rsidRPr="00733EF6" w:rsidRDefault="006A32A6" w:rsidP="00577D8E">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E525E7">
        <w:tc>
          <w:tcPr>
            <w:tcW w:w="3060" w:type="dxa"/>
            <w:tcBorders>
              <w:top w:val="nil"/>
              <w:left w:val="nil"/>
              <w:bottom w:val="dashSmallGap" w:sz="4" w:space="0" w:color="BFBFBF" w:themeColor="background1" w:themeShade="BF"/>
              <w:right w:val="nil"/>
            </w:tcBorders>
          </w:tcPr>
          <w:p w:rsidR="00C7073F" w:rsidRPr="00733EF6" w:rsidRDefault="00C7073F" w:rsidP="00F944EC">
            <w:pPr>
              <w:pStyle w:val="ProductList-Offering2"/>
              <w:rPr>
                <w:rFonts w:asciiTheme="minorHAnsi" w:eastAsia="SimSun" w:hAnsiTheme="minorHAnsi"/>
              </w:rPr>
            </w:pPr>
            <w:bookmarkStart w:id="562" w:name="_Toc379797216"/>
            <w:bookmarkStart w:id="563" w:name="_Toc380513241"/>
            <w:bookmarkStart w:id="564" w:name="_Toc380655283"/>
            <w:bookmarkStart w:id="565" w:name="_Toc389114620"/>
            <w:r w:rsidRPr="00733EF6">
              <w:rPr>
                <w:rFonts w:asciiTheme="minorHAnsi" w:eastAsia="SimSun" w:hAnsiTheme="minorHAnsi"/>
              </w:rPr>
              <w:t>System Center 2012 R2 Client Management Suite</w:t>
            </w:r>
            <w:r w:rsidRPr="00733EF6">
              <w:rPr>
                <w:rFonts w:asciiTheme="minorHAnsi" w:eastAsia="SimSun" w:hAnsiTheme="minorHAnsi"/>
              </w:rPr>
              <w:t>（客户端</w:t>
            </w:r>
            <w:r w:rsidRPr="00733EF6">
              <w:rPr>
                <w:rFonts w:asciiTheme="minorHAnsi" w:eastAsia="SimSun" w:hAnsiTheme="minorHAnsi"/>
              </w:rPr>
              <w:t xml:space="preserve"> ML</w:t>
            </w:r>
            <w:r w:rsidRPr="00733EF6">
              <w:rPr>
                <w:rFonts w:asciiTheme="minorHAnsi" w:eastAsia="SimSun" w:hAnsiTheme="minorHAnsi"/>
              </w:rPr>
              <w:t>）（每</w:t>
            </w:r>
            <w:r w:rsidRPr="00733EF6">
              <w:rPr>
                <w:rFonts w:asciiTheme="minorHAnsi" w:eastAsia="SimSun" w:hAnsiTheme="minorHAnsi"/>
              </w:rPr>
              <w:t xml:space="preserve"> OSE</w:t>
            </w:r>
            <w:r w:rsidRPr="00733EF6">
              <w:rPr>
                <w:rFonts w:asciiTheme="minorHAnsi" w:eastAsia="SimSun" w:hAnsiTheme="minorHAnsi"/>
              </w:rPr>
              <w:t>）</w:t>
            </w:r>
            <w:bookmarkEnd w:id="562"/>
            <w:bookmarkEnd w:id="563"/>
            <w:bookmarkEnd w:id="564"/>
            <w:bookmarkEnd w:id="565"/>
            <w:r w:rsidRPr="00733EF6">
              <w:rPr>
                <w:rFonts w:asciiTheme="minorHAnsi" w:eastAsia="SimSun" w:hAnsiTheme="minorHAnsi"/>
              </w:rPr>
              <w:fldChar w:fldCharType="begin"/>
            </w:r>
            <w:r w:rsidRPr="00733EF6">
              <w:rPr>
                <w:rFonts w:asciiTheme="minorHAnsi" w:eastAsia="SimSun" w:hAnsiTheme="minorHAnsi"/>
              </w:rPr>
              <w:instrText>XE "System Center 2012 R2 Client Management Suite</w:instrText>
            </w:r>
            <w:r w:rsidRPr="00733EF6">
              <w:rPr>
                <w:rFonts w:asciiTheme="minorHAnsi" w:eastAsia="SimSun" w:hAnsiTheme="minorHAnsi"/>
              </w:rPr>
              <w:instrText>（客户端</w:instrText>
            </w:r>
            <w:r w:rsidRPr="00733EF6">
              <w:rPr>
                <w:rFonts w:asciiTheme="minorHAnsi" w:eastAsia="SimSun" w:hAnsiTheme="minorHAnsi"/>
              </w:rPr>
              <w:instrText xml:space="preserve"> ML</w:instrText>
            </w:r>
            <w:r w:rsidRPr="00733EF6">
              <w:rPr>
                <w:rFonts w:asciiTheme="minorHAnsi" w:eastAsia="SimSun" w:hAnsiTheme="minorHAnsi"/>
              </w:rPr>
              <w:instrText>）（每</w:instrText>
            </w:r>
            <w:r w:rsidRPr="00733EF6">
              <w:rPr>
                <w:rFonts w:asciiTheme="minorHAnsi" w:eastAsia="SimSun" w:hAnsiTheme="minorHAnsi"/>
              </w:rPr>
              <w:instrText xml:space="preserve"> OSE</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10/13</w:t>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rPr>
              <w:instrText>AutoTextList  \s NoStyle \t “</w:instrText>
            </w:r>
            <w:r w:rsidRPr="00733EF6">
              <w:rPr>
                <w:rFonts w:eastAsia="SimSun"/>
                <w:szCs w:val="16"/>
                <w:lang w:eastAsia="zh-CN"/>
              </w:rPr>
              <w:instrText>企业产品</w:instrText>
            </w:r>
            <w:r w:rsidRPr="00733EF6">
              <w:rPr>
                <w:rFonts w:eastAsia="SimSun"/>
                <w:color w:val="1F497D"/>
                <w:szCs w:val="16"/>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w:t>
            </w:r>
            <w:r w:rsidRPr="00733EF6">
              <w:rPr>
                <w:rFonts w:eastAsia="SimSun"/>
                <w:szCs w:val="16"/>
                <w:lang w:eastAsia="zh-CN"/>
              </w:rPr>
              <w:fldChar w:fldCharType="end"/>
            </w:r>
            <w:r w:rsidRPr="00733EF6">
              <w:rPr>
                <w:rFonts w:eastAsia="SimSun"/>
                <w:szCs w:val="16"/>
                <w:lang w:eastAsia="zh-CN"/>
              </w:rPr>
              <w:t xml:space="preserve"> </w:t>
            </w:r>
            <w:r w:rsidRPr="00733EF6">
              <w:rPr>
                <w:rFonts w:eastAsia="SimSun"/>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C05A53" w:rsidRPr="00733EF6" w:rsidTr="00E525E7">
        <w:tc>
          <w:tcPr>
            <w:tcW w:w="3060" w:type="dxa"/>
            <w:tcBorders>
              <w:top w:val="dashSmallGap" w:sz="4" w:space="0" w:color="BFBFBF" w:themeColor="background1" w:themeShade="BF"/>
              <w:left w:val="nil"/>
              <w:bottom w:val="nil"/>
              <w:right w:val="nil"/>
            </w:tcBorders>
          </w:tcPr>
          <w:p w:rsidR="00C05A53" w:rsidRPr="00733EF6" w:rsidRDefault="00D70B5E" w:rsidP="00AC3BA6">
            <w:pPr>
              <w:pStyle w:val="ProductList-Offering2"/>
              <w:rPr>
                <w:rFonts w:asciiTheme="minorHAnsi" w:eastAsia="SimSun" w:hAnsiTheme="minorHAnsi"/>
              </w:rPr>
            </w:pPr>
            <w:bookmarkStart w:id="566" w:name="_Toc379797217"/>
            <w:bookmarkStart w:id="567" w:name="_Toc380513242"/>
            <w:bookmarkStart w:id="568" w:name="_Toc380655284"/>
            <w:bookmarkStart w:id="569" w:name="_Toc389114621"/>
            <w:r w:rsidRPr="00733EF6">
              <w:rPr>
                <w:rFonts w:asciiTheme="minorHAnsi" w:eastAsia="SimSun" w:hAnsiTheme="minorHAnsi"/>
              </w:rPr>
              <w:t>System Center 2012 R2 Client Management Suite</w:t>
            </w:r>
            <w:r w:rsidRPr="00733EF6">
              <w:rPr>
                <w:rFonts w:asciiTheme="minorHAnsi" w:eastAsia="SimSun" w:hAnsiTheme="minorHAnsi"/>
              </w:rPr>
              <w:t>（客户端</w:t>
            </w:r>
            <w:r w:rsidRPr="00733EF6">
              <w:rPr>
                <w:rFonts w:asciiTheme="minorHAnsi" w:eastAsia="SimSun" w:hAnsiTheme="minorHAnsi"/>
              </w:rPr>
              <w:t xml:space="preserve"> ML</w:t>
            </w:r>
            <w:r w:rsidRPr="00733EF6">
              <w:rPr>
                <w:rFonts w:asciiTheme="minorHAnsi" w:eastAsia="SimSun" w:hAnsiTheme="minorHAnsi"/>
              </w:rPr>
              <w:t>）（每用户）</w:t>
            </w:r>
            <w:bookmarkEnd w:id="566"/>
            <w:bookmarkEnd w:id="567"/>
            <w:bookmarkEnd w:id="568"/>
            <w:bookmarkEnd w:id="569"/>
            <w:r w:rsidRPr="00733EF6">
              <w:rPr>
                <w:rFonts w:asciiTheme="minorHAnsi" w:eastAsia="SimSun" w:hAnsiTheme="minorHAnsi"/>
              </w:rPr>
              <w:fldChar w:fldCharType="begin"/>
            </w:r>
            <w:r w:rsidRPr="00733EF6">
              <w:rPr>
                <w:rFonts w:asciiTheme="minorHAnsi" w:eastAsia="SimSun" w:hAnsiTheme="minorHAnsi"/>
              </w:rPr>
              <w:instrText>XE "System Center 2012 R2 Client Management Suite</w:instrText>
            </w:r>
            <w:r w:rsidRPr="00733EF6">
              <w:rPr>
                <w:rFonts w:asciiTheme="minorHAnsi" w:eastAsia="SimSun" w:hAnsiTheme="minorHAnsi"/>
              </w:rPr>
              <w:instrText>（客户端</w:instrText>
            </w:r>
            <w:r w:rsidRPr="00733EF6">
              <w:rPr>
                <w:rFonts w:asciiTheme="minorHAnsi" w:eastAsia="SimSun" w:hAnsiTheme="minorHAnsi"/>
              </w:rPr>
              <w:instrText xml:space="preserve"> ML</w:instrText>
            </w:r>
            <w:r w:rsidRPr="00733EF6">
              <w:rPr>
                <w:rFonts w:asciiTheme="minorHAnsi" w:eastAsia="SimSun" w:hAnsiTheme="minorHAnsi"/>
              </w:rPr>
              <w:instrText>）（每用户）</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05A53" w:rsidRPr="00733EF6" w:rsidRDefault="00D70B5E" w:rsidP="00C05A5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nil"/>
              <w:right w:val="nil"/>
            </w:tcBorders>
            <w:vAlign w:val="center"/>
          </w:tcPr>
          <w:p w:rsidR="00C05A53" w:rsidRPr="00733EF6" w:rsidRDefault="00C05A53"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C05A53" w:rsidRPr="00733EF6" w:rsidRDefault="00D70B5E"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733EF6" w:rsidRDefault="00D70B5E"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05A53" w:rsidRPr="00733EF6" w:rsidRDefault="00D70B5E"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r>
    </w:tbl>
    <w:p w:rsidR="009919D2" w:rsidRPr="00733EF6" w:rsidRDefault="009919D2" w:rsidP="004F3C6D">
      <w:pPr>
        <w:pStyle w:val="ProductList-Body"/>
        <w:rPr>
          <w:rFonts w:eastAsia="SimSu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RPr="00733EF6" w:rsidTr="00E525E7">
        <w:tc>
          <w:tcPr>
            <w:tcW w:w="3596" w:type="dxa"/>
          </w:tcPr>
          <w:p w:rsidR="00D70B5E" w:rsidRPr="00733EF6" w:rsidRDefault="00D70B5E" w:rsidP="00D70B5E">
            <w:pPr>
              <w:pStyle w:val="ProductList-Body"/>
              <w:spacing w:before="20" w:after="20"/>
              <w:rPr>
                <w:rFonts w:eastAsia="SimSun"/>
              </w:rPr>
            </w:pPr>
            <w:r w:rsidRPr="00733EF6">
              <w:rPr>
                <w:rFonts w:eastAsia="SimSun"/>
              </w:rPr>
              <w:t>早期版本：</w:t>
            </w:r>
            <w:r w:rsidRPr="00733EF6">
              <w:rPr>
                <w:rFonts w:eastAsia="SimSun"/>
                <w:b/>
              </w:rPr>
              <w:t xml:space="preserve">System Center 2012 Client </w:t>
            </w:r>
          </w:p>
        </w:tc>
        <w:tc>
          <w:tcPr>
            <w:tcW w:w="3597" w:type="dxa"/>
          </w:tcPr>
          <w:p w:rsidR="00D70B5E" w:rsidRPr="00733EF6" w:rsidRDefault="00D70B5E" w:rsidP="00D70B5E">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D70B5E" w:rsidRPr="00733EF6" w:rsidRDefault="00D70B5E" w:rsidP="00D70B5E">
            <w:pPr>
              <w:pStyle w:val="ProductList-Body"/>
              <w:spacing w:before="20" w:after="20"/>
              <w:rPr>
                <w:rFonts w:eastAsia="SimSun"/>
              </w:rPr>
            </w:pPr>
            <w:r w:rsidRPr="00733EF6">
              <w:rPr>
                <w:rFonts w:eastAsia="SimSun"/>
              </w:rPr>
              <w:t>套件：</w:t>
            </w:r>
            <w:r w:rsidRPr="00733EF6">
              <w:rPr>
                <w:rFonts w:eastAsia="SimSun"/>
                <w:b/>
              </w:rPr>
              <w:t>是</w:t>
            </w:r>
          </w:p>
        </w:tc>
      </w:tr>
      <w:tr w:rsidR="00D70B5E" w:rsidRPr="00733EF6" w:rsidTr="00E525E7">
        <w:tc>
          <w:tcPr>
            <w:tcW w:w="3596" w:type="dxa"/>
          </w:tcPr>
          <w:p w:rsidR="00D70B5E" w:rsidRPr="00733EF6" w:rsidRDefault="00D70B5E" w:rsidP="00BE27AD">
            <w:pPr>
              <w:pStyle w:val="ProductList-Body"/>
              <w:spacing w:before="20" w:after="20"/>
              <w:ind w:left="162"/>
              <w:rPr>
                <w:rFonts w:eastAsia="SimSun"/>
              </w:rPr>
            </w:pPr>
            <w:r w:rsidRPr="00733EF6">
              <w:rPr>
                <w:rFonts w:eastAsia="SimSun"/>
                <w:b/>
              </w:rPr>
              <w:t>Management Suite</w:t>
            </w:r>
            <w:r w:rsidRPr="00733EF6">
              <w:rPr>
                <w:rFonts w:eastAsia="SimSun"/>
              </w:rPr>
              <w:t xml:space="preserve"> (3/12)</w:t>
            </w:r>
          </w:p>
        </w:tc>
        <w:tc>
          <w:tcPr>
            <w:tcW w:w="3597" w:type="dxa"/>
          </w:tcPr>
          <w:p w:rsidR="00D70B5E" w:rsidRPr="00733EF6" w:rsidRDefault="006F25D1" w:rsidP="00D70B5E">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D70B5E" w:rsidRPr="00733EF6" w:rsidRDefault="00D70B5E" w:rsidP="00D70B5E">
            <w:pPr>
              <w:pStyle w:val="ProductList-Body"/>
              <w:spacing w:before="20" w:after="20"/>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782C7B" w:rsidRPr="00733EF6" w:rsidRDefault="00D70B5E" w:rsidP="00782C7B">
      <w:pPr>
        <w:pStyle w:val="ProductList-Body"/>
        <w:rPr>
          <w:rFonts w:eastAsia="SimSun"/>
        </w:rPr>
      </w:pPr>
      <w:r w:rsidRPr="00733EF6">
        <w:rPr>
          <w:rFonts w:eastAsia="SimSun"/>
        </w:rPr>
        <w:t>截至</w:t>
      </w:r>
      <w:r w:rsidRPr="00733EF6">
        <w:rPr>
          <w:rFonts w:eastAsia="SimSun"/>
        </w:rPr>
        <w:t xml:space="preserve"> 2012 </w:t>
      </w:r>
      <w:r w:rsidRPr="00733EF6">
        <w:rPr>
          <w:rFonts w:eastAsia="SimSun"/>
        </w:rPr>
        <w:t>年</w:t>
      </w:r>
      <w:r w:rsidRPr="00733EF6">
        <w:rPr>
          <w:rFonts w:eastAsia="SimSun"/>
        </w:rPr>
        <w:t xml:space="preserve"> 4 </w:t>
      </w:r>
      <w:r w:rsidRPr="00733EF6">
        <w:rPr>
          <w:rFonts w:eastAsia="SimSun"/>
        </w:rPr>
        <w:t>月</w:t>
      </w:r>
      <w:r w:rsidRPr="00733EF6">
        <w:rPr>
          <w:rFonts w:eastAsia="SimSun"/>
        </w:rPr>
        <w:t xml:space="preserve"> 1 </w:t>
      </w:r>
      <w:r w:rsidRPr="00733EF6">
        <w:rPr>
          <w:rFonts w:eastAsia="SimSun"/>
        </w:rPr>
        <w:t>日拥有有效</w:t>
      </w:r>
      <w:r w:rsidRPr="00733EF6">
        <w:rPr>
          <w:rFonts w:eastAsia="SimSun"/>
        </w:rPr>
        <w:t xml:space="preserve"> System Center Client Management Suite SA </w:t>
      </w:r>
      <w:r w:rsidRPr="00733EF6">
        <w:rPr>
          <w:rFonts w:eastAsia="SimSun"/>
        </w:rPr>
        <w:t>范围的</w:t>
      </w:r>
      <w:r w:rsidRPr="00733EF6">
        <w:rPr>
          <w:rFonts w:eastAsia="SimSun"/>
        </w:rPr>
        <w:t xml:space="preserve"> System Center Client Management Suite </w:t>
      </w:r>
      <w:r w:rsidRPr="00733EF6">
        <w:rPr>
          <w:rFonts w:eastAsia="SimSun"/>
        </w:rPr>
        <w:t>客户有资格依据特殊条款升级到</w:t>
      </w:r>
      <w:r w:rsidRPr="00733EF6">
        <w:rPr>
          <w:rFonts w:eastAsia="SimSun"/>
        </w:rPr>
        <w:t xml:space="preserve"> 2012 </w:t>
      </w:r>
      <w:r w:rsidRPr="00733EF6">
        <w:rPr>
          <w:rFonts w:eastAsia="SimSun"/>
        </w:rPr>
        <w:t>版本。有关详细信息，请参阅位于</w:t>
      </w:r>
      <w:r w:rsidRPr="00733EF6">
        <w:rPr>
          <w:rFonts w:eastAsia="SimSun"/>
        </w:rPr>
        <w:t xml:space="preserve"> </w:t>
      </w:r>
      <w:hyperlink r:id="rId35" w:history="1">
        <w:r w:rsidRPr="00733EF6">
          <w:rPr>
            <w:rStyle w:val="Hyperlink"/>
            <w:rFonts w:eastAsia="SimSun"/>
          </w:rPr>
          <w:t>http://go.microsoft.com/?linkid=9839207</w:t>
        </w:r>
      </w:hyperlink>
      <w:r w:rsidRPr="00733EF6">
        <w:rPr>
          <w:rFonts w:eastAsia="SimSun"/>
        </w:rPr>
        <w:t xml:space="preserve"> </w:t>
      </w:r>
      <w:r w:rsidRPr="00733EF6">
        <w:rPr>
          <w:rFonts w:eastAsia="SimSun"/>
        </w:rPr>
        <w:t>上的</w:t>
      </w:r>
      <w:r w:rsidRPr="00733EF6">
        <w:rPr>
          <w:rFonts w:eastAsia="SimSun"/>
        </w:rPr>
        <w:t xml:space="preserve"> 2013 </w:t>
      </w:r>
      <w:r w:rsidRPr="00733EF6">
        <w:rPr>
          <w:rFonts w:eastAsia="SimSun"/>
        </w:rPr>
        <w:t>年</w:t>
      </w:r>
      <w:r w:rsidRPr="00733EF6">
        <w:rPr>
          <w:rFonts w:eastAsia="SimSun"/>
        </w:rPr>
        <w:t xml:space="preserve"> 10 </w:t>
      </w:r>
      <w:r w:rsidRPr="00733EF6">
        <w:rPr>
          <w:rFonts w:eastAsia="SimSun"/>
        </w:rPr>
        <w:t>月产品列表。</w:t>
      </w:r>
    </w:p>
    <w:p w:rsidR="00585A48" w:rsidRPr="00733EF6" w:rsidRDefault="006F25D1" w:rsidP="00260C02">
      <w:pPr>
        <w:pStyle w:val="ProductList-Body"/>
        <w:shd w:val="clear" w:color="auto" w:fill="A6A6A6" w:themeFill="background1" w:themeFillShade="A6"/>
        <w:spacing w:before="100" w:after="22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9919D2" w:rsidRPr="00A67A31" w:rsidRDefault="00C13DF8" w:rsidP="00680B4D">
      <w:pPr>
        <w:pStyle w:val="ProductList-Offering2Heading"/>
        <w:outlineLvl w:val="2"/>
        <w:rPr>
          <w:rFonts w:eastAsia="SimSun"/>
        </w:rPr>
      </w:pPr>
      <w:r w:rsidRPr="00A67A31">
        <w:rPr>
          <w:rFonts w:eastAsia="SimSun"/>
        </w:rPr>
        <w:tab/>
      </w:r>
      <w:bookmarkStart w:id="570" w:name="_Toc378147639"/>
      <w:bookmarkStart w:id="571" w:name="_Toc378151541"/>
      <w:bookmarkStart w:id="572" w:name="_Toc379797218"/>
      <w:bookmarkStart w:id="573" w:name="_Toc380513243"/>
      <w:bookmarkStart w:id="574" w:name="_Toc380655285"/>
      <w:bookmarkStart w:id="575" w:name="_Toc389114622"/>
      <w:r w:rsidRPr="00A67A31">
        <w:rPr>
          <w:rFonts w:eastAsia="SimSun"/>
        </w:rPr>
        <w:t>System Center Configuration Manager</w:t>
      </w:r>
      <w:bookmarkEnd w:id="570"/>
      <w:bookmarkEnd w:id="571"/>
      <w:bookmarkEnd w:id="572"/>
      <w:bookmarkEnd w:id="573"/>
      <w:bookmarkEnd w:id="574"/>
      <w:bookmarkEnd w:id="57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77D8E" w:rsidRPr="00733EF6" w:rsidTr="00E525E7">
        <w:trPr>
          <w:tblHeader/>
        </w:trPr>
        <w:tc>
          <w:tcPr>
            <w:tcW w:w="3060" w:type="dxa"/>
            <w:tcBorders>
              <w:bottom w:val="nil"/>
            </w:tcBorders>
            <w:shd w:val="clear" w:color="auto" w:fill="00188F"/>
          </w:tcPr>
          <w:p w:rsidR="00577D8E" w:rsidRPr="00733EF6" w:rsidRDefault="00577D8E"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577D8E" w:rsidRPr="00733EF6" w:rsidRDefault="006A32A6" w:rsidP="00577D8E">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E525E7">
        <w:tc>
          <w:tcPr>
            <w:tcW w:w="3060" w:type="dxa"/>
            <w:tcBorders>
              <w:top w:val="nil"/>
              <w:left w:val="nil"/>
              <w:bottom w:val="dashSmallGap" w:sz="4" w:space="0" w:color="BFBFBF" w:themeColor="background1" w:themeShade="BF"/>
              <w:right w:val="nil"/>
            </w:tcBorders>
          </w:tcPr>
          <w:p w:rsidR="00C7073F" w:rsidRPr="00733EF6" w:rsidRDefault="00C7073F" w:rsidP="00F944EC">
            <w:pPr>
              <w:pStyle w:val="ProductList-Offering2"/>
              <w:rPr>
                <w:rFonts w:asciiTheme="minorHAnsi" w:eastAsia="SimSun" w:hAnsiTheme="minorHAnsi"/>
              </w:rPr>
            </w:pPr>
            <w:bookmarkStart w:id="576" w:name="_Toc379797219"/>
            <w:bookmarkStart w:id="577" w:name="_Toc380513244"/>
            <w:bookmarkStart w:id="578" w:name="_Toc380655286"/>
            <w:bookmarkStart w:id="579" w:name="_Toc389114623"/>
            <w:r w:rsidRPr="00733EF6">
              <w:rPr>
                <w:rFonts w:asciiTheme="minorHAnsi" w:eastAsia="SimSun" w:hAnsiTheme="minorHAnsi"/>
              </w:rPr>
              <w:t>System Center Configuration Manager 2007 R3</w:t>
            </w:r>
            <w:r w:rsidRPr="00733EF6">
              <w:rPr>
                <w:rFonts w:asciiTheme="minorHAnsi" w:eastAsia="SimSun" w:hAnsiTheme="minorHAnsi"/>
              </w:rPr>
              <w:fldChar w:fldCharType="begin"/>
            </w:r>
            <w:r w:rsidRPr="00733EF6">
              <w:rPr>
                <w:rFonts w:asciiTheme="minorHAnsi" w:eastAsia="SimSun" w:hAnsiTheme="minorHAnsi"/>
              </w:rPr>
              <w:instrText>XE "System Center Configuration Manager 2007 R3"</w:instrText>
            </w:r>
            <w:r w:rsidRPr="00733EF6">
              <w:rPr>
                <w:rFonts w:asciiTheme="minorHAnsi" w:eastAsia="SimSun" w:hAnsiTheme="minorHAnsi"/>
              </w:rPr>
              <w:fldChar w:fldCharType="end"/>
            </w:r>
            <w:r w:rsidRPr="00733EF6">
              <w:rPr>
                <w:rFonts w:asciiTheme="minorHAnsi" w:eastAsia="SimSun" w:hAnsiTheme="minorHAnsi"/>
              </w:rPr>
              <w:t xml:space="preserve"> Enterprise </w:t>
            </w:r>
            <w:r w:rsidRPr="00733EF6">
              <w:rPr>
                <w:rFonts w:asciiTheme="minorHAnsi" w:eastAsia="SimSun" w:hAnsiTheme="minorHAnsi"/>
              </w:rPr>
              <w:t>服务器管理许可</w:t>
            </w:r>
            <w:bookmarkEnd w:id="576"/>
            <w:bookmarkEnd w:id="577"/>
            <w:bookmarkEnd w:id="578"/>
            <w:bookmarkEnd w:id="579"/>
            <w:r w:rsidRPr="00733EF6">
              <w:rPr>
                <w:rFonts w:asciiTheme="minorHAnsi" w:eastAsia="SimSun" w:hAnsiTheme="minorHAnsi"/>
              </w:rPr>
              <w:fldChar w:fldCharType="begin"/>
            </w:r>
            <w:r w:rsidRPr="00733EF6">
              <w:rPr>
                <w:rFonts w:asciiTheme="minorHAnsi" w:eastAsia="SimSun" w:hAnsiTheme="minorHAnsi"/>
              </w:rPr>
              <w:instrText xml:space="preserve">XE "System Center Configuration Manager 2007 R3 Enterprise </w:instrText>
            </w:r>
            <w:r w:rsidRPr="00733EF6">
              <w:rPr>
                <w:rFonts w:asciiTheme="minorHAnsi" w:eastAsia="SimSun" w:hAnsiTheme="minorHAnsi"/>
              </w:rPr>
              <w:instrText>服务器管理许可</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11/10</w:t>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6</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r w:rsidR="00C7073F" w:rsidRPr="00733EF6" w:rsidTr="00E525E7">
        <w:tc>
          <w:tcPr>
            <w:tcW w:w="3060" w:type="dxa"/>
            <w:tcBorders>
              <w:top w:val="nil"/>
              <w:left w:val="nil"/>
              <w:bottom w:val="dashSmallGap" w:sz="4" w:space="0" w:color="BFBFBF" w:themeColor="background1" w:themeShade="BF"/>
              <w:right w:val="nil"/>
            </w:tcBorders>
          </w:tcPr>
          <w:p w:rsidR="00C7073F" w:rsidRPr="00733EF6" w:rsidRDefault="00C7073F" w:rsidP="00514A8B">
            <w:pPr>
              <w:pStyle w:val="ProductList-Offering2"/>
              <w:rPr>
                <w:rFonts w:asciiTheme="minorHAnsi" w:eastAsia="SimSun" w:hAnsiTheme="minorHAnsi"/>
              </w:rPr>
            </w:pPr>
            <w:bookmarkStart w:id="580" w:name="_Toc379797220"/>
            <w:bookmarkStart w:id="581" w:name="_Toc380513245"/>
            <w:bookmarkStart w:id="582" w:name="_Toc380655287"/>
            <w:bookmarkStart w:id="583" w:name="_Toc389114624"/>
            <w:r w:rsidRPr="00733EF6">
              <w:rPr>
                <w:rFonts w:asciiTheme="minorHAnsi" w:eastAsia="SimSun" w:hAnsiTheme="minorHAnsi"/>
              </w:rPr>
              <w:t>System Center Configuration Manager 2007 R3</w:t>
            </w:r>
            <w:r w:rsidRPr="00733EF6">
              <w:rPr>
                <w:rFonts w:asciiTheme="minorHAnsi" w:eastAsia="SimSun" w:hAnsiTheme="minorHAnsi"/>
              </w:rPr>
              <w:fldChar w:fldCharType="begin"/>
            </w:r>
            <w:r w:rsidRPr="00733EF6">
              <w:rPr>
                <w:rFonts w:asciiTheme="minorHAnsi" w:eastAsia="SimSun" w:hAnsiTheme="minorHAnsi"/>
              </w:rPr>
              <w:instrText>XE "System Center Configuration Manager 2007 R3"</w:instrText>
            </w:r>
            <w:r w:rsidRPr="00733EF6">
              <w:rPr>
                <w:rFonts w:asciiTheme="minorHAnsi" w:eastAsia="SimSun" w:hAnsiTheme="minorHAnsi"/>
              </w:rPr>
              <w:fldChar w:fldCharType="end"/>
            </w:r>
            <w:r w:rsidRPr="00733EF6">
              <w:rPr>
                <w:rFonts w:asciiTheme="minorHAnsi" w:eastAsia="SimSun" w:hAnsiTheme="minorHAnsi"/>
              </w:rPr>
              <w:t xml:space="preserve"> Standard </w:t>
            </w:r>
            <w:r w:rsidRPr="00733EF6">
              <w:rPr>
                <w:rFonts w:asciiTheme="minorHAnsi" w:eastAsia="SimSun" w:hAnsiTheme="minorHAnsi"/>
              </w:rPr>
              <w:t>服务器管理许可</w:t>
            </w:r>
            <w:r w:rsidRPr="00733EF6">
              <w:rPr>
                <w:rFonts w:asciiTheme="minorHAnsi" w:eastAsia="SimSun" w:hAnsiTheme="minorHAnsi"/>
              </w:rPr>
              <w:fldChar w:fldCharType="begin"/>
            </w:r>
            <w:r w:rsidRPr="00733EF6">
              <w:rPr>
                <w:rFonts w:asciiTheme="minorHAnsi" w:eastAsia="SimSun" w:hAnsiTheme="minorHAnsi"/>
              </w:rPr>
              <w:instrText xml:space="preserve">XE "System Center Configuration Manager 2007 R3 Standard </w:instrText>
            </w:r>
            <w:r w:rsidRPr="00733EF6">
              <w:rPr>
                <w:rFonts w:asciiTheme="minorHAnsi" w:eastAsia="SimSun" w:hAnsiTheme="minorHAnsi"/>
              </w:rPr>
              <w:instrText>服务器管理许可</w:instrText>
            </w:r>
            <w:r w:rsidRPr="00733EF6">
              <w:rPr>
                <w:rFonts w:asciiTheme="minorHAnsi" w:eastAsia="SimSun" w:hAnsiTheme="minorHAnsi"/>
              </w:rPr>
              <w:instrText>"</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Standard </w:t>
            </w:r>
            <w:r w:rsidRPr="00733EF6">
              <w:rPr>
                <w:rFonts w:asciiTheme="minorHAnsi" w:eastAsia="SimSun" w:hAnsiTheme="minorHAnsi"/>
              </w:rPr>
              <w:t>服务器</w:t>
            </w:r>
            <w:r w:rsidRPr="00733EF6">
              <w:rPr>
                <w:rFonts w:asciiTheme="minorHAnsi" w:eastAsia="SimSun" w:hAnsiTheme="minorHAnsi"/>
              </w:rPr>
              <w:t xml:space="preserve"> ML</w:t>
            </w:r>
            <w:r w:rsidRPr="00733EF6">
              <w:rPr>
                <w:rFonts w:asciiTheme="minorHAnsi" w:eastAsia="SimSun" w:hAnsiTheme="minorHAnsi"/>
              </w:rPr>
              <w:t>）</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11/10</w:t>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r w:rsidR="00C05A53" w:rsidRPr="00733EF6" w:rsidTr="00E525E7">
        <w:tc>
          <w:tcPr>
            <w:tcW w:w="3060" w:type="dxa"/>
            <w:tcBorders>
              <w:top w:val="nil"/>
              <w:left w:val="nil"/>
              <w:bottom w:val="dashSmallGap" w:sz="4" w:space="0" w:color="BFBFBF" w:themeColor="background1" w:themeShade="BF"/>
              <w:right w:val="nil"/>
            </w:tcBorders>
          </w:tcPr>
          <w:p w:rsidR="00C05A53" w:rsidRPr="00733EF6" w:rsidRDefault="009B3FD1" w:rsidP="00F944EC">
            <w:pPr>
              <w:pStyle w:val="ProductList-Offering2"/>
              <w:rPr>
                <w:rFonts w:asciiTheme="minorHAnsi" w:eastAsia="SimSun" w:hAnsiTheme="minorHAnsi"/>
              </w:rPr>
            </w:pPr>
            <w:bookmarkStart w:id="584" w:name="_Toc379797221"/>
            <w:bookmarkStart w:id="585" w:name="_Toc380513246"/>
            <w:bookmarkStart w:id="586" w:name="_Toc380655288"/>
            <w:bookmarkStart w:id="587" w:name="_Toc389114625"/>
            <w:r w:rsidRPr="00733EF6">
              <w:rPr>
                <w:rFonts w:asciiTheme="minorHAnsi" w:eastAsia="SimSun" w:hAnsiTheme="minorHAnsi"/>
              </w:rPr>
              <w:t xml:space="preserve">System Center 2012 R2 Configuration Manager </w:t>
            </w:r>
            <w:r w:rsidRPr="00733EF6">
              <w:rPr>
                <w:rFonts w:asciiTheme="minorHAnsi" w:eastAsia="SimSun" w:hAnsiTheme="minorHAnsi"/>
              </w:rPr>
              <w:t>客户端管理许可</w:t>
            </w:r>
            <w:r w:rsidRPr="00733EF6">
              <w:rPr>
                <w:rFonts w:asciiTheme="minorHAnsi" w:eastAsia="SimSun" w:hAnsiTheme="minorHAnsi"/>
              </w:rPr>
              <w:fldChar w:fldCharType="begin"/>
            </w:r>
            <w:r w:rsidRPr="00733EF6">
              <w:rPr>
                <w:rFonts w:asciiTheme="minorHAnsi" w:eastAsia="SimSun" w:hAnsiTheme="minorHAnsi"/>
              </w:rPr>
              <w:instrText xml:space="preserve">XE "System Center 2012 R2 Configuration Manager </w:instrText>
            </w:r>
            <w:r w:rsidRPr="00733EF6">
              <w:rPr>
                <w:rFonts w:asciiTheme="minorHAnsi" w:eastAsia="SimSun" w:hAnsiTheme="minorHAnsi"/>
              </w:rPr>
              <w:instrText>客户端管理许可</w:instrText>
            </w:r>
            <w:r w:rsidRPr="00733EF6">
              <w:rPr>
                <w:rFonts w:asciiTheme="minorHAnsi" w:eastAsia="SimSun" w:hAnsiTheme="minorHAnsi"/>
              </w:rPr>
              <w:instrText>"</w:instrText>
            </w:r>
            <w:r w:rsidRPr="00733EF6">
              <w:rPr>
                <w:rFonts w:asciiTheme="minorHAnsi" w:eastAsia="SimSun" w:hAnsiTheme="minorHAnsi"/>
              </w:rPr>
              <w:fldChar w:fldCharType="end"/>
            </w:r>
            <w:r w:rsidRPr="00733EF6">
              <w:rPr>
                <w:rFonts w:asciiTheme="minorHAnsi" w:eastAsia="SimSun" w:hAnsiTheme="minorHAnsi"/>
              </w:rPr>
              <w:t>（客户端</w:t>
            </w:r>
            <w:r w:rsidRPr="00733EF6">
              <w:rPr>
                <w:rFonts w:asciiTheme="minorHAnsi" w:eastAsia="SimSun" w:hAnsiTheme="minorHAnsi"/>
              </w:rPr>
              <w:t xml:space="preserve"> ML</w:t>
            </w:r>
            <w:r w:rsidRPr="00733EF6">
              <w:rPr>
                <w:rFonts w:asciiTheme="minorHAnsi" w:eastAsia="SimSun" w:hAnsiTheme="minorHAnsi"/>
              </w:rPr>
              <w:t>）</w:t>
            </w:r>
            <w:r w:rsidR="0077095B">
              <w:rPr>
                <w:rFonts w:asciiTheme="minorHAnsi" w:eastAsia="SimSun" w:hAnsiTheme="minorHAnsi"/>
              </w:rPr>
              <w:br/>
            </w:r>
            <w:r w:rsidRPr="00733EF6">
              <w:rPr>
                <w:rFonts w:asciiTheme="minorHAnsi" w:eastAsia="SimSun" w:hAnsiTheme="minorHAnsi"/>
              </w:rPr>
              <w:t>（仅限学生）</w:t>
            </w:r>
            <w:bookmarkEnd w:id="584"/>
            <w:bookmarkEnd w:id="585"/>
            <w:bookmarkEnd w:id="586"/>
            <w:bookmarkEnd w:id="587"/>
          </w:p>
        </w:tc>
        <w:tc>
          <w:tcPr>
            <w:tcW w:w="595" w:type="dxa"/>
            <w:tcBorders>
              <w:top w:val="nil"/>
              <w:left w:val="nil"/>
              <w:bottom w:val="dashSmallGap" w:sz="4" w:space="0" w:color="BFBFBF" w:themeColor="background1" w:themeShade="BF"/>
              <w:right w:val="nil"/>
            </w:tcBorders>
            <w:vAlign w:val="center"/>
          </w:tcPr>
          <w:p w:rsidR="00C05A53" w:rsidRPr="00733EF6" w:rsidRDefault="007F3FE6" w:rsidP="007F3FE6">
            <w:pPr>
              <w:pStyle w:val="ProductList-OfferingBody"/>
              <w:ind w:left="-113"/>
              <w:jc w:val="center"/>
              <w:rPr>
                <w:rFonts w:eastAsia="SimSun"/>
              </w:rPr>
            </w:pPr>
            <w:r w:rsidRPr="00733EF6">
              <w:rPr>
                <w:rFonts w:eastAsia="SimSun"/>
              </w:rPr>
              <w:t>10/13</w:t>
            </w:r>
          </w:p>
        </w:tc>
        <w:tc>
          <w:tcPr>
            <w:tcW w:w="595" w:type="dxa"/>
            <w:tcBorders>
              <w:top w:val="nil"/>
              <w:left w:val="nil"/>
              <w:bottom w:val="dashSmallGap" w:sz="4" w:space="0" w:color="BFBFBF" w:themeColor="background1" w:themeShade="BF"/>
              <w:right w:val="nil"/>
            </w:tcBorders>
            <w:vAlign w:val="center"/>
          </w:tcPr>
          <w:p w:rsidR="00C05A53" w:rsidRPr="00733EF6" w:rsidRDefault="00C05A53"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C05A53" w:rsidRPr="00733EF6" w:rsidRDefault="009B3FD1"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733EF6" w:rsidRDefault="009B3FD1"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6"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r>
      <w:tr w:rsidR="00C05A53" w:rsidRPr="00733EF6" w:rsidTr="00C7073F">
        <w:trPr>
          <w:trHeight w:val="501"/>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733EF6" w:rsidRDefault="009B3FD1" w:rsidP="00F944EC">
            <w:pPr>
              <w:pStyle w:val="ProductList-Offering2"/>
              <w:rPr>
                <w:rFonts w:asciiTheme="minorHAnsi" w:eastAsia="SimSun" w:hAnsiTheme="minorHAnsi"/>
              </w:rPr>
            </w:pPr>
            <w:bookmarkStart w:id="588" w:name="_Toc379797222"/>
            <w:bookmarkStart w:id="589" w:name="_Toc380513247"/>
            <w:bookmarkStart w:id="590" w:name="_Toc380655289"/>
            <w:bookmarkStart w:id="591" w:name="_Toc389114626"/>
            <w:r w:rsidRPr="00733EF6">
              <w:rPr>
                <w:rFonts w:asciiTheme="minorHAnsi" w:eastAsia="SimSun" w:hAnsiTheme="minorHAnsi"/>
              </w:rPr>
              <w:t xml:space="preserve">System Center 2012 R2 Configuration Manager </w:t>
            </w:r>
            <w:r w:rsidRPr="00733EF6">
              <w:rPr>
                <w:rFonts w:asciiTheme="minorHAnsi" w:eastAsia="SimSun" w:hAnsiTheme="minorHAnsi"/>
              </w:rPr>
              <w:t>客户端管理许可</w:t>
            </w:r>
            <w:r w:rsidRPr="00733EF6">
              <w:rPr>
                <w:rFonts w:asciiTheme="minorHAnsi" w:eastAsia="SimSun" w:hAnsiTheme="minorHAnsi"/>
              </w:rPr>
              <w:fldChar w:fldCharType="begin"/>
            </w:r>
            <w:r w:rsidRPr="00733EF6">
              <w:rPr>
                <w:rFonts w:asciiTheme="minorHAnsi" w:eastAsia="SimSun" w:hAnsiTheme="minorHAnsi"/>
              </w:rPr>
              <w:instrText xml:space="preserve">XE "System Center 2012 R2 Configuration Manager </w:instrText>
            </w:r>
            <w:r w:rsidRPr="00733EF6">
              <w:rPr>
                <w:rFonts w:asciiTheme="minorHAnsi" w:eastAsia="SimSun" w:hAnsiTheme="minorHAnsi"/>
              </w:rPr>
              <w:instrText>客户端管理许可</w:instrText>
            </w:r>
            <w:r w:rsidRPr="00733EF6">
              <w:rPr>
                <w:rFonts w:asciiTheme="minorHAnsi" w:eastAsia="SimSun" w:hAnsiTheme="minorHAnsi"/>
              </w:rPr>
              <w:instrText>"</w:instrText>
            </w:r>
            <w:r w:rsidRPr="00733EF6">
              <w:rPr>
                <w:rFonts w:asciiTheme="minorHAnsi" w:eastAsia="SimSun" w:hAnsiTheme="minorHAnsi"/>
              </w:rPr>
              <w:fldChar w:fldCharType="end"/>
            </w:r>
            <w:r w:rsidRPr="00733EF6">
              <w:rPr>
                <w:rFonts w:asciiTheme="minorHAnsi" w:eastAsia="SimSun" w:hAnsiTheme="minorHAnsi"/>
              </w:rPr>
              <w:t>（每</w:t>
            </w:r>
            <w:r w:rsidRPr="00733EF6">
              <w:rPr>
                <w:rFonts w:asciiTheme="minorHAnsi" w:eastAsia="SimSun" w:hAnsiTheme="minorHAnsi"/>
              </w:rPr>
              <w:t xml:space="preserve"> OSE</w:t>
            </w:r>
            <w:r w:rsidRPr="00733EF6">
              <w:rPr>
                <w:rFonts w:asciiTheme="minorHAnsi" w:eastAsia="SimSun" w:hAnsiTheme="minorHAnsi"/>
              </w:rPr>
              <w:t>）</w:t>
            </w:r>
            <w:bookmarkEnd w:id="588"/>
            <w:bookmarkEnd w:id="589"/>
            <w:bookmarkEnd w:id="590"/>
            <w:bookmarkEnd w:id="591"/>
            <w:r w:rsidRPr="00733EF6">
              <w:rPr>
                <w:rFonts w:asciiTheme="minorHAnsi" w:eastAsia="SimSun" w:hAnsiTheme="minorHAnsi"/>
              </w:rPr>
              <w:fldChar w:fldCharType="begin"/>
            </w:r>
            <w:r w:rsidRPr="00733EF6">
              <w:rPr>
                <w:rFonts w:asciiTheme="minorHAnsi" w:eastAsia="SimSun" w:hAnsiTheme="minorHAnsi"/>
              </w:rPr>
              <w:instrText xml:space="preserve">XE "System Center 2012 R2 Configuration Manager </w:instrText>
            </w:r>
            <w:r w:rsidRPr="00733EF6">
              <w:rPr>
                <w:rFonts w:asciiTheme="minorHAnsi" w:eastAsia="SimSun" w:hAnsiTheme="minorHAnsi"/>
              </w:rPr>
              <w:instrText>客户端管理许可（每</w:instrText>
            </w:r>
            <w:r w:rsidRPr="00733EF6">
              <w:rPr>
                <w:rFonts w:asciiTheme="minorHAnsi" w:eastAsia="SimSun" w:hAnsiTheme="minorHAnsi"/>
              </w:rPr>
              <w:instrText xml:space="preserve"> OSE</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33EF6" w:rsidRDefault="007F3FE6" w:rsidP="007F3FE6">
            <w:pPr>
              <w:pStyle w:val="ProductList-OfferingBody"/>
              <w:ind w:left="-113"/>
              <w:jc w:val="center"/>
              <w:rPr>
                <w:rFonts w:eastAsia="SimSun"/>
              </w:rPr>
            </w:pPr>
            <w:r w:rsidRPr="00733EF6">
              <w:rPr>
                <w:rFonts w:eastAsia="SimSun"/>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33EF6" w:rsidRDefault="00C05A53"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733EF6" w:rsidRDefault="009B3FD1"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733EF6" w:rsidRDefault="009B3FD1"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05A53" w:rsidRPr="00733EF6" w:rsidRDefault="009B3FD1"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6"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r>
      <w:tr w:rsidR="00C7073F" w:rsidRPr="00733EF6" w:rsidTr="00E525E7">
        <w:tc>
          <w:tcPr>
            <w:tcW w:w="3060" w:type="dxa"/>
            <w:tcBorders>
              <w:top w:val="dashSmallGap" w:sz="4" w:space="0" w:color="BFBFBF" w:themeColor="background1" w:themeShade="BF"/>
              <w:left w:val="nil"/>
              <w:bottom w:val="nil"/>
              <w:right w:val="nil"/>
            </w:tcBorders>
          </w:tcPr>
          <w:p w:rsidR="00C7073F" w:rsidRPr="00733EF6" w:rsidRDefault="00C7073F" w:rsidP="00F944EC">
            <w:pPr>
              <w:pStyle w:val="ProductList-Offering2"/>
              <w:rPr>
                <w:rFonts w:asciiTheme="minorHAnsi" w:eastAsia="SimSun" w:hAnsiTheme="minorHAnsi"/>
              </w:rPr>
            </w:pPr>
            <w:bookmarkStart w:id="592" w:name="_Toc379797223"/>
            <w:bookmarkStart w:id="593" w:name="_Toc380513248"/>
            <w:bookmarkStart w:id="594" w:name="_Toc380655290"/>
            <w:bookmarkStart w:id="595" w:name="_Toc389114627"/>
            <w:r w:rsidRPr="00733EF6">
              <w:rPr>
                <w:rFonts w:asciiTheme="minorHAnsi" w:eastAsia="SimSun" w:hAnsiTheme="minorHAnsi"/>
              </w:rPr>
              <w:t xml:space="preserve">System Center 2012 R2 Configuration Manager </w:t>
            </w:r>
            <w:r w:rsidRPr="00733EF6">
              <w:rPr>
                <w:rFonts w:asciiTheme="minorHAnsi" w:eastAsia="SimSun" w:hAnsiTheme="minorHAnsi"/>
              </w:rPr>
              <w:t>客户端管理许可</w:t>
            </w:r>
            <w:r w:rsidRPr="00733EF6">
              <w:rPr>
                <w:rFonts w:asciiTheme="minorHAnsi" w:eastAsia="SimSun" w:hAnsiTheme="minorHAnsi"/>
              </w:rPr>
              <w:fldChar w:fldCharType="begin"/>
            </w:r>
            <w:r w:rsidRPr="00733EF6">
              <w:rPr>
                <w:rFonts w:asciiTheme="minorHAnsi" w:eastAsia="SimSun" w:hAnsiTheme="minorHAnsi"/>
              </w:rPr>
              <w:instrText xml:space="preserve">XE "System Center 2012 R2 Configuration Manager </w:instrText>
            </w:r>
            <w:r w:rsidRPr="00733EF6">
              <w:rPr>
                <w:rFonts w:asciiTheme="minorHAnsi" w:eastAsia="SimSun" w:hAnsiTheme="minorHAnsi"/>
              </w:rPr>
              <w:instrText>客户端管理许可</w:instrText>
            </w:r>
            <w:r w:rsidRPr="00733EF6">
              <w:rPr>
                <w:rFonts w:asciiTheme="minorHAnsi" w:eastAsia="SimSun" w:hAnsiTheme="minorHAnsi"/>
              </w:rPr>
              <w:instrText>"</w:instrText>
            </w:r>
            <w:r w:rsidRPr="00733EF6">
              <w:rPr>
                <w:rFonts w:asciiTheme="minorHAnsi" w:eastAsia="SimSun" w:hAnsiTheme="minorHAnsi"/>
              </w:rPr>
              <w:fldChar w:fldCharType="end"/>
            </w:r>
            <w:r w:rsidRPr="00733EF6">
              <w:rPr>
                <w:rFonts w:asciiTheme="minorHAnsi" w:eastAsia="SimSun" w:hAnsiTheme="minorHAnsi"/>
              </w:rPr>
              <w:t>（每用户）</w:t>
            </w:r>
            <w:bookmarkEnd w:id="592"/>
            <w:bookmarkEnd w:id="593"/>
            <w:bookmarkEnd w:id="594"/>
            <w:bookmarkEnd w:id="595"/>
            <w:r w:rsidRPr="00733EF6">
              <w:rPr>
                <w:rFonts w:asciiTheme="minorHAnsi" w:eastAsia="SimSun" w:hAnsiTheme="minorHAnsi"/>
              </w:rPr>
              <w:fldChar w:fldCharType="begin"/>
            </w:r>
            <w:r w:rsidRPr="00733EF6">
              <w:rPr>
                <w:rFonts w:asciiTheme="minorHAnsi" w:eastAsia="SimSun" w:hAnsiTheme="minorHAnsi"/>
              </w:rPr>
              <w:instrText xml:space="preserve">XE "System Center 2012 R2 Configuration Manager </w:instrText>
            </w:r>
            <w:r w:rsidRPr="00733EF6">
              <w:rPr>
                <w:rFonts w:asciiTheme="minorHAnsi" w:eastAsia="SimSun" w:hAnsiTheme="minorHAnsi"/>
              </w:rPr>
              <w:instrText>客户端管理许可（每用户）</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7F3FE6">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rPr>
              <w:t xml:space="preserve"> </w:t>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rPr>
              <w:instrText>AutoTextList  \s NoStyle \t “</w:instrText>
            </w:r>
            <w:r w:rsidRPr="00733EF6">
              <w:rPr>
                <w:rFonts w:eastAsia="SimSun"/>
                <w:szCs w:val="16"/>
                <w:lang w:eastAsia="zh-CN"/>
              </w:rPr>
              <w:instrText>企业产品</w:instrText>
            </w:r>
            <w:r w:rsidRPr="00733EF6">
              <w:rPr>
                <w:rFonts w:eastAsia="SimSun"/>
                <w:color w:val="1F497D"/>
                <w:szCs w:val="16"/>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w:t>
            </w:r>
            <w:r w:rsidRPr="00733EF6">
              <w:rPr>
                <w:rFonts w:eastAsia="SimSun"/>
                <w:szCs w:val="16"/>
                <w:lang w:eastAsia="zh-CN"/>
              </w:rPr>
              <w:fldChar w:fldCharType="end"/>
            </w:r>
            <w:r w:rsidRPr="00733EF6">
              <w:rPr>
                <w:rFonts w:eastAsia="SimSun"/>
                <w:szCs w:val="16"/>
                <w:lang w:eastAsia="zh-CN"/>
              </w:rPr>
              <w:t xml:space="preserve"> </w:t>
            </w:r>
            <w:r w:rsidRPr="00733EF6">
              <w:rPr>
                <w:rFonts w:eastAsia="SimSun"/>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bl>
    <w:p w:rsidR="009919D2" w:rsidRPr="00733EF6" w:rsidRDefault="009919D2" w:rsidP="004F3C6D">
      <w:pPr>
        <w:pStyle w:val="ProductList-Body"/>
        <w:rPr>
          <w:rFonts w:eastAsia="SimSu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RPr="00733EF6" w:rsidTr="00E525E7">
        <w:tc>
          <w:tcPr>
            <w:tcW w:w="3596" w:type="dxa"/>
          </w:tcPr>
          <w:p w:rsidR="009B3FD1" w:rsidRPr="00733EF6" w:rsidRDefault="009B3FD1" w:rsidP="009B3FD1">
            <w:pPr>
              <w:pStyle w:val="ProductList-Body"/>
              <w:tabs>
                <w:tab w:val="clear" w:pos="158"/>
                <w:tab w:val="left" w:pos="1062"/>
              </w:tabs>
              <w:spacing w:before="20" w:after="20"/>
              <w:rPr>
                <w:rFonts w:eastAsia="SimSun"/>
              </w:rPr>
            </w:pPr>
            <w:r w:rsidRPr="00733EF6">
              <w:rPr>
                <w:rFonts w:eastAsia="SimSun"/>
              </w:rPr>
              <w:t>早期版本：</w:t>
            </w:r>
            <w:r w:rsidRPr="00733EF6">
              <w:rPr>
                <w:rFonts w:eastAsia="SimSun"/>
                <w:b/>
              </w:rPr>
              <w:t>System Center 2012</w:t>
            </w:r>
          </w:p>
        </w:tc>
        <w:tc>
          <w:tcPr>
            <w:tcW w:w="3597" w:type="dxa"/>
          </w:tcPr>
          <w:p w:rsidR="009B3FD1" w:rsidRPr="00733EF6" w:rsidRDefault="009B3FD1" w:rsidP="009B3FD1">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9B3FD1" w:rsidRPr="00733EF6" w:rsidRDefault="009B3FD1" w:rsidP="009B3FD1">
            <w:pPr>
              <w:pStyle w:val="ProductList-Body"/>
              <w:spacing w:before="20" w:after="20"/>
              <w:rPr>
                <w:rFonts w:eastAsia="SimSun"/>
              </w:rPr>
            </w:pPr>
          </w:p>
        </w:tc>
      </w:tr>
      <w:tr w:rsidR="009B3FD1" w:rsidRPr="00733EF6" w:rsidTr="00E525E7">
        <w:tc>
          <w:tcPr>
            <w:tcW w:w="3596" w:type="dxa"/>
          </w:tcPr>
          <w:p w:rsidR="009B3FD1" w:rsidRPr="00733EF6" w:rsidRDefault="009B3FD1" w:rsidP="00BE27AD">
            <w:pPr>
              <w:pStyle w:val="ProductList-Body"/>
              <w:tabs>
                <w:tab w:val="clear" w:pos="158"/>
                <w:tab w:val="left" w:pos="1062"/>
              </w:tabs>
              <w:spacing w:before="20" w:after="20"/>
              <w:ind w:left="162"/>
              <w:rPr>
                <w:rFonts w:eastAsia="SimSun"/>
              </w:rPr>
            </w:pPr>
            <w:r w:rsidRPr="00733EF6">
              <w:rPr>
                <w:rFonts w:eastAsia="SimSun"/>
                <w:b/>
              </w:rPr>
              <w:t>Configuration Manager</w:t>
            </w:r>
            <w:r w:rsidRPr="00733EF6">
              <w:rPr>
                <w:rFonts w:eastAsia="SimSun"/>
              </w:rPr>
              <w:t xml:space="preserve"> (3/12)</w:t>
            </w:r>
          </w:p>
          <w:p w:rsidR="009B3FD1" w:rsidRPr="00733EF6" w:rsidRDefault="009B3FD1" w:rsidP="00BE27AD">
            <w:pPr>
              <w:pStyle w:val="ProductList-Body"/>
              <w:tabs>
                <w:tab w:val="clear" w:pos="158"/>
                <w:tab w:val="left" w:pos="1062"/>
              </w:tabs>
              <w:spacing w:before="20" w:after="20"/>
              <w:ind w:left="162"/>
              <w:rPr>
                <w:rFonts w:eastAsia="SimSun"/>
              </w:rPr>
            </w:pPr>
            <w:r w:rsidRPr="00733EF6">
              <w:rPr>
                <w:rFonts w:eastAsia="SimSun"/>
                <w:b/>
              </w:rPr>
              <w:t>System Center Configuration Manager Server 2007 R2</w:t>
            </w:r>
            <w:r w:rsidRPr="00733EF6">
              <w:rPr>
                <w:rFonts w:eastAsia="SimSun"/>
              </w:rPr>
              <w:t xml:space="preserve"> (9/08)</w:t>
            </w:r>
          </w:p>
        </w:tc>
        <w:tc>
          <w:tcPr>
            <w:tcW w:w="3597" w:type="dxa"/>
          </w:tcPr>
          <w:p w:rsidR="009B3FD1" w:rsidRPr="00733EF6" w:rsidRDefault="006F25D1" w:rsidP="009B3FD1">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9B3FD1" w:rsidRPr="00733EF6" w:rsidRDefault="009B3FD1" w:rsidP="009B3FD1">
            <w:pPr>
              <w:pStyle w:val="ProductList-Body"/>
              <w:spacing w:before="20" w:after="20"/>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9919D2" w:rsidRPr="00733EF6" w:rsidRDefault="009B3FD1" w:rsidP="004F3C6D">
      <w:pPr>
        <w:pStyle w:val="ProductList-Body"/>
        <w:rPr>
          <w:rFonts w:eastAsia="SimSun"/>
        </w:rPr>
      </w:pPr>
      <w:r w:rsidRPr="00733EF6">
        <w:rPr>
          <w:rFonts w:eastAsia="SimSun"/>
        </w:rPr>
        <w:t>截至</w:t>
      </w:r>
      <w:r w:rsidRPr="00733EF6">
        <w:rPr>
          <w:rFonts w:eastAsia="SimSun"/>
        </w:rPr>
        <w:t xml:space="preserve"> 2012 </w:t>
      </w:r>
      <w:r w:rsidRPr="00733EF6">
        <w:rPr>
          <w:rFonts w:eastAsia="SimSun"/>
        </w:rPr>
        <w:t>年</w:t>
      </w:r>
      <w:r w:rsidRPr="00733EF6">
        <w:rPr>
          <w:rFonts w:eastAsia="SimSun"/>
        </w:rPr>
        <w:t xml:space="preserve"> 4 </w:t>
      </w:r>
      <w:r w:rsidRPr="00733EF6">
        <w:rPr>
          <w:rFonts w:eastAsia="SimSun"/>
        </w:rPr>
        <w:t>月</w:t>
      </w:r>
      <w:r w:rsidRPr="00733EF6">
        <w:rPr>
          <w:rFonts w:eastAsia="SimSun"/>
        </w:rPr>
        <w:t xml:space="preserve"> 1 </w:t>
      </w:r>
      <w:r w:rsidRPr="00733EF6">
        <w:rPr>
          <w:rFonts w:eastAsia="SimSun"/>
        </w:rPr>
        <w:t>日拥有有效</w:t>
      </w:r>
      <w:r w:rsidRPr="00733EF6">
        <w:rPr>
          <w:rFonts w:eastAsia="SimSun"/>
        </w:rPr>
        <w:t xml:space="preserve"> System Center Configuration Manager SA </w:t>
      </w:r>
      <w:r w:rsidRPr="00733EF6">
        <w:rPr>
          <w:rFonts w:eastAsia="SimSun"/>
        </w:rPr>
        <w:t>范围的</w:t>
      </w:r>
      <w:r w:rsidRPr="00733EF6">
        <w:rPr>
          <w:rFonts w:eastAsia="SimSun"/>
        </w:rPr>
        <w:t xml:space="preserve"> System Center Configuration Manager </w:t>
      </w:r>
      <w:r w:rsidRPr="00733EF6">
        <w:rPr>
          <w:rFonts w:eastAsia="SimSun"/>
        </w:rPr>
        <w:t>客户有资格依据特殊条款升级到</w:t>
      </w:r>
      <w:r w:rsidRPr="00733EF6">
        <w:rPr>
          <w:rFonts w:eastAsia="SimSun"/>
        </w:rPr>
        <w:t xml:space="preserve"> 2012 </w:t>
      </w:r>
      <w:r w:rsidRPr="00733EF6">
        <w:rPr>
          <w:rFonts w:eastAsia="SimSun"/>
        </w:rPr>
        <w:t>版本。有关详细信息，请参阅位于</w:t>
      </w:r>
      <w:r w:rsidRPr="00733EF6">
        <w:rPr>
          <w:rFonts w:eastAsia="SimSun"/>
        </w:rPr>
        <w:t xml:space="preserve"> </w:t>
      </w:r>
      <w:hyperlink r:id="rId36" w:history="1">
        <w:r w:rsidRPr="00733EF6">
          <w:rPr>
            <w:rStyle w:val="Hyperlink"/>
            <w:rFonts w:eastAsia="SimSun"/>
          </w:rPr>
          <w:t>http://go.microsoft.com/?linkid=9839207</w:t>
        </w:r>
      </w:hyperlink>
      <w:r w:rsidRPr="00733EF6">
        <w:rPr>
          <w:rFonts w:eastAsia="SimSun"/>
        </w:rPr>
        <w:t xml:space="preserve"> </w:t>
      </w:r>
      <w:r w:rsidRPr="00733EF6">
        <w:rPr>
          <w:rFonts w:eastAsia="SimSun"/>
        </w:rPr>
        <w:t>上的</w:t>
      </w:r>
      <w:r w:rsidRPr="00733EF6">
        <w:rPr>
          <w:rFonts w:eastAsia="SimSun"/>
        </w:rPr>
        <w:t xml:space="preserve"> 2013 </w:t>
      </w:r>
      <w:r w:rsidRPr="00733EF6">
        <w:rPr>
          <w:rFonts w:eastAsia="SimSun"/>
        </w:rPr>
        <w:t>年</w:t>
      </w:r>
      <w:r w:rsidRPr="00733EF6">
        <w:rPr>
          <w:rFonts w:eastAsia="SimSun"/>
        </w:rPr>
        <w:t xml:space="preserve"> 10 </w:t>
      </w:r>
      <w:r w:rsidRPr="00733EF6">
        <w:rPr>
          <w:rFonts w:eastAsia="SimSun"/>
        </w:rPr>
        <w:t>月产品列表。</w:t>
      </w:r>
    </w:p>
    <w:p w:rsidR="0049363D" w:rsidRPr="00733EF6" w:rsidRDefault="0049363D" w:rsidP="0049363D">
      <w:pPr>
        <w:pStyle w:val="ProductList-Body"/>
        <w:rPr>
          <w:rFonts w:eastAsia="SimSun"/>
        </w:rPr>
      </w:pPr>
    </w:p>
    <w:p w:rsidR="0049363D" w:rsidRPr="00733EF6" w:rsidRDefault="0049363D" w:rsidP="004F3C6D">
      <w:pPr>
        <w:pStyle w:val="ProductList-Body"/>
        <w:rPr>
          <w:rFonts w:eastAsia="SimSun"/>
          <w:lang w:eastAsia="zh-CN"/>
        </w:rPr>
      </w:pPr>
      <w:r w:rsidRPr="00733EF6">
        <w:rPr>
          <w:rFonts w:eastAsia="SimSun"/>
          <w:lang w:eastAsia="zh-CN"/>
        </w:rPr>
        <w:t>只有在</w:t>
      </w:r>
      <w:r w:rsidRPr="00733EF6">
        <w:rPr>
          <w:rFonts w:eastAsia="SimSun"/>
          <w:lang w:eastAsia="zh-CN"/>
        </w:rPr>
        <w:t xml:space="preserve"> 2012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日之前获得</w:t>
      </w:r>
      <w:r w:rsidRPr="00733EF6">
        <w:rPr>
          <w:rFonts w:eastAsia="SimSun"/>
          <w:lang w:eastAsia="zh-CN"/>
        </w:rPr>
        <w:t xml:space="preserve"> System Center Configuration Manager 2007 R3</w:t>
      </w:r>
      <w:r w:rsidRPr="00733EF6">
        <w:rPr>
          <w:rFonts w:eastAsia="SimSun"/>
        </w:rPr>
        <w:fldChar w:fldCharType="begin"/>
      </w:r>
      <w:r w:rsidRPr="00733EF6">
        <w:rPr>
          <w:rFonts w:eastAsia="SimSun"/>
          <w:lang w:eastAsia="zh-CN"/>
        </w:rPr>
        <w:instrText>XE "System Center Configuration Manager 2007 R3"</w:instrText>
      </w:r>
      <w:r w:rsidRPr="00733EF6">
        <w:rPr>
          <w:rFonts w:eastAsia="SimSun"/>
        </w:rPr>
        <w:fldChar w:fldCharType="end"/>
      </w:r>
      <w:r w:rsidRPr="00733EF6">
        <w:rPr>
          <w:rFonts w:eastAsia="SimSun"/>
          <w:lang w:eastAsia="zh-CN"/>
        </w:rPr>
        <w:t xml:space="preserve"> </w:t>
      </w:r>
      <w:r w:rsidRPr="00733EF6">
        <w:rPr>
          <w:rFonts w:eastAsia="SimSun"/>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733EF6" w:rsidRDefault="006F25D1" w:rsidP="00585A48">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9919D2" w:rsidRPr="00A67A31" w:rsidRDefault="00C13DF8" w:rsidP="002502BF">
      <w:pPr>
        <w:pStyle w:val="ProductList-Offering2Heading"/>
        <w:outlineLvl w:val="2"/>
        <w:rPr>
          <w:rFonts w:eastAsia="SimSun"/>
        </w:rPr>
      </w:pPr>
      <w:r w:rsidRPr="00A67A31">
        <w:rPr>
          <w:rFonts w:eastAsia="SimSun"/>
          <w:lang w:eastAsia="zh-CN"/>
        </w:rPr>
        <w:tab/>
      </w:r>
      <w:bookmarkStart w:id="596" w:name="_Toc378147640"/>
      <w:bookmarkStart w:id="597" w:name="_Toc378151542"/>
      <w:bookmarkStart w:id="598" w:name="_Toc379797224"/>
      <w:bookmarkStart w:id="599" w:name="_Toc380513249"/>
      <w:bookmarkStart w:id="600" w:name="_Toc380655291"/>
      <w:bookmarkStart w:id="601" w:name="_Toc389114628"/>
      <w:r w:rsidRPr="00A67A31">
        <w:rPr>
          <w:rFonts w:eastAsia="SimSun"/>
        </w:rPr>
        <w:t>System Center Data Protection Manager</w:t>
      </w:r>
      <w:bookmarkEnd w:id="596"/>
      <w:bookmarkEnd w:id="597"/>
      <w:bookmarkEnd w:id="598"/>
      <w:bookmarkEnd w:id="599"/>
      <w:bookmarkEnd w:id="600"/>
      <w:bookmarkEnd w:id="60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77D8E" w:rsidRPr="00733EF6" w:rsidTr="00E525E7">
        <w:trPr>
          <w:tblHeader/>
        </w:trPr>
        <w:tc>
          <w:tcPr>
            <w:tcW w:w="3060" w:type="dxa"/>
            <w:tcBorders>
              <w:bottom w:val="nil"/>
            </w:tcBorders>
            <w:shd w:val="clear" w:color="auto" w:fill="00188F"/>
          </w:tcPr>
          <w:p w:rsidR="00577D8E" w:rsidRPr="00733EF6" w:rsidRDefault="00577D8E"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577D8E" w:rsidRPr="00733EF6" w:rsidRDefault="006A32A6" w:rsidP="00577D8E">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577D8E" w:rsidRPr="00733EF6" w:rsidRDefault="00577D8E" w:rsidP="00577D8E">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E525E7">
        <w:tc>
          <w:tcPr>
            <w:tcW w:w="3060" w:type="dxa"/>
            <w:tcBorders>
              <w:top w:val="nil"/>
              <w:left w:val="nil"/>
              <w:bottom w:val="dashSmallGap" w:sz="4" w:space="0" w:color="BFBFBF" w:themeColor="background1" w:themeShade="BF"/>
              <w:right w:val="nil"/>
            </w:tcBorders>
          </w:tcPr>
          <w:p w:rsidR="00C7073F" w:rsidRPr="00733EF6" w:rsidRDefault="00C7073F" w:rsidP="00F944EC">
            <w:pPr>
              <w:pStyle w:val="ProductList-Offering2"/>
              <w:rPr>
                <w:rFonts w:asciiTheme="minorHAnsi" w:eastAsia="SimSun" w:hAnsiTheme="minorHAnsi"/>
              </w:rPr>
            </w:pPr>
            <w:bookmarkStart w:id="602" w:name="_Toc379797225"/>
            <w:bookmarkStart w:id="603" w:name="_Toc380513250"/>
            <w:bookmarkStart w:id="604" w:name="_Toc380655292"/>
            <w:bookmarkStart w:id="605" w:name="_Toc389114629"/>
            <w:r w:rsidRPr="00733EF6">
              <w:rPr>
                <w:rFonts w:asciiTheme="minorHAnsi" w:eastAsia="SimSun" w:hAnsiTheme="minorHAnsi"/>
              </w:rPr>
              <w:t>System Center Data Protection Manager 2010</w:t>
            </w:r>
            <w:r w:rsidRPr="00733EF6">
              <w:rPr>
                <w:rFonts w:asciiTheme="minorHAnsi" w:eastAsia="SimSun" w:hAnsiTheme="minorHAnsi"/>
              </w:rPr>
              <w:fldChar w:fldCharType="begin"/>
            </w:r>
            <w:r w:rsidRPr="00733EF6">
              <w:rPr>
                <w:rFonts w:asciiTheme="minorHAnsi" w:eastAsia="SimSun" w:hAnsiTheme="minorHAnsi"/>
              </w:rPr>
              <w:instrText>XE "Data Protection Manager 2010"</w:instrText>
            </w:r>
            <w:r w:rsidRPr="00733EF6">
              <w:rPr>
                <w:rFonts w:asciiTheme="minorHAnsi" w:eastAsia="SimSun" w:hAnsiTheme="minorHAnsi"/>
              </w:rPr>
              <w:fldChar w:fldCharType="end"/>
            </w:r>
            <w:r w:rsidRPr="00733EF6">
              <w:rPr>
                <w:rFonts w:asciiTheme="minorHAnsi" w:eastAsia="SimSun" w:hAnsiTheme="minorHAnsi"/>
              </w:rPr>
              <w:t xml:space="preserve"> Enterprise </w:t>
            </w:r>
            <w:r w:rsidRPr="00733EF6">
              <w:rPr>
                <w:rFonts w:asciiTheme="minorHAnsi" w:eastAsia="SimSun" w:hAnsiTheme="minorHAnsi"/>
              </w:rPr>
              <w:t>服务器管理许可</w:t>
            </w:r>
            <w:bookmarkEnd w:id="602"/>
            <w:bookmarkEnd w:id="603"/>
            <w:bookmarkEnd w:id="604"/>
            <w:bookmarkEnd w:id="605"/>
            <w:r w:rsidRPr="00733EF6">
              <w:rPr>
                <w:rFonts w:asciiTheme="minorHAnsi" w:eastAsia="SimSun" w:hAnsiTheme="minorHAnsi"/>
              </w:rPr>
              <w:fldChar w:fldCharType="begin"/>
            </w:r>
            <w:r w:rsidRPr="00733EF6">
              <w:rPr>
                <w:rFonts w:asciiTheme="minorHAnsi" w:eastAsia="SimSun" w:hAnsiTheme="minorHAnsi"/>
              </w:rPr>
              <w:instrText xml:space="preserve">XE "System Center Data Protection Manager 2010 Enterprise </w:instrText>
            </w:r>
            <w:r w:rsidRPr="00733EF6">
              <w:rPr>
                <w:rFonts w:asciiTheme="minorHAnsi" w:eastAsia="SimSun" w:hAnsiTheme="minorHAnsi"/>
              </w:rPr>
              <w:instrText>服务器管理许可</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5/10</w:t>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5</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r w:rsidR="00C7073F" w:rsidRPr="00733EF6" w:rsidTr="00E525E7">
        <w:tc>
          <w:tcPr>
            <w:tcW w:w="3060" w:type="dxa"/>
            <w:tcBorders>
              <w:top w:val="dashSmallGap" w:sz="4" w:space="0" w:color="BFBFBF" w:themeColor="background1" w:themeShade="BF"/>
              <w:left w:val="nil"/>
              <w:bottom w:val="nil"/>
              <w:right w:val="nil"/>
            </w:tcBorders>
          </w:tcPr>
          <w:p w:rsidR="00C7073F" w:rsidRPr="00733EF6" w:rsidRDefault="00C7073F" w:rsidP="00F944EC">
            <w:pPr>
              <w:pStyle w:val="ProductList-Offering2"/>
              <w:rPr>
                <w:rFonts w:asciiTheme="minorHAnsi" w:eastAsia="SimSun" w:hAnsiTheme="minorHAnsi"/>
              </w:rPr>
            </w:pPr>
            <w:bookmarkStart w:id="606" w:name="_Toc379797226"/>
            <w:bookmarkStart w:id="607" w:name="_Toc380513251"/>
            <w:bookmarkStart w:id="608" w:name="_Toc380655293"/>
            <w:bookmarkStart w:id="609" w:name="_Toc389114630"/>
            <w:r w:rsidRPr="00733EF6">
              <w:rPr>
                <w:rFonts w:asciiTheme="minorHAnsi" w:eastAsia="SimSun" w:hAnsiTheme="minorHAnsi"/>
              </w:rPr>
              <w:t xml:space="preserve">System Center Data Protection Manager 2010 Standard </w:t>
            </w:r>
            <w:r w:rsidRPr="00733EF6">
              <w:rPr>
                <w:rFonts w:asciiTheme="minorHAnsi" w:eastAsia="SimSun" w:hAnsiTheme="minorHAnsi"/>
              </w:rPr>
              <w:t>服务器管理许可</w:t>
            </w:r>
            <w:bookmarkEnd w:id="606"/>
            <w:bookmarkEnd w:id="607"/>
            <w:bookmarkEnd w:id="608"/>
            <w:bookmarkEnd w:id="609"/>
            <w:r w:rsidRPr="00733EF6">
              <w:rPr>
                <w:rFonts w:asciiTheme="minorHAnsi" w:eastAsia="SimSun" w:hAnsiTheme="minorHAnsi"/>
              </w:rPr>
              <w:fldChar w:fldCharType="begin"/>
            </w:r>
            <w:r w:rsidRPr="00733EF6">
              <w:rPr>
                <w:rFonts w:asciiTheme="minorHAnsi" w:eastAsia="SimSun" w:hAnsiTheme="minorHAnsi"/>
              </w:rPr>
              <w:instrText xml:space="preserve">XE "System Center Data Protection Manager 2010 Standard </w:instrText>
            </w:r>
            <w:r w:rsidRPr="00733EF6">
              <w:rPr>
                <w:rFonts w:asciiTheme="minorHAnsi" w:eastAsia="SimSun" w:hAnsiTheme="minorHAnsi"/>
              </w:rPr>
              <w:instrText>服务器管理许可</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5/10</w:t>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bl>
    <w:p w:rsidR="0010587C" w:rsidRPr="00733EF6" w:rsidRDefault="0010587C" w:rsidP="0010587C">
      <w:pPr>
        <w:pStyle w:val="ProductList-Body"/>
        <w:rPr>
          <w:rFonts w:eastAsia="SimSun"/>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10587C" w:rsidRPr="00733EF6" w:rsidTr="00E525E7">
        <w:tc>
          <w:tcPr>
            <w:tcW w:w="3479" w:type="dxa"/>
          </w:tcPr>
          <w:p w:rsidR="0010587C" w:rsidRPr="00733EF6" w:rsidRDefault="0010587C" w:rsidP="0010587C">
            <w:pPr>
              <w:pStyle w:val="ProductList-Body"/>
              <w:spacing w:before="20" w:after="20"/>
              <w:rPr>
                <w:rFonts w:eastAsia="SimSun"/>
              </w:rPr>
            </w:pPr>
          </w:p>
        </w:tc>
        <w:tc>
          <w:tcPr>
            <w:tcW w:w="3597" w:type="dxa"/>
          </w:tcPr>
          <w:p w:rsidR="0010587C" w:rsidRPr="00733EF6" w:rsidRDefault="0010587C" w:rsidP="0010587C">
            <w:pPr>
              <w:pStyle w:val="ProductList-Body"/>
              <w:spacing w:before="20" w:after="20"/>
              <w:rPr>
                <w:rFonts w:eastAsia="SimSun"/>
              </w:rPr>
            </w:pPr>
            <w:r w:rsidRPr="00733EF6">
              <w:rPr>
                <w:rFonts w:eastAsia="SimSun"/>
              </w:rPr>
              <w:t>产品组：</w:t>
            </w:r>
            <w:r w:rsidRPr="00733EF6">
              <w:rPr>
                <w:rFonts w:eastAsia="SimSun"/>
                <w:b/>
              </w:rPr>
              <w:t>服务器</w:t>
            </w:r>
          </w:p>
        </w:tc>
        <w:tc>
          <w:tcPr>
            <w:tcW w:w="3706" w:type="dxa"/>
          </w:tcPr>
          <w:p w:rsidR="0010587C" w:rsidRPr="00733EF6" w:rsidRDefault="0010587C" w:rsidP="0010587C">
            <w:pPr>
              <w:pStyle w:val="ProductList-Body"/>
              <w:spacing w:before="20" w:after="20"/>
              <w:rPr>
                <w:rFonts w:eastAsia="SimSun"/>
              </w:rPr>
            </w:pPr>
          </w:p>
        </w:tc>
      </w:tr>
      <w:tr w:rsidR="0010587C" w:rsidRPr="00733EF6" w:rsidTr="00E525E7">
        <w:tc>
          <w:tcPr>
            <w:tcW w:w="3479" w:type="dxa"/>
          </w:tcPr>
          <w:p w:rsidR="0010587C" w:rsidRPr="00733EF6" w:rsidRDefault="0010587C" w:rsidP="0010587C">
            <w:pPr>
              <w:pStyle w:val="ProductList-Body"/>
              <w:spacing w:before="20" w:after="20"/>
              <w:rPr>
                <w:rFonts w:eastAsia="SimSun"/>
              </w:rPr>
            </w:pPr>
          </w:p>
        </w:tc>
        <w:tc>
          <w:tcPr>
            <w:tcW w:w="3597" w:type="dxa"/>
          </w:tcPr>
          <w:p w:rsidR="0010587C" w:rsidRPr="00733EF6" w:rsidRDefault="006F25D1" w:rsidP="0010587C">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706" w:type="dxa"/>
          </w:tcPr>
          <w:p w:rsidR="0010587C" w:rsidRPr="00733EF6" w:rsidRDefault="0010587C" w:rsidP="0010587C">
            <w:pPr>
              <w:pStyle w:val="ProductList-Body"/>
              <w:spacing w:before="20" w:after="20"/>
              <w:rPr>
                <w:rFonts w:eastAsia="SimSun"/>
                <w:lang w:eastAsia="zh-CN"/>
              </w:rPr>
            </w:pPr>
          </w:p>
        </w:tc>
      </w:tr>
    </w:tbl>
    <w:p w:rsidR="0010587C" w:rsidRPr="00733EF6" w:rsidRDefault="0010587C" w:rsidP="00071A79">
      <w:pPr>
        <w:pStyle w:val="ProductList-Body"/>
        <w:shd w:val="clear" w:color="auto" w:fill="D9D9D9" w:themeFill="background1" w:themeFillShade="D9"/>
        <w:spacing w:before="120" w:after="120"/>
        <w:rPr>
          <w:rFonts w:eastAsia="SimSun"/>
          <w:lang w:eastAsia="zh-CN"/>
        </w:rPr>
      </w:pPr>
      <w:r w:rsidRPr="00733EF6">
        <w:rPr>
          <w:rFonts w:eastAsia="SimSun"/>
          <w:b/>
          <w:lang w:eastAsia="zh-CN"/>
        </w:rPr>
        <w:t>其他信息</w:t>
      </w:r>
    </w:p>
    <w:p w:rsidR="0010587C" w:rsidRPr="00733EF6" w:rsidRDefault="0010587C" w:rsidP="0010587C">
      <w:pPr>
        <w:pStyle w:val="ProductList-Body"/>
        <w:rPr>
          <w:rFonts w:eastAsia="SimSun"/>
          <w:lang w:eastAsia="zh-CN"/>
        </w:rPr>
      </w:pPr>
      <w:r w:rsidRPr="00733EF6">
        <w:rPr>
          <w:rFonts w:eastAsia="SimSun"/>
          <w:lang w:eastAsia="zh-CN"/>
        </w:rPr>
        <w:t>只有在</w:t>
      </w:r>
      <w:r w:rsidRPr="00733EF6">
        <w:rPr>
          <w:rFonts w:eastAsia="SimSun"/>
          <w:lang w:eastAsia="zh-CN"/>
        </w:rPr>
        <w:t xml:space="preserve"> 2012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日之前获得</w:t>
      </w:r>
      <w:r w:rsidRPr="00733EF6">
        <w:rPr>
          <w:rFonts w:eastAsia="SimSun"/>
          <w:lang w:eastAsia="zh-CN"/>
        </w:rPr>
        <w:t xml:space="preserve"> System Center Configuration Manager 2007 R3</w:t>
      </w:r>
      <w:r w:rsidRPr="00733EF6">
        <w:rPr>
          <w:rFonts w:eastAsia="SimSun"/>
        </w:rPr>
        <w:fldChar w:fldCharType="begin"/>
      </w:r>
      <w:r w:rsidRPr="00733EF6">
        <w:rPr>
          <w:rFonts w:eastAsia="SimSun"/>
          <w:lang w:eastAsia="zh-CN"/>
        </w:rPr>
        <w:instrText>XE "System Center Configuration Manager 2007 R3"</w:instrText>
      </w:r>
      <w:r w:rsidRPr="00733EF6">
        <w:rPr>
          <w:rFonts w:eastAsia="SimSun"/>
        </w:rPr>
        <w:fldChar w:fldCharType="end"/>
      </w:r>
      <w:r w:rsidRPr="00733EF6">
        <w:rPr>
          <w:rFonts w:eastAsia="SimSun"/>
          <w:lang w:eastAsia="zh-CN"/>
        </w:rPr>
        <w:t xml:space="preserve"> </w:t>
      </w:r>
      <w:r w:rsidRPr="00733EF6">
        <w:rPr>
          <w:rFonts w:eastAsia="SimSun"/>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733EF6" w:rsidRDefault="006F25D1" w:rsidP="00585A48">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9919D2" w:rsidRPr="00A67A31" w:rsidRDefault="00C13DF8" w:rsidP="00680B4D">
      <w:pPr>
        <w:pStyle w:val="ProductList-Offering2Heading"/>
        <w:outlineLvl w:val="2"/>
        <w:rPr>
          <w:rFonts w:eastAsia="SimSun"/>
        </w:rPr>
      </w:pPr>
      <w:r w:rsidRPr="00A67A31">
        <w:rPr>
          <w:rFonts w:eastAsia="SimSun"/>
          <w:lang w:eastAsia="zh-CN"/>
        </w:rPr>
        <w:tab/>
      </w:r>
      <w:bookmarkStart w:id="610" w:name="_Toc378147641"/>
      <w:bookmarkStart w:id="611" w:name="_Toc378151543"/>
      <w:bookmarkStart w:id="612" w:name="_Toc379797227"/>
      <w:bookmarkStart w:id="613" w:name="_Toc380513252"/>
      <w:bookmarkStart w:id="614" w:name="_Toc380655294"/>
      <w:bookmarkStart w:id="615" w:name="_Toc389114631"/>
      <w:r w:rsidRPr="00A67A31">
        <w:rPr>
          <w:rFonts w:eastAsia="SimSun"/>
        </w:rPr>
        <w:t>System Center Operations Manager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C16" w:rsidRPr="00733EF6" w:rsidTr="00E525E7">
        <w:trPr>
          <w:tblHeader/>
        </w:trPr>
        <w:tc>
          <w:tcPr>
            <w:tcW w:w="3060"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6A32A6"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E525E7">
        <w:tc>
          <w:tcPr>
            <w:tcW w:w="3060" w:type="dxa"/>
            <w:tcBorders>
              <w:top w:val="nil"/>
              <w:left w:val="nil"/>
              <w:bottom w:val="dashSmallGap" w:sz="4" w:space="0" w:color="BFBFBF" w:themeColor="background1" w:themeShade="BF"/>
              <w:right w:val="nil"/>
            </w:tcBorders>
          </w:tcPr>
          <w:p w:rsidR="00C7073F" w:rsidRPr="00733EF6" w:rsidRDefault="00C7073F" w:rsidP="00F944EC">
            <w:pPr>
              <w:pStyle w:val="ProductList-Offering2"/>
              <w:rPr>
                <w:rFonts w:asciiTheme="minorHAnsi" w:eastAsia="SimSun" w:hAnsiTheme="minorHAnsi"/>
              </w:rPr>
            </w:pPr>
            <w:bookmarkStart w:id="616" w:name="_Toc379797228"/>
            <w:bookmarkStart w:id="617" w:name="_Toc380513253"/>
            <w:bookmarkStart w:id="618" w:name="_Toc380655295"/>
            <w:bookmarkStart w:id="619" w:name="_Toc389114632"/>
            <w:r w:rsidRPr="00733EF6">
              <w:rPr>
                <w:rFonts w:asciiTheme="minorHAnsi" w:eastAsia="SimSun" w:hAnsiTheme="minorHAnsi"/>
              </w:rPr>
              <w:t>System Center Operations Manager 2007 R2</w:t>
            </w:r>
            <w:r w:rsidRPr="00733EF6">
              <w:rPr>
                <w:rFonts w:asciiTheme="minorHAnsi" w:eastAsia="SimSun" w:hAnsiTheme="minorHAnsi"/>
              </w:rPr>
              <w:fldChar w:fldCharType="begin"/>
            </w:r>
            <w:r w:rsidRPr="00733EF6">
              <w:rPr>
                <w:rFonts w:asciiTheme="minorHAnsi" w:eastAsia="SimSun" w:hAnsiTheme="minorHAnsi"/>
              </w:rPr>
              <w:instrText>XE "Operations Manager 2007 R2"</w:instrText>
            </w:r>
            <w:r w:rsidRPr="00733EF6">
              <w:rPr>
                <w:rFonts w:asciiTheme="minorHAnsi" w:eastAsia="SimSun" w:hAnsiTheme="minorHAnsi"/>
              </w:rPr>
              <w:fldChar w:fldCharType="end"/>
            </w:r>
            <w:r w:rsidRPr="00733EF6">
              <w:rPr>
                <w:rFonts w:asciiTheme="minorHAnsi" w:eastAsia="SimSun" w:hAnsiTheme="minorHAnsi"/>
              </w:rPr>
              <w:t xml:space="preserve"> Enterprise </w:t>
            </w:r>
            <w:r w:rsidRPr="00733EF6">
              <w:rPr>
                <w:rFonts w:asciiTheme="minorHAnsi" w:eastAsia="SimSun" w:hAnsiTheme="minorHAnsi"/>
              </w:rPr>
              <w:t>服务器管理许可</w:t>
            </w:r>
            <w:bookmarkEnd w:id="616"/>
            <w:bookmarkEnd w:id="617"/>
            <w:bookmarkEnd w:id="618"/>
            <w:bookmarkEnd w:id="619"/>
            <w:r w:rsidRPr="00733EF6">
              <w:rPr>
                <w:rFonts w:asciiTheme="minorHAnsi" w:eastAsia="SimSun" w:hAnsiTheme="minorHAnsi"/>
              </w:rPr>
              <w:fldChar w:fldCharType="begin"/>
            </w:r>
            <w:r w:rsidRPr="00733EF6">
              <w:rPr>
                <w:rFonts w:asciiTheme="minorHAnsi" w:eastAsia="SimSun" w:hAnsiTheme="minorHAnsi"/>
              </w:rPr>
              <w:instrText xml:space="preserve">XE "System Center Operations Manager 2007 R2 Enterprise </w:instrText>
            </w:r>
            <w:r w:rsidRPr="00733EF6">
              <w:rPr>
                <w:rFonts w:asciiTheme="minorHAnsi" w:eastAsia="SimSun" w:hAnsiTheme="minorHAnsi"/>
              </w:rPr>
              <w:instrText>服务器管理许可</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7/09</w:t>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5</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r w:rsidR="00C7073F"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F944EC">
            <w:pPr>
              <w:pStyle w:val="ProductList-Offering2"/>
              <w:rPr>
                <w:rFonts w:asciiTheme="minorHAnsi" w:eastAsia="SimSun" w:hAnsiTheme="minorHAnsi"/>
              </w:rPr>
            </w:pPr>
            <w:bookmarkStart w:id="620" w:name="_Toc379797229"/>
            <w:bookmarkStart w:id="621" w:name="_Toc380513254"/>
            <w:bookmarkStart w:id="622" w:name="_Toc380655296"/>
            <w:bookmarkStart w:id="623" w:name="_Toc389114633"/>
            <w:r w:rsidRPr="00733EF6">
              <w:rPr>
                <w:rFonts w:asciiTheme="minorHAnsi" w:eastAsia="SimSun" w:hAnsiTheme="minorHAnsi"/>
              </w:rPr>
              <w:t>System Center Operations Manager 2007 R2</w:t>
            </w:r>
            <w:r w:rsidRPr="00733EF6">
              <w:rPr>
                <w:rFonts w:asciiTheme="minorHAnsi" w:eastAsia="SimSun" w:hAnsiTheme="minorHAnsi"/>
              </w:rPr>
              <w:fldChar w:fldCharType="begin"/>
            </w:r>
            <w:r w:rsidRPr="00733EF6">
              <w:rPr>
                <w:rFonts w:asciiTheme="minorHAnsi" w:eastAsia="SimSun" w:hAnsiTheme="minorHAnsi"/>
              </w:rPr>
              <w:instrText>XE "Operations Manager 2007 R2"</w:instrText>
            </w:r>
            <w:r w:rsidRPr="00733EF6">
              <w:rPr>
                <w:rFonts w:asciiTheme="minorHAnsi" w:eastAsia="SimSun" w:hAnsiTheme="minorHAnsi"/>
              </w:rPr>
              <w:fldChar w:fldCharType="end"/>
            </w:r>
            <w:r w:rsidRPr="00733EF6">
              <w:rPr>
                <w:rFonts w:asciiTheme="minorHAnsi" w:eastAsia="SimSun" w:hAnsiTheme="minorHAnsi"/>
              </w:rPr>
              <w:t xml:space="preserve"> Standard </w:t>
            </w:r>
            <w:r w:rsidRPr="00733EF6">
              <w:rPr>
                <w:rFonts w:asciiTheme="minorHAnsi" w:eastAsia="SimSun" w:hAnsiTheme="minorHAnsi"/>
              </w:rPr>
              <w:t>服务器管理许可</w:t>
            </w:r>
            <w:bookmarkEnd w:id="620"/>
            <w:bookmarkEnd w:id="621"/>
            <w:bookmarkEnd w:id="622"/>
            <w:bookmarkEnd w:id="623"/>
            <w:r w:rsidRPr="00733EF6">
              <w:rPr>
                <w:rFonts w:asciiTheme="minorHAnsi" w:eastAsia="SimSun" w:hAnsiTheme="minorHAnsi"/>
              </w:rPr>
              <w:fldChar w:fldCharType="begin"/>
            </w:r>
            <w:r w:rsidRPr="00733EF6">
              <w:rPr>
                <w:rFonts w:asciiTheme="minorHAnsi" w:eastAsia="SimSun" w:hAnsiTheme="minorHAnsi"/>
              </w:rPr>
              <w:instrText xml:space="preserve">XE "System Center Operations Manager 2007 R2 Standard </w:instrText>
            </w:r>
            <w:r w:rsidRPr="00733EF6">
              <w:rPr>
                <w:rFonts w:asciiTheme="minorHAnsi" w:eastAsia="SimSun" w:hAnsiTheme="minorHAnsi"/>
              </w:rPr>
              <w:instrText>服务器管理许可</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r w:rsidR="00C7073F"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F944EC">
            <w:pPr>
              <w:pStyle w:val="ProductList-Offering2"/>
              <w:rPr>
                <w:rFonts w:asciiTheme="minorHAnsi" w:eastAsia="SimSun" w:hAnsiTheme="minorHAnsi"/>
              </w:rPr>
            </w:pPr>
            <w:bookmarkStart w:id="624" w:name="_Toc379797230"/>
            <w:bookmarkStart w:id="625" w:name="_Toc380513255"/>
            <w:bookmarkStart w:id="626" w:name="_Toc380655297"/>
            <w:bookmarkStart w:id="627" w:name="_Toc389114634"/>
            <w:r w:rsidRPr="00733EF6">
              <w:rPr>
                <w:rFonts w:asciiTheme="minorHAnsi" w:eastAsia="SimSun" w:hAnsiTheme="minorHAnsi"/>
              </w:rPr>
              <w:t>System Center Operations Manager 2007 R2</w:t>
            </w:r>
            <w:r w:rsidRPr="00733EF6">
              <w:rPr>
                <w:rFonts w:asciiTheme="minorHAnsi" w:eastAsia="SimSun" w:hAnsiTheme="minorHAnsi"/>
              </w:rPr>
              <w:fldChar w:fldCharType="begin"/>
            </w:r>
            <w:r w:rsidRPr="00733EF6">
              <w:rPr>
                <w:rFonts w:asciiTheme="minorHAnsi" w:eastAsia="SimSun" w:hAnsiTheme="minorHAnsi"/>
              </w:rPr>
              <w:instrText>XE "Operations Manager 2007 R2"</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t>客户端管理许可（每</w:t>
            </w:r>
            <w:r w:rsidRPr="00733EF6">
              <w:rPr>
                <w:rFonts w:asciiTheme="minorHAnsi" w:eastAsia="SimSun" w:hAnsiTheme="minorHAnsi"/>
              </w:rPr>
              <w:t xml:space="preserve"> OSE</w:t>
            </w:r>
            <w:r w:rsidRPr="00733EF6">
              <w:rPr>
                <w:rFonts w:asciiTheme="minorHAnsi" w:eastAsia="SimSun" w:hAnsiTheme="minorHAnsi"/>
              </w:rPr>
              <w:t>）</w:t>
            </w:r>
            <w:bookmarkEnd w:id="624"/>
            <w:bookmarkEnd w:id="625"/>
            <w:bookmarkEnd w:id="626"/>
            <w:bookmarkEnd w:id="627"/>
            <w:r w:rsidRPr="00733EF6">
              <w:rPr>
                <w:rFonts w:asciiTheme="minorHAnsi" w:eastAsia="SimSun" w:hAnsiTheme="minorHAnsi"/>
              </w:rPr>
              <w:fldChar w:fldCharType="begin"/>
            </w:r>
            <w:r w:rsidRPr="00733EF6">
              <w:rPr>
                <w:rFonts w:asciiTheme="minorHAnsi" w:eastAsia="SimSun" w:hAnsiTheme="minorHAnsi"/>
              </w:rPr>
              <w:instrText xml:space="preserve">XE "System Center Operations Manager 2007 R2 </w:instrText>
            </w:r>
            <w:r w:rsidRPr="00733EF6">
              <w:rPr>
                <w:rFonts w:asciiTheme="minorHAnsi" w:eastAsia="SimSun" w:hAnsiTheme="minorHAnsi"/>
              </w:rPr>
              <w:instrText>客户端管理许可（每</w:instrText>
            </w:r>
            <w:r w:rsidRPr="00733EF6">
              <w:rPr>
                <w:rFonts w:asciiTheme="minorHAnsi" w:eastAsia="SimSun" w:hAnsiTheme="minorHAnsi"/>
              </w:rPr>
              <w:instrText xml:space="preserve"> OSE</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r w:rsidR="00C7073F" w:rsidRPr="00733EF6" w:rsidTr="00E525E7">
        <w:tc>
          <w:tcPr>
            <w:tcW w:w="3060" w:type="dxa"/>
            <w:tcBorders>
              <w:top w:val="dashSmallGap" w:sz="4" w:space="0" w:color="BFBFBF" w:themeColor="background1" w:themeShade="BF"/>
              <w:left w:val="nil"/>
              <w:bottom w:val="nil"/>
              <w:right w:val="nil"/>
            </w:tcBorders>
          </w:tcPr>
          <w:p w:rsidR="00C7073F" w:rsidRPr="00733EF6" w:rsidRDefault="00C7073F" w:rsidP="00F944EC">
            <w:pPr>
              <w:pStyle w:val="ProductList-Offering2"/>
              <w:rPr>
                <w:rFonts w:asciiTheme="minorHAnsi" w:eastAsia="SimSun" w:hAnsiTheme="minorHAnsi"/>
              </w:rPr>
            </w:pPr>
            <w:bookmarkStart w:id="628" w:name="_Toc379797231"/>
            <w:bookmarkStart w:id="629" w:name="_Toc380513256"/>
            <w:bookmarkStart w:id="630" w:name="_Toc380655298"/>
            <w:bookmarkStart w:id="631" w:name="_Toc389114635"/>
            <w:r w:rsidRPr="00733EF6">
              <w:rPr>
                <w:rFonts w:asciiTheme="minorHAnsi" w:eastAsia="SimSun" w:hAnsiTheme="minorHAnsi"/>
              </w:rPr>
              <w:t>System Center Operations Manager 2007 R2</w:t>
            </w:r>
            <w:r w:rsidRPr="00733EF6">
              <w:rPr>
                <w:rFonts w:asciiTheme="minorHAnsi" w:eastAsia="SimSun" w:hAnsiTheme="minorHAnsi"/>
              </w:rPr>
              <w:fldChar w:fldCharType="begin"/>
            </w:r>
            <w:r w:rsidRPr="00733EF6">
              <w:rPr>
                <w:rFonts w:asciiTheme="minorHAnsi" w:eastAsia="SimSun" w:hAnsiTheme="minorHAnsi"/>
              </w:rPr>
              <w:instrText>XE "Operations Manager 2007 R2"</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t>客户端管理许可（每用户）</w:t>
            </w:r>
            <w:bookmarkEnd w:id="628"/>
            <w:bookmarkEnd w:id="629"/>
            <w:bookmarkEnd w:id="630"/>
            <w:bookmarkEnd w:id="631"/>
            <w:r w:rsidRPr="00733EF6">
              <w:rPr>
                <w:rFonts w:asciiTheme="minorHAnsi" w:eastAsia="SimSun" w:hAnsiTheme="minorHAnsi"/>
              </w:rPr>
              <w:fldChar w:fldCharType="begin"/>
            </w:r>
            <w:r w:rsidRPr="00733EF6">
              <w:rPr>
                <w:rFonts w:asciiTheme="minorHAnsi" w:eastAsia="SimSun" w:hAnsiTheme="minorHAnsi"/>
              </w:rPr>
              <w:instrText xml:space="preserve">XE "System Center Operations Manager 2007 R2 </w:instrText>
            </w:r>
            <w:r w:rsidRPr="00733EF6">
              <w:rPr>
                <w:rFonts w:asciiTheme="minorHAnsi" w:eastAsia="SimSun" w:hAnsiTheme="minorHAnsi"/>
              </w:rPr>
              <w:instrText>客户端管理许可（每用户）</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7/09</w:t>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bl>
    <w:p w:rsidR="009919D2" w:rsidRPr="00733EF6" w:rsidRDefault="009919D2" w:rsidP="004F3C6D">
      <w:pPr>
        <w:pStyle w:val="ProductList-Body"/>
        <w:rPr>
          <w:rFonts w:eastAsia="SimSun"/>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D8182E" w:rsidRPr="00733EF6" w:rsidTr="00E525E7">
        <w:tc>
          <w:tcPr>
            <w:tcW w:w="3479" w:type="dxa"/>
          </w:tcPr>
          <w:p w:rsidR="00D8182E" w:rsidRPr="00733EF6" w:rsidRDefault="00D8182E" w:rsidP="00D8182E">
            <w:pPr>
              <w:pStyle w:val="ProductList-Body"/>
              <w:spacing w:before="20" w:after="20"/>
              <w:rPr>
                <w:rFonts w:eastAsia="SimSun"/>
                <w:b/>
              </w:rPr>
            </w:pPr>
            <w:r w:rsidRPr="00733EF6">
              <w:rPr>
                <w:rFonts w:eastAsia="SimSun"/>
              </w:rPr>
              <w:t>早期版本：</w:t>
            </w:r>
            <w:r w:rsidRPr="00733EF6">
              <w:rPr>
                <w:rFonts w:eastAsia="SimSun"/>
                <w:b/>
              </w:rPr>
              <w:t>System Center Operations</w:t>
            </w:r>
          </w:p>
        </w:tc>
        <w:tc>
          <w:tcPr>
            <w:tcW w:w="3597" w:type="dxa"/>
          </w:tcPr>
          <w:p w:rsidR="00D8182E" w:rsidRPr="00733EF6" w:rsidRDefault="00D8182E" w:rsidP="00D8182E">
            <w:pPr>
              <w:pStyle w:val="ProductList-Body"/>
              <w:spacing w:before="20" w:after="20"/>
              <w:rPr>
                <w:rFonts w:eastAsia="SimSun"/>
              </w:rPr>
            </w:pPr>
            <w:r w:rsidRPr="00733EF6">
              <w:rPr>
                <w:rFonts w:eastAsia="SimSun"/>
              </w:rPr>
              <w:t>产品组：</w:t>
            </w:r>
            <w:r w:rsidRPr="00733EF6">
              <w:rPr>
                <w:rFonts w:eastAsia="SimSun"/>
                <w:b/>
              </w:rPr>
              <w:t>服务器</w:t>
            </w:r>
          </w:p>
        </w:tc>
        <w:tc>
          <w:tcPr>
            <w:tcW w:w="3706" w:type="dxa"/>
          </w:tcPr>
          <w:p w:rsidR="00D8182E" w:rsidRPr="00733EF6" w:rsidRDefault="00D8182E" w:rsidP="00D8182E">
            <w:pPr>
              <w:pStyle w:val="ProductList-Body"/>
              <w:spacing w:before="20" w:after="20"/>
              <w:rPr>
                <w:rFonts w:eastAsia="SimSun"/>
              </w:rPr>
            </w:pPr>
          </w:p>
        </w:tc>
      </w:tr>
      <w:tr w:rsidR="00D8182E" w:rsidRPr="00733EF6" w:rsidTr="00E525E7">
        <w:tc>
          <w:tcPr>
            <w:tcW w:w="3479" w:type="dxa"/>
          </w:tcPr>
          <w:p w:rsidR="00D8182E" w:rsidRPr="00733EF6" w:rsidRDefault="00D8182E" w:rsidP="00BE27AD">
            <w:pPr>
              <w:pStyle w:val="ProductList-Body"/>
              <w:spacing w:before="20" w:after="20"/>
              <w:ind w:left="162"/>
              <w:rPr>
                <w:rFonts w:eastAsia="SimSun"/>
              </w:rPr>
            </w:pPr>
            <w:r w:rsidRPr="00733EF6">
              <w:rPr>
                <w:rFonts w:eastAsia="SimSun"/>
                <w:b/>
              </w:rPr>
              <w:t>Manager 2007</w:t>
            </w:r>
            <w:r w:rsidRPr="00733EF6">
              <w:rPr>
                <w:rFonts w:eastAsia="SimSun"/>
              </w:rPr>
              <w:t xml:space="preserve"> (3/08)</w:t>
            </w:r>
          </w:p>
        </w:tc>
        <w:tc>
          <w:tcPr>
            <w:tcW w:w="3597" w:type="dxa"/>
          </w:tcPr>
          <w:p w:rsidR="00D8182E" w:rsidRPr="00733EF6" w:rsidRDefault="006F25D1" w:rsidP="00D8182E">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706" w:type="dxa"/>
          </w:tcPr>
          <w:p w:rsidR="00D8182E" w:rsidRPr="00733EF6" w:rsidRDefault="00D8182E" w:rsidP="00D8182E">
            <w:pPr>
              <w:pStyle w:val="ProductList-Body"/>
              <w:spacing w:before="20" w:after="20"/>
              <w:rPr>
                <w:rFonts w:eastAsia="SimSun"/>
                <w:lang w:eastAsia="zh-CN"/>
              </w:rPr>
            </w:pPr>
          </w:p>
        </w:tc>
      </w:tr>
    </w:tbl>
    <w:p w:rsidR="00071A79" w:rsidRPr="00733EF6" w:rsidRDefault="00071A79" w:rsidP="00071A79">
      <w:pPr>
        <w:pStyle w:val="ProductList-Body"/>
        <w:shd w:val="clear" w:color="auto" w:fill="D9D9D9" w:themeFill="background1" w:themeFillShade="D9"/>
        <w:spacing w:before="120" w:after="120"/>
        <w:rPr>
          <w:rFonts w:eastAsia="SimSun"/>
          <w:lang w:eastAsia="zh-CN"/>
        </w:rPr>
      </w:pPr>
      <w:r w:rsidRPr="00733EF6">
        <w:rPr>
          <w:rFonts w:eastAsia="SimSun"/>
          <w:b/>
          <w:lang w:eastAsia="zh-CN"/>
        </w:rPr>
        <w:t>其他信息</w:t>
      </w:r>
    </w:p>
    <w:p w:rsidR="00071A79" w:rsidRPr="00733EF6" w:rsidRDefault="00071A79" w:rsidP="00071A79">
      <w:pPr>
        <w:pStyle w:val="ProductList-Body"/>
        <w:rPr>
          <w:rFonts w:eastAsia="SimSun"/>
          <w:lang w:eastAsia="zh-CN"/>
        </w:rPr>
      </w:pPr>
      <w:r w:rsidRPr="00733EF6">
        <w:rPr>
          <w:rFonts w:eastAsia="SimSun"/>
          <w:lang w:eastAsia="zh-CN"/>
        </w:rPr>
        <w:t>只有在</w:t>
      </w:r>
      <w:r w:rsidRPr="00733EF6">
        <w:rPr>
          <w:rFonts w:eastAsia="SimSun"/>
          <w:lang w:eastAsia="zh-CN"/>
        </w:rPr>
        <w:t xml:space="preserve"> 2012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日之前获得</w:t>
      </w:r>
      <w:r w:rsidRPr="00733EF6">
        <w:rPr>
          <w:rFonts w:eastAsia="SimSun"/>
          <w:lang w:eastAsia="zh-CN"/>
        </w:rPr>
        <w:t xml:space="preserve"> System Center Configuration Manager 2007 R3</w:t>
      </w:r>
      <w:r w:rsidRPr="00733EF6">
        <w:rPr>
          <w:rFonts w:eastAsia="SimSun"/>
        </w:rPr>
        <w:fldChar w:fldCharType="begin"/>
      </w:r>
      <w:r w:rsidRPr="00733EF6">
        <w:rPr>
          <w:rFonts w:eastAsia="SimSun"/>
          <w:lang w:eastAsia="zh-CN"/>
        </w:rPr>
        <w:instrText>XE "System Center Configuration Manager 2007 R3"</w:instrText>
      </w:r>
      <w:r w:rsidRPr="00733EF6">
        <w:rPr>
          <w:rFonts w:eastAsia="SimSun"/>
        </w:rPr>
        <w:fldChar w:fldCharType="end"/>
      </w:r>
      <w:r w:rsidRPr="00733EF6">
        <w:rPr>
          <w:rFonts w:eastAsia="SimSun"/>
          <w:lang w:eastAsia="zh-CN"/>
        </w:rPr>
        <w:t xml:space="preserve"> </w:t>
      </w:r>
      <w:r w:rsidRPr="00733EF6">
        <w:rPr>
          <w:rFonts w:eastAsia="SimSun"/>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733EF6" w:rsidRDefault="006F25D1" w:rsidP="00585A48">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407E60" w:rsidRPr="00A67A31" w:rsidRDefault="00C13DF8" w:rsidP="00680B4D">
      <w:pPr>
        <w:pStyle w:val="ProductList-Offering2Heading"/>
        <w:outlineLvl w:val="2"/>
        <w:rPr>
          <w:rFonts w:eastAsia="SimSun"/>
        </w:rPr>
      </w:pPr>
      <w:r w:rsidRPr="00A67A31">
        <w:rPr>
          <w:rFonts w:eastAsia="SimSun"/>
          <w:lang w:eastAsia="zh-CN"/>
        </w:rPr>
        <w:tab/>
      </w:r>
      <w:bookmarkStart w:id="632" w:name="_Toc378147642"/>
      <w:bookmarkStart w:id="633" w:name="_Toc378151544"/>
      <w:bookmarkStart w:id="634" w:name="_Toc379797232"/>
      <w:bookmarkStart w:id="635" w:name="_Toc380513257"/>
      <w:bookmarkStart w:id="636" w:name="_Toc380655299"/>
      <w:bookmarkStart w:id="637" w:name="_Toc389114636"/>
      <w:r w:rsidRPr="00A67A31">
        <w:rPr>
          <w:rFonts w:eastAsia="SimSun"/>
        </w:rPr>
        <w:t>System Center Server</w:t>
      </w:r>
      <w:bookmarkEnd w:id="632"/>
      <w:bookmarkEnd w:id="633"/>
      <w:bookmarkEnd w:id="634"/>
      <w:bookmarkEnd w:id="635"/>
      <w:bookmarkEnd w:id="636"/>
      <w:bookmarkEnd w:id="63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C16" w:rsidRPr="00733EF6" w:rsidTr="00E525E7">
        <w:trPr>
          <w:tblHeader/>
        </w:trPr>
        <w:tc>
          <w:tcPr>
            <w:tcW w:w="3060"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6A32A6"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E525E7">
        <w:tc>
          <w:tcPr>
            <w:tcW w:w="3060" w:type="dxa"/>
            <w:tcBorders>
              <w:top w:val="nil"/>
              <w:left w:val="nil"/>
              <w:bottom w:val="dashSmallGap" w:sz="4" w:space="0" w:color="BFBFBF" w:themeColor="background1" w:themeShade="BF"/>
              <w:right w:val="nil"/>
            </w:tcBorders>
          </w:tcPr>
          <w:p w:rsidR="00C7073F" w:rsidRPr="0016191A" w:rsidRDefault="00C7073F" w:rsidP="00F944EC">
            <w:pPr>
              <w:pStyle w:val="ProductList-Offering2"/>
              <w:rPr>
                <w:rFonts w:asciiTheme="minorHAnsi" w:eastAsia="SimSun" w:hAnsiTheme="minorHAnsi"/>
                <w:lang w:val="pt-BR"/>
              </w:rPr>
            </w:pPr>
            <w:bookmarkStart w:id="638" w:name="_Toc379797233"/>
            <w:bookmarkStart w:id="639" w:name="_Toc380513258"/>
            <w:bookmarkStart w:id="640" w:name="_Toc380655300"/>
            <w:bookmarkStart w:id="641" w:name="_Toc389114637"/>
            <w:r w:rsidRPr="0016191A">
              <w:rPr>
                <w:rFonts w:asciiTheme="minorHAnsi" w:eastAsia="SimSun" w:hAnsiTheme="minorHAnsi"/>
                <w:lang w:val="pt-BR"/>
              </w:rPr>
              <w:t xml:space="preserve">System Center 2012 R2 Datacenter </w:t>
            </w:r>
            <w:r w:rsidR="00260C02">
              <w:rPr>
                <w:rFonts w:asciiTheme="minorHAnsi" w:eastAsia="SimSun" w:hAnsiTheme="minorHAnsi"/>
                <w:lang w:val="pt-BR"/>
              </w:rPr>
              <w:br/>
            </w:r>
            <w:r w:rsidRPr="00733EF6">
              <w:rPr>
                <w:rFonts w:asciiTheme="minorHAnsi" w:eastAsia="SimSun" w:hAnsiTheme="minorHAnsi"/>
              </w:rPr>
              <w:t>服务器管理许可</w:t>
            </w:r>
            <w:r w:rsidRPr="00733EF6">
              <w:rPr>
                <w:rFonts w:asciiTheme="minorHAnsi" w:eastAsia="SimSun" w:hAnsiTheme="minorHAnsi"/>
              </w:rPr>
              <w:fldChar w:fldCharType="begin"/>
            </w:r>
            <w:r w:rsidRPr="0016191A">
              <w:rPr>
                <w:rFonts w:asciiTheme="minorHAnsi" w:eastAsia="SimSun" w:hAnsiTheme="minorHAnsi"/>
                <w:lang w:val="pt-BR"/>
              </w:rPr>
              <w:instrText xml:space="preserve">XE "System Center 2012 R2 Datacenter </w:instrText>
            </w:r>
            <w:r w:rsidRPr="00733EF6">
              <w:rPr>
                <w:rFonts w:asciiTheme="minorHAnsi" w:eastAsia="SimSun" w:hAnsiTheme="minorHAnsi"/>
              </w:rPr>
              <w:instrText>服务器管理许可</w:instrText>
            </w:r>
            <w:r w:rsidRPr="0016191A">
              <w:rPr>
                <w:rFonts w:asciiTheme="minorHAnsi" w:eastAsia="SimSun" w:hAnsiTheme="minorHAnsi"/>
                <w:lang w:val="pt-BR"/>
              </w:rPr>
              <w:instrText>"</w:instrText>
            </w:r>
            <w:r w:rsidRPr="00733EF6">
              <w:rPr>
                <w:rFonts w:asciiTheme="minorHAnsi" w:eastAsia="SimSun" w:hAnsiTheme="minorHAnsi"/>
              </w:rPr>
              <w:fldChar w:fldCharType="end"/>
            </w:r>
            <w:r w:rsidRPr="0016191A">
              <w:rPr>
                <w:rFonts w:asciiTheme="minorHAnsi" w:eastAsia="SimSun" w:hAnsiTheme="minorHAnsi"/>
                <w:lang w:val="pt-BR"/>
              </w:rPr>
              <w:t>（</w:t>
            </w:r>
            <w:r w:rsidRPr="0016191A">
              <w:rPr>
                <w:rFonts w:asciiTheme="minorHAnsi" w:eastAsia="SimSun" w:hAnsiTheme="minorHAnsi"/>
                <w:lang w:val="pt-BR"/>
              </w:rPr>
              <w:t xml:space="preserve">2 </w:t>
            </w:r>
            <w:r w:rsidRPr="00733EF6">
              <w:rPr>
                <w:rFonts w:asciiTheme="minorHAnsi" w:eastAsia="SimSun" w:hAnsiTheme="minorHAnsi"/>
              </w:rPr>
              <w:t>个处理器</w:t>
            </w:r>
            <w:r w:rsidRPr="0016191A">
              <w:rPr>
                <w:rFonts w:asciiTheme="minorHAnsi" w:eastAsia="SimSun" w:hAnsiTheme="minorHAnsi"/>
                <w:lang w:val="pt-BR"/>
              </w:rPr>
              <w:t>）</w:t>
            </w:r>
            <w:bookmarkEnd w:id="638"/>
            <w:bookmarkEnd w:id="639"/>
            <w:bookmarkEnd w:id="640"/>
            <w:bookmarkEnd w:id="641"/>
          </w:p>
        </w:tc>
        <w:tc>
          <w:tcPr>
            <w:tcW w:w="595" w:type="dxa"/>
            <w:tcBorders>
              <w:top w:val="nil"/>
              <w:left w:val="nil"/>
              <w:bottom w:val="dashSmallGap" w:sz="4" w:space="0" w:color="BFBFBF" w:themeColor="background1" w:themeShade="BF"/>
              <w:right w:val="nil"/>
            </w:tcBorders>
            <w:vAlign w:val="center"/>
          </w:tcPr>
          <w:p w:rsidR="00C7073F" w:rsidRPr="00260C02" w:rsidRDefault="00C7073F" w:rsidP="00AD7853">
            <w:pPr>
              <w:pStyle w:val="ProductList-OfferingBody"/>
              <w:ind w:left="-113"/>
              <w:jc w:val="center"/>
              <w:rPr>
                <w:rFonts w:eastAsia="SimSun"/>
                <w:lang w:val="pt-BR"/>
              </w:rPr>
            </w:pPr>
            <w:r w:rsidRPr="00260C02">
              <w:rPr>
                <w:rFonts w:eastAsia="SimSun"/>
                <w:lang w:val="pt-BR"/>
              </w:rPr>
              <w:t>10/13</w:t>
            </w:r>
          </w:p>
        </w:tc>
        <w:tc>
          <w:tcPr>
            <w:tcW w:w="595" w:type="dxa"/>
            <w:tcBorders>
              <w:top w:val="nil"/>
              <w:left w:val="nil"/>
              <w:bottom w:val="dashSmallGap" w:sz="4" w:space="0" w:color="BFBFBF" w:themeColor="background1" w:themeShade="BF"/>
              <w:right w:val="nil"/>
            </w:tcBorders>
            <w:vAlign w:val="center"/>
          </w:tcPr>
          <w:p w:rsidR="00C7073F" w:rsidRPr="00260C02" w:rsidRDefault="00C7073F" w:rsidP="00C05A53">
            <w:pPr>
              <w:pStyle w:val="ProductList-OfferingBody"/>
              <w:ind w:left="-113"/>
              <w:jc w:val="center"/>
              <w:rPr>
                <w:rFonts w:eastAsia="SimSun"/>
                <w:lang w:val="pt-BR"/>
              </w:rPr>
            </w:pPr>
          </w:p>
        </w:tc>
        <w:tc>
          <w:tcPr>
            <w:tcW w:w="596" w:type="dxa"/>
            <w:tcBorders>
              <w:top w:val="nil"/>
              <w:left w:val="nil"/>
              <w:bottom w:val="dashSmallGap" w:sz="4" w:space="0" w:color="BFBFBF" w:themeColor="background1" w:themeShade="BF"/>
              <w:right w:val="nil"/>
            </w:tcBorders>
            <w:vAlign w:val="center"/>
          </w:tcPr>
          <w:p w:rsidR="00C7073F" w:rsidRPr="00260C02" w:rsidRDefault="00C7073F" w:rsidP="00C05A53">
            <w:pPr>
              <w:pStyle w:val="ProductList-OfferingBody"/>
              <w:ind w:left="-113"/>
              <w:jc w:val="center"/>
              <w:rPr>
                <w:rFonts w:eastAsia="SimSun"/>
                <w:lang w:val="pt-BR"/>
              </w:rPr>
            </w:pPr>
            <w:r w:rsidRPr="00260C02">
              <w:rPr>
                <w:rFonts w:eastAsia="SimSun"/>
                <w:lang w:val="pt-BR"/>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260C02" w:rsidRDefault="00C7073F" w:rsidP="00C05A53">
            <w:pPr>
              <w:pStyle w:val="ProductList-OfferingBody"/>
              <w:ind w:left="-113"/>
              <w:jc w:val="center"/>
              <w:rPr>
                <w:rFonts w:eastAsia="SimSun"/>
                <w:lang w:val="pt-BR"/>
              </w:rPr>
            </w:pPr>
            <w:r w:rsidRPr="00260C02">
              <w:rPr>
                <w:rFonts w:eastAsia="SimSun"/>
                <w:lang w:val="pt-BR"/>
              </w:rPr>
              <w:t>13</w:t>
            </w:r>
          </w:p>
        </w:tc>
        <w:tc>
          <w:tcPr>
            <w:tcW w:w="595" w:type="dxa"/>
            <w:tcBorders>
              <w:left w:val="single" w:sz="12" w:space="0" w:color="FFFFFF" w:themeColor="background1"/>
            </w:tcBorders>
            <w:shd w:val="clear" w:color="auto" w:fill="70AD47" w:themeFill="accent6"/>
            <w:vAlign w:val="center"/>
          </w:tcPr>
          <w:p w:rsidR="00C7073F" w:rsidRPr="00260C02" w:rsidRDefault="00C7073F" w:rsidP="00C05A53">
            <w:pPr>
              <w:pStyle w:val="ProductList-OfferingBody"/>
              <w:ind w:left="-113"/>
              <w:jc w:val="center"/>
              <w:rPr>
                <w:rFonts w:eastAsia="SimSun"/>
                <w:lang w:val="pt-BR"/>
              </w:rPr>
            </w:pPr>
            <w:r w:rsidRPr="00260C02">
              <w:rPr>
                <w:rFonts w:eastAsia="SimSun"/>
                <w:lang w:val="pt-BR"/>
              </w:rPr>
              <w:t>25</w:t>
            </w:r>
          </w:p>
        </w:tc>
        <w:tc>
          <w:tcPr>
            <w:tcW w:w="596" w:type="dxa"/>
            <w:shd w:val="clear" w:color="auto" w:fill="70AD47" w:themeFill="accent6"/>
            <w:vAlign w:val="center"/>
          </w:tcPr>
          <w:p w:rsidR="00C7073F" w:rsidRPr="00260C02" w:rsidRDefault="00C7073F" w:rsidP="00B66846">
            <w:pPr>
              <w:jc w:val="center"/>
              <w:rPr>
                <w:rFonts w:eastAsia="SimSun"/>
                <w:sz w:val="16"/>
                <w:szCs w:val="16"/>
                <w:lang w:val="pt-BR"/>
              </w:rPr>
            </w:pPr>
            <w:r w:rsidRPr="00733EF6">
              <w:rPr>
                <w:rFonts w:eastAsia="SimSun"/>
                <w:bCs/>
                <w:sz w:val="16"/>
                <w:szCs w:val="16"/>
                <w:lang w:eastAsia="zh-CN"/>
              </w:rPr>
              <w:fldChar w:fldCharType="begin"/>
            </w:r>
            <w:r w:rsidRPr="00260C02">
              <w:rPr>
                <w:rFonts w:eastAsia="SimSun"/>
                <w:bCs/>
                <w:sz w:val="16"/>
                <w:szCs w:val="16"/>
                <w:lang w:val="pt-BR" w:eastAsia="zh-CN"/>
              </w:rPr>
              <w:instrText xml:space="preserve"> </w:instrText>
            </w:r>
            <w:r w:rsidRPr="00260C02">
              <w:rPr>
                <w:rFonts w:eastAsia="SimSun"/>
                <w:bCs/>
                <w:color w:val="1F497D"/>
                <w:sz w:val="16"/>
                <w:szCs w:val="16"/>
                <w:lang w:val="pt-BR"/>
              </w:rPr>
              <w:instrText>AutoTextList  \s NoStyle \t “</w:instrText>
            </w:r>
            <w:r w:rsidRPr="00733EF6">
              <w:rPr>
                <w:rFonts w:eastAsia="SimSun"/>
                <w:bCs/>
                <w:sz w:val="16"/>
                <w:szCs w:val="16"/>
                <w:lang w:eastAsia="zh-CN"/>
              </w:rPr>
              <w:instrText>附加产品</w:instrText>
            </w:r>
            <w:r w:rsidRPr="00260C02">
              <w:rPr>
                <w:rFonts w:eastAsia="SimSun"/>
                <w:bCs/>
                <w:color w:val="1F497D"/>
                <w:sz w:val="16"/>
                <w:szCs w:val="16"/>
                <w:lang w:val="pt-BR"/>
              </w:rPr>
              <w:instrText>”</w:instrText>
            </w:r>
            <w:r w:rsidRPr="00260C02">
              <w:rPr>
                <w:rFonts w:eastAsia="SimSun"/>
                <w:bCs/>
                <w:sz w:val="16"/>
                <w:szCs w:val="16"/>
                <w:lang w:val="pt-BR"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260C02">
              <w:rPr>
                <w:rFonts w:eastAsia="SimSun"/>
                <w:bCs/>
                <w:sz w:val="16"/>
                <w:szCs w:val="16"/>
                <w:lang w:val="pt-BR" w:eastAsia="zh-CN"/>
              </w:rPr>
              <w:instrText xml:space="preserve"> </w:instrText>
            </w:r>
            <w:r w:rsidRPr="00260C02">
              <w:rPr>
                <w:rFonts w:eastAsia="SimSun"/>
                <w:bCs/>
                <w:color w:val="1F497D"/>
                <w:sz w:val="16"/>
                <w:szCs w:val="16"/>
                <w:lang w:val="pt-BR" w:eastAsia="zh-CN"/>
              </w:rPr>
              <w:instrText>AutoTextList  \s NoStyle \t “</w:instrText>
            </w:r>
            <w:r w:rsidRPr="00733EF6">
              <w:rPr>
                <w:rFonts w:eastAsia="SimSun"/>
                <w:bCs/>
                <w:sz w:val="16"/>
                <w:szCs w:val="16"/>
                <w:lang w:eastAsia="zh-CN"/>
              </w:rPr>
              <w:instrText>附加产品</w:instrText>
            </w:r>
            <w:r w:rsidRPr="00260C02">
              <w:rPr>
                <w:rFonts w:eastAsia="SimSun"/>
                <w:bCs/>
                <w:color w:val="1F497D"/>
                <w:sz w:val="16"/>
                <w:szCs w:val="16"/>
                <w:lang w:val="pt-BR" w:eastAsia="zh-CN"/>
              </w:rPr>
              <w:instrText>”</w:instrText>
            </w:r>
            <w:r w:rsidRPr="00260C02">
              <w:rPr>
                <w:rFonts w:eastAsia="SimSun"/>
                <w:bCs/>
                <w:sz w:val="16"/>
                <w:szCs w:val="16"/>
                <w:lang w:val="pt-BR" w:eastAsia="zh-CN"/>
              </w:rPr>
              <w:instrText xml:space="preserve"> </w:instrText>
            </w:r>
            <w:r w:rsidRPr="00733EF6">
              <w:rPr>
                <w:rFonts w:eastAsia="SimSun"/>
                <w:bCs/>
                <w:sz w:val="16"/>
                <w:szCs w:val="16"/>
                <w:lang w:eastAsia="zh-CN"/>
              </w:rPr>
              <w:fldChar w:fldCharType="separate"/>
            </w:r>
            <w:r w:rsidRPr="00260C02">
              <w:rPr>
                <w:rFonts w:eastAsia="SimSun"/>
                <w:bCs/>
                <w:sz w:val="16"/>
                <w:szCs w:val="16"/>
                <w:lang w:val="pt-BR" w:eastAsia="zh-CN"/>
              </w:rPr>
              <w:t>A</w:t>
            </w:r>
            <w:r w:rsidRPr="00733EF6">
              <w:rPr>
                <w:rFonts w:eastAsia="SimSun"/>
                <w:bCs/>
                <w:sz w:val="16"/>
                <w:szCs w:val="16"/>
                <w:lang w:eastAsia="zh-CN"/>
              </w:rPr>
              <w:fldChar w:fldCharType="end"/>
            </w:r>
            <w:r w:rsidRPr="00260C02">
              <w:rPr>
                <w:rFonts w:eastAsia="SimSun"/>
                <w:bCs/>
                <w:sz w:val="16"/>
                <w:szCs w:val="16"/>
                <w:lang w:val="pt-BR"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260C02">
              <w:rPr>
                <w:rFonts w:eastAsia="SimSun"/>
                <w:bCs/>
                <w:sz w:val="16"/>
                <w:szCs w:val="16"/>
                <w:lang w:val="pt-BR" w:eastAsia="zh-CN"/>
              </w:rPr>
              <w:instrText xml:space="preserve"> </w:instrText>
            </w:r>
            <w:r w:rsidRPr="00260C02">
              <w:rPr>
                <w:rFonts w:eastAsia="SimSun"/>
                <w:bCs/>
                <w:color w:val="1F497D"/>
                <w:sz w:val="16"/>
                <w:szCs w:val="16"/>
                <w:lang w:val="pt-BR"/>
              </w:rPr>
              <w:instrText xml:space="preserve">AutoTextList  \s NoStyle \t </w:instrText>
            </w:r>
            <w:r w:rsidRPr="00733EF6">
              <w:rPr>
                <w:rFonts w:eastAsia="SimSun"/>
                <w:bCs/>
                <w:color w:val="1F497D"/>
                <w:sz w:val="16"/>
                <w:szCs w:val="16"/>
              </w:rPr>
              <w:instrText>“</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596"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核心基础结构</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核心基础结构</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C</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C7073F" w:rsidRPr="00733EF6" w:rsidTr="00E525E7">
        <w:tc>
          <w:tcPr>
            <w:tcW w:w="3060" w:type="dxa"/>
            <w:tcBorders>
              <w:top w:val="dashSmallGap" w:sz="4" w:space="0" w:color="BFBFBF" w:themeColor="background1" w:themeShade="BF"/>
              <w:left w:val="nil"/>
              <w:bottom w:val="nil"/>
              <w:right w:val="nil"/>
            </w:tcBorders>
          </w:tcPr>
          <w:p w:rsidR="00C7073F" w:rsidRPr="00733EF6" w:rsidRDefault="00C7073F" w:rsidP="00F944EC">
            <w:pPr>
              <w:pStyle w:val="ProductList-Offering2"/>
              <w:rPr>
                <w:rFonts w:asciiTheme="minorHAnsi" w:eastAsia="SimSun" w:hAnsiTheme="minorHAnsi"/>
              </w:rPr>
            </w:pPr>
            <w:bookmarkStart w:id="642" w:name="_Toc379797234"/>
            <w:bookmarkStart w:id="643" w:name="_Toc380513259"/>
            <w:bookmarkStart w:id="644" w:name="_Toc380655301"/>
            <w:bookmarkStart w:id="645" w:name="_Toc389114638"/>
            <w:r w:rsidRPr="00733EF6">
              <w:rPr>
                <w:rFonts w:asciiTheme="minorHAnsi" w:eastAsia="SimSun" w:hAnsiTheme="minorHAnsi"/>
              </w:rPr>
              <w:t xml:space="preserve">System Center 2012 R2 Standard </w:t>
            </w:r>
            <w:r w:rsidRPr="00733EF6">
              <w:rPr>
                <w:rFonts w:asciiTheme="minorHAnsi" w:eastAsia="SimSun" w:hAnsiTheme="minorHAnsi"/>
              </w:rPr>
              <w:t>服务器管理许可</w:t>
            </w:r>
            <w:r w:rsidRPr="00733EF6">
              <w:rPr>
                <w:rFonts w:asciiTheme="minorHAnsi" w:eastAsia="SimSun" w:hAnsiTheme="minorHAnsi"/>
              </w:rPr>
              <w:fldChar w:fldCharType="begin"/>
            </w:r>
            <w:r w:rsidRPr="00733EF6">
              <w:rPr>
                <w:rFonts w:asciiTheme="minorHAnsi" w:eastAsia="SimSun" w:hAnsiTheme="minorHAnsi"/>
              </w:rPr>
              <w:instrText xml:space="preserve">XE "System Center 2012 R2 Standard </w:instrText>
            </w:r>
            <w:r w:rsidRPr="00733EF6">
              <w:rPr>
                <w:rFonts w:asciiTheme="minorHAnsi" w:eastAsia="SimSun" w:hAnsiTheme="minorHAnsi"/>
              </w:rPr>
              <w:instrText>服务器管理许可</w:instrText>
            </w:r>
            <w:r w:rsidRPr="00733EF6">
              <w:rPr>
                <w:rFonts w:asciiTheme="minorHAnsi" w:eastAsia="SimSun" w:hAnsiTheme="minorHAnsi"/>
              </w:rPr>
              <w:instrText>"</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2 </w:t>
            </w:r>
            <w:r w:rsidRPr="00733EF6">
              <w:rPr>
                <w:rFonts w:asciiTheme="minorHAnsi" w:eastAsia="SimSun" w:hAnsiTheme="minorHAnsi"/>
              </w:rPr>
              <w:t>个处理器）</w:t>
            </w:r>
            <w:bookmarkEnd w:id="642"/>
            <w:bookmarkEnd w:id="643"/>
            <w:bookmarkEnd w:id="644"/>
            <w:bookmarkEnd w:id="645"/>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AD785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8</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15</w:t>
            </w:r>
          </w:p>
        </w:tc>
        <w:tc>
          <w:tcPr>
            <w:tcW w:w="596"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596"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核心基础结构</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核心基础结构</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C</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bl>
    <w:p w:rsidR="00407E60" w:rsidRPr="00733EF6" w:rsidRDefault="00407E60" w:rsidP="004F3C6D">
      <w:pPr>
        <w:pStyle w:val="ProductList-Body"/>
        <w:rPr>
          <w:rFonts w:eastAsia="SimSun"/>
        </w:rPr>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697"/>
      </w:tblGrid>
      <w:tr w:rsidR="00495DD9" w:rsidRPr="00733EF6" w:rsidTr="00E525E7">
        <w:tc>
          <w:tcPr>
            <w:tcW w:w="3479" w:type="dxa"/>
          </w:tcPr>
          <w:p w:rsidR="00495DD9" w:rsidRPr="00733EF6" w:rsidRDefault="00183408" w:rsidP="00495DD9">
            <w:pPr>
              <w:pStyle w:val="ProductList-Body"/>
              <w:spacing w:before="20" w:after="20"/>
              <w:rPr>
                <w:rFonts w:eastAsia="SimSun"/>
              </w:rPr>
            </w:pPr>
            <w:r w:rsidRPr="00733EF6">
              <w:rPr>
                <w:rFonts w:eastAsia="SimSun"/>
              </w:rPr>
              <w:t>早期版本：</w:t>
            </w:r>
            <w:r w:rsidRPr="00733EF6">
              <w:rPr>
                <w:rFonts w:eastAsia="SimSun"/>
                <w:b/>
              </w:rPr>
              <w:t>System Center 2012</w:t>
            </w:r>
            <w:r w:rsidRPr="00733EF6">
              <w:rPr>
                <w:rFonts w:eastAsia="SimSun"/>
              </w:rPr>
              <w:t xml:space="preserve"> (3/12)</w:t>
            </w:r>
          </w:p>
        </w:tc>
        <w:tc>
          <w:tcPr>
            <w:tcW w:w="3597" w:type="dxa"/>
          </w:tcPr>
          <w:p w:rsidR="00495DD9" w:rsidRPr="00733EF6" w:rsidRDefault="00495DD9" w:rsidP="00495DD9">
            <w:pPr>
              <w:pStyle w:val="ProductList-Body"/>
              <w:spacing w:before="20" w:after="20"/>
              <w:rPr>
                <w:rFonts w:eastAsia="SimSun"/>
              </w:rPr>
            </w:pPr>
            <w:r w:rsidRPr="00733EF6">
              <w:rPr>
                <w:rFonts w:eastAsia="SimSun"/>
              </w:rPr>
              <w:t>产品组：</w:t>
            </w:r>
            <w:r w:rsidRPr="00733EF6">
              <w:rPr>
                <w:rFonts w:eastAsia="SimSun"/>
                <w:b/>
              </w:rPr>
              <w:t>服务器</w:t>
            </w:r>
          </w:p>
        </w:tc>
        <w:tc>
          <w:tcPr>
            <w:tcW w:w="3697" w:type="dxa"/>
          </w:tcPr>
          <w:p w:rsidR="00495DD9" w:rsidRPr="00733EF6" w:rsidRDefault="00495DD9" w:rsidP="00495DD9">
            <w:pPr>
              <w:pStyle w:val="ProductList-Body"/>
              <w:spacing w:before="20" w:after="20"/>
              <w:rPr>
                <w:rFonts w:eastAsia="SimSun"/>
              </w:rPr>
            </w:pPr>
          </w:p>
        </w:tc>
      </w:tr>
      <w:tr w:rsidR="00495DD9" w:rsidRPr="00733EF6" w:rsidTr="00E525E7">
        <w:tc>
          <w:tcPr>
            <w:tcW w:w="3479" w:type="dxa"/>
          </w:tcPr>
          <w:p w:rsidR="00495DD9" w:rsidRPr="00733EF6" w:rsidRDefault="00495DD9" w:rsidP="00495DD9">
            <w:pPr>
              <w:pStyle w:val="ProductList-Body"/>
              <w:spacing w:before="20" w:after="20"/>
              <w:rPr>
                <w:rFonts w:eastAsia="SimSun"/>
              </w:rPr>
            </w:pPr>
          </w:p>
        </w:tc>
        <w:tc>
          <w:tcPr>
            <w:tcW w:w="3597" w:type="dxa"/>
          </w:tcPr>
          <w:p w:rsidR="00495DD9" w:rsidRPr="00733EF6" w:rsidRDefault="006F25D1" w:rsidP="00495DD9">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697" w:type="dxa"/>
          </w:tcPr>
          <w:p w:rsidR="00495DD9" w:rsidRPr="00733EF6" w:rsidRDefault="00495DD9" w:rsidP="00495DD9">
            <w:pPr>
              <w:pStyle w:val="ProductList-Body"/>
              <w:spacing w:before="20" w:after="20"/>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lang w:eastAsia="zh-CN"/>
        </w:rPr>
      </w:pPr>
      <w:r w:rsidRPr="00733EF6">
        <w:rPr>
          <w:rFonts w:eastAsia="SimSun"/>
          <w:b/>
          <w:lang w:eastAsia="zh-CN"/>
        </w:rPr>
        <w:t>其他信息</w:t>
      </w:r>
    </w:p>
    <w:p w:rsidR="00183408" w:rsidRPr="00733EF6" w:rsidRDefault="00183408" w:rsidP="00183408">
      <w:pPr>
        <w:pStyle w:val="ProductList-Body"/>
        <w:rPr>
          <w:rFonts w:eastAsia="SimSun"/>
          <w:lang w:eastAsia="zh-CN"/>
        </w:rPr>
      </w:pPr>
      <w:r w:rsidRPr="00733EF6">
        <w:rPr>
          <w:rFonts w:eastAsia="SimSun"/>
          <w:b/>
          <w:color w:val="00188F"/>
          <w:lang w:eastAsia="zh-CN"/>
        </w:rPr>
        <w:t xml:space="preserve">System Center Server </w:t>
      </w:r>
      <w:r w:rsidRPr="00733EF6">
        <w:rPr>
          <w:rFonts w:eastAsia="SimSun"/>
          <w:b/>
          <w:color w:val="00188F"/>
          <w:lang w:eastAsia="zh-CN"/>
        </w:rPr>
        <w:t>早期版本的软件保障升级权利</w:t>
      </w:r>
      <w:r w:rsidRPr="00733EF6">
        <w:rPr>
          <w:rFonts w:eastAsia="SimSun"/>
          <w:b/>
          <w:lang w:eastAsia="zh-CN"/>
        </w:rPr>
        <w:t xml:space="preserve"> </w:t>
      </w:r>
    </w:p>
    <w:p w:rsidR="00183408" w:rsidRPr="00733EF6" w:rsidRDefault="00183408" w:rsidP="00183408">
      <w:pPr>
        <w:pStyle w:val="ProductList-Body"/>
        <w:rPr>
          <w:rFonts w:eastAsia="SimSun"/>
          <w:lang w:eastAsia="zh-CN"/>
        </w:rPr>
      </w:pPr>
      <w:r w:rsidRPr="00733EF6">
        <w:rPr>
          <w:rFonts w:eastAsia="SimSun"/>
          <w:lang w:eastAsia="zh-CN"/>
        </w:rPr>
        <w:t>截至</w:t>
      </w:r>
      <w:r w:rsidRPr="00733EF6">
        <w:rPr>
          <w:rFonts w:eastAsia="SimSun"/>
          <w:lang w:eastAsia="zh-CN"/>
        </w:rPr>
        <w:t xml:space="preserve"> 2012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日拥有下列产品的</w:t>
      </w:r>
      <w:r w:rsidRPr="00733EF6">
        <w:rPr>
          <w:rFonts w:eastAsia="SimSun"/>
          <w:lang w:eastAsia="zh-CN"/>
        </w:rPr>
        <w:t xml:space="preserve"> SA </w:t>
      </w:r>
      <w:r w:rsidRPr="00733EF6">
        <w:rPr>
          <w:rFonts w:eastAsia="SimSun"/>
          <w:lang w:eastAsia="zh-CN"/>
        </w:rPr>
        <w:t>范围的客户有资格依据特殊条款升级到</w:t>
      </w:r>
      <w:r w:rsidRPr="00733EF6">
        <w:rPr>
          <w:rFonts w:eastAsia="SimSun"/>
          <w:lang w:eastAsia="zh-CN"/>
        </w:rPr>
        <w:t xml:space="preserve"> 2012 </w:t>
      </w:r>
      <w:r w:rsidRPr="00733EF6">
        <w:rPr>
          <w:rFonts w:eastAsia="SimSun"/>
          <w:lang w:eastAsia="zh-CN"/>
        </w:rPr>
        <w:t>版本。有关详细信息，请参阅位于</w:t>
      </w:r>
      <w:r w:rsidRPr="00733EF6">
        <w:rPr>
          <w:rFonts w:eastAsia="SimSun"/>
          <w:lang w:eastAsia="zh-CN"/>
        </w:rPr>
        <w:t xml:space="preserve"> </w:t>
      </w:r>
      <w:hyperlink r:id="rId37" w:history="1">
        <w:r w:rsidRPr="00733EF6">
          <w:rPr>
            <w:rStyle w:val="Hyperlink"/>
            <w:rFonts w:eastAsia="SimSun"/>
            <w:lang w:eastAsia="zh-CN"/>
          </w:rPr>
          <w:t>http://go.microsoft.com/?linkid=9839207</w:t>
        </w:r>
      </w:hyperlink>
      <w:r w:rsidRPr="00733EF6">
        <w:rPr>
          <w:rFonts w:eastAsia="SimSun"/>
          <w:lang w:eastAsia="zh-CN"/>
        </w:rPr>
        <w:t xml:space="preserve"> </w:t>
      </w:r>
      <w:r w:rsidRPr="00733EF6">
        <w:rPr>
          <w:rFonts w:eastAsia="SimSun"/>
          <w:lang w:eastAsia="zh-CN"/>
        </w:rPr>
        <w:t>上的</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3 </w:t>
      </w:r>
      <w:r w:rsidRPr="00733EF6">
        <w:rPr>
          <w:rFonts w:eastAsia="SimSun"/>
          <w:lang w:eastAsia="zh-CN"/>
        </w:rPr>
        <w:t>月产品列表。</w:t>
      </w:r>
    </w:p>
    <w:p w:rsidR="00183408" w:rsidRPr="00733EF6" w:rsidRDefault="00183408" w:rsidP="00481542">
      <w:pPr>
        <w:pStyle w:val="ProductList-Body"/>
        <w:numPr>
          <w:ilvl w:val="0"/>
          <w:numId w:val="36"/>
        </w:numPr>
        <w:ind w:left="450" w:hanging="270"/>
        <w:rPr>
          <w:rFonts w:eastAsia="SimSun"/>
        </w:rPr>
      </w:pPr>
      <w:r w:rsidRPr="00733EF6">
        <w:rPr>
          <w:rFonts w:eastAsia="SimSun"/>
        </w:rPr>
        <w:lastRenderedPageBreak/>
        <w:t>System Center Server Management Suite Enterprise</w:t>
      </w:r>
      <w:r w:rsidRPr="00733EF6">
        <w:rPr>
          <w:rFonts w:eastAsia="SimSun"/>
        </w:rPr>
        <w:fldChar w:fldCharType="begin"/>
      </w:r>
      <w:r w:rsidRPr="00733EF6">
        <w:rPr>
          <w:rFonts w:eastAsia="SimSun"/>
        </w:rPr>
        <w:instrText>XE "System Center Server Management Suite Enterprise"</w:instrText>
      </w:r>
      <w:r w:rsidRPr="00733EF6">
        <w:rPr>
          <w:rFonts w:eastAsia="SimSun"/>
        </w:rPr>
        <w:fldChar w:fldCharType="end"/>
      </w:r>
      <w:r w:rsidRPr="00733EF6">
        <w:rPr>
          <w:rFonts w:eastAsia="SimSun"/>
        </w:rPr>
        <w:t xml:space="preserve"> </w:t>
      </w:r>
      <w:r w:rsidRPr="00733EF6">
        <w:rPr>
          <w:rFonts w:eastAsia="SimSun"/>
        </w:rPr>
        <w:t>或</w:t>
      </w:r>
      <w:r w:rsidRPr="00733EF6">
        <w:rPr>
          <w:rFonts w:eastAsia="SimSun"/>
        </w:rPr>
        <w:t xml:space="preserve"> Datacenter</w:t>
      </w:r>
    </w:p>
    <w:p w:rsidR="00183408" w:rsidRPr="00733EF6" w:rsidRDefault="00183408" w:rsidP="00481542">
      <w:pPr>
        <w:pStyle w:val="ProductList-Body"/>
        <w:numPr>
          <w:ilvl w:val="0"/>
          <w:numId w:val="36"/>
        </w:numPr>
        <w:ind w:left="450" w:hanging="270"/>
        <w:rPr>
          <w:rFonts w:eastAsia="SimSun"/>
        </w:rPr>
      </w:pPr>
      <w:r w:rsidRPr="00733EF6">
        <w:rPr>
          <w:rFonts w:eastAsia="SimSun"/>
        </w:rPr>
        <w:t>System Center Essentials 2010</w:t>
      </w:r>
      <w:r w:rsidRPr="00733EF6">
        <w:rPr>
          <w:rFonts w:eastAsia="SimSun"/>
        </w:rPr>
        <w:fldChar w:fldCharType="begin"/>
      </w:r>
      <w:r w:rsidRPr="00733EF6">
        <w:rPr>
          <w:rFonts w:eastAsia="SimSun"/>
        </w:rPr>
        <w:instrText>XE "System Center Essentials 2010"</w:instrText>
      </w:r>
      <w:r w:rsidRPr="00733EF6">
        <w:rPr>
          <w:rFonts w:eastAsia="SimSun"/>
        </w:rPr>
        <w:fldChar w:fldCharType="end"/>
      </w:r>
    </w:p>
    <w:p w:rsidR="00183408" w:rsidRPr="00733EF6" w:rsidRDefault="00183408" w:rsidP="00481542">
      <w:pPr>
        <w:pStyle w:val="ProductList-Body"/>
        <w:numPr>
          <w:ilvl w:val="0"/>
          <w:numId w:val="36"/>
        </w:numPr>
        <w:ind w:left="450" w:hanging="270"/>
        <w:rPr>
          <w:rFonts w:eastAsia="SimSun"/>
        </w:rPr>
      </w:pPr>
      <w:r w:rsidRPr="00733EF6">
        <w:rPr>
          <w:rFonts w:eastAsia="SimSun"/>
        </w:rPr>
        <w:t>System Center Reporting Manager 2006</w:t>
      </w:r>
      <w:r w:rsidRPr="00733EF6">
        <w:rPr>
          <w:rFonts w:eastAsia="SimSun"/>
        </w:rPr>
        <w:fldChar w:fldCharType="begin"/>
      </w:r>
      <w:r w:rsidRPr="00733EF6">
        <w:rPr>
          <w:rFonts w:eastAsia="SimSun"/>
        </w:rPr>
        <w:instrText>XE "System Center Reporting Manager 2006"</w:instrText>
      </w:r>
      <w:r w:rsidRPr="00733EF6">
        <w:rPr>
          <w:rFonts w:eastAsia="SimSun"/>
        </w:rPr>
        <w:fldChar w:fldCharType="end"/>
      </w:r>
    </w:p>
    <w:p w:rsidR="00B45BE8" w:rsidRPr="00733EF6" w:rsidRDefault="00183408" w:rsidP="00481542">
      <w:pPr>
        <w:pStyle w:val="ProductList-Body"/>
        <w:numPr>
          <w:ilvl w:val="0"/>
          <w:numId w:val="36"/>
        </w:numPr>
        <w:ind w:left="450" w:hanging="270"/>
        <w:rPr>
          <w:rFonts w:eastAsia="SimSun"/>
        </w:rPr>
      </w:pPr>
      <w:r w:rsidRPr="00733EF6">
        <w:rPr>
          <w:rFonts w:eastAsia="SimSun"/>
        </w:rPr>
        <w:t>Windows Embedded Device Manager 2011</w:t>
      </w:r>
    </w:p>
    <w:p w:rsidR="00B45BE8" w:rsidRPr="00733EF6" w:rsidRDefault="00B45BE8" w:rsidP="00B45BE8">
      <w:pPr>
        <w:pStyle w:val="ProductList-Body"/>
        <w:rPr>
          <w:rFonts w:eastAsia="SimSun"/>
        </w:rPr>
      </w:pPr>
    </w:p>
    <w:p w:rsidR="00B45BE8" w:rsidRPr="00733EF6" w:rsidRDefault="00B45BE8" w:rsidP="00B45BE8">
      <w:pPr>
        <w:pStyle w:val="ProductList-Body"/>
        <w:rPr>
          <w:rFonts w:eastAsia="SimSun"/>
        </w:rPr>
      </w:pPr>
      <w:r w:rsidRPr="00733EF6">
        <w:rPr>
          <w:rFonts w:eastAsia="SimSun"/>
          <w:b/>
          <w:color w:val="00188F"/>
        </w:rPr>
        <w:t xml:space="preserve">System Center 2012 R2 Standard </w:t>
      </w:r>
      <w:r w:rsidRPr="00733EF6">
        <w:rPr>
          <w:rFonts w:eastAsia="SimSun"/>
          <w:b/>
          <w:color w:val="00188F"/>
        </w:rPr>
        <w:t>企业协议的服务器和云许可登记表</w:t>
      </w:r>
      <w:r w:rsidRPr="00733EF6">
        <w:rPr>
          <w:rFonts w:eastAsia="SimSun"/>
          <w:b/>
          <w:color w:val="00188F"/>
        </w:rPr>
        <w:t xml:space="preserve"> (SCE)</w:t>
      </w:r>
    </w:p>
    <w:p w:rsidR="00B45BE8" w:rsidRPr="00733EF6" w:rsidRDefault="00B45BE8" w:rsidP="00B45BE8">
      <w:pPr>
        <w:pStyle w:val="ProductList-Body"/>
        <w:rPr>
          <w:rFonts w:eastAsia="SimSun"/>
          <w:lang w:eastAsia="zh-CN"/>
        </w:rPr>
      </w:pPr>
      <w:r w:rsidRPr="00733EF6">
        <w:rPr>
          <w:rFonts w:eastAsia="SimSun"/>
          <w:lang w:eastAsia="zh-CN"/>
        </w:rPr>
        <w:t>满足范围要求并登记加入核心基础结构组件的</w:t>
      </w:r>
      <w:r w:rsidRPr="00733EF6">
        <w:rPr>
          <w:rFonts w:eastAsia="SimSun"/>
          <w:lang w:eastAsia="zh-CN"/>
        </w:rPr>
        <w:t xml:space="preserve"> SCE </w:t>
      </w:r>
      <w:r w:rsidRPr="00733EF6">
        <w:rPr>
          <w:rFonts w:eastAsia="SimSun"/>
          <w:lang w:eastAsia="zh-CN"/>
        </w:rPr>
        <w:t>客户有权在</w:t>
      </w:r>
      <w:r w:rsidRPr="00733EF6">
        <w:rPr>
          <w:rFonts w:eastAsia="SimSun"/>
          <w:lang w:eastAsia="zh-CN"/>
        </w:rPr>
        <w:t xml:space="preserve"> Microsoft Azure </w:t>
      </w:r>
      <w:r w:rsidRPr="00733EF6">
        <w:rPr>
          <w:rFonts w:eastAsia="SimSun"/>
          <w:lang w:eastAsia="zh-CN"/>
        </w:rPr>
        <w:t>的虚拟操作系统环境（虚拟</w:t>
      </w:r>
      <w:r w:rsidRPr="00733EF6">
        <w:rPr>
          <w:rFonts w:eastAsia="SimSun"/>
          <w:lang w:eastAsia="zh-CN"/>
        </w:rPr>
        <w:t xml:space="preserve"> OSE</w:t>
      </w:r>
      <w:r w:rsidRPr="00733EF6">
        <w:rPr>
          <w:rFonts w:eastAsia="SimSun"/>
          <w:lang w:eastAsia="zh-CN"/>
        </w:rPr>
        <w:t>）中安装和管理</w:t>
      </w:r>
      <w:r w:rsidRPr="00733EF6">
        <w:rPr>
          <w:rFonts w:eastAsia="SimSun"/>
          <w:lang w:eastAsia="zh-CN"/>
        </w:rPr>
        <w:t xml:space="preserve"> System Center </w:t>
      </w:r>
      <w:r w:rsidRPr="00733EF6">
        <w:rPr>
          <w:rFonts w:eastAsia="SimSun"/>
          <w:lang w:eastAsia="zh-CN"/>
        </w:rPr>
        <w:t>产品。利用此权益，客户可在</w:t>
      </w:r>
      <w:r w:rsidRPr="00733EF6">
        <w:rPr>
          <w:rFonts w:eastAsia="SimSun"/>
          <w:lang w:eastAsia="zh-CN"/>
        </w:rPr>
        <w:t xml:space="preserve"> Microsoft Azure </w:t>
      </w:r>
      <w:r w:rsidRPr="00733EF6">
        <w:rPr>
          <w:rFonts w:eastAsia="SimSun"/>
          <w:lang w:eastAsia="zh-CN"/>
        </w:rPr>
        <w:t>中利用在</w:t>
      </w:r>
      <w:r w:rsidRPr="00733EF6">
        <w:rPr>
          <w:rFonts w:eastAsia="SimSun"/>
          <w:lang w:eastAsia="zh-CN"/>
        </w:rPr>
        <w:t xml:space="preserve"> SCE </w:t>
      </w:r>
      <w:r w:rsidRPr="00733EF6">
        <w:rPr>
          <w:rFonts w:eastAsia="SimSun"/>
          <w:lang w:eastAsia="zh-CN"/>
        </w:rPr>
        <w:t>中登记的每个</w:t>
      </w:r>
      <w:r w:rsidRPr="00733EF6">
        <w:rPr>
          <w:rFonts w:eastAsia="SimSun"/>
          <w:lang w:eastAsia="zh-CN"/>
        </w:rPr>
        <w:t xml:space="preserve"> CIS </w:t>
      </w:r>
      <w:r w:rsidRPr="00733EF6">
        <w:rPr>
          <w:rFonts w:eastAsia="SimSun"/>
          <w:lang w:eastAsia="zh-CN"/>
        </w:rPr>
        <w:t>许可证管理多达</w:t>
      </w:r>
      <w:r w:rsidRPr="00733EF6">
        <w:rPr>
          <w:rFonts w:eastAsia="SimSun"/>
          <w:lang w:eastAsia="zh-CN"/>
        </w:rPr>
        <w:t xml:space="preserve"> 10 </w:t>
      </w:r>
      <w:r w:rsidRPr="00733EF6">
        <w:rPr>
          <w:rFonts w:eastAsia="SimSun"/>
          <w:lang w:eastAsia="zh-CN"/>
        </w:rPr>
        <w:t>个合格的虚拟</w:t>
      </w:r>
      <w:r w:rsidRPr="00733EF6">
        <w:rPr>
          <w:rFonts w:eastAsia="SimSun"/>
          <w:lang w:eastAsia="zh-CN"/>
        </w:rPr>
        <w:t xml:space="preserve"> OSE </w:t>
      </w:r>
      <w:r w:rsidRPr="00733EF6">
        <w:rPr>
          <w:rFonts w:eastAsia="SimSun"/>
          <w:lang w:eastAsia="zh-CN"/>
        </w:rPr>
        <w:t>实例。</w:t>
      </w:r>
    </w:p>
    <w:p w:rsidR="00B45BE8" w:rsidRPr="00733EF6" w:rsidRDefault="00B45BE8" w:rsidP="00B45BE8">
      <w:pPr>
        <w:pStyle w:val="ProductList-Body"/>
        <w:rPr>
          <w:rFonts w:eastAsia="SimSun"/>
          <w:lang w:eastAsia="zh-CN"/>
        </w:rPr>
      </w:pPr>
      <w:r w:rsidRPr="00733EF6">
        <w:rPr>
          <w:rFonts w:eastAsia="SimSun"/>
          <w:lang w:eastAsia="zh-CN"/>
        </w:rPr>
        <w:t xml:space="preserve"> </w:t>
      </w:r>
    </w:p>
    <w:p w:rsidR="00B45BE8" w:rsidRPr="00733EF6" w:rsidRDefault="00B45BE8" w:rsidP="00B45BE8">
      <w:pPr>
        <w:pStyle w:val="ProductList-Body"/>
        <w:rPr>
          <w:rFonts w:eastAsia="SimSun"/>
        </w:rPr>
      </w:pPr>
      <w:r w:rsidRPr="00733EF6">
        <w:rPr>
          <w:rFonts w:eastAsia="SimSun"/>
        </w:rPr>
        <w:t>合格的</w:t>
      </w:r>
      <w:r w:rsidRPr="00733EF6">
        <w:rPr>
          <w:rFonts w:eastAsia="SimSun"/>
        </w:rPr>
        <w:t xml:space="preserve"> Microsoft Azure </w:t>
      </w:r>
      <w:r w:rsidRPr="00733EF6">
        <w:rPr>
          <w:rFonts w:eastAsia="SimSun"/>
        </w:rPr>
        <w:t>虚拟</w:t>
      </w:r>
      <w:r w:rsidRPr="00733EF6">
        <w:rPr>
          <w:rFonts w:eastAsia="SimSun"/>
        </w:rPr>
        <w:t xml:space="preserve"> OSE </w:t>
      </w:r>
      <w:r w:rsidRPr="00733EF6">
        <w:rPr>
          <w:rFonts w:eastAsia="SimSun"/>
        </w:rPr>
        <w:t>实例：</w:t>
      </w:r>
    </w:p>
    <w:p w:rsidR="00B45BE8" w:rsidRPr="00733EF6" w:rsidRDefault="00B45BE8" w:rsidP="00B45BE8">
      <w:pPr>
        <w:pStyle w:val="ProductList-Body"/>
        <w:numPr>
          <w:ilvl w:val="0"/>
          <w:numId w:val="57"/>
        </w:numPr>
        <w:ind w:left="450" w:hanging="270"/>
        <w:rPr>
          <w:rFonts w:eastAsia="SimSun"/>
        </w:rPr>
      </w:pPr>
      <w:r w:rsidRPr="00733EF6">
        <w:rPr>
          <w:rFonts w:eastAsia="SimSun"/>
        </w:rPr>
        <w:t xml:space="preserve">Windows </w:t>
      </w:r>
      <w:r w:rsidRPr="00733EF6">
        <w:rPr>
          <w:rFonts w:eastAsia="SimSun"/>
        </w:rPr>
        <w:t>虚拟机实例</w:t>
      </w:r>
    </w:p>
    <w:p w:rsidR="00B45BE8" w:rsidRPr="00733EF6" w:rsidRDefault="00B45BE8" w:rsidP="00B45BE8">
      <w:pPr>
        <w:pStyle w:val="ProductList-Body"/>
        <w:numPr>
          <w:ilvl w:val="0"/>
          <w:numId w:val="57"/>
        </w:numPr>
        <w:ind w:left="450" w:hanging="270"/>
        <w:rPr>
          <w:rFonts w:eastAsia="SimSun"/>
        </w:rPr>
      </w:pPr>
      <w:r w:rsidRPr="00733EF6">
        <w:rPr>
          <w:rFonts w:eastAsia="SimSun"/>
        </w:rPr>
        <w:t>云服务实例（</w:t>
      </w:r>
      <w:r w:rsidRPr="00733EF6">
        <w:rPr>
          <w:rFonts w:eastAsia="SimSun"/>
        </w:rPr>
        <w:t xml:space="preserve">Web </w:t>
      </w:r>
      <w:r w:rsidRPr="00733EF6">
        <w:rPr>
          <w:rFonts w:eastAsia="SimSun"/>
        </w:rPr>
        <w:t>角色和</w:t>
      </w:r>
      <w:r w:rsidRPr="00733EF6">
        <w:rPr>
          <w:rFonts w:eastAsia="SimSun"/>
        </w:rPr>
        <w:t xml:space="preserve"> Worker </w:t>
      </w:r>
      <w:r w:rsidRPr="00733EF6">
        <w:rPr>
          <w:rFonts w:eastAsia="SimSun"/>
        </w:rPr>
        <w:t>角色）</w:t>
      </w:r>
    </w:p>
    <w:p w:rsidR="00B45BE8" w:rsidRPr="00733EF6" w:rsidRDefault="00B45BE8" w:rsidP="00B45BE8">
      <w:pPr>
        <w:pStyle w:val="ProductList-Body"/>
        <w:numPr>
          <w:ilvl w:val="0"/>
          <w:numId w:val="57"/>
        </w:numPr>
        <w:ind w:left="450" w:hanging="270"/>
        <w:rPr>
          <w:rFonts w:eastAsia="SimSun"/>
        </w:rPr>
      </w:pPr>
      <w:r w:rsidRPr="00733EF6">
        <w:rPr>
          <w:rFonts w:eastAsia="SimSun"/>
        </w:rPr>
        <w:t>存储帐户</w:t>
      </w:r>
    </w:p>
    <w:p w:rsidR="00B45BE8" w:rsidRPr="00733EF6" w:rsidRDefault="00B45BE8" w:rsidP="00B45BE8">
      <w:pPr>
        <w:pStyle w:val="ProductList-Body"/>
        <w:numPr>
          <w:ilvl w:val="0"/>
          <w:numId w:val="57"/>
        </w:numPr>
        <w:ind w:left="450" w:hanging="270"/>
        <w:rPr>
          <w:rFonts w:eastAsia="SimSun"/>
        </w:rPr>
      </w:pPr>
      <w:r w:rsidRPr="00733EF6">
        <w:rPr>
          <w:rFonts w:eastAsia="SimSun"/>
        </w:rPr>
        <w:t xml:space="preserve">SQL </w:t>
      </w:r>
      <w:r w:rsidRPr="00733EF6">
        <w:rPr>
          <w:rFonts w:eastAsia="SimSun"/>
        </w:rPr>
        <w:t>数据库</w:t>
      </w:r>
    </w:p>
    <w:p w:rsidR="00782C7B" w:rsidRPr="00733EF6" w:rsidRDefault="00B45BE8" w:rsidP="00B45BE8">
      <w:pPr>
        <w:pStyle w:val="ProductList-Body"/>
        <w:numPr>
          <w:ilvl w:val="0"/>
          <w:numId w:val="57"/>
        </w:numPr>
        <w:ind w:left="450" w:hanging="270"/>
        <w:rPr>
          <w:rFonts w:eastAsia="SimSun"/>
        </w:rPr>
      </w:pPr>
      <w:r w:rsidRPr="00733EF6">
        <w:rPr>
          <w:rFonts w:eastAsia="SimSun"/>
        </w:rPr>
        <w:t>网站实例</w:t>
      </w:r>
      <w:r w:rsidRPr="00733EF6">
        <w:rPr>
          <w:rFonts w:eastAsia="SimSun"/>
        </w:rPr>
        <w:fldChar w:fldCharType="begin"/>
      </w:r>
      <w:r w:rsidRPr="00733EF6">
        <w:rPr>
          <w:rFonts w:eastAsia="SimSun"/>
        </w:rPr>
        <w:instrText>XE "Windows Embedded Device Manager 2011"</w:instrText>
      </w:r>
      <w:r w:rsidRPr="00733EF6">
        <w:rPr>
          <w:rFonts w:eastAsia="SimSun"/>
        </w:rPr>
        <w:fldChar w:fldCharType="end"/>
      </w:r>
    </w:p>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407E60" w:rsidRPr="00A67A31" w:rsidRDefault="00C13DF8" w:rsidP="00680B4D">
      <w:pPr>
        <w:pStyle w:val="ProductList-Offering2Heading"/>
        <w:outlineLvl w:val="2"/>
        <w:rPr>
          <w:rFonts w:eastAsia="SimSun"/>
        </w:rPr>
      </w:pPr>
      <w:r w:rsidRPr="00A67A31">
        <w:rPr>
          <w:rFonts w:eastAsia="SimSun"/>
        </w:rPr>
        <w:tab/>
      </w:r>
      <w:bookmarkStart w:id="646" w:name="_Toc378147643"/>
      <w:bookmarkStart w:id="647" w:name="_Toc378151545"/>
      <w:bookmarkStart w:id="648" w:name="_Toc379797235"/>
      <w:bookmarkStart w:id="649" w:name="_Toc380513260"/>
      <w:bookmarkStart w:id="650" w:name="_Toc380655302"/>
      <w:bookmarkStart w:id="651" w:name="_Toc389114639"/>
      <w:r w:rsidRPr="00A67A31">
        <w:rPr>
          <w:rFonts w:eastAsia="SimSun"/>
        </w:rPr>
        <w:t>System Center Server Management Suite</w:t>
      </w:r>
      <w:bookmarkEnd w:id="646"/>
      <w:bookmarkEnd w:id="647"/>
      <w:bookmarkEnd w:id="648"/>
      <w:bookmarkEnd w:id="649"/>
      <w:bookmarkEnd w:id="650"/>
      <w:bookmarkEnd w:id="6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C16" w:rsidRPr="00733EF6" w:rsidTr="00E525E7">
        <w:trPr>
          <w:tblHeader/>
        </w:trPr>
        <w:tc>
          <w:tcPr>
            <w:tcW w:w="3060"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6A32A6"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E525E7">
        <w:tc>
          <w:tcPr>
            <w:tcW w:w="3060" w:type="dxa"/>
            <w:tcBorders>
              <w:top w:val="nil"/>
              <w:left w:val="nil"/>
              <w:bottom w:val="dashSmallGap" w:sz="4" w:space="0" w:color="BFBFBF" w:themeColor="background1" w:themeShade="BF"/>
              <w:right w:val="nil"/>
            </w:tcBorders>
          </w:tcPr>
          <w:p w:rsidR="00C7073F" w:rsidRPr="00733EF6" w:rsidRDefault="00C7073F" w:rsidP="00F944EC">
            <w:pPr>
              <w:pStyle w:val="ProductList-Offering2"/>
              <w:rPr>
                <w:rFonts w:asciiTheme="minorHAnsi" w:eastAsia="SimSun" w:hAnsiTheme="minorHAnsi"/>
              </w:rPr>
            </w:pPr>
            <w:bookmarkStart w:id="652" w:name="_Toc379797236"/>
            <w:bookmarkStart w:id="653" w:name="_Toc380513261"/>
            <w:bookmarkStart w:id="654" w:name="_Toc380655303"/>
            <w:bookmarkStart w:id="655" w:name="_Toc389114640"/>
            <w:r w:rsidRPr="00733EF6">
              <w:rPr>
                <w:rFonts w:asciiTheme="minorHAnsi" w:eastAsia="SimSun" w:hAnsiTheme="minorHAnsi"/>
              </w:rPr>
              <w:t>System Center Server Management Suite Datacenter</w:t>
            </w:r>
            <w:bookmarkEnd w:id="652"/>
            <w:bookmarkEnd w:id="653"/>
            <w:bookmarkEnd w:id="654"/>
            <w:bookmarkEnd w:id="655"/>
            <w:r w:rsidRPr="00733EF6">
              <w:rPr>
                <w:rFonts w:asciiTheme="minorHAnsi" w:eastAsia="SimSun" w:hAnsiTheme="minorHAnsi"/>
              </w:rPr>
              <w:fldChar w:fldCharType="begin"/>
            </w:r>
            <w:r w:rsidRPr="00733EF6">
              <w:rPr>
                <w:rFonts w:asciiTheme="minorHAnsi" w:eastAsia="SimSun" w:hAnsiTheme="minorHAnsi"/>
              </w:rPr>
              <w:instrText>XE "System Center Server Management Suite Datacenter"</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4/10</w:t>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10</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r w:rsidR="00C7073F" w:rsidRPr="00733EF6" w:rsidTr="00E525E7">
        <w:tc>
          <w:tcPr>
            <w:tcW w:w="3060" w:type="dxa"/>
            <w:tcBorders>
              <w:top w:val="dashSmallGap" w:sz="4" w:space="0" w:color="BFBFBF" w:themeColor="background1" w:themeShade="BF"/>
              <w:left w:val="nil"/>
              <w:bottom w:val="nil"/>
              <w:right w:val="nil"/>
            </w:tcBorders>
          </w:tcPr>
          <w:p w:rsidR="00C7073F" w:rsidRPr="00733EF6" w:rsidRDefault="00C7073F" w:rsidP="00F944EC">
            <w:pPr>
              <w:pStyle w:val="ProductList-Offering2"/>
              <w:rPr>
                <w:rFonts w:asciiTheme="minorHAnsi" w:eastAsia="SimSun" w:hAnsiTheme="minorHAnsi"/>
                <w:lang w:val="fr-CA"/>
              </w:rPr>
            </w:pPr>
            <w:bookmarkStart w:id="656" w:name="_Toc379797237"/>
            <w:bookmarkStart w:id="657" w:name="_Toc380513262"/>
            <w:bookmarkStart w:id="658" w:name="_Toc380655304"/>
            <w:bookmarkStart w:id="659" w:name="_Toc389114641"/>
            <w:r w:rsidRPr="00733EF6">
              <w:rPr>
                <w:rFonts w:asciiTheme="minorHAnsi" w:eastAsia="SimSun" w:hAnsiTheme="minorHAnsi"/>
                <w:lang w:val="fr-CA"/>
              </w:rPr>
              <w:t>System Center Server Management Suite Enterprise</w:t>
            </w:r>
            <w:bookmarkEnd w:id="656"/>
            <w:bookmarkEnd w:id="657"/>
            <w:bookmarkEnd w:id="658"/>
            <w:bookmarkEnd w:id="659"/>
            <w:r w:rsidRPr="00733EF6">
              <w:rPr>
                <w:rFonts w:asciiTheme="minorHAnsi" w:eastAsia="SimSun" w:hAnsiTheme="minorHAnsi"/>
              </w:rPr>
              <w:fldChar w:fldCharType="begin"/>
            </w:r>
            <w:r w:rsidRPr="00733EF6">
              <w:rPr>
                <w:rFonts w:asciiTheme="minorHAnsi" w:eastAsia="SimSun" w:hAnsiTheme="minorHAnsi"/>
                <w:lang w:val="fr-CA"/>
              </w:rPr>
              <w:instrText>XE "System Center Server Management Suite Enterprise"</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DB5F71">
            <w:pPr>
              <w:pStyle w:val="ProductList-OfferingBody"/>
              <w:ind w:left="-113"/>
              <w:jc w:val="center"/>
              <w:rPr>
                <w:rFonts w:eastAsia="SimSun"/>
              </w:rPr>
            </w:pPr>
            <w:r w:rsidRPr="00733EF6">
              <w:rPr>
                <w:rFonts w:eastAsia="SimSun"/>
              </w:rPr>
              <w:t>4/10</w:t>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DB5F71">
            <w:pPr>
              <w:pStyle w:val="ProductList-OfferingBody"/>
              <w:ind w:left="-113"/>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C7073F" w:rsidRPr="00733EF6" w:rsidRDefault="00C7073F" w:rsidP="00DB5F71">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7073F" w:rsidRPr="00733EF6" w:rsidRDefault="00C7073F" w:rsidP="00DB5F71">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DB5F71">
            <w:pPr>
              <w:pStyle w:val="ProductList-OfferingBody"/>
              <w:ind w:left="-113"/>
              <w:jc w:val="center"/>
              <w:rPr>
                <w:rFonts w:eastAsia="SimSun"/>
              </w:rPr>
            </w:pPr>
            <w:r w:rsidRPr="00733EF6">
              <w:rPr>
                <w:rFonts w:eastAsia="SimSun"/>
              </w:rPr>
              <w:t>15</w:t>
            </w:r>
          </w:p>
        </w:tc>
        <w:tc>
          <w:tcPr>
            <w:tcW w:w="596" w:type="dxa"/>
            <w:shd w:val="clear" w:color="auto" w:fill="BFBFBF" w:themeFill="background1" w:themeFillShade="BF"/>
            <w:vAlign w:val="center"/>
          </w:tcPr>
          <w:p w:rsidR="00C7073F" w:rsidRPr="00733EF6" w:rsidRDefault="00C7073F" w:rsidP="00DB5F71">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DB5F71">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DB5F71">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DB5F71">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DB5F71">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DB5F71">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DB5F71">
            <w:pPr>
              <w:pStyle w:val="ProductList-OfferingBody"/>
              <w:ind w:left="-113"/>
              <w:jc w:val="center"/>
              <w:rPr>
                <w:rFonts w:eastAsia="SimSun"/>
              </w:rPr>
            </w:pPr>
          </w:p>
        </w:tc>
      </w:tr>
    </w:tbl>
    <w:p w:rsidR="009A0C93" w:rsidRPr="00733EF6" w:rsidRDefault="009A0C93" w:rsidP="004F3C6D">
      <w:pPr>
        <w:pStyle w:val="ProductList-Body"/>
        <w:rPr>
          <w:rFonts w:eastAsia="SimSu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RPr="00733EF6" w:rsidTr="00E525E7">
        <w:tc>
          <w:tcPr>
            <w:tcW w:w="3596" w:type="dxa"/>
          </w:tcPr>
          <w:p w:rsidR="00DB5F71" w:rsidRPr="00733EF6" w:rsidRDefault="00A0485E" w:rsidP="00DB5F71">
            <w:pPr>
              <w:pStyle w:val="ProductList-Body"/>
              <w:spacing w:before="20" w:after="20"/>
              <w:rPr>
                <w:rFonts w:eastAsia="SimSun"/>
              </w:rPr>
            </w:pPr>
            <w:r w:rsidRPr="00733EF6">
              <w:rPr>
                <w:rFonts w:eastAsia="SimSun"/>
              </w:rPr>
              <w:t>早期版本：</w:t>
            </w:r>
            <w:r w:rsidRPr="00733EF6">
              <w:rPr>
                <w:rFonts w:eastAsia="SimSun"/>
                <w:b/>
              </w:rPr>
              <w:t>System Center Data Protection Manager 2007</w:t>
            </w:r>
            <w:r w:rsidRPr="00733EF6">
              <w:rPr>
                <w:rFonts w:eastAsia="SimSun"/>
              </w:rPr>
              <w:t xml:space="preserve"> (11/07)</w:t>
            </w:r>
          </w:p>
        </w:tc>
        <w:tc>
          <w:tcPr>
            <w:tcW w:w="3597" w:type="dxa"/>
          </w:tcPr>
          <w:p w:rsidR="00DB5F71" w:rsidRPr="00733EF6" w:rsidRDefault="00DB5F71" w:rsidP="00DB5F71">
            <w:pPr>
              <w:pStyle w:val="ProductList-Body"/>
              <w:spacing w:before="20" w:after="20"/>
              <w:rPr>
                <w:rFonts w:eastAsia="SimSun"/>
                <w:lang w:eastAsia="zh-CN"/>
              </w:rPr>
            </w:pPr>
            <w:r w:rsidRPr="00733EF6">
              <w:rPr>
                <w:rFonts w:eastAsia="SimSun"/>
                <w:lang w:eastAsia="zh-CN"/>
              </w:rPr>
              <w:t>产品组：</w:t>
            </w:r>
            <w:r w:rsidRPr="00733EF6">
              <w:rPr>
                <w:rFonts w:eastAsia="SimSun"/>
                <w:b/>
                <w:lang w:eastAsia="zh-CN"/>
              </w:rPr>
              <w:t>服务器</w:t>
            </w:r>
          </w:p>
          <w:p w:rsidR="00A0485E" w:rsidRPr="00733EF6" w:rsidRDefault="006F25D1" w:rsidP="00DB5F71">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DB5F71" w:rsidRPr="00733EF6" w:rsidRDefault="00DB5F71" w:rsidP="00DB5F71">
            <w:pPr>
              <w:pStyle w:val="ProductList-Body"/>
              <w:spacing w:before="20" w:after="20"/>
              <w:rPr>
                <w:rFonts w:eastAsia="SimSun"/>
                <w:b/>
              </w:rPr>
            </w:pPr>
            <w:r w:rsidRPr="00733EF6">
              <w:rPr>
                <w:rFonts w:eastAsia="SimSun"/>
              </w:rPr>
              <w:t>套件：</w:t>
            </w:r>
            <w:r w:rsidRPr="00733EF6">
              <w:rPr>
                <w:rFonts w:eastAsia="SimSun"/>
                <w:b/>
              </w:rPr>
              <w:t>是</w:t>
            </w: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F56E2C" w:rsidRPr="00733EF6" w:rsidRDefault="00F56E2C" w:rsidP="00F56E2C">
      <w:pPr>
        <w:pStyle w:val="ProductList-Body"/>
        <w:rPr>
          <w:rFonts w:eastAsia="SimSun"/>
        </w:rPr>
      </w:pPr>
      <w:r w:rsidRPr="00733EF6">
        <w:rPr>
          <w:rFonts w:eastAsia="SimSun"/>
        </w:rPr>
        <w:t>只有在</w:t>
      </w:r>
      <w:r w:rsidRPr="00733EF6">
        <w:rPr>
          <w:rFonts w:eastAsia="SimSun"/>
        </w:rPr>
        <w:t xml:space="preserve"> 2012 </w:t>
      </w:r>
      <w:r w:rsidRPr="00733EF6">
        <w:rPr>
          <w:rFonts w:eastAsia="SimSun"/>
        </w:rPr>
        <w:t>年</w:t>
      </w:r>
      <w:r w:rsidRPr="00733EF6">
        <w:rPr>
          <w:rFonts w:eastAsia="SimSun"/>
        </w:rPr>
        <w:t xml:space="preserve"> 4 </w:t>
      </w:r>
      <w:r w:rsidRPr="00733EF6">
        <w:rPr>
          <w:rFonts w:eastAsia="SimSun"/>
        </w:rPr>
        <w:t>月</w:t>
      </w:r>
      <w:r w:rsidRPr="00733EF6">
        <w:rPr>
          <w:rFonts w:eastAsia="SimSun"/>
        </w:rPr>
        <w:t xml:space="preserve"> 1 </w:t>
      </w:r>
      <w:r w:rsidRPr="00733EF6">
        <w:rPr>
          <w:rFonts w:eastAsia="SimSun"/>
        </w:rPr>
        <w:t>日之前获得</w:t>
      </w:r>
      <w:r w:rsidRPr="00733EF6">
        <w:rPr>
          <w:rFonts w:eastAsia="SimSun"/>
        </w:rPr>
        <w:t xml:space="preserve"> System Center Server Management Suite </w:t>
      </w:r>
      <w:r w:rsidRPr="00733EF6">
        <w:rPr>
          <w:rFonts w:eastAsia="SimSun"/>
        </w:rPr>
        <w:t>许可的大专院校和中小学校协议客户以及教育解决方案许可登记表客户才能获得此版本产品的管理许可，并且这些管理许可必须依据相同的协议或许可登记表（以较早的许可为准）获得。</w:t>
      </w:r>
    </w:p>
    <w:p w:rsidR="00F56E2C" w:rsidRPr="00733EF6" w:rsidRDefault="00F56E2C" w:rsidP="00F56E2C">
      <w:pPr>
        <w:pStyle w:val="ProductList-Body"/>
        <w:rPr>
          <w:rFonts w:eastAsia="SimSun"/>
        </w:rPr>
      </w:pPr>
    </w:p>
    <w:p w:rsidR="00DB5F71" w:rsidRPr="00733EF6" w:rsidRDefault="00DB5F71" w:rsidP="00F56E2C">
      <w:pPr>
        <w:pStyle w:val="ProductList-Body"/>
        <w:rPr>
          <w:rFonts w:eastAsia="SimSun"/>
        </w:rPr>
      </w:pPr>
      <w:r w:rsidRPr="00733EF6">
        <w:rPr>
          <w:rFonts w:eastAsia="SimSun"/>
        </w:rPr>
        <w:t>System Center Server Management Suite Enterprise</w:t>
      </w:r>
      <w:r w:rsidRPr="00733EF6">
        <w:rPr>
          <w:rFonts w:eastAsia="SimSun"/>
        </w:rPr>
        <w:fldChar w:fldCharType="begin"/>
      </w:r>
      <w:r w:rsidRPr="00733EF6">
        <w:rPr>
          <w:rFonts w:eastAsia="SimSun"/>
        </w:rPr>
        <w:instrText>XE "System Center Server Management Suite Enterprise"</w:instrText>
      </w:r>
      <w:r w:rsidRPr="00733EF6">
        <w:rPr>
          <w:rFonts w:eastAsia="SimSun"/>
        </w:rPr>
        <w:fldChar w:fldCharType="end"/>
      </w:r>
      <w:r w:rsidRPr="00733EF6">
        <w:rPr>
          <w:rFonts w:eastAsia="SimSun"/>
        </w:rPr>
        <w:t xml:space="preserve"> </w:t>
      </w:r>
      <w:r w:rsidRPr="00733EF6">
        <w:rPr>
          <w:rFonts w:eastAsia="SimSun"/>
        </w:rPr>
        <w:t>对应于早于</w:t>
      </w:r>
      <w:r w:rsidRPr="00733EF6">
        <w:rPr>
          <w:rFonts w:eastAsia="SimSun"/>
        </w:rPr>
        <w:t xml:space="preserve"> System Center 2012 </w:t>
      </w:r>
      <w:r w:rsidRPr="00733EF6">
        <w:rPr>
          <w:rFonts w:eastAsia="SimSun"/>
        </w:rPr>
        <w:t>产品的</w:t>
      </w:r>
      <w:r w:rsidRPr="00733EF6">
        <w:rPr>
          <w:rFonts w:eastAsia="SimSun"/>
        </w:rPr>
        <w:t xml:space="preserve"> System Center </w:t>
      </w:r>
      <w:r w:rsidRPr="00733EF6">
        <w:rPr>
          <w:rFonts w:eastAsia="SimSun"/>
        </w:rPr>
        <w:t>版本。除非在</w:t>
      </w:r>
      <w:r w:rsidRPr="00733EF6">
        <w:rPr>
          <w:rFonts w:eastAsia="SimSun"/>
        </w:rPr>
        <w:t xml:space="preserve"> 2013 </w:t>
      </w:r>
      <w:r w:rsidRPr="00733EF6">
        <w:rPr>
          <w:rFonts w:eastAsia="SimSun"/>
        </w:rPr>
        <w:t>年</w:t>
      </w:r>
      <w:r w:rsidRPr="00733EF6">
        <w:rPr>
          <w:rFonts w:eastAsia="SimSun"/>
        </w:rPr>
        <w:t xml:space="preserve"> 10 </w:t>
      </w:r>
      <w:r w:rsidRPr="00733EF6">
        <w:rPr>
          <w:rFonts w:eastAsia="SimSun"/>
        </w:rPr>
        <w:t>月的产品列表中有特殊说明，否则此产品许可不具有升级到</w:t>
      </w:r>
      <w:r w:rsidRPr="00733EF6">
        <w:rPr>
          <w:rFonts w:eastAsia="SimSun"/>
        </w:rPr>
        <w:t xml:space="preserve"> System Center 2012 </w:t>
      </w:r>
      <w:r w:rsidRPr="00733EF6">
        <w:rPr>
          <w:rFonts w:eastAsia="SimSun"/>
        </w:rPr>
        <w:t>软件的任何升级途径。</w:t>
      </w:r>
    </w:p>
    <w:p w:rsidR="00DB5F71" w:rsidRPr="00733EF6" w:rsidRDefault="00DB5F71" w:rsidP="00DB5F71">
      <w:pPr>
        <w:pStyle w:val="ProductList-Body"/>
        <w:rPr>
          <w:rFonts w:eastAsia="SimSun"/>
        </w:rPr>
      </w:pPr>
    </w:p>
    <w:p w:rsidR="00DB5F71" w:rsidRPr="00733EF6" w:rsidRDefault="00DB5F71" w:rsidP="00DB5F71">
      <w:pPr>
        <w:pStyle w:val="ProductList-Body"/>
        <w:rPr>
          <w:rFonts w:eastAsia="SimSun"/>
        </w:rPr>
      </w:pPr>
      <w:r w:rsidRPr="00733EF6">
        <w:rPr>
          <w:rFonts w:eastAsia="SimSun"/>
        </w:rPr>
        <w:t>从</w:t>
      </w:r>
      <w:r w:rsidRPr="00733EF6">
        <w:rPr>
          <w:rFonts w:eastAsia="SimSun"/>
        </w:rPr>
        <w:t xml:space="preserve"> 2010 </w:t>
      </w:r>
      <w:r w:rsidRPr="00733EF6">
        <w:rPr>
          <w:rFonts w:eastAsia="SimSun"/>
        </w:rPr>
        <w:t>年</w:t>
      </w:r>
      <w:r w:rsidRPr="00733EF6">
        <w:rPr>
          <w:rFonts w:eastAsia="SimSun"/>
        </w:rPr>
        <w:t xml:space="preserve"> 11 </w:t>
      </w:r>
      <w:r w:rsidRPr="00733EF6">
        <w:rPr>
          <w:rFonts w:eastAsia="SimSun"/>
        </w:rPr>
        <w:t>月</w:t>
      </w:r>
      <w:r w:rsidRPr="00733EF6">
        <w:rPr>
          <w:rFonts w:eastAsia="SimSun"/>
        </w:rPr>
        <w:t xml:space="preserve"> 1 </w:t>
      </w:r>
      <w:r w:rsidRPr="00733EF6">
        <w:rPr>
          <w:rFonts w:eastAsia="SimSun"/>
        </w:rPr>
        <w:t>日起，带有效软件保障范围的</w:t>
      </w:r>
      <w:r w:rsidRPr="00733EF6">
        <w:rPr>
          <w:rFonts w:eastAsia="SimSun"/>
        </w:rPr>
        <w:t xml:space="preserve"> System Center Server Management Suite Enterprise</w:t>
      </w:r>
      <w:r w:rsidRPr="00733EF6">
        <w:rPr>
          <w:rFonts w:eastAsia="SimSun"/>
        </w:rPr>
        <w:fldChar w:fldCharType="begin"/>
      </w:r>
      <w:r w:rsidRPr="00733EF6">
        <w:rPr>
          <w:rFonts w:eastAsia="SimSun"/>
        </w:rPr>
        <w:instrText>XE "System Center Server Management Suite Enterprise"</w:instrText>
      </w:r>
      <w:r w:rsidRPr="00733EF6">
        <w:rPr>
          <w:rFonts w:eastAsia="SimSun"/>
        </w:rPr>
        <w:fldChar w:fldCharType="end"/>
      </w:r>
      <w:r w:rsidRPr="00733EF6">
        <w:rPr>
          <w:rFonts w:eastAsia="SimSun"/>
        </w:rPr>
        <w:t xml:space="preserve"> </w:t>
      </w:r>
      <w:r w:rsidRPr="00733EF6">
        <w:rPr>
          <w:rFonts w:eastAsia="SimSun"/>
        </w:rPr>
        <w:t>许可提供对于</w:t>
      </w:r>
      <w:r w:rsidRPr="00733EF6">
        <w:rPr>
          <w:rFonts w:eastAsia="SimSun"/>
        </w:rPr>
        <w:t xml:space="preserve"> Operations Manager 2007 R2</w:t>
      </w:r>
      <w:r w:rsidRPr="00733EF6">
        <w:rPr>
          <w:rFonts w:eastAsia="SimSun"/>
        </w:rPr>
        <w:fldChar w:fldCharType="begin"/>
      </w:r>
      <w:r w:rsidRPr="00733EF6">
        <w:rPr>
          <w:rFonts w:eastAsia="SimSun"/>
        </w:rPr>
        <w:instrText>XE "Operations Manager 2007 R2"</w:instrText>
      </w:r>
      <w:r w:rsidRPr="00733EF6">
        <w:rPr>
          <w:rFonts w:eastAsia="SimSun"/>
        </w:rPr>
        <w:fldChar w:fldCharType="end"/>
      </w:r>
      <w:r w:rsidRPr="00733EF6">
        <w:rPr>
          <w:rFonts w:eastAsia="SimSun"/>
        </w:rPr>
        <w:t>、</w:t>
      </w:r>
      <w:r w:rsidRPr="00733EF6">
        <w:rPr>
          <w:rFonts w:eastAsia="SimSun"/>
        </w:rPr>
        <w:t>Configuration Manager 2007 R3</w:t>
      </w:r>
      <w:r w:rsidRPr="00733EF6">
        <w:rPr>
          <w:rFonts w:eastAsia="SimSun"/>
        </w:rPr>
        <w:fldChar w:fldCharType="begin"/>
      </w:r>
      <w:r w:rsidRPr="00733EF6">
        <w:rPr>
          <w:rFonts w:eastAsia="SimSun"/>
        </w:rPr>
        <w:instrText>XE "Configuration Manager 2007 R3"</w:instrText>
      </w:r>
      <w:r w:rsidRPr="00733EF6">
        <w:rPr>
          <w:rFonts w:eastAsia="SimSun"/>
        </w:rPr>
        <w:fldChar w:fldCharType="end"/>
      </w:r>
      <w:r w:rsidRPr="00733EF6">
        <w:rPr>
          <w:rFonts w:eastAsia="SimSun"/>
        </w:rPr>
        <w:t>、</w:t>
      </w:r>
      <w:r w:rsidRPr="00733EF6">
        <w:rPr>
          <w:rFonts w:eastAsia="SimSun"/>
        </w:rPr>
        <w:t>Data Protection Manager 2010</w:t>
      </w:r>
      <w:r w:rsidRPr="00733EF6">
        <w:rPr>
          <w:rFonts w:eastAsia="SimSun"/>
        </w:rPr>
        <w:fldChar w:fldCharType="begin"/>
      </w:r>
      <w:r w:rsidRPr="00733EF6">
        <w:rPr>
          <w:rFonts w:eastAsia="SimSun"/>
        </w:rPr>
        <w:instrText>XE "Data Protection Manager 2010"</w:instrText>
      </w:r>
      <w:r w:rsidRPr="00733EF6">
        <w:rPr>
          <w:rFonts w:eastAsia="SimSun"/>
        </w:rPr>
        <w:fldChar w:fldCharType="end"/>
      </w:r>
      <w:r w:rsidRPr="00733EF6">
        <w:rPr>
          <w:rFonts w:eastAsia="SimSun"/>
        </w:rPr>
        <w:t>、</w:t>
      </w:r>
      <w:r w:rsidRPr="00733EF6">
        <w:rPr>
          <w:rFonts w:eastAsia="SimSun"/>
        </w:rPr>
        <w:t xml:space="preserve">Service Manager 2010 </w:t>
      </w:r>
      <w:r w:rsidRPr="00733EF6">
        <w:rPr>
          <w:rFonts w:eastAsia="SimSun"/>
        </w:rPr>
        <w:fldChar w:fldCharType="begin"/>
      </w:r>
      <w:r w:rsidRPr="00733EF6">
        <w:rPr>
          <w:rFonts w:eastAsia="SimSun"/>
        </w:rPr>
        <w:instrText>XE "Service Manager 2010"</w:instrText>
      </w:r>
      <w:r w:rsidRPr="00733EF6">
        <w:rPr>
          <w:rFonts w:eastAsia="SimSun"/>
        </w:rPr>
        <w:fldChar w:fldCharType="end"/>
      </w:r>
      <w:r w:rsidRPr="00733EF6">
        <w:rPr>
          <w:rFonts w:eastAsia="SimSun"/>
        </w:rPr>
        <w:t>和</w:t>
      </w:r>
      <w:r w:rsidRPr="00733EF6">
        <w:rPr>
          <w:rFonts w:eastAsia="SimSun"/>
        </w:rPr>
        <w:t xml:space="preserve"> Virtual Machine Manager 2008 R2 </w:t>
      </w:r>
      <w:r w:rsidRPr="00733EF6">
        <w:rPr>
          <w:rFonts w:eastAsia="SimSun"/>
        </w:rPr>
        <w:fldChar w:fldCharType="begin"/>
      </w:r>
      <w:r w:rsidRPr="00733EF6">
        <w:rPr>
          <w:rFonts w:eastAsia="SimSun"/>
        </w:rPr>
        <w:instrText>XE "Virtual Machine Manager 2008 R2"</w:instrText>
      </w:r>
      <w:r w:rsidRPr="00733EF6">
        <w:rPr>
          <w:rFonts w:eastAsia="SimSun"/>
        </w:rPr>
        <w:fldChar w:fldCharType="end"/>
      </w:r>
      <w:r w:rsidRPr="00733EF6">
        <w:rPr>
          <w:rFonts w:eastAsia="SimSun"/>
        </w:rPr>
        <w:t>的</w:t>
      </w:r>
      <w:r w:rsidRPr="00733EF6">
        <w:rPr>
          <w:rFonts w:eastAsia="SimSun"/>
        </w:rPr>
        <w:t xml:space="preserve"> System Center Enterprise </w:t>
      </w:r>
      <w:r w:rsidRPr="00733EF6">
        <w:rPr>
          <w:rFonts w:eastAsia="SimSun"/>
        </w:rPr>
        <w:t>服务器管理许可的服务器管理权利。此外，</w:t>
      </w:r>
      <w:r w:rsidRPr="00733EF6">
        <w:rPr>
          <w:rFonts w:eastAsia="SimSun"/>
        </w:rPr>
        <w:t xml:space="preserve">Virtual Machine Manager 2008 R2 </w:t>
      </w:r>
      <w:r w:rsidRPr="00733EF6">
        <w:rPr>
          <w:rFonts w:eastAsia="SimSun"/>
        </w:rPr>
        <w:t>和</w:t>
      </w:r>
      <w:r w:rsidRPr="00733EF6">
        <w:rPr>
          <w:rFonts w:eastAsia="SimSun"/>
        </w:rPr>
        <w:t xml:space="preserve"> Data Protection Manager 2010 </w:t>
      </w:r>
      <w:r w:rsidRPr="00733EF6">
        <w:rPr>
          <w:rFonts w:eastAsia="SimSun"/>
        </w:rPr>
        <w:t>的服务器许可也包含在内。</w:t>
      </w:r>
    </w:p>
    <w:p w:rsidR="00DB5F71" w:rsidRPr="00733EF6" w:rsidRDefault="00DB5F71" w:rsidP="00DB5F71">
      <w:pPr>
        <w:pStyle w:val="ProductList-Body"/>
        <w:rPr>
          <w:rFonts w:eastAsia="SimSun"/>
        </w:rPr>
      </w:pPr>
    </w:p>
    <w:p w:rsidR="00782C7B" w:rsidRPr="00733EF6" w:rsidRDefault="00DB5F71" w:rsidP="00DB5F71">
      <w:pPr>
        <w:pStyle w:val="ProductList-Body"/>
        <w:rPr>
          <w:rFonts w:eastAsia="SimSun"/>
        </w:rPr>
      </w:pPr>
      <w:r w:rsidRPr="00733EF6">
        <w:rPr>
          <w:rFonts w:eastAsia="SimSun"/>
        </w:rPr>
        <w:t>从</w:t>
      </w:r>
      <w:r w:rsidRPr="00733EF6">
        <w:rPr>
          <w:rFonts w:eastAsia="SimSun"/>
        </w:rPr>
        <w:t xml:space="preserve"> 2010 </w:t>
      </w:r>
      <w:r w:rsidRPr="00733EF6">
        <w:rPr>
          <w:rFonts w:eastAsia="SimSun"/>
        </w:rPr>
        <w:t>年</w:t>
      </w:r>
      <w:r w:rsidRPr="00733EF6">
        <w:rPr>
          <w:rFonts w:eastAsia="SimSun"/>
        </w:rPr>
        <w:t xml:space="preserve"> 11 </w:t>
      </w:r>
      <w:r w:rsidRPr="00733EF6">
        <w:rPr>
          <w:rFonts w:eastAsia="SimSun"/>
        </w:rPr>
        <w:t>月</w:t>
      </w:r>
      <w:r w:rsidRPr="00733EF6">
        <w:rPr>
          <w:rFonts w:eastAsia="SimSun"/>
        </w:rPr>
        <w:t xml:space="preserve"> 1 </w:t>
      </w:r>
      <w:r w:rsidRPr="00733EF6">
        <w:rPr>
          <w:rFonts w:eastAsia="SimSun"/>
        </w:rPr>
        <w:t>日起，带有效软件保障范围的</w:t>
      </w:r>
      <w:r w:rsidRPr="00733EF6">
        <w:rPr>
          <w:rFonts w:eastAsia="SimSun"/>
        </w:rPr>
        <w:t xml:space="preserve"> System Center Server Management Suite Datacenter</w:t>
      </w:r>
      <w:r w:rsidRPr="00733EF6">
        <w:rPr>
          <w:rFonts w:eastAsia="SimSun"/>
        </w:rPr>
        <w:fldChar w:fldCharType="begin"/>
      </w:r>
      <w:r w:rsidRPr="00733EF6">
        <w:rPr>
          <w:rFonts w:eastAsia="SimSun"/>
        </w:rPr>
        <w:instrText>XE "System Center Server Management Suite Datacenter"</w:instrText>
      </w:r>
      <w:r w:rsidRPr="00733EF6">
        <w:rPr>
          <w:rFonts w:eastAsia="SimSun"/>
        </w:rPr>
        <w:fldChar w:fldCharType="end"/>
      </w:r>
      <w:r w:rsidRPr="00733EF6">
        <w:rPr>
          <w:rFonts w:eastAsia="SimSun"/>
        </w:rPr>
        <w:t xml:space="preserve"> </w:t>
      </w:r>
      <w:r w:rsidRPr="00733EF6">
        <w:rPr>
          <w:rFonts w:eastAsia="SimSun"/>
        </w:rPr>
        <w:t>许可提供对于</w:t>
      </w:r>
      <w:r w:rsidRPr="00733EF6">
        <w:rPr>
          <w:rFonts w:eastAsia="SimSun"/>
        </w:rPr>
        <w:t xml:space="preserve"> Operations Manager 2007 R2</w:t>
      </w:r>
      <w:r w:rsidRPr="00733EF6">
        <w:rPr>
          <w:rFonts w:eastAsia="SimSun"/>
        </w:rPr>
        <w:fldChar w:fldCharType="begin"/>
      </w:r>
      <w:r w:rsidRPr="00733EF6">
        <w:rPr>
          <w:rFonts w:eastAsia="SimSun"/>
        </w:rPr>
        <w:instrText>XE "Operations Manager 2007 R2"</w:instrText>
      </w:r>
      <w:r w:rsidRPr="00733EF6">
        <w:rPr>
          <w:rFonts w:eastAsia="SimSun"/>
        </w:rPr>
        <w:fldChar w:fldCharType="end"/>
      </w:r>
      <w:r w:rsidRPr="00733EF6">
        <w:rPr>
          <w:rFonts w:eastAsia="SimSun"/>
        </w:rPr>
        <w:t>、</w:t>
      </w:r>
      <w:r w:rsidRPr="00733EF6">
        <w:rPr>
          <w:rFonts w:eastAsia="SimSun"/>
        </w:rPr>
        <w:t>Configuration Manager 2007 R3</w:t>
      </w:r>
      <w:r w:rsidRPr="00733EF6">
        <w:rPr>
          <w:rFonts w:eastAsia="SimSun"/>
        </w:rPr>
        <w:fldChar w:fldCharType="begin"/>
      </w:r>
      <w:r w:rsidRPr="00733EF6">
        <w:rPr>
          <w:rFonts w:eastAsia="SimSun"/>
        </w:rPr>
        <w:instrText>XE "Configuration Manager 2007 R3"</w:instrText>
      </w:r>
      <w:r w:rsidRPr="00733EF6">
        <w:rPr>
          <w:rFonts w:eastAsia="SimSun"/>
        </w:rPr>
        <w:fldChar w:fldCharType="end"/>
      </w:r>
      <w:r w:rsidRPr="00733EF6">
        <w:rPr>
          <w:rFonts w:eastAsia="SimSun"/>
        </w:rPr>
        <w:t>、</w:t>
      </w:r>
      <w:r w:rsidRPr="00733EF6">
        <w:rPr>
          <w:rFonts w:eastAsia="SimSun"/>
        </w:rPr>
        <w:t>Data Protection Manager 2010</w:t>
      </w:r>
      <w:r w:rsidRPr="00733EF6">
        <w:rPr>
          <w:rFonts w:eastAsia="SimSun"/>
        </w:rPr>
        <w:fldChar w:fldCharType="begin"/>
      </w:r>
      <w:r w:rsidRPr="00733EF6">
        <w:rPr>
          <w:rFonts w:eastAsia="SimSun"/>
        </w:rPr>
        <w:instrText>XE "Data Protection Manager 2010"</w:instrText>
      </w:r>
      <w:r w:rsidRPr="00733EF6">
        <w:rPr>
          <w:rFonts w:eastAsia="SimSun"/>
        </w:rPr>
        <w:fldChar w:fldCharType="end"/>
      </w:r>
      <w:r w:rsidRPr="00733EF6">
        <w:rPr>
          <w:rFonts w:eastAsia="SimSun"/>
        </w:rPr>
        <w:t>、</w:t>
      </w:r>
      <w:r w:rsidRPr="00733EF6">
        <w:rPr>
          <w:rFonts w:eastAsia="SimSun"/>
        </w:rPr>
        <w:t xml:space="preserve">Service Manager 2010 </w:t>
      </w:r>
      <w:r w:rsidRPr="00733EF6">
        <w:rPr>
          <w:rFonts w:eastAsia="SimSun"/>
        </w:rPr>
        <w:fldChar w:fldCharType="begin"/>
      </w:r>
      <w:r w:rsidRPr="00733EF6">
        <w:rPr>
          <w:rFonts w:eastAsia="SimSun"/>
        </w:rPr>
        <w:instrText>XE "Service Manager 2010"</w:instrText>
      </w:r>
      <w:r w:rsidRPr="00733EF6">
        <w:rPr>
          <w:rFonts w:eastAsia="SimSun"/>
        </w:rPr>
        <w:fldChar w:fldCharType="end"/>
      </w:r>
      <w:r w:rsidRPr="00733EF6">
        <w:rPr>
          <w:rFonts w:eastAsia="SimSun"/>
        </w:rPr>
        <w:t>和</w:t>
      </w:r>
      <w:r w:rsidRPr="00733EF6">
        <w:rPr>
          <w:rFonts w:eastAsia="SimSun"/>
        </w:rPr>
        <w:t xml:space="preserve"> Virtual Machine Manager 2008 R2 </w:t>
      </w:r>
      <w:r w:rsidRPr="00733EF6">
        <w:rPr>
          <w:rFonts w:eastAsia="SimSun"/>
        </w:rPr>
        <w:fldChar w:fldCharType="begin"/>
      </w:r>
      <w:r w:rsidRPr="00733EF6">
        <w:rPr>
          <w:rFonts w:eastAsia="SimSun"/>
        </w:rPr>
        <w:instrText>XE "Virtual Machine Manager 2008 R2"</w:instrText>
      </w:r>
      <w:r w:rsidRPr="00733EF6">
        <w:rPr>
          <w:rFonts w:eastAsia="SimSun"/>
        </w:rPr>
        <w:fldChar w:fldCharType="end"/>
      </w:r>
      <w:r w:rsidRPr="00733EF6">
        <w:rPr>
          <w:rFonts w:eastAsia="SimSun"/>
        </w:rPr>
        <w:t>的</w:t>
      </w:r>
      <w:r w:rsidRPr="00733EF6">
        <w:rPr>
          <w:rFonts w:eastAsia="SimSun"/>
        </w:rPr>
        <w:t xml:space="preserve"> System Center Enterprise </w:t>
      </w:r>
      <w:r w:rsidRPr="00733EF6">
        <w:rPr>
          <w:rFonts w:eastAsia="SimSun"/>
        </w:rPr>
        <w:t>服务器管理许可的服务器管理权利。此外，</w:t>
      </w:r>
      <w:r w:rsidRPr="00733EF6">
        <w:rPr>
          <w:rFonts w:eastAsia="SimSun"/>
        </w:rPr>
        <w:t xml:space="preserve">Virtual Machine Manager 2008 R2 </w:t>
      </w:r>
      <w:r w:rsidRPr="00733EF6">
        <w:rPr>
          <w:rFonts w:eastAsia="SimSun"/>
        </w:rPr>
        <w:t>和</w:t>
      </w:r>
      <w:r w:rsidRPr="00733EF6">
        <w:rPr>
          <w:rFonts w:eastAsia="SimSun"/>
        </w:rPr>
        <w:t xml:space="preserve"> Data Protection Manager 2010 </w:t>
      </w:r>
      <w:r w:rsidRPr="00733EF6">
        <w:rPr>
          <w:rFonts w:eastAsia="SimSun"/>
        </w:rPr>
        <w:t>的服务器许可也包含在内。</w:t>
      </w:r>
    </w:p>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C13DF8" w:rsidRPr="00A67A31" w:rsidRDefault="00C13DF8" w:rsidP="00680B4D">
      <w:pPr>
        <w:pStyle w:val="ProductList-Offering2Heading"/>
        <w:outlineLvl w:val="2"/>
        <w:rPr>
          <w:rFonts w:eastAsia="SimSun"/>
        </w:rPr>
      </w:pPr>
      <w:r w:rsidRPr="00A67A31">
        <w:rPr>
          <w:rFonts w:eastAsia="SimSun"/>
        </w:rPr>
        <w:tab/>
      </w:r>
      <w:bookmarkStart w:id="660" w:name="_Toc378147644"/>
      <w:bookmarkStart w:id="661" w:name="_Toc378151546"/>
      <w:bookmarkStart w:id="662" w:name="_Toc379797238"/>
      <w:bookmarkStart w:id="663" w:name="_Toc380513263"/>
      <w:bookmarkStart w:id="664" w:name="_Toc380655305"/>
      <w:bookmarkStart w:id="665" w:name="_Toc389114642"/>
      <w:r w:rsidRPr="00A67A31">
        <w:rPr>
          <w:rFonts w:eastAsia="SimSun"/>
        </w:rPr>
        <w:t>System Center Service Manager</w:t>
      </w:r>
      <w:bookmarkEnd w:id="660"/>
      <w:bookmarkEnd w:id="661"/>
      <w:bookmarkEnd w:id="662"/>
      <w:bookmarkEnd w:id="663"/>
      <w:bookmarkEnd w:id="664"/>
      <w:bookmarkEnd w:id="665"/>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612"/>
        <w:gridCol w:w="416"/>
        <w:gridCol w:w="596"/>
        <w:gridCol w:w="595"/>
        <w:gridCol w:w="595"/>
        <w:gridCol w:w="596"/>
        <w:gridCol w:w="595"/>
        <w:gridCol w:w="596"/>
        <w:gridCol w:w="595"/>
        <w:gridCol w:w="595"/>
        <w:gridCol w:w="596"/>
        <w:gridCol w:w="595"/>
        <w:gridCol w:w="560"/>
      </w:tblGrid>
      <w:tr w:rsidR="00056C16" w:rsidRPr="00733EF6" w:rsidTr="00260C02">
        <w:trPr>
          <w:tblHeader/>
        </w:trPr>
        <w:tc>
          <w:tcPr>
            <w:tcW w:w="3222"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612"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416" w:type="dxa"/>
            <w:tcBorders>
              <w:bottom w:val="nil"/>
            </w:tcBorders>
            <w:shd w:val="clear" w:color="auto" w:fill="00188F"/>
            <w:vAlign w:val="center"/>
          </w:tcPr>
          <w:p w:rsidR="00056C16" w:rsidRPr="00733EF6" w:rsidRDefault="006A32A6"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60"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260C02">
        <w:tc>
          <w:tcPr>
            <w:tcW w:w="3222" w:type="dxa"/>
            <w:tcBorders>
              <w:top w:val="nil"/>
              <w:left w:val="nil"/>
              <w:bottom w:val="dashSmallGap" w:sz="4" w:space="0" w:color="BFBFBF" w:themeColor="background1" w:themeShade="BF"/>
              <w:right w:val="nil"/>
            </w:tcBorders>
          </w:tcPr>
          <w:p w:rsidR="00C7073F" w:rsidRPr="00733EF6" w:rsidRDefault="00C7073F" w:rsidP="00F944EC">
            <w:pPr>
              <w:pStyle w:val="ProductList-Offering2"/>
              <w:rPr>
                <w:rFonts w:asciiTheme="minorHAnsi" w:eastAsia="SimSun" w:hAnsiTheme="minorHAnsi"/>
              </w:rPr>
            </w:pPr>
            <w:bookmarkStart w:id="666" w:name="_Toc379797239"/>
            <w:bookmarkStart w:id="667" w:name="_Toc380513264"/>
            <w:bookmarkStart w:id="668" w:name="_Toc380655306"/>
            <w:bookmarkStart w:id="669" w:name="_Toc389114643"/>
            <w:r w:rsidRPr="00733EF6">
              <w:rPr>
                <w:rFonts w:asciiTheme="minorHAnsi" w:eastAsia="SimSun" w:hAnsiTheme="minorHAnsi"/>
              </w:rPr>
              <w:t>System Center Service Manager 2010</w:t>
            </w:r>
            <w:r w:rsidRPr="00733EF6">
              <w:rPr>
                <w:rFonts w:asciiTheme="minorHAnsi" w:eastAsia="SimSun" w:hAnsiTheme="minorHAnsi"/>
              </w:rPr>
              <w:fldChar w:fldCharType="begin"/>
            </w:r>
            <w:r w:rsidRPr="00733EF6">
              <w:rPr>
                <w:rFonts w:asciiTheme="minorHAnsi" w:eastAsia="SimSun" w:hAnsiTheme="minorHAnsi"/>
              </w:rPr>
              <w:instrText>XE "Service Manager 2010"</w:instrText>
            </w:r>
            <w:r w:rsidRPr="00733EF6">
              <w:rPr>
                <w:rFonts w:asciiTheme="minorHAnsi" w:eastAsia="SimSun" w:hAnsiTheme="minorHAnsi"/>
              </w:rPr>
              <w:fldChar w:fldCharType="end"/>
            </w:r>
            <w:r w:rsidRPr="00733EF6">
              <w:rPr>
                <w:rFonts w:asciiTheme="minorHAnsi" w:eastAsia="SimSun" w:hAnsiTheme="minorHAnsi"/>
              </w:rPr>
              <w:t xml:space="preserve"> </w:t>
            </w:r>
            <w:r w:rsidR="00260C02">
              <w:rPr>
                <w:rFonts w:asciiTheme="minorHAnsi" w:eastAsia="SimSun" w:hAnsiTheme="minorHAnsi"/>
              </w:rPr>
              <w:br/>
            </w:r>
            <w:r w:rsidRPr="00733EF6">
              <w:rPr>
                <w:rFonts w:asciiTheme="minorHAnsi" w:eastAsia="SimSun" w:hAnsiTheme="minorHAnsi"/>
              </w:rPr>
              <w:t>客户端管理许可（客户端</w:t>
            </w:r>
            <w:r w:rsidRPr="00733EF6">
              <w:rPr>
                <w:rFonts w:asciiTheme="minorHAnsi" w:eastAsia="SimSun" w:hAnsiTheme="minorHAnsi"/>
              </w:rPr>
              <w:t xml:space="preserve"> ML</w:t>
            </w:r>
            <w:r w:rsidRPr="00733EF6">
              <w:rPr>
                <w:rFonts w:asciiTheme="minorHAnsi" w:eastAsia="SimSun" w:hAnsiTheme="minorHAnsi"/>
              </w:rPr>
              <w:t>）（每</w:t>
            </w:r>
            <w:r w:rsidRPr="00733EF6">
              <w:rPr>
                <w:rFonts w:asciiTheme="minorHAnsi" w:eastAsia="SimSun" w:hAnsiTheme="minorHAnsi"/>
              </w:rPr>
              <w:t xml:space="preserve"> OSE</w:t>
            </w:r>
            <w:r w:rsidRPr="00733EF6">
              <w:rPr>
                <w:rFonts w:asciiTheme="minorHAnsi" w:eastAsia="SimSun" w:hAnsiTheme="minorHAnsi"/>
              </w:rPr>
              <w:t>）</w:t>
            </w:r>
            <w:bookmarkEnd w:id="666"/>
            <w:bookmarkEnd w:id="667"/>
            <w:bookmarkEnd w:id="668"/>
            <w:bookmarkEnd w:id="669"/>
            <w:r w:rsidRPr="00733EF6">
              <w:rPr>
                <w:rFonts w:asciiTheme="minorHAnsi" w:eastAsia="SimSun" w:hAnsiTheme="minorHAnsi"/>
              </w:rPr>
              <w:fldChar w:fldCharType="begin"/>
            </w:r>
            <w:r w:rsidRPr="00733EF6">
              <w:rPr>
                <w:rFonts w:asciiTheme="minorHAnsi" w:eastAsia="SimSun" w:hAnsiTheme="minorHAnsi"/>
              </w:rPr>
              <w:instrText xml:space="preserve">XE "System Center Service Manager 2010 </w:instrText>
            </w:r>
            <w:r w:rsidRPr="00733EF6">
              <w:rPr>
                <w:rFonts w:asciiTheme="minorHAnsi" w:eastAsia="SimSun" w:hAnsiTheme="minorHAnsi"/>
              </w:rPr>
              <w:instrText>客户端管理许可（客户端</w:instrText>
            </w:r>
            <w:r w:rsidRPr="00733EF6">
              <w:rPr>
                <w:rFonts w:asciiTheme="minorHAnsi" w:eastAsia="SimSun" w:hAnsiTheme="minorHAnsi"/>
              </w:rPr>
              <w:instrText xml:space="preserve"> ML</w:instrText>
            </w:r>
            <w:r w:rsidRPr="00733EF6">
              <w:rPr>
                <w:rFonts w:asciiTheme="minorHAnsi" w:eastAsia="SimSun" w:hAnsiTheme="minorHAnsi"/>
              </w:rPr>
              <w:instrText>）（每</w:instrText>
            </w:r>
            <w:r w:rsidRPr="00733EF6">
              <w:rPr>
                <w:rFonts w:asciiTheme="minorHAnsi" w:eastAsia="SimSun" w:hAnsiTheme="minorHAnsi"/>
              </w:rPr>
              <w:instrText xml:space="preserve"> OSE</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612"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4/10</w:t>
            </w:r>
          </w:p>
        </w:tc>
        <w:tc>
          <w:tcPr>
            <w:tcW w:w="41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60"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r w:rsidR="00C7073F" w:rsidRPr="00733EF6" w:rsidTr="00260C02">
        <w:tc>
          <w:tcPr>
            <w:tcW w:w="3222"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F944EC">
            <w:pPr>
              <w:pStyle w:val="ProductList-Offering2"/>
              <w:rPr>
                <w:rFonts w:asciiTheme="minorHAnsi" w:eastAsia="SimSun" w:hAnsiTheme="minorHAnsi"/>
              </w:rPr>
            </w:pPr>
            <w:bookmarkStart w:id="670" w:name="_Toc379797240"/>
            <w:bookmarkStart w:id="671" w:name="_Toc380513265"/>
            <w:bookmarkStart w:id="672" w:name="_Toc380655307"/>
            <w:bookmarkStart w:id="673" w:name="_Toc389114644"/>
            <w:r w:rsidRPr="00733EF6">
              <w:rPr>
                <w:rFonts w:asciiTheme="minorHAnsi" w:eastAsia="SimSun" w:hAnsiTheme="minorHAnsi"/>
              </w:rPr>
              <w:t>System Center Service Manager 2010</w:t>
            </w:r>
            <w:r w:rsidRPr="00733EF6">
              <w:rPr>
                <w:rFonts w:asciiTheme="minorHAnsi" w:eastAsia="SimSun" w:hAnsiTheme="minorHAnsi"/>
              </w:rPr>
              <w:fldChar w:fldCharType="begin"/>
            </w:r>
            <w:r w:rsidRPr="00733EF6">
              <w:rPr>
                <w:rFonts w:asciiTheme="minorHAnsi" w:eastAsia="SimSun" w:hAnsiTheme="minorHAnsi"/>
              </w:rPr>
              <w:instrText>XE "Service Manager 2010"</w:instrText>
            </w:r>
            <w:r w:rsidRPr="00733EF6">
              <w:rPr>
                <w:rFonts w:asciiTheme="minorHAnsi" w:eastAsia="SimSun" w:hAnsiTheme="minorHAnsi"/>
              </w:rPr>
              <w:fldChar w:fldCharType="end"/>
            </w:r>
            <w:r w:rsidRPr="00733EF6">
              <w:rPr>
                <w:rFonts w:asciiTheme="minorHAnsi" w:eastAsia="SimSun" w:hAnsiTheme="minorHAnsi"/>
              </w:rPr>
              <w:t xml:space="preserve"> </w:t>
            </w:r>
            <w:r w:rsidR="00260C02">
              <w:rPr>
                <w:rFonts w:asciiTheme="minorHAnsi" w:eastAsia="SimSun" w:hAnsiTheme="minorHAnsi"/>
              </w:rPr>
              <w:br/>
            </w:r>
            <w:r w:rsidRPr="00733EF6">
              <w:rPr>
                <w:rFonts w:asciiTheme="minorHAnsi" w:eastAsia="SimSun" w:hAnsiTheme="minorHAnsi"/>
              </w:rPr>
              <w:t>客户端管理许可（客户端</w:t>
            </w:r>
            <w:r w:rsidRPr="00733EF6">
              <w:rPr>
                <w:rFonts w:asciiTheme="minorHAnsi" w:eastAsia="SimSun" w:hAnsiTheme="minorHAnsi"/>
              </w:rPr>
              <w:t xml:space="preserve"> ML</w:t>
            </w:r>
            <w:r w:rsidRPr="00733EF6">
              <w:rPr>
                <w:rFonts w:asciiTheme="minorHAnsi" w:eastAsia="SimSun" w:hAnsiTheme="minorHAnsi"/>
              </w:rPr>
              <w:t>）（每用户）</w:t>
            </w:r>
            <w:bookmarkEnd w:id="670"/>
            <w:bookmarkEnd w:id="671"/>
            <w:bookmarkEnd w:id="672"/>
            <w:bookmarkEnd w:id="673"/>
            <w:r w:rsidRPr="00733EF6">
              <w:rPr>
                <w:rFonts w:asciiTheme="minorHAnsi" w:eastAsia="SimSun" w:hAnsiTheme="minorHAnsi"/>
              </w:rPr>
              <w:fldChar w:fldCharType="begin"/>
            </w:r>
            <w:r w:rsidRPr="00733EF6">
              <w:rPr>
                <w:rFonts w:asciiTheme="minorHAnsi" w:eastAsia="SimSun" w:hAnsiTheme="minorHAnsi"/>
              </w:rPr>
              <w:instrText xml:space="preserve">XE "System Center Service Manager 2010 </w:instrText>
            </w:r>
            <w:r w:rsidRPr="00733EF6">
              <w:rPr>
                <w:rFonts w:asciiTheme="minorHAnsi" w:eastAsia="SimSun" w:hAnsiTheme="minorHAnsi"/>
              </w:rPr>
              <w:instrText>客户端管理许可（客户端</w:instrText>
            </w:r>
            <w:r w:rsidRPr="00733EF6">
              <w:rPr>
                <w:rFonts w:asciiTheme="minorHAnsi" w:eastAsia="SimSun" w:hAnsiTheme="minorHAnsi"/>
              </w:rPr>
              <w:instrText xml:space="preserve"> ML</w:instrText>
            </w:r>
            <w:r w:rsidRPr="00733EF6">
              <w:rPr>
                <w:rFonts w:asciiTheme="minorHAnsi" w:eastAsia="SimSun" w:hAnsiTheme="minorHAnsi"/>
              </w:rPr>
              <w:instrText>）（每用户）</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4/10</w:t>
            </w:r>
          </w:p>
        </w:tc>
        <w:tc>
          <w:tcPr>
            <w:tcW w:w="41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60"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r w:rsidR="00C7073F" w:rsidRPr="00733EF6" w:rsidTr="00260C02">
        <w:tc>
          <w:tcPr>
            <w:tcW w:w="3222" w:type="dxa"/>
            <w:tcBorders>
              <w:top w:val="dashSmallGap" w:sz="4" w:space="0" w:color="BFBFBF" w:themeColor="background1" w:themeShade="BF"/>
              <w:left w:val="nil"/>
              <w:bottom w:val="nil"/>
              <w:right w:val="nil"/>
            </w:tcBorders>
          </w:tcPr>
          <w:p w:rsidR="00C7073F" w:rsidRPr="00733EF6" w:rsidRDefault="00C7073F" w:rsidP="00307E17">
            <w:pPr>
              <w:pStyle w:val="ProductList-Offering2"/>
              <w:rPr>
                <w:rFonts w:asciiTheme="minorHAnsi" w:eastAsia="SimSun" w:hAnsiTheme="minorHAnsi"/>
              </w:rPr>
            </w:pPr>
            <w:bookmarkStart w:id="674" w:name="_Toc379797241"/>
            <w:bookmarkStart w:id="675" w:name="_Toc380513266"/>
            <w:bookmarkStart w:id="676" w:name="_Toc380655308"/>
            <w:bookmarkStart w:id="677" w:name="_Toc389114645"/>
            <w:r w:rsidRPr="00733EF6">
              <w:rPr>
                <w:rFonts w:asciiTheme="minorHAnsi" w:eastAsia="SimSun" w:hAnsiTheme="minorHAnsi"/>
              </w:rPr>
              <w:t>System Center Service Manager 2010</w:t>
            </w:r>
            <w:r w:rsidRPr="00733EF6">
              <w:rPr>
                <w:rFonts w:asciiTheme="minorHAnsi" w:eastAsia="SimSun" w:hAnsiTheme="minorHAnsi"/>
              </w:rPr>
              <w:fldChar w:fldCharType="begin"/>
            </w:r>
            <w:r w:rsidRPr="00733EF6">
              <w:rPr>
                <w:rFonts w:asciiTheme="minorHAnsi" w:eastAsia="SimSun" w:hAnsiTheme="minorHAnsi"/>
              </w:rPr>
              <w:instrText>XE "Service Manager 2010"</w:instrText>
            </w:r>
            <w:r w:rsidRPr="00733EF6">
              <w:rPr>
                <w:rFonts w:asciiTheme="minorHAnsi" w:eastAsia="SimSun" w:hAnsiTheme="minorHAnsi"/>
              </w:rPr>
              <w:fldChar w:fldCharType="end"/>
            </w:r>
            <w:r w:rsidRPr="00733EF6">
              <w:rPr>
                <w:rFonts w:asciiTheme="minorHAnsi" w:eastAsia="SimSun" w:hAnsiTheme="minorHAnsi"/>
              </w:rPr>
              <w:t xml:space="preserve"> </w:t>
            </w:r>
            <w:r w:rsidR="00260C02">
              <w:rPr>
                <w:rFonts w:asciiTheme="minorHAnsi" w:eastAsia="SimSun" w:hAnsiTheme="minorHAnsi"/>
              </w:rPr>
              <w:br/>
            </w:r>
            <w:r w:rsidRPr="00733EF6">
              <w:rPr>
                <w:rFonts w:asciiTheme="minorHAnsi" w:eastAsia="SimSun" w:hAnsiTheme="minorHAnsi"/>
              </w:rPr>
              <w:lastRenderedPageBreak/>
              <w:t>服务器管理许可（服务器</w:t>
            </w:r>
            <w:r w:rsidRPr="00733EF6">
              <w:rPr>
                <w:rFonts w:asciiTheme="minorHAnsi" w:eastAsia="SimSun" w:hAnsiTheme="minorHAnsi"/>
              </w:rPr>
              <w:t xml:space="preserve"> ML</w:t>
            </w:r>
            <w:r w:rsidRPr="00733EF6">
              <w:rPr>
                <w:rFonts w:asciiTheme="minorHAnsi" w:eastAsia="SimSun" w:hAnsiTheme="minorHAnsi"/>
              </w:rPr>
              <w:t>）（每</w:t>
            </w:r>
            <w:r w:rsidRPr="00733EF6">
              <w:rPr>
                <w:rFonts w:asciiTheme="minorHAnsi" w:eastAsia="SimSun" w:hAnsiTheme="minorHAnsi"/>
              </w:rPr>
              <w:t xml:space="preserve"> OSE</w:t>
            </w:r>
            <w:r w:rsidRPr="00733EF6">
              <w:rPr>
                <w:rFonts w:asciiTheme="minorHAnsi" w:eastAsia="SimSun" w:hAnsiTheme="minorHAnsi"/>
              </w:rPr>
              <w:t>）</w:t>
            </w:r>
            <w:bookmarkEnd w:id="674"/>
            <w:bookmarkEnd w:id="675"/>
            <w:bookmarkEnd w:id="676"/>
            <w:bookmarkEnd w:id="677"/>
            <w:r w:rsidRPr="00733EF6">
              <w:rPr>
                <w:rFonts w:asciiTheme="minorHAnsi" w:eastAsia="SimSun" w:hAnsiTheme="minorHAnsi"/>
              </w:rPr>
              <w:fldChar w:fldCharType="begin"/>
            </w:r>
            <w:r w:rsidRPr="00733EF6">
              <w:rPr>
                <w:rFonts w:asciiTheme="minorHAnsi" w:eastAsia="SimSun" w:hAnsiTheme="minorHAnsi"/>
              </w:rPr>
              <w:instrText xml:space="preserve">XE "System Center Service Manager 2010 </w:instrText>
            </w:r>
            <w:r w:rsidRPr="00733EF6">
              <w:rPr>
                <w:rFonts w:asciiTheme="minorHAnsi" w:eastAsia="SimSun" w:hAnsiTheme="minorHAnsi"/>
              </w:rPr>
              <w:instrText>服务器管理许可（服务器</w:instrText>
            </w:r>
            <w:r w:rsidRPr="00733EF6">
              <w:rPr>
                <w:rFonts w:asciiTheme="minorHAnsi" w:eastAsia="SimSun" w:hAnsiTheme="minorHAnsi"/>
              </w:rPr>
              <w:instrText xml:space="preserve"> ML</w:instrText>
            </w:r>
            <w:r w:rsidRPr="00733EF6">
              <w:rPr>
                <w:rFonts w:asciiTheme="minorHAnsi" w:eastAsia="SimSun" w:hAnsiTheme="minorHAnsi"/>
              </w:rPr>
              <w:instrText>）（每</w:instrText>
            </w:r>
            <w:r w:rsidRPr="00733EF6">
              <w:rPr>
                <w:rFonts w:asciiTheme="minorHAnsi" w:eastAsia="SimSun" w:hAnsiTheme="minorHAnsi"/>
              </w:rPr>
              <w:instrText xml:space="preserve"> OSE</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612"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lastRenderedPageBreak/>
              <w:t>4/10</w:t>
            </w:r>
          </w:p>
        </w:tc>
        <w:tc>
          <w:tcPr>
            <w:tcW w:w="416"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60" w:type="dxa"/>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r>
    </w:tbl>
    <w:p w:rsidR="00C13DF8" w:rsidRPr="00733EF6" w:rsidRDefault="00C13DF8" w:rsidP="004F3C6D">
      <w:pPr>
        <w:pStyle w:val="ProductList-Body"/>
        <w:rPr>
          <w:rFonts w:eastAsia="SimSu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733EF6" w:rsidTr="00E525E7">
        <w:tc>
          <w:tcPr>
            <w:tcW w:w="3596" w:type="dxa"/>
          </w:tcPr>
          <w:p w:rsidR="00EC4F2C" w:rsidRPr="00733EF6" w:rsidRDefault="00EC4F2C" w:rsidP="00EC4F2C">
            <w:pPr>
              <w:pStyle w:val="ProductList-Body"/>
              <w:spacing w:before="20" w:after="20"/>
              <w:rPr>
                <w:rFonts w:eastAsia="SimSun"/>
              </w:rPr>
            </w:pPr>
          </w:p>
        </w:tc>
        <w:tc>
          <w:tcPr>
            <w:tcW w:w="3597" w:type="dxa"/>
          </w:tcPr>
          <w:p w:rsidR="00EC4F2C" w:rsidRPr="00733EF6" w:rsidRDefault="00EC4F2C" w:rsidP="00EC4F2C">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EC4F2C" w:rsidRPr="00733EF6" w:rsidRDefault="00EC4F2C" w:rsidP="00EC4F2C">
            <w:pPr>
              <w:pStyle w:val="ProductList-Body"/>
              <w:spacing w:before="20" w:after="20"/>
              <w:rPr>
                <w:rFonts w:eastAsia="SimSun"/>
              </w:rPr>
            </w:pPr>
          </w:p>
        </w:tc>
      </w:tr>
      <w:tr w:rsidR="00EC4F2C" w:rsidRPr="00733EF6" w:rsidTr="00E525E7">
        <w:tc>
          <w:tcPr>
            <w:tcW w:w="3596" w:type="dxa"/>
          </w:tcPr>
          <w:p w:rsidR="00EC4F2C" w:rsidRPr="00733EF6" w:rsidRDefault="00EC4F2C" w:rsidP="00EC4F2C">
            <w:pPr>
              <w:pStyle w:val="ProductList-Body"/>
              <w:spacing w:before="20" w:after="20"/>
              <w:rPr>
                <w:rFonts w:eastAsia="SimSun"/>
              </w:rPr>
            </w:pPr>
          </w:p>
        </w:tc>
        <w:tc>
          <w:tcPr>
            <w:tcW w:w="3597" w:type="dxa"/>
          </w:tcPr>
          <w:p w:rsidR="00EC4F2C" w:rsidRPr="00733EF6" w:rsidRDefault="006F25D1" w:rsidP="00EC4F2C">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EC4F2C" w:rsidRPr="00733EF6" w:rsidRDefault="00EC4F2C" w:rsidP="00EC4F2C">
            <w:pPr>
              <w:pStyle w:val="ProductList-Body"/>
              <w:spacing w:before="20" w:after="20"/>
              <w:rPr>
                <w:rFonts w:eastAsia="SimSun"/>
                <w:lang w:eastAsia="zh-CN"/>
              </w:rPr>
            </w:pPr>
          </w:p>
        </w:tc>
      </w:tr>
    </w:tbl>
    <w:p w:rsidR="00407597" w:rsidRPr="00733EF6" w:rsidRDefault="00407597" w:rsidP="00407597">
      <w:pPr>
        <w:pStyle w:val="ProductList-Body"/>
        <w:shd w:val="clear" w:color="auto" w:fill="D9D9D9" w:themeFill="background1" w:themeFillShade="D9"/>
        <w:spacing w:before="120" w:after="120"/>
        <w:rPr>
          <w:rFonts w:eastAsia="SimSun"/>
          <w:lang w:eastAsia="zh-CN"/>
        </w:rPr>
      </w:pPr>
      <w:bookmarkStart w:id="678" w:name="_Toc378147645"/>
      <w:bookmarkStart w:id="679" w:name="_Toc378151547"/>
      <w:r w:rsidRPr="00733EF6">
        <w:rPr>
          <w:rFonts w:eastAsia="SimSun"/>
          <w:b/>
          <w:lang w:eastAsia="zh-CN"/>
        </w:rPr>
        <w:t>其他信息</w:t>
      </w:r>
    </w:p>
    <w:p w:rsidR="00407597" w:rsidRPr="00733EF6" w:rsidRDefault="00407597" w:rsidP="00407597">
      <w:pPr>
        <w:pStyle w:val="ProductList-Body"/>
        <w:rPr>
          <w:rFonts w:eastAsia="SimSun"/>
          <w:lang w:eastAsia="zh-CN"/>
        </w:rPr>
      </w:pPr>
      <w:r w:rsidRPr="00733EF6">
        <w:rPr>
          <w:rFonts w:eastAsia="SimSun"/>
          <w:lang w:eastAsia="zh-CN"/>
        </w:rPr>
        <w:t>只有在</w:t>
      </w:r>
      <w:r w:rsidRPr="00733EF6">
        <w:rPr>
          <w:rFonts w:eastAsia="SimSun"/>
          <w:lang w:eastAsia="zh-CN"/>
        </w:rPr>
        <w:t xml:space="preserve"> 2012 </w:t>
      </w:r>
      <w:r w:rsidRPr="00733EF6">
        <w:rPr>
          <w:rFonts w:eastAsia="SimSun"/>
          <w:lang w:eastAsia="zh-CN"/>
        </w:rPr>
        <w:t>年</w:t>
      </w:r>
      <w:r w:rsidRPr="00733EF6">
        <w:rPr>
          <w:rFonts w:eastAsia="SimSun"/>
          <w:lang w:eastAsia="zh-CN"/>
        </w:rPr>
        <w:t xml:space="preserve"> 4 </w:t>
      </w:r>
      <w:r w:rsidRPr="00733EF6">
        <w:rPr>
          <w:rFonts w:eastAsia="SimSun"/>
          <w:lang w:eastAsia="zh-CN"/>
        </w:rPr>
        <w:t>月</w:t>
      </w:r>
      <w:r w:rsidRPr="00733EF6">
        <w:rPr>
          <w:rFonts w:eastAsia="SimSun"/>
          <w:lang w:eastAsia="zh-CN"/>
        </w:rPr>
        <w:t xml:space="preserve"> 1 </w:t>
      </w:r>
      <w:r w:rsidRPr="00733EF6">
        <w:rPr>
          <w:rFonts w:eastAsia="SimSun"/>
          <w:lang w:eastAsia="zh-CN"/>
        </w:rPr>
        <w:t>日之前获得</w:t>
      </w:r>
      <w:r w:rsidRPr="00733EF6">
        <w:rPr>
          <w:rFonts w:eastAsia="SimSun"/>
          <w:lang w:eastAsia="zh-CN"/>
        </w:rPr>
        <w:t xml:space="preserve"> System Center Configuration Manager 2007 R3</w:t>
      </w:r>
      <w:r w:rsidRPr="00733EF6">
        <w:rPr>
          <w:rFonts w:eastAsia="SimSun"/>
        </w:rPr>
        <w:fldChar w:fldCharType="begin"/>
      </w:r>
      <w:r w:rsidRPr="00733EF6">
        <w:rPr>
          <w:rFonts w:eastAsia="SimSun"/>
          <w:lang w:eastAsia="zh-CN"/>
        </w:rPr>
        <w:instrText>XE "System Center Configuration Manager 2007 R3"</w:instrText>
      </w:r>
      <w:r w:rsidRPr="00733EF6">
        <w:rPr>
          <w:rFonts w:eastAsia="SimSun"/>
        </w:rPr>
        <w:fldChar w:fldCharType="end"/>
      </w:r>
      <w:r w:rsidRPr="00733EF6">
        <w:rPr>
          <w:rFonts w:eastAsia="SimSun"/>
          <w:lang w:eastAsia="zh-CN"/>
        </w:rPr>
        <w:t xml:space="preserve"> </w:t>
      </w:r>
      <w:r w:rsidRPr="00733EF6">
        <w:rPr>
          <w:rFonts w:eastAsia="SimSun"/>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585A48" w:rsidRPr="00733EF6" w:rsidRDefault="006F25D1" w:rsidP="00585A48">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C13DF8" w:rsidRPr="00A67A31" w:rsidRDefault="00943761" w:rsidP="00680B4D">
      <w:pPr>
        <w:pStyle w:val="ProductList-Offering1Heading"/>
        <w:outlineLvl w:val="1"/>
        <w:rPr>
          <w:rFonts w:eastAsia="SimSun"/>
        </w:rPr>
      </w:pPr>
      <w:bookmarkStart w:id="680" w:name="_Toc379797242"/>
      <w:bookmarkStart w:id="681" w:name="_Toc380513267"/>
      <w:bookmarkStart w:id="682" w:name="_Toc380655309"/>
      <w:bookmarkStart w:id="683" w:name="_Toc389114646"/>
      <w:r w:rsidRPr="00A67A31">
        <w:rPr>
          <w:rFonts w:eastAsia="SimSun"/>
        </w:rPr>
        <w:t>VDI</w:t>
      </w:r>
      <w:bookmarkEnd w:id="678"/>
      <w:bookmarkEnd w:id="679"/>
      <w:bookmarkEnd w:id="680"/>
      <w:bookmarkEnd w:id="681"/>
      <w:r w:rsidRPr="00A67A31">
        <w:rPr>
          <w:rFonts w:eastAsia="SimSun"/>
        </w:rPr>
        <w:t xml:space="preserve"> Suite</w:t>
      </w:r>
      <w:bookmarkEnd w:id="682"/>
      <w:bookmarkEnd w:id="68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C16" w:rsidRPr="00733EF6" w:rsidTr="00E525E7">
        <w:trPr>
          <w:tblHeader/>
        </w:trPr>
        <w:tc>
          <w:tcPr>
            <w:tcW w:w="3060"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6A32A6"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B66846">
        <w:tc>
          <w:tcPr>
            <w:tcW w:w="3060" w:type="dxa"/>
            <w:tcBorders>
              <w:top w:val="nil"/>
              <w:left w:val="nil"/>
              <w:bottom w:val="dashSmallGap" w:sz="4" w:space="0" w:color="BFBFBF" w:themeColor="background1" w:themeShade="BF"/>
              <w:right w:val="nil"/>
            </w:tcBorders>
          </w:tcPr>
          <w:p w:rsidR="00C7073F" w:rsidRPr="00733EF6" w:rsidRDefault="00C7073F" w:rsidP="00C05A53">
            <w:pPr>
              <w:pStyle w:val="ProductList-Offering1"/>
              <w:rPr>
                <w:rFonts w:asciiTheme="minorHAnsi" w:eastAsia="SimSun" w:hAnsiTheme="minorHAnsi"/>
              </w:rPr>
            </w:pPr>
            <w:bookmarkStart w:id="684" w:name="_Toc379797243"/>
            <w:bookmarkStart w:id="685" w:name="_Toc380513268"/>
            <w:bookmarkStart w:id="686" w:name="_Toc380655310"/>
            <w:bookmarkStart w:id="687" w:name="_Toc389114647"/>
            <w:r w:rsidRPr="00733EF6">
              <w:rPr>
                <w:rFonts w:asciiTheme="minorHAnsi" w:eastAsia="SimSun" w:hAnsiTheme="minorHAnsi"/>
              </w:rPr>
              <w:t>VDI Suite</w:t>
            </w:r>
            <w:bookmarkEnd w:id="684"/>
            <w:bookmarkEnd w:id="685"/>
            <w:bookmarkEnd w:id="686"/>
            <w:bookmarkEnd w:id="687"/>
            <w:r w:rsidRPr="00733EF6">
              <w:rPr>
                <w:rFonts w:asciiTheme="minorHAnsi" w:eastAsia="SimSun" w:hAnsiTheme="minorHAnsi"/>
              </w:rPr>
              <w:fldChar w:fldCharType="begin"/>
            </w:r>
            <w:r w:rsidRPr="00733EF6">
              <w:rPr>
                <w:rFonts w:asciiTheme="minorHAnsi" w:eastAsia="SimSun" w:hAnsiTheme="minorHAnsi"/>
              </w:rPr>
              <w:instrText>XE "VDI Suite"</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4/12</w:t>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tcPr>
          <w:p w:rsidR="00C7073F" w:rsidRPr="00733EF6" w:rsidRDefault="00C7073F" w:rsidP="00B66846">
            <w:pP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w:t>
            </w:r>
            <w:r w:rsidRPr="00733EF6">
              <w:rPr>
                <w:rFonts w:eastAsia="SimSun"/>
                <w:bCs/>
                <w:sz w:val="16"/>
                <w:szCs w:val="16"/>
                <w:lang w:eastAsia="zh-CN"/>
              </w:rPr>
              <w:fldChar w:fldCharType="end"/>
            </w:r>
            <w:r w:rsidRPr="00733EF6">
              <w:rPr>
                <w:rFonts w:eastAsia="SimSun"/>
                <w:sz w:val="16"/>
                <w:szCs w:val="16"/>
                <w:lang w:eastAsia="zh-CN"/>
              </w:rPr>
              <w:fldChar w:fldCharType="begin"/>
            </w:r>
            <w:r w:rsidRPr="00733EF6">
              <w:rPr>
                <w:rFonts w:eastAsia="SimSun"/>
                <w:sz w:val="16"/>
                <w:szCs w:val="16"/>
                <w:lang w:eastAsia="zh-CN"/>
              </w:rPr>
              <w:instrText xml:space="preserve"> AutoTextList  \s NoStyle \t "</w:instrText>
            </w:r>
            <w:r w:rsidRPr="00733EF6">
              <w:rPr>
                <w:rFonts w:eastAsia="SimSun"/>
                <w:sz w:val="16"/>
                <w:szCs w:val="16"/>
                <w:lang w:eastAsia="zh-CN"/>
              </w:rPr>
              <w:instrText>教育版产品</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t>ST</w:t>
            </w:r>
            <w:r w:rsidRPr="00733EF6">
              <w:rPr>
                <w:rFonts w:eastAsia="SimSun"/>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6" w:type="dxa"/>
            <w:shd w:val="clear" w:color="auto" w:fill="70AD47" w:themeFill="accent6"/>
            <w:vAlign w:val="center"/>
          </w:tcPr>
          <w:p w:rsidR="00C7073F" w:rsidRPr="00733EF6" w:rsidRDefault="00A6436C" w:rsidP="00B66846">
            <w:pPr>
              <w:pStyle w:val="ProductList-OfferingBody"/>
              <w:ind w:left="-113"/>
              <w:jc w:val="center"/>
              <w:rPr>
                <w:rFonts w:eastAsia="SimSun"/>
              </w:rPr>
            </w:pPr>
            <w:r w:rsidRPr="00A6436C">
              <w:rPr>
                <w:rFonts w:eastAsia="SimSun"/>
                <w:bCs/>
                <w:lang w:eastAsia="zh-CN"/>
              </w:rPr>
              <w:fldChar w:fldCharType="begin"/>
            </w:r>
            <w:r w:rsidRPr="00A6436C">
              <w:rPr>
                <w:rFonts w:eastAsia="SimSun"/>
                <w:bCs/>
                <w:lang w:eastAsia="zh-CN"/>
              </w:rPr>
              <w:instrText xml:space="preserve"> AutoTextList  \s NoStyle \t “</w:instrText>
            </w:r>
            <w:r w:rsidRPr="00A6436C">
              <w:rPr>
                <w:rFonts w:eastAsia="SimSun"/>
                <w:bCs/>
                <w:lang w:eastAsia="zh-CN"/>
              </w:rPr>
              <w:instrText>开放式价值中的非组织范围</w:instrText>
            </w:r>
            <w:r w:rsidRPr="00A6436C">
              <w:rPr>
                <w:rFonts w:eastAsia="SimSun"/>
                <w:bCs/>
                <w:lang w:eastAsia="zh-CN"/>
              </w:rPr>
              <w:instrText xml:space="preserve">” </w:instrText>
            </w:r>
            <w:r w:rsidRPr="00A6436C">
              <w:rPr>
                <w:rFonts w:eastAsia="SimSun"/>
                <w:bCs/>
                <w:lang w:eastAsia="zh-CN"/>
              </w:rPr>
              <w:fldChar w:fldCharType="separate"/>
            </w:r>
            <w:r w:rsidRPr="00A6436C">
              <w:rPr>
                <w:rFonts w:eastAsia="SimSun"/>
                <w:bCs/>
                <w:lang w:eastAsia="zh-CN"/>
              </w:rPr>
              <w:fldChar w:fldCharType="begin"/>
            </w:r>
            <w:r w:rsidRPr="00A6436C">
              <w:rPr>
                <w:rFonts w:eastAsia="SimSun"/>
                <w:bCs/>
                <w:lang w:eastAsia="zh-CN"/>
              </w:rPr>
              <w:instrText xml:space="preserve"> AutoTextList  \s NoStyle \t "</w:instrText>
            </w:r>
            <w:r w:rsidRPr="00A6436C">
              <w:rPr>
                <w:rFonts w:eastAsia="SimSun"/>
                <w:bCs/>
                <w:lang w:eastAsia="zh-CN"/>
              </w:rPr>
              <w:instrText>开放式价值中的非组织范围</w:instrText>
            </w:r>
            <w:r w:rsidRPr="00A6436C">
              <w:rPr>
                <w:rFonts w:eastAsia="SimSun"/>
                <w:bCs/>
                <w:lang w:eastAsia="zh-CN"/>
              </w:rPr>
              <w:instrText xml:space="preserve">" </w:instrText>
            </w:r>
            <w:r w:rsidRPr="00A6436C">
              <w:rPr>
                <w:rFonts w:eastAsia="SimSun"/>
                <w:bCs/>
                <w:lang w:eastAsia="zh-CN"/>
              </w:rPr>
              <w:fldChar w:fldCharType="separate"/>
            </w:r>
            <w:r w:rsidRPr="00A6436C">
              <w:rPr>
                <w:rFonts w:eastAsia="SimSun"/>
                <w:bCs/>
                <w:lang w:eastAsia="zh-CN"/>
              </w:rPr>
              <w:t>P</w:t>
            </w:r>
            <w:r w:rsidRPr="00A6436C">
              <w:rPr>
                <w:rFonts w:eastAsia="SimSun"/>
                <w:bCs/>
                <w:lang w:eastAsia="zh-CN"/>
              </w:rPr>
              <w:fldChar w:fldCharType="end"/>
            </w:r>
            <w:r w:rsidRPr="00A6436C">
              <w:rPr>
                <w:rFonts w:eastAsia="SimSun"/>
                <w:bCs/>
                <w:lang w:eastAsia="zh-CN"/>
              </w:rPr>
              <w:t xml:space="preserve"> </w:t>
            </w:r>
            <w:r w:rsidRPr="00A6436C">
              <w:rPr>
                <w:rFonts w:eastAsia="SimSun"/>
                <w:bCs/>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r>
      <w:tr w:rsidR="00C7073F" w:rsidRPr="00733EF6" w:rsidTr="00B66846">
        <w:tc>
          <w:tcPr>
            <w:tcW w:w="3060" w:type="dxa"/>
            <w:tcBorders>
              <w:top w:val="dashSmallGap" w:sz="4" w:space="0" w:color="BFBFBF" w:themeColor="background1" w:themeShade="BF"/>
              <w:left w:val="nil"/>
              <w:bottom w:val="nil"/>
              <w:right w:val="nil"/>
            </w:tcBorders>
          </w:tcPr>
          <w:p w:rsidR="00C7073F" w:rsidRPr="00733EF6" w:rsidRDefault="00C7073F" w:rsidP="00C05A53">
            <w:pPr>
              <w:pStyle w:val="ProductList-Offering1"/>
              <w:rPr>
                <w:rFonts w:asciiTheme="minorHAnsi" w:eastAsia="SimSun" w:hAnsiTheme="minorHAnsi"/>
              </w:rPr>
            </w:pPr>
            <w:bookmarkStart w:id="688" w:name="_Toc379797244"/>
            <w:bookmarkStart w:id="689" w:name="_Toc380513269"/>
            <w:bookmarkStart w:id="690" w:name="_Toc380655311"/>
            <w:bookmarkStart w:id="691" w:name="_Toc389114648"/>
            <w:r w:rsidRPr="00733EF6">
              <w:rPr>
                <w:rFonts w:asciiTheme="minorHAnsi" w:eastAsia="SimSun" w:hAnsiTheme="minorHAnsi"/>
              </w:rPr>
              <w:t>VDI Suite</w:t>
            </w:r>
            <w:r w:rsidRPr="00733EF6">
              <w:rPr>
                <w:rFonts w:asciiTheme="minorHAnsi" w:eastAsia="SimSun" w:hAnsiTheme="minorHAnsi"/>
              </w:rPr>
              <w:fldChar w:fldCharType="begin"/>
            </w:r>
            <w:r w:rsidRPr="00733EF6">
              <w:rPr>
                <w:rFonts w:asciiTheme="minorHAnsi" w:eastAsia="SimSun" w:hAnsiTheme="minorHAnsi"/>
              </w:rPr>
              <w:instrText>XE "VDI Suite"</w:instrText>
            </w:r>
            <w:r w:rsidRPr="00733EF6">
              <w:rPr>
                <w:rFonts w:asciiTheme="minorHAnsi" w:eastAsia="SimSun" w:hAnsiTheme="minorHAnsi"/>
              </w:rPr>
              <w:fldChar w:fldCharType="end"/>
            </w:r>
            <w:r w:rsidRPr="00733EF6">
              <w:rPr>
                <w:rFonts w:asciiTheme="minorHAnsi" w:eastAsia="SimSun" w:hAnsiTheme="minorHAnsi"/>
              </w:rPr>
              <w:t xml:space="preserve"> with MDOP</w:t>
            </w:r>
            <w:bookmarkEnd w:id="688"/>
            <w:bookmarkEnd w:id="689"/>
            <w:bookmarkEnd w:id="690"/>
            <w:bookmarkEnd w:id="691"/>
            <w:r w:rsidRPr="00733EF6">
              <w:rPr>
                <w:rFonts w:asciiTheme="minorHAnsi" w:eastAsia="SimSun" w:hAnsiTheme="minorHAnsi"/>
              </w:rPr>
              <w:fldChar w:fldCharType="begin"/>
            </w:r>
            <w:r w:rsidRPr="00733EF6">
              <w:rPr>
                <w:rFonts w:asciiTheme="minorHAnsi" w:eastAsia="SimSun" w:hAnsiTheme="minorHAnsi"/>
              </w:rPr>
              <w:instrText>XE "VDI Suite with MDOP"</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fldChar w:fldCharType="begin"/>
            </w:r>
            <w:r w:rsidRPr="00733EF6">
              <w:rPr>
                <w:rFonts w:asciiTheme="minorHAnsi" w:eastAsia="SimSun" w:hAnsiTheme="minorHAnsi"/>
              </w:rPr>
              <w:instrText>XE "MDOP"</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4/12</w:t>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tcPr>
          <w:p w:rsidR="00C7073F" w:rsidRPr="00733EF6" w:rsidRDefault="00C7073F" w:rsidP="00B66846">
            <w:pP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w:t>
            </w:r>
            <w:r w:rsidRPr="00733EF6">
              <w:rPr>
                <w:rFonts w:eastAsia="SimSun"/>
                <w:bCs/>
                <w:sz w:val="16"/>
                <w:szCs w:val="16"/>
                <w:lang w:eastAsia="zh-CN"/>
              </w:rPr>
              <w:fldChar w:fldCharType="end"/>
            </w:r>
            <w:r w:rsidRPr="00733EF6">
              <w:rPr>
                <w:rFonts w:eastAsia="SimSun"/>
                <w:sz w:val="16"/>
                <w:szCs w:val="16"/>
                <w:lang w:eastAsia="zh-CN"/>
              </w:rPr>
              <w:fldChar w:fldCharType="begin"/>
            </w:r>
            <w:r w:rsidRPr="00733EF6">
              <w:rPr>
                <w:rFonts w:eastAsia="SimSun"/>
                <w:sz w:val="16"/>
                <w:szCs w:val="16"/>
                <w:lang w:eastAsia="zh-CN"/>
              </w:rPr>
              <w:instrText xml:space="preserve"> AutoTextList  \s NoStyle \t "</w:instrText>
            </w:r>
            <w:r w:rsidRPr="00733EF6">
              <w:rPr>
                <w:rFonts w:eastAsia="SimSun"/>
                <w:sz w:val="16"/>
                <w:szCs w:val="16"/>
                <w:lang w:eastAsia="zh-CN"/>
              </w:rPr>
              <w:instrText>教育版产品</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t>ST</w:t>
            </w:r>
            <w:r w:rsidRPr="00733EF6">
              <w:rPr>
                <w:rFonts w:eastAsia="SimSun"/>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6" w:type="dxa"/>
            <w:shd w:val="clear" w:color="auto" w:fill="70AD47" w:themeFill="accent6"/>
            <w:vAlign w:val="center"/>
          </w:tcPr>
          <w:p w:rsidR="00C7073F" w:rsidRPr="00733EF6" w:rsidRDefault="00A6436C" w:rsidP="00B66846">
            <w:pPr>
              <w:pStyle w:val="ProductList-OfferingBody"/>
              <w:ind w:left="-113"/>
              <w:jc w:val="center"/>
              <w:rPr>
                <w:rFonts w:eastAsia="SimSun"/>
              </w:rPr>
            </w:pPr>
            <w:r w:rsidRPr="00A6436C">
              <w:rPr>
                <w:rFonts w:eastAsia="SimSun"/>
                <w:bCs/>
                <w:lang w:eastAsia="zh-CN"/>
              </w:rPr>
              <w:fldChar w:fldCharType="begin"/>
            </w:r>
            <w:r w:rsidRPr="00A6436C">
              <w:rPr>
                <w:rFonts w:eastAsia="SimSun"/>
                <w:bCs/>
                <w:lang w:eastAsia="zh-CN"/>
              </w:rPr>
              <w:instrText xml:space="preserve"> AutoTextList  \s NoStyle \t “</w:instrText>
            </w:r>
            <w:r w:rsidRPr="00A6436C">
              <w:rPr>
                <w:rFonts w:eastAsia="SimSun"/>
                <w:bCs/>
                <w:lang w:eastAsia="zh-CN"/>
              </w:rPr>
              <w:instrText>企业产品</w:instrText>
            </w:r>
            <w:r w:rsidRPr="00A6436C">
              <w:rPr>
                <w:rFonts w:eastAsia="SimSun"/>
                <w:bCs/>
                <w:lang w:eastAsia="zh-CN"/>
              </w:rPr>
              <w:instrText xml:space="preserve">” </w:instrText>
            </w:r>
            <w:r w:rsidRPr="00A6436C">
              <w:rPr>
                <w:rFonts w:eastAsia="SimSun"/>
                <w:bCs/>
                <w:lang w:eastAsia="zh-CN"/>
              </w:rPr>
              <w:fldChar w:fldCharType="separate"/>
            </w:r>
            <w:r w:rsidRPr="00A6436C">
              <w:rPr>
                <w:rFonts w:eastAsia="SimSun"/>
                <w:bCs/>
                <w:lang w:eastAsia="zh-CN"/>
              </w:rPr>
              <w:fldChar w:fldCharType="begin"/>
            </w:r>
            <w:r w:rsidRPr="00A6436C">
              <w:rPr>
                <w:rFonts w:eastAsia="SimSun"/>
                <w:bCs/>
                <w:lang w:eastAsia="zh-CN"/>
              </w:rPr>
              <w:instrText xml:space="preserve"> AutoTextList  \s NoStyle \t "</w:instrText>
            </w:r>
            <w:r w:rsidRPr="00A6436C">
              <w:rPr>
                <w:rFonts w:eastAsia="SimSun"/>
                <w:bCs/>
                <w:lang w:eastAsia="zh-CN"/>
              </w:rPr>
              <w:instrText>企业产品</w:instrText>
            </w:r>
            <w:r w:rsidRPr="00A6436C">
              <w:rPr>
                <w:rFonts w:eastAsia="SimSun"/>
                <w:bCs/>
                <w:lang w:eastAsia="zh-CN"/>
              </w:rPr>
              <w:instrText xml:space="preserve">" </w:instrText>
            </w:r>
            <w:r w:rsidRPr="00A6436C">
              <w:rPr>
                <w:rFonts w:eastAsia="SimSun"/>
                <w:bCs/>
                <w:lang w:eastAsia="zh-CN"/>
              </w:rPr>
              <w:fldChar w:fldCharType="separate"/>
            </w:r>
            <w:r w:rsidRPr="00A6436C">
              <w:rPr>
                <w:rFonts w:eastAsia="SimSun"/>
                <w:bCs/>
                <w:lang w:eastAsia="zh-CN"/>
              </w:rPr>
              <w:t>E</w:t>
            </w:r>
            <w:r w:rsidRPr="00A6436C">
              <w:rPr>
                <w:rFonts w:eastAsia="SimSun"/>
                <w:bCs/>
                <w:lang w:eastAsia="zh-CN"/>
              </w:rPr>
              <w:fldChar w:fldCharType="end"/>
            </w:r>
            <w:r w:rsidRPr="00A6436C">
              <w:rPr>
                <w:rFonts w:eastAsia="SimSun"/>
                <w:bCs/>
                <w:lang w:eastAsia="zh-CN"/>
              </w:rPr>
              <w:t xml:space="preserve">, </w:t>
            </w:r>
            <w:r w:rsidRPr="00A6436C">
              <w:rPr>
                <w:rFonts w:eastAsia="SimSun"/>
                <w:bCs/>
                <w:lang w:eastAsia="zh-CN"/>
              </w:rPr>
              <w:fldChar w:fldCharType="end"/>
            </w:r>
            <w:r w:rsidR="00C7073F" w:rsidRPr="00A6436C">
              <w:rPr>
                <w:rFonts w:eastAsia="SimSun"/>
                <w:bCs/>
                <w:lang w:eastAsia="zh-CN"/>
              </w:rPr>
              <w:t xml:space="preserve"> </w:t>
            </w:r>
            <w:r w:rsidR="00C7073F" w:rsidRPr="00A6436C">
              <w:rPr>
                <w:rFonts w:eastAsia="SimSun"/>
                <w:bCs/>
                <w:lang w:eastAsia="zh-CN"/>
              </w:rPr>
              <w:fldChar w:fldCharType="begin"/>
            </w:r>
            <w:r w:rsidR="00C7073F" w:rsidRPr="00A6436C">
              <w:rPr>
                <w:rFonts w:eastAsia="SimSun"/>
                <w:bCs/>
                <w:lang w:eastAsia="zh-CN"/>
              </w:rPr>
              <w:instrText xml:space="preserve"> AutoTextList  \s NoStyle \t "</w:instrText>
            </w:r>
            <w:r w:rsidR="00C7073F" w:rsidRPr="00A6436C">
              <w:rPr>
                <w:rFonts w:eastAsia="SimSun"/>
                <w:bCs/>
                <w:lang w:eastAsia="zh-CN"/>
              </w:rPr>
              <w:instrText>开放式价值中的非组织范围</w:instrText>
            </w:r>
            <w:r w:rsidR="00C7073F" w:rsidRPr="00A6436C">
              <w:rPr>
                <w:rFonts w:eastAsia="SimSun"/>
                <w:bCs/>
                <w:lang w:eastAsia="zh-CN"/>
              </w:rPr>
              <w:instrText xml:space="preserve">" </w:instrText>
            </w:r>
            <w:r w:rsidR="00C7073F" w:rsidRPr="00A6436C">
              <w:rPr>
                <w:rFonts w:eastAsia="SimSun"/>
                <w:bCs/>
                <w:lang w:eastAsia="zh-CN"/>
              </w:rPr>
              <w:fldChar w:fldCharType="separate"/>
            </w:r>
            <w:r w:rsidR="00C7073F" w:rsidRPr="00A6436C">
              <w:rPr>
                <w:rFonts w:eastAsia="SimSun"/>
                <w:bCs/>
                <w:lang w:eastAsia="zh-CN"/>
              </w:rPr>
              <w:t>P</w:t>
            </w:r>
            <w:r w:rsidR="00C7073F" w:rsidRPr="00A6436C">
              <w:rPr>
                <w:rFonts w:eastAsia="SimSun"/>
                <w:bCs/>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rPr>
            </w:pPr>
          </w:p>
        </w:tc>
      </w:tr>
    </w:tbl>
    <w:p w:rsidR="00C13DF8" w:rsidRPr="00733EF6" w:rsidRDefault="00C13DF8" w:rsidP="004F3C6D">
      <w:pPr>
        <w:pStyle w:val="ProductList-Body"/>
        <w:rPr>
          <w:rFonts w:eastAsia="SimSu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733EF6" w:rsidTr="00E525E7">
        <w:tc>
          <w:tcPr>
            <w:tcW w:w="3596" w:type="dxa"/>
          </w:tcPr>
          <w:p w:rsidR="00EC4F2C" w:rsidRPr="00733EF6" w:rsidRDefault="00EC4F2C" w:rsidP="00EC4F2C">
            <w:pPr>
              <w:pStyle w:val="ProductList-Body"/>
              <w:spacing w:before="20" w:after="20"/>
              <w:rPr>
                <w:rFonts w:eastAsia="SimSun"/>
              </w:rPr>
            </w:pPr>
          </w:p>
        </w:tc>
        <w:tc>
          <w:tcPr>
            <w:tcW w:w="3597" w:type="dxa"/>
          </w:tcPr>
          <w:p w:rsidR="00EC4F2C" w:rsidRPr="00733EF6" w:rsidRDefault="00EC4F2C" w:rsidP="00EC4F2C">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EC4F2C" w:rsidRPr="00733EF6" w:rsidRDefault="00EC4F2C" w:rsidP="00EC4F2C">
            <w:pPr>
              <w:pStyle w:val="ProductList-Body"/>
              <w:spacing w:before="20" w:after="20"/>
              <w:rPr>
                <w:rFonts w:eastAsia="SimSun"/>
              </w:rPr>
            </w:pPr>
          </w:p>
        </w:tc>
      </w:tr>
      <w:tr w:rsidR="00EC4F2C" w:rsidRPr="00733EF6" w:rsidTr="00E525E7">
        <w:tc>
          <w:tcPr>
            <w:tcW w:w="3596" w:type="dxa"/>
          </w:tcPr>
          <w:p w:rsidR="00EC4F2C" w:rsidRPr="00733EF6" w:rsidRDefault="00EC4F2C" w:rsidP="00EC4F2C">
            <w:pPr>
              <w:pStyle w:val="ProductList-Body"/>
              <w:spacing w:before="20" w:after="20"/>
              <w:rPr>
                <w:rFonts w:eastAsia="SimSun"/>
              </w:rPr>
            </w:pPr>
          </w:p>
        </w:tc>
        <w:tc>
          <w:tcPr>
            <w:tcW w:w="3597" w:type="dxa"/>
          </w:tcPr>
          <w:p w:rsidR="00EC4F2C" w:rsidRPr="00733EF6" w:rsidRDefault="006F25D1" w:rsidP="00EC4F2C">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EC4F2C" w:rsidRPr="00733EF6" w:rsidRDefault="00EC4F2C" w:rsidP="00EC4F2C">
            <w:pPr>
              <w:pStyle w:val="ProductList-Body"/>
              <w:spacing w:before="20" w:after="20"/>
              <w:rPr>
                <w:rFonts w:eastAsia="SimSun"/>
                <w:lang w:eastAsia="zh-CN"/>
              </w:rPr>
            </w:pPr>
          </w:p>
        </w:tc>
      </w:tr>
    </w:tbl>
    <w:bookmarkStart w:id="692" w:name="_Toc378147646"/>
    <w:bookmarkStart w:id="693" w:name="_Toc378151548"/>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9708AE" w:rsidRPr="00A67A31" w:rsidRDefault="009708AE" w:rsidP="009708AE">
      <w:pPr>
        <w:pStyle w:val="ProductList-OfferingGroupHeading"/>
        <w:outlineLvl w:val="1"/>
        <w:rPr>
          <w:rFonts w:eastAsia="SimSun"/>
        </w:rPr>
      </w:pPr>
      <w:bookmarkStart w:id="694" w:name="_Toc379797245"/>
      <w:bookmarkStart w:id="695" w:name="_Toc380513270"/>
      <w:bookmarkStart w:id="696" w:name="_Toc380655312"/>
      <w:bookmarkStart w:id="697" w:name="_Toc389114649"/>
      <w:r w:rsidRPr="00A67A31">
        <w:rPr>
          <w:rFonts w:eastAsia="SimSun"/>
        </w:rPr>
        <w:t>Visual Studio</w:t>
      </w:r>
      <w:bookmarkEnd w:id="694"/>
      <w:bookmarkEnd w:id="695"/>
      <w:bookmarkEnd w:id="696"/>
      <w:bookmarkEnd w:id="697"/>
    </w:p>
    <w:p w:rsidR="00C13DF8" w:rsidRPr="00A67A31" w:rsidRDefault="009708AE" w:rsidP="00B26BEF">
      <w:pPr>
        <w:pStyle w:val="ProductList-Offering2Heading"/>
        <w:outlineLvl w:val="2"/>
        <w:rPr>
          <w:rFonts w:eastAsia="SimSun"/>
        </w:rPr>
      </w:pPr>
      <w:r w:rsidRPr="00A67A31">
        <w:rPr>
          <w:rFonts w:eastAsia="SimSun"/>
        </w:rPr>
        <w:tab/>
      </w:r>
      <w:bookmarkStart w:id="698" w:name="_Toc379797246"/>
      <w:bookmarkStart w:id="699" w:name="_Toc380513271"/>
      <w:bookmarkStart w:id="700" w:name="_Toc380655313"/>
      <w:bookmarkStart w:id="701" w:name="_Toc389114650"/>
      <w:r w:rsidRPr="00A67A31">
        <w:rPr>
          <w:rFonts w:eastAsia="SimSun"/>
        </w:rPr>
        <w:t>Visual Studio</w:t>
      </w:r>
      <w:bookmarkEnd w:id="692"/>
      <w:bookmarkEnd w:id="693"/>
      <w:bookmarkEnd w:id="698"/>
      <w:bookmarkEnd w:id="699"/>
      <w:bookmarkEnd w:id="700"/>
      <w:bookmarkEnd w:id="70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C16" w:rsidRPr="00733EF6" w:rsidTr="00E525E7">
        <w:trPr>
          <w:tblHeader/>
        </w:trPr>
        <w:tc>
          <w:tcPr>
            <w:tcW w:w="3060"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6A32A6"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073F" w:rsidRPr="00733EF6" w:rsidTr="00E525E7">
        <w:tc>
          <w:tcPr>
            <w:tcW w:w="3060" w:type="dxa"/>
            <w:tcBorders>
              <w:top w:val="nil"/>
              <w:left w:val="nil"/>
              <w:bottom w:val="dashSmallGap" w:sz="4" w:space="0" w:color="BFBFBF" w:themeColor="background1" w:themeShade="BF"/>
              <w:right w:val="nil"/>
            </w:tcBorders>
          </w:tcPr>
          <w:p w:rsidR="00C7073F" w:rsidRPr="00733EF6" w:rsidRDefault="00C7073F" w:rsidP="00166039">
            <w:pPr>
              <w:pStyle w:val="ProductList-Offering2"/>
              <w:rPr>
                <w:rFonts w:asciiTheme="minorHAnsi" w:eastAsia="SimSun" w:hAnsiTheme="minorHAnsi"/>
              </w:rPr>
            </w:pPr>
            <w:bookmarkStart w:id="702" w:name="_Toc379797247"/>
            <w:bookmarkStart w:id="703" w:name="_Toc380513272"/>
            <w:bookmarkStart w:id="704" w:name="_Toc380655314"/>
            <w:bookmarkStart w:id="705" w:name="_Toc389114651"/>
            <w:r w:rsidRPr="00733EF6">
              <w:rPr>
                <w:rFonts w:asciiTheme="minorHAnsi" w:eastAsia="SimSun" w:hAnsiTheme="minorHAnsi"/>
              </w:rPr>
              <w:t xml:space="preserve">MSDN </w:t>
            </w:r>
            <w:r w:rsidRPr="00733EF6">
              <w:rPr>
                <w:rFonts w:asciiTheme="minorHAnsi" w:eastAsia="SimSun" w:hAnsiTheme="minorHAnsi"/>
              </w:rPr>
              <w:t>操作系统</w:t>
            </w:r>
            <w:bookmarkEnd w:id="702"/>
            <w:bookmarkEnd w:id="703"/>
            <w:bookmarkEnd w:id="704"/>
            <w:bookmarkEnd w:id="705"/>
            <w:r w:rsidRPr="00733EF6">
              <w:rPr>
                <w:rFonts w:asciiTheme="minorHAnsi" w:eastAsia="SimSun" w:hAnsiTheme="minorHAnsi"/>
              </w:rPr>
              <w:fldChar w:fldCharType="begin"/>
            </w:r>
            <w:r w:rsidRPr="00733EF6">
              <w:rPr>
                <w:rFonts w:asciiTheme="minorHAnsi" w:eastAsia="SimSun" w:hAnsiTheme="minorHAnsi"/>
              </w:rPr>
              <w:instrText xml:space="preserve">XE "MSDN </w:instrText>
            </w:r>
            <w:r w:rsidRPr="00733EF6">
              <w:rPr>
                <w:rFonts w:asciiTheme="minorHAnsi" w:eastAsia="SimSun" w:hAnsiTheme="minorHAnsi"/>
              </w:rPr>
              <w:instrText>操作系统</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1/06</w:t>
            </w:r>
          </w:p>
        </w:tc>
        <w:tc>
          <w:tcPr>
            <w:tcW w:w="595"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"SA </w:instrText>
            </w:r>
            <w:r w:rsidRPr="00733EF6">
              <w:rPr>
                <w:rFonts w:eastAsia="SimSun"/>
                <w:szCs w:val="16"/>
                <w:lang w:eastAsia="zh-CN"/>
              </w:rPr>
              <w:instrText>和</w:instrText>
            </w:r>
            <w:r w:rsidRPr="00733EF6">
              <w:rPr>
                <w:rFonts w:eastAsia="SimSun"/>
                <w:szCs w:val="16"/>
                <w:lang w:eastAsia="zh-CN"/>
              </w:rPr>
              <w:instrText xml:space="preserve"> L/SA </w:instrText>
            </w:r>
            <w:r w:rsidRPr="00733EF6">
              <w:rPr>
                <w:rFonts w:eastAsia="SimSun"/>
                <w:szCs w:val="16"/>
                <w:lang w:eastAsia="zh-CN"/>
              </w:rPr>
              <w:instrText>的开放许可和开放式价值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OS</w:t>
            </w:r>
            <w:r w:rsidRPr="00733EF6">
              <w:rPr>
                <w:rFonts w:eastAsia="SimSun"/>
                <w:szCs w:val="16"/>
                <w:lang w:eastAsia="zh-CN"/>
              </w:rPr>
              <w:fldChar w:fldCharType="end"/>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r>
      <w:tr w:rsidR="00C7073F"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166039">
            <w:pPr>
              <w:pStyle w:val="ProductList-Offering2"/>
              <w:rPr>
                <w:rFonts w:asciiTheme="minorHAnsi" w:eastAsia="SimSun" w:hAnsiTheme="minorHAnsi"/>
              </w:rPr>
            </w:pPr>
            <w:bookmarkStart w:id="706" w:name="_Toc379797248"/>
            <w:bookmarkStart w:id="707" w:name="_Toc380513273"/>
            <w:bookmarkStart w:id="708" w:name="_Toc380655315"/>
            <w:bookmarkStart w:id="709" w:name="_Toc389114652"/>
            <w:r w:rsidRPr="00733EF6">
              <w:rPr>
                <w:rFonts w:asciiTheme="minorHAnsi" w:eastAsia="SimSun" w:hAnsiTheme="minorHAnsi"/>
              </w:rPr>
              <w:t xml:space="preserve">MSDN </w:t>
            </w:r>
            <w:r w:rsidRPr="00733EF6">
              <w:rPr>
                <w:rFonts w:asciiTheme="minorHAnsi" w:eastAsia="SimSun" w:hAnsiTheme="minorHAnsi"/>
              </w:rPr>
              <w:t>平台</w:t>
            </w:r>
            <w:bookmarkEnd w:id="706"/>
            <w:bookmarkEnd w:id="707"/>
            <w:bookmarkEnd w:id="708"/>
            <w:bookmarkEnd w:id="709"/>
            <w:r w:rsidRPr="00733EF6">
              <w:rPr>
                <w:rFonts w:asciiTheme="minorHAnsi" w:eastAsia="SimSun" w:hAnsiTheme="minorHAnsi"/>
              </w:rPr>
              <w:fldChar w:fldCharType="begin"/>
            </w:r>
            <w:r w:rsidRPr="00733EF6">
              <w:rPr>
                <w:rFonts w:asciiTheme="minorHAnsi" w:eastAsia="SimSun" w:hAnsiTheme="minorHAnsi"/>
              </w:rPr>
              <w:instrText xml:space="preserve">XE "MSDN </w:instrText>
            </w:r>
            <w:r w:rsidRPr="00733EF6">
              <w:rPr>
                <w:rFonts w:asciiTheme="minorHAnsi" w:eastAsia="SimSun" w:hAnsiTheme="minorHAnsi"/>
              </w:rPr>
              <w:instrText>平台</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3</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应用程序平台产品</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AP</w:t>
            </w:r>
            <w:r w:rsidRPr="00733EF6">
              <w:rPr>
                <w:rFonts w:eastAsia="SimSun"/>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附加产品（仅限</w:instrText>
            </w:r>
            <w:r w:rsidRPr="00733EF6">
              <w:rPr>
                <w:rFonts w:eastAsia="SimSun"/>
                <w:szCs w:val="16"/>
                <w:lang w:eastAsia="zh-CN"/>
              </w:rPr>
              <w:instrText xml:space="preserve"> EES</w:instrText>
            </w:r>
            <w:r w:rsidRPr="00733EF6">
              <w:rPr>
                <w:rFonts w:eastAsia="SimSun"/>
                <w:szCs w:val="16"/>
                <w:lang w:eastAsia="zh-CN"/>
              </w:rPr>
              <w:instrText>）</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AE</w:t>
            </w:r>
            <w:r w:rsidRPr="00733EF6">
              <w:rPr>
                <w:rFonts w:eastAsia="SimSun"/>
                <w:szCs w:val="16"/>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"SA </w:instrText>
            </w:r>
            <w:r w:rsidRPr="00733EF6">
              <w:rPr>
                <w:rFonts w:eastAsia="SimSun"/>
                <w:szCs w:val="16"/>
                <w:lang w:eastAsia="zh-CN"/>
              </w:rPr>
              <w:instrText>和</w:instrText>
            </w:r>
            <w:r w:rsidRPr="00733EF6">
              <w:rPr>
                <w:rFonts w:eastAsia="SimSun"/>
                <w:szCs w:val="16"/>
                <w:lang w:eastAsia="zh-CN"/>
              </w:rPr>
              <w:instrText xml:space="preserve"> L/SA </w:instrText>
            </w:r>
            <w:r w:rsidRPr="00733EF6">
              <w:rPr>
                <w:rFonts w:eastAsia="SimSun"/>
                <w:szCs w:val="16"/>
                <w:lang w:eastAsia="zh-CN"/>
              </w:rPr>
              <w:instrText>的开放许可和开放式价值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OS</w:t>
            </w:r>
            <w:r w:rsidRPr="00733EF6">
              <w:rPr>
                <w:rFonts w:eastAsia="SimSun"/>
                <w:szCs w:val="16"/>
                <w:lang w:eastAsia="zh-CN"/>
              </w:rPr>
              <w:fldChar w:fldCharType="end"/>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服务器和工具产品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SP</w:t>
            </w:r>
            <w:r w:rsidRPr="00733EF6">
              <w:rPr>
                <w:rFonts w:eastAsia="SimSun"/>
                <w:szCs w:val="16"/>
                <w:lang w:eastAsia="zh-CN"/>
              </w:rPr>
              <w:fldChar w:fldCharType="end"/>
            </w:r>
          </w:p>
        </w:tc>
      </w:tr>
      <w:tr w:rsidR="00C7073F"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166039">
            <w:pPr>
              <w:pStyle w:val="ProductList-Offering2"/>
              <w:rPr>
                <w:rFonts w:asciiTheme="minorHAnsi" w:eastAsia="SimSun" w:hAnsiTheme="minorHAnsi"/>
              </w:rPr>
            </w:pPr>
            <w:bookmarkStart w:id="710" w:name="_Toc379797249"/>
            <w:bookmarkStart w:id="711" w:name="_Toc380513274"/>
            <w:bookmarkStart w:id="712" w:name="_Toc380655316"/>
            <w:bookmarkStart w:id="713" w:name="_Toc389114653"/>
            <w:r w:rsidRPr="00733EF6">
              <w:rPr>
                <w:rFonts w:asciiTheme="minorHAnsi" w:eastAsia="SimSun" w:hAnsiTheme="minorHAnsi"/>
              </w:rPr>
              <w:t>Visual Studio Professional 2013</w:t>
            </w:r>
            <w:bookmarkEnd w:id="710"/>
            <w:bookmarkEnd w:id="711"/>
            <w:bookmarkEnd w:id="712"/>
            <w:bookmarkEnd w:id="713"/>
            <w:r w:rsidRPr="00733EF6">
              <w:rPr>
                <w:rFonts w:asciiTheme="minorHAnsi" w:eastAsia="SimSun" w:hAnsiTheme="minorHAnsi"/>
              </w:rPr>
              <w:fldChar w:fldCharType="begin"/>
            </w:r>
            <w:r w:rsidRPr="00733EF6">
              <w:rPr>
                <w:rFonts w:asciiTheme="minorHAnsi" w:eastAsia="SimSun" w:hAnsiTheme="minorHAnsi"/>
              </w:rPr>
              <w:instrText>XE "Visual Studio Professional 2013"</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C7073F" w:rsidRPr="00733EF6" w:rsidRDefault="00C7073F" w:rsidP="00C05A53">
            <w:pPr>
              <w:pStyle w:val="ProductList-OfferingBody"/>
              <w:ind w:left="-113"/>
              <w:jc w:val="center"/>
              <w:rPr>
                <w:rFonts w:eastAsia="SimSun"/>
              </w:rPr>
            </w:pP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r>
      <w:tr w:rsidR="00C7073F"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166039">
            <w:pPr>
              <w:pStyle w:val="ProductList-Offering2"/>
              <w:rPr>
                <w:rFonts w:asciiTheme="minorHAnsi" w:eastAsia="SimSun" w:hAnsiTheme="minorHAnsi"/>
              </w:rPr>
            </w:pPr>
            <w:bookmarkStart w:id="714" w:name="_Toc379797250"/>
            <w:bookmarkStart w:id="715" w:name="_Toc380513275"/>
            <w:bookmarkStart w:id="716" w:name="_Toc380655317"/>
            <w:bookmarkStart w:id="717" w:name="_Toc389114654"/>
            <w:r w:rsidRPr="00733EF6">
              <w:rPr>
                <w:rFonts w:asciiTheme="minorHAnsi" w:eastAsia="SimSun" w:hAnsiTheme="minorHAnsi"/>
              </w:rPr>
              <w:t>Visual Studio Premium 2013 with MSDN</w:t>
            </w:r>
            <w:bookmarkEnd w:id="714"/>
            <w:bookmarkEnd w:id="715"/>
            <w:bookmarkEnd w:id="716"/>
            <w:bookmarkEnd w:id="717"/>
            <w:r w:rsidRPr="00733EF6">
              <w:rPr>
                <w:rFonts w:asciiTheme="minorHAnsi" w:eastAsia="SimSun" w:hAnsiTheme="minorHAnsi"/>
              </w:rPr>
              <w:fldChar w:fldCharType="begin"/>
            </w:r>
            <w:r w:rsidRPr="00733EF6">
              <w:rPr>
                <w:rFonts w:asciiTheme="minorHAnsi" w:eastAsia="SimSun" w:hAnsiTheme="minorHAnsi"/>
              </w:rPr>
              <w:instrText>XE "Visual Studio Premium 2013 with MSDN"</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8</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应用程序平台产品</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AP</w:t>
            </w:r>
            <w:r w:rsidRPr="00733EF6">
              <w:rPr>
                <w:rFonts w:eastAsia="SimSun"/>
                <w:szCs w:val="16"/>
                <w:lang w:eastAsia="zh-CN"/>
              </w:rPr>
              <w:fldChar w:fldCharType="end"/>
            </w:r>
          </w:p>
        </w:tc>
        <w:tc>
          <w:tcPr>
            <w:tcW w:w="595"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"SA </w:instrText>
            </w:r>
            <w:r w:rsidRPr="00733EF6">
              <w:rPr>
                <w:rFonts w:eastAsia="SimSun"/>
                <w:szCs w:val="16"/>
                <w:lang w:eastAsia="zh-CN"/>
              </w:rPr>
              <w:instrText>和</w:instrText>
            </w:r>
            <w:r w:rsidRPr="00733EF6">
              <w:rPr>
                <w:rFonts w:eastAsia="SimSun"/>
                <w:szCs w:val="16"/>
                <w:lang w:eastAsia="zh-CN"/>
              </w:rPr>
              <w:instrText xml:space="preserve"> L/SA </w:instrText>
            </w:r>
            <w:r w:rsidRPr="00733EF6">
              <w:rPr>
                <w:rFonts w:eastAsia="SimSun"/>
                <w:szCs w:val="16"/>
                <w:lang w:eastAsia="zh-CN"/>
              </w:rPr>
              <w:instrText>的开放许可和开放式价值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OS</w:t>
            </w:r>
            <w:r w:rsidRPr="00733EF6">
              <w:rPr>
                <w:rFonts w:eastAsia="SimSun"/>
                <w:szCs w:val="16"/>
                <w:lang w:eastAsia="zh-CN"/>
              </w:rPr>
              <w:fldChar w:fldCharType="end"/>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服务器和工具产品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SP</w:t>
            </w:r>
            <w:r w:rsidRPr="00733EF6">
              <w:rPr>
                <w:rFonts w:eastAsia="SimSun"/>
                <w:szCs w:val="16"/>
                <w:lang w:eastAsia="zh-CN"/>
              </w:rPr>
              <w:fldChar w:fldCharType="end"/>
            </w:r>
          </w:p>
        </w:tc>
      </w:tr>
      <w:tr w:rsidR="00C7073F"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166039">
            <w:pPr>
              <w:pStyle w:val="ProductList-Offering2"/>
              <w:rPr>
                <w:rFonts w:asciiTheme="minorHAnsi" w:eastAsia="SimSun" w:hAnsiTheme="minorHAnsi"/>
              </w:rPr>
            </w:pPr>
            <w:bookmarkStart w:id="718" w:name="_Toc379797251"/>
            <w:bookmarkStart w:id="719" w:name="_Toc380513276"/>
            <w:bookmarkStart w:id="720" w:name="_Toc380655318"/>
            <w:bookmarkStart w:id="721" w:name="_Toc389114655"/>
            <w:r w:rsidRPr="00733EF6">
              <w:rPr>
                <w:rFonts w:asciiTheme="minorHAnsi" w:eastAsia="SimSun" w:hAnsiTheme="minorHAnsi"/>
              </w:rPr>
              <w:t>Visual Studio Professional 2013</w:t>
            </w:r>
            <w:r w:rsidRPr="00733EF6">
              <w:rPr>
                <w:rFonts w:asciiTheme="minorHAnsi" w:eastAsia="SimSun" w:hAnsiTheme="minorHAnsi"/>
              </w:rPr>
              <w:fldChar w:fldCharType="begin"/>
            </w:r>
            <w:r w:rsidRPr="00733EF6">
              <w:rPr>
                <w:rFonts w:asciiTheme="minorHAnsi" w:eastAsia="SimSun" w:hAnsiTheme="minorHAnsi"/>
              </w:rPr>
              <w:instrText>XE "Visual Studio Professional 2013"</w:instrText>
            </w:r>
            <w:r w:rsidRPr="00733EF6">
              <w:rPr>
                <w:rFonts w:asciiTheme="minorHAnsi" w:eastAsia="SimSun" w:hAnsiTheme="minorHAnsi"/>
              </w:rPr>
              <w:fldChar w:fldCharType="end"/>
            </w:r>
            <w:r w:rsidRPr="00733EF6">
              <w:rPr>
                <w:rFonts w:asciiTheme="minorHAnsi" w:eastAsia="SimSun" w:hAnsiTheme="minorHAnsi"/>
              </w:rPr>
              <w:t xml:space="preserve"> with MSDN</w:t>
            </w:r>
            <w:bookmarkEnd w:id="718"/>
            <w:bookmarkEnd w:id="719"/>
            <w:bookmarkEnd w:id="720"/>
            <w:bookmarkEnd w:id="721"/>
            <w:r w:rsidRPr="00733EF6">
              <w:rPr>
                <w:rFonts w:asciiTheme="minorHAnsi" w:eastAsia="SimSun" w:hAnsiTheme="minorHAnsi"/>
              </w:rPr>
              <w:fldChar w:fldCharType="begin"/>
            </w:r>
            <w:r w:rsidRPr="00733EF6">
              <w:rPr>
                <w:rFonts w:asciiTheme="minorHAnsi" w:eastAsia="SimSun" w:hAnsiTheme="minorHAnsi"/>
              </w:rPr>
              <w:instrText>XE "Visual Studio Professional 2013 with MSDN"</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应用程序平台产品</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AP</w:t>
            </w:r>
            <w:r w:rsidRPr="00733EF6">
              <w:rPr>
                <w:rFonts w:eastAsia="SimSun"/>
                <w:szCs w:val="16"/>
                <w:lang w:eastAsia="zh-CN"/>
              </w:rPr>
              <w:fldChar w:fldCharType="end"/>
            </w:r>
          </w:p>
        </w:tc>
        <w:tc>
          <w:tcPr>
            <w:tcW w:w="595"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"SA </w:instrText>
            </w:r>
            <w:r w:rsidRPr="00733EF6">
              <w:rPr>
                <w:rFonts w:eastAsia="SimSun"/>
                <w:szCs w:val="16"/>
                <w:lang w:eastAsia="zh-CN"/>
              </w:rPr>
              <w:instrText>和</w:instrText>
            </w:r>
            <w:r w:rsidRPr="00733EF6">
              <w:rPr>
                <w:rFonts w:eastAsia="SimSun"/>
                <w:szCs w:val="16"/>
                <w:lang w:eastAsia="zh-CN"/>
              </w:rPr>
              <w:instrText xml:space="preserve"> L/SA </w:instrText>
            </w:r>
            <w:r w:rsidRPr="00733EF6">
              <w:rPr>
                <w:rFonts w:eastAsia="SimSun"/>
                <w:szCs w:val="16"/>
                <w:lang w:eastAsia="zh-CN"/>
              </w:rPr>
              <w:instrText>的开放许可和开放式价值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OS</w:t>
            </w:r>
            <w:r w:rsidRPr="00733EF6">
              <w:rPr>
                <w:rFonts w:eastAsia="SimSun"/>
                <w:szCs w:val="16"/>
                <w:lang w:eastAsia="zh-CN"/>
              </w:rPr>
              <w:fldChar w:fldCharType="end"/>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r>
      <w:tr w:rsidR="00C7073F"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C7073F" w:rsidRPr="00733EF6" w:rsidRDefault="00C7073F" w:rsidP="00166039">
            <w:pPr>
              <w:pStyle w:val="ProductList-Offering2"/>
              <w:rPr>
                <w:rFonts w:asciiTheme="minorHAnsi" w:eastAsia="SimSun" w:hAnsiTheme="minorHAnsi"/>
              </w:rPr>
            </w:pPr>
            <w:bookmarkStart w:id="722" w:name="_Toc379797252"/>
            <w:bookmarkStart w:id="723" w:name="_Toc380513277"/>
            <w:bookmarkStart w:id="724" w:name="_Toc380655319"/>
            <w:bookmarkStart w:id="725" w:name="_Toc389114656"/>
            <w:r w:rsidRPr="00733EF6">
              <w:rPr>
                <w:rFonts w:asciiTheme="minorHAnsi" w:eastAsia="SimSun" w:hAnsiTheme="minorHAnsi"/>
              </w:rPr>
              <w:t>Visual Studio Test Professional 2013 with MSDN</w:t>
            </w:r>
            <w:bookmarkEnd w:id="722"/>
            <w:bookmarkEnd w:id="723"/>
            <w:bookmarkEnd w:id="724"/>
            <w:bookmarkEnd w:id="725"/>
            <w:r w:rsidRPr="00733EF6">
              <w:rPr>
                <w:rFonts w:asciiTheme="minorHAnsi" w:eastAsia="SimSun" w:hAnsiTheme="minorHAnsi"/>
              </w:rPr>
              <w:fldChar w:fldCharType="begin"/>
            </w:r>
            <w:r w:rsidRPr="00733EF6">
              <w:rPr>
                <w:rFonts w:asciiTheme="minorHAnsi" w:eastAsia="SimSun" w:hAnsiTheme="minorHAnsi"/>
              </w:rPr>
              <w:instrText>XE "Visual Studio Test Professional 2013 with MSDN"</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3</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应用程序平台产品</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AP</w:t>
            </w:r>
            <w:r w:rsidRPr="00733EF6">
              <w:rPr>
                <w:rFonts w:eastAsia="SimSun"/>
                <w:szCs w:val="16"/>
                <w:lang w:eastAsia="zh-CN"/>
              </w:rPr>
              <w:fldChar w:fldCharType="end"/>
            </w:r>
          </w:p>
        </w:tc>
        <w:tc>
          <w:tcPr>
            <w:tcW w:w="595"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"SA </w:instrText>
            </w:r>
            <w:r w:rsidRPr="00733EF6">
              <w:rPr>
                <w:rFonts w:eastAsia="SimSun"/>
                <w:szCs w:val="16"/>
                <w:lang w:eastAsia="zh-CN"/>
              </w:rPr>
              <w:instrText>和</w:instrText>
            </w:r>
            <w:r w:rsidRPr="00733EF6">
              <w:rPr>
                <w:rFonts w:eastAsia="SimSun"/>
                <w:szCs w:val="16"/>
                <w:lang w:eastAsia="zh-CN"/>
              </w:rPr>
              <w:instrText xml:space="preserve"> L/SA </w:instrText>
            </w:r>
            <w:r w:rsidRPr="00733EF6">
              <w:rPr>
                <w:rFonts w:eastAsia="SimSun"/>
                <w:szCs w:val="16"/>
                <w:lang w:eastAsia="zh-CN"/>
              </w:rPr>
              <w:instrText>的开放许可和开放式价值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OS</w:t>
            </w:r>
            <w:r w:rsidRPr="00733EF6">
              <w:rPr>
                <w:rFonts w:eastAsia="SimSun"/>
                <w:szCs w:val="16"/>
                <w:lang w:eastAsia="zh-CN"/>
              </w:rPr>
              <w:fldChar w:fldCharType="end"/>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服务器和工具产品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SP</w:t>
            </w:r>
            <w:r w:rsidRPr="00733EF6">
              <w:rPr>
                <w:rFonts w:eastAsia="SimSun"/>
                <w:szCs w:val="16"/>
                <w:lang w:eastAsia="zh-CN"/>
              </w:rPr>
              <w:fldChar w:fldCharType="end"/>
            </w:r>
          </w:p>
        </w:tc>
      </w:tr>
      <w:tr w:rsidR="00C7073F" w:rsidRPr="00733EF6" w:rsidTr="00E525E7">
        <w:tc>
          <w:tcPr>
            <w:tcW w:w="3060" w:type="dxa"/>
            <w:tcBorders>
              <w:top w:val="dashSmallGap" w:sz="4" w:space="0" w:color="BFBFBF" w:themeColor="background1" w:themeShade="BF"/>
              <w:left w:val="nil"/>
              <w:bottom w:val="nil"/>
              <w:right w:val="nil"/>
            </w:tcBorders>
          </w:tcPr>
          <w:p w:rsidR="00C7073F" w:rsidRPr="00733EF6" w:rsidRDefault="00C7073F" w:rsidP="00166039">
            <w:pPr>
              <w:pStyle w:val="ProductList-Offering2"/>
              <w:rPr>
                <w:rFonts w:asciiTheme="minorHAnsi" w:eastAsia="SimSun" w:hAnsiTheme="minorHAnsi"/>
              </w:rPr>
            </w:pPr>
            <w:bookmarkStart w:id="726" w:name="_Toc379797253"/>
            <w:bookmarkStart w:id="727" w:name="_Toc380513278"/>
            <w:bookmarkStart w:id="728" w:name="_Toc380655320"/>
            <w:bookmarkStart w:id="729" w:name="_Toc389114657"/>
            <w:r w:rsidRPr="00733EF6">
              <w:rPr>
                <w:rFonts w:asciiTheme="minorHAnsi" w:eastAsia="SimSun" w:hAnsiTheme="minorHAnsi"/>
              </w:rPr>
              <w:t>Visual Studio Ultimate 2013 with MSDN</w:t>
            </w:r>
            <w:bookmarkEnd w:id="726"/>
            <w:bookmarkEnd w:id="727"/>
            <w:bookmarkEnd w:id="728"/>
            <w:bookmarkEnd w:id="729"/>
            <w:r w:rsidRPr="00733EF6">
              <w:rPr>
                <w:rFonts w:asciiTheme="minorHAnsi" w:eastAsia="SimSun" w:hAnsiTheme="minorHAnsi"/>
              </w:rPr>
              <w:fldChar w:fldCharType="begin"/>
            </w:r>
            <w:r w:rsidRPr="00733EF6">
              <w:rPr>
                <w:rFonts w:asciiTheme="minorHAnsi" w:eastAsia="SimSun" w:hAnsiTheme="minorHAnsi"/>
              </w:rPr>
              <w:instrText>XE "Visual Studio Ultimate 2013 with MSDN"</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nil"/>
              <w:right w:val="nil"/>
            </w:tcBorders>
            <w:vAlign w:val="center"/>
          </w:tcPr>
          <w:p w:rsidR="00C7073F" w:rsidRPr="00733EF6" w:rsidRDefault="00C7073F" w:rsidP="00C05A53">
            <w:pPr>
              <w:pStyle w:val="ProductList-OfferingBody"/>
              <w:ind w:left="-113"/>
              <w:jc w:val="center"/>
              <w:rPr>
                <w:rFonts w:eastAsia="SimSun"/>
              </w:rPr>
            </w:pPr>
            <w:r w:rsidRPr="00733EF6">
              <w:rPr>
                <w:rFonts w:eastAsia="SimSun"/>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7073F" w:rsidRPr="00733EF6" w:rsidRDefault="00C7073F" w:rsidP="00C05A53">
            <w:pPr>
              <w:pStyle w:val="ProductList-OfferingBody"/>
              <w:ind w:left="-113"/>
              <w:jc w:val="center"/>
              <w:rPr>
                <w:rFonts w:eastAsia="SimSun"/>
              </w:rPr>
            </w:pPr>
            <w:r w:rsidRPr="00733EF6">
              <w:rPr>
                <w:rFonts w:eastAsia="SimSun"/>
              </w:rPr>
              <w:t>17</w:t>
            </w:r>
          </w:p>
        </w:tc>
        <w:tc>
          <w:tcPr>
            <w:tcW w:w="595" w:type="dxa"/>
            <w:tcBorders>
              <w:left w:val="single" w:sz="12" w:space="0" w:color="FFFFFF" w:themeColor="background1"/>
            </w:tcBorders>
            <w:shd w:val="clear" w:color="auto" w:fill="70AD47" w:themeFill="accent6"/>
            <w:vAlign w:val="center"/>
          </w:tcPr>
          <w:p w:rsidR="00C7073F" w:rsidRPr="00733EF6" w:rsidRDefault="00C7073F"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应用程序平台产品</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AP</w:t>
            </w:r>
            <w:r w:rsidRPr="00733EF6">
              <w:rPr>
                <w:rFonts w:eastAsia="SimSun"/>
                <w:szCs w:val="16"/>
                <w:lang w:eastAsia="zh-CN"/>
              </w:rPr>
              <w:fldChar w:fldCharType="end"/>
            </w:r>
          </w:p>
        </w:tc>
        <w:tc>
          <w:tcPr>
            <w:tcW w:w="595" w:type="dxa"/>
            <w:shd w:val="clear" w:color="auto" w:fill="70AD47" w:themeFill="accent6"/>
            <w:vAlign w:val="center"/>
          </w:tcPr>
          <w:p w:rsidR="00C7073F" w:rsidRPr="00733EF6" w:rsidRDefault="00C7073F"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"SA </w:instrText>
            </w:r>
            <w:r w:rsidRPr="00733EF6">
              <w:rPr>
                <w:rFonts w:eastAsia="SimSun"/>
                <w:szCs w:val="16"/>
                <w:lang w:eastAsia="zh-CN"/>
              </w:rPr>
              <w:instrText>和</w:instrText>
            </w:r>
            <w:r w:rsidRPr="00733EF6">
              <w:rPr>
                <w:rFonts w:eastAsia="SimSun"/>
                <w:szCs w:val="16"/>
                <w:lang w:eastAsia="zh-CN"/>
              </w:rPr>
              <w:instrText xml:space="preserve"> L/SA </w:instrText>
            </w:r>
            <w:r w:rsidRPr="00733EF6">
              <w:rPr>
                <w:rFonts w:eastAsia="SimSun"/>
                <w:szCs w:val="16"/>
                <w:lang w:eastAsia="zh-CN"/>
              </w:rPr>
              <w:instrText>的开放许可和开放式价值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OS</w:t>
            </w:r>
            <w:r w:rsidRPr="00733EF6">
              <w:rPr>
                <w:rFonts w:eastAsia="SimSun"/>
                <w:szCs w:val="16"/>
                <w:lang w:eastAsia="zh-CN"/>
              </w:rPr>
              <w:fldChar w:fldCharType="end"/>
            </w: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p>
        </w:tc>
        <w:tc>
          <w:tcPr>
            <w:tcW w:w="596" w:type="dxa"/>
            <w:shd w:val="clear" w:color="auto" w:fill="70AD47" w:themeFill="accent6"/>
            <w:vAlign w:val="center"/>
          </w:tcPr>
          <w:p w:rsidR="00C7073F" w:rsidRPr="00733EF6" w:rsidRDefault="00C7073F"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服务器和工具产品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SP</w:t>
            </w:r>
            <w:r w:rsidRPr="00733EF6">
              <w:rPr>
                <w:rFonts w:eastAsia="SimSun"/>
                <w:szCs w:val="16"/>
                <w:lang w:eastAsia="zh-CN"/>
              </w:rPr>
              <w:fldChar w:fldCharType="end"/>
            </w:r>
          </w:p>
        </w:tc>
      </w:tr>
    </w:tbl>
    <w:p w:rsidR="00C13DF8" w:rsidRPr="00733EF6" w:rsidRDefault="00C13DF8" w:rsidP="004F3C6D">
      <w:pPr>
        <w:pStyle w:val="ProductList-Body"/>
        <w:rPr>
          <w:rFonts w:eastAsia="SimSu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2695"/>
        <w:gridCol w:w="4499"/>
      </w:tblGrid>
      <w:tr w:rsidR="00FB1ECC" w:rsidRPr="00733EF6" w:rsidTr="00260C02">
        <w:tc>
          <w:tcPr>
            <w:tcW w:w="3596" w:type="dxa"/>
          </w:tcPr>
          <w:p w:rsidR="00FB1ECC" w:rsidRPr="00733EF6" w:rsidRDefault="00FB1ECC" w:rsidP="00306B0E">
            <w:pPr>
              <w:pStyle w:val="ProductList-Body"/>
              <w:spacing w:before="20" w:after="20"/>
              <w:rPr>
                <w:rFonts w:eastAsia="SimSun"/>
              </w:rPr>
            </w:pPr>
            <w:r w:rsidRPr="00733EF6">
              <w:rPr>
                <w:rFonts w:eastAsia="SimSun"/>
              </w:rPr>
              <w:t>早期版本：</w:t>
            </w:r>
            <w:r w:rsidRPr="00733EF6">
              <w:rPr>
                <w:rFonts w:eastAsia="SimSun"/>
                <w:b/>
              </w:rPr>
              <w:t>Visual Studio 2012</w:t>
            </w:r>
            <w:r w:rsidRPr="00733EF6">
              <w:rPr>
                <w:rFonts w:eastAsia="SimSun"/>
              </w:rPr>
              <w:t xml:space="preserve"> (8/12)</w:t>
            </w:r>
          </w:p>
        </w:tc>
        <w:tc>
          <w:tcPr>
            <w:tcW w:w="2695" w:type="dxa"/>
          </w:tcPr>
          <w:p w:rsidR="00FB1ECC" w:rsidRPr="00733EF6" w:rsidRDefault="00FB1ECC" w:rsidP="00FB1ECC">
            <w:pPr>
              <w:pStyle w:val="ProductList-Body"/>
              <w:spacing w:before="20" w:after="20"/>
              <w:rPr>
                <w:rFonts w:eastAsia="SimSun"/>
              </w:rPr>
            </w:pPr>
            <w:r w:rsidRPr="00733EF6">
              <w:rPr>
                <w:rFonts w:eastAsia="SimSun"/>
              </w:rPr>
              <w:t>产品组：</w:t>
            </w:r>
            <w:r w:rsidRPr="00733EF6">
              <w:rPr>
                <w:rFonts w:eastAsia="SimSun"/>
                <w:b/>
              </w:rPr>
              <w:t>应用程序</w:t>
            </w:r>
          </w:p>
        </w:tc>
        <w:tc>
          <w:tcPr>
            <w:tcW w:w="4499" w:type="dxa"/>
          </w:tcPr>
          <w:p w:rsidR="00FB1ECC" w:rsidRPr="00733EF6" w:rsidRDefault="00FB1ECC" w:rsidP="00AA69BE">
            <w:pPr>
              <w:pStyle w:val="ProductList-Body"/>
              <w:spacing w:before="20" w:after="20"/>
              <w:ind w:left="-101"/>
              <w:rPr>
                <w:rFonts w:eastAsia="SimSun"/>
                <w:lang w:eastAsia="zh-CN"/>
              </w:rPr>
            </w:pPr>
            <w:r w:rsidRPr="00733EF6">
              <w:rPr>
                <w:rFonts w:eastAsia="SimSun"/>
                <w:lang w:eastAsia="zh-CN"/>
              </w:rPr>
              <w:t>符合削减条件</w:t>
            </w:r>
            <w:r w:rsidRPr="00733EF6">
              <w:rPr>
                <w:rFonts w:eastAsia="SimSun"/>
                <w:lang w:eastAsia="zh-CN"/>
              </w:rPr>
              <w:t xml:space="preserve"> (SCE)</w:t>
            </w:r>
            <w:r w:rsidRPr="00733EF6">
              <w:rPr>
                <w:rFonts w:eastAsia="SimSun"/>
                <w:lang w:eastAsia="zh-CN"/>
              </w:rPr>
              <w:t>：</w:t>
            </w:r>
            <w:r w:rsidRPr="00733EF6">
              <w:rPr>
                <w:rFonts w:eastAsia="SimSun"/>
                <w:b/>
                <w:lang w:eastAsia="zh-CN"/>
              </w:rPr>
              <w:t>全部，但</w:t>
            </w:r>
            <w:r w:rsidRPr="00733EF6">
              <w:rPr>
                <w:rFonts w:eastAsia="SimSun"/>
                <w:b/>
                <w:lang w:eastAsia="zh-CN"/>
              </w:rPr>
              <w:t xml:space="preserve"> MSDN </w:t>
            </w:r>
            <w:r w:rsidRPr="00733EF6">
              <w:rPr>
                <w:rFonts w:eastAsia="SimSun"/>
                <w:b/>
                <w:lang w:eastAsia="zh-CN"/>
              </w:rPr>
              <w:t>操作系统除外</w:t>
            </w:r>
          </w:p>
        </w:tc>
      </w:tr>
      <w:tr w:rsidR="00FB1ECC" w:rsidRPr="00733EF6" w:rsidTr="00260C02">
        <w:tc>
          <w:tcPr>
            <w:tcW w:w="3596" w:type="dxa"/>
          </w:tcPr>
          <w:p w:rsidR="00FB1ECC" w:rsidRPr="00733EF6" w:rsidRDefault="00FB1ECC" w:rsidP="00FB1ECC">
            <w:pPr>
              <w:pStyle w:val="ProductList-Body"/>
              <w:spacing w:before="20" w:after="20"/>
              <w:rPr>
                <w:rFonts w:eastAsia="SimSun"/>
                <w:lang w:eastAsia="zh-CN"/>
              </w:rPr>
            </w:pPr>
          </w:p>
        </w:tc>
        <w:tc>
          <w:tcPr>
            <w:tcW w:w="2695" w:type="dxa"/>
          </w:tcPr>
          <w:p w:rsidR="00FB1ECC" w:rsidRPr="00733EF6" w:rsidRDefault="006F25D1" w:rsidP="00FB1ECC">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台式计算机</w:t>
            </w:r>
          </w:p>
        </w:tc>
        <w:tc>
          <w:tcPr>
            <w:tcW w:w="4499" w:type="dxa"/>
          </w:tcPr>
          <w:p w:rsidR="00FB1ECC" w:rsidRPr="00733EF6" w:rsidRDefault="006F25D1" w:rsidP="00AA69BE">
            <w:pPr>
              <w:pStyle w:val="ProductList-Body"/>
              <w:spacing w:before="20" w:after="20"/>
              <w:ind w:left="-101"/>
              <w:rPr>
                <w:rFonts w:eastAsia="SimSun"/>
              </w:rPr>
            </w:pPr>
            <w:hyperlink w:anchor="AppendixB" w:history="1">
              <w:r w:rsidR="00BA4BDF" w:rsidRPr="00733EF6">
                <w:rPr>
                  <w:rFonts w:eastAsia="SimSun"/>
                </w:rPr>
                <w:t>促销</w:t>
              </w:r>
            </w:hyperlink>
            <w:r w:rsidR="00BA4BDF" w:rsidRPr="00733EF6">
              <w:rPr>
                <w:rFonts w:eastAsia="SimSun"/>
              </w:rPr>
              <w:t>：</w:t>
            </w:r>
            <w:r w:rsidR="00BA4BDF" w:rsidRPr="00733EF6">
              <w:rPr>
                <w:rFonts w:eastAsia="SimSun"/>
                <w:b/>
              </w:rPr>
              <w:t>Visual Studio Test Pro with MSDN</w:t>
            </w: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FB1ECC" w:rsidRPr="00733EF6" w:rsidRDefault="00FB1ECC" w:rsidP="00FB1ECC">
      <w:pPr>
        <w:pStyle w:val="ProductList-Body"/>
        <w:rPr>
          <w:rFonts w:eastAsia="SimSun"/>
        </w:rPr>
      </w:pPr>
      <w:r w:rsidRPr="00733EF6">
        <w:rPr>
          <w:rFonts w:eastAsia="SimSun"/>
          <w:b/>
          <w:color w:val="00188F"/>
        </w:rPr>
        <w:t>Visual Studio LightSwitch 2011</w:t>
      </w:r>
      <w:r w:rsidRPr="00733EF6">
        <w:rPr>
          <w:rFonts w:eastAsia="SimSun"/>
        </w:rPr>
        <w:fldChar w:fldCharType="begin"/>
      </w:r>
      <w:r w:rsidRPr="00733EF6">
        <w:rPr>
          <w:rFonts w:eastAsia="SimSun"/>
        </w:rPr>
        <w:instrText>XE "Visual Studio LightSwitch 2011"</w:instrText>
      </w:r>
      <w:r w:rsidRPr="00733EF6">
        <w:rPr>
          <w:rFonts w:eastAsia="SimSun"/>
        </w:rPr>
        <w:fldChar w:fldCharType="end"/>
      </w:r>
      <w:r w:rsidRPr="00733EF6">
        <w:rPr>
          <w:rFonts w:eastAsia="SimSun"/>
          <w:b/>
          <w:color w:val="00188F"/>
        </w:rPr>
        <w:t xml:space="preserve"> </w:t>
      </w:r>
      <w:r w:rsidRPr="00733EF6">
        <w:rPr>
          <w:rFonts w:eastAsia="SimSun"/>
          <w:b/>
          <w:color w:val="00188F"/>
        </w:rPr>
        <w:t>和</w:t>
      </w:r>
      <w:r w:rsidRPr="00733EF6">
        <w:rPr>
          <w:rFonts w:eastAsia="SimSun"/>
          <w:b/>
          <w:color w:val="00188F"/>
        </w:rPr>
        <w:t xml:space="preserve"> Expression Studio Ultimate 4</w:t>
      </w:r>
      <w:r w:rsidRPr="00733EF6">
        <w:rPr>
          <w:rFonts w:eastAsia="SimSun"/>
        </w:rPr>
        <w:fldChar w:fldCharType="begin"/>
      </w:r>
      <w:r w:rsidRPr="00733EF6">
        <w:rPr>
          <w:rFonts w:eastAsia="SimSun"/>
        </w:rPr>
        <w:instrText>XE "Expression Studio Ultimate 4"</w:instrText>
      </w:r>
      <w:r w:rsidRPr="00733EF6">
        <w:rPr>
          <w:rFonts w:eastAsia="SimSun"/>
        </w:rPr>
        <w:fldChar w:fldCharType="end"/>
      </w:r>
    </w:p>
    <w:p w:rsidR="00FB1ECC" w:rsidRPr="00733EF6" w:rsidRDefault="00FB1ECC" w:rsidP="00FB1ECC">
      <w:pPr>
        <w:pStyle w:val="ProductList-Body"/>
        <w:rPr>
          <w:rFonts w:eastAsia="SimSun"/>
        </w:rPr>
      </w:pPr>
      <w:r w:rsidRPr="00733EF6">
        <w:rPr>
          <w:rFonts w:eastAsia="SimSun"/>
        </w:rPr>
        <w:t>截至</w:t>
      </w:r>
      <w:r w:rsidRPr="00733EF6">
        <w:rPr>
          <w:rFonts w:eastAsia="SimSun"/>
        </w:rPr>
        <w:t xml:space="preserve"> 2012 </w:t>
      </w:r>
      <w:r w:rsidRPr="00733EF6">
        <w:rPr>
          <w:rFonts w:eastAsia="SimSun"/>
        </w:rPr>
        <w:t>年</w:t>
      </w:r>
      <w:r w:rsidRPr="00733EF6">
        <w:rPr>
          <w:rFonts w:eastAsia="SimSun"/>
        </w:rPr>
        <w:t xml:space="preserve"> 4 </w:t>
      </w:r>
      <w:r w:rsidRPr="00733EF6">
        <w:rPr>
          <w:rFonts w:eastAsia="SimSun"/>
        </w:rPr>
        <w:t>月</w:t>
      </w:r>
      <w:r w:rsidRPr="00733EF6">
        <w:rPr>
          <w:rFonts w:eastAsia="SimSun"/>
        </w:rPr>
        <w:t xml:space="preserve"> 1 </w:t>
      </w:r>
      <w:r w:rsidRPr="00733EF6">
        <w:rPr>
          <w:rFonts w:eastAsia="SimSun"/>
        </w:rPr>
        <w:t>日拥有这些产品的</w:t>
      </w:r>
      <w:r w:rsidRPr="00733EF6">
        <w:rPr>
          <w:rFonts w:eastAsia="SimSun"/>
        </w:rPr>
        <w:t xml:space="preserve"> SA </w:t>
      </w:r>
      <w:r w:rsidRPr="00733EF6">
        <w:rPr>
          <w:rFonts w:eastAsia="SimSun"/>
        </w:rPr>
        <w:t>范围的客户有资格依据特殊条款升级到</w:t>
      </w:r>
      <w:r w:rsidRPr="00733EF6">
        <w:rPr>
          <w:rFonts w:eastAsia="SimSun"/>
        </w:rPr>
        <w:t xml:space="preserve"> Visual Studio Professional 2012</w:t>
      </w:r>
      <w:r w:rsidRPr="00733EF6">
        <w:rPr>
          <w:rFonts w:eastAsia="SimSun"/>
        </w:rPr>
        <w:fldChar w:fldCharType="begin"/>
      </w:r>
      <w:r w:rsidRPr="00733EF6">
        <w:rPr>
          <w:rFonts w:eastAsia="SimSun"/>
        </w:rPr>
        <w:instrText>XE "Visual Studio Professional 2012"</w:instrText>
      </w:r>
      <w:r w:rsidRPr="00733EF6">
        <w:rPr>
          <w:rFonts w:eastAsia="SimSun"/>
        </w:rPr>
        <w:fldChar w:fldCharType="end"/>
      </w:r>
      <w:r w:rsidRPr="00733EF6">
        <w:rPr>
          <w:rFonts w:eastAsia="SimSun"/>
        </w:rPr>
        <w:t>。有关详细信息，请参阅位于</w:t>
      </w:r>
      <w:r w:rsidRPr="00733EF6">
        <w:rPr>
          <w:rFonts w:eastAsia="SimSun"/>
        </w:rPr>
        <w:t xml:space="preserve"> </w:t>
      </w:r>
      <w:hyperlink r:id="rId38" w:history="1">
        <w:r w:rsidRPr="00733EF6">
          <w:rPr>
            <w:rStyle w:val="Hyperlink"/>
            <w:rFonts w:eastAsia="SimSun"/>
          </w:rPr>
          <w:t>http://go.microsoft.com/?linkid=9839207</w:t>
        </w:r>
      </w:hyperlink>
      <w:r w:rsidRPr="00733EF6">
        <w:rPr>
          <w:rFonts w:eastAsia="SimSun"/>
        </w:rPr>
        <w:t xml:space="preserve"> </w:t>
      </w:r>
      <w:r w:rsidRPr="00733EF6">
        <w:rPr>
          <w:rFonts w:eastAsia="SimSun"/>
        </w:rPr>
        <w:t>上的</w:t>
      </w:r>
      <w:r w:rsidRPr="00733EF6">
        <w:rPr>
          <w:rFonts w:eastAsia="SimSun"/>
        </w:rPr>
        <w:t xml:space="preserve"> 2014 </w:t>
      </w:r>
      <w:r w:rsidRPr="00733EF6">
        <w:rPr>
          <w:rFonts w:eastAsia="SimSun"/>
        </w:rPr>
        <w:t>年</w:t>
      </w:r>
      <w:r w:rsidRPr="00733EF6">
        <w:rPr>
          <w:rFonts w:eastAsia="SimSun"/>
        </w:rPr>
        <w:t xml:space="preserve"> 3 </w:t>
      </w:r>
      <w:r w:rsidRPr="00733EF6">
        <w:rPr>
          <w:rFonts w:eastAsia="SimSun"/>
        </w:rPr>
        <w:t>月产品列表。</w:t>
      </w:r>
    </w:p>
    <w:p w:rsidR="00FB1ECC" w:rsidRDefault="00FB1ECC" w:rsidP="00FB1ECC">
      <w:pPr>
        <w:pStyle w:val="ProductList-Body"/>
        <w:rPr>
          <w:rFonts w:eastAsia="SimSun"/>
        </w:rPr>
      </w:pPr>
    </w:p>
    <w:p w:rsidR="00260C02" w:rsidRPr="00733EF6" w:rsidRDefault="00260C02" w:rsidP="00FB1ECC">
      <w:pPr>
        <w:pStyle w:val="ProductList-Body"/>
        <w:rPr>
          <w:rFonts w:eastAsia="SimSun"/>
        </w:rPr>
      </w:pPr>
    </w:p>
    <w:p w:rsidR="00FB1ECC" w:rsidRPr="00733EF6" w:rsidRDefault="00FB1ECC" w:rsidP="00FB1ECC">
      <w:pPr>
        <w:pStyle w:val="ProductList-Body"/>
        <w:rPr>
          <w:rFonts w:eastAsia="SimSun"/>
        </w:rPr>
      </w:pPr>
      <w:r w:rsidRPr="00733EF6">
        <w:rPr>
          <w:rFonts w:eastAsia="SimSun"/>
          <w:b/>
          <w:color w:val="00188F"/>
        </w:rPr>
        <w:t xml:space="preserve">Visual Studio Team Foundation Server 2013 </w:t>
      </w:r>
      <w:r w:rsidRPr="00733EF6">
        <w:rPr>
          <w:rFonts w:eastAsia="SimSun"/>
          <w:b/>
          <w:color w:val="00188F"/>
        </w:rPr>
        <w:t>的许可授予</w:t>
      </w:r>
    </w:p>
    <w:p w:rsidR="00FB1ECC" w:rsidRPr="00733EF6" w:rsidRDefault="00FB1ECC" w:rsidP="00FB1ECC">
      <w:pPr>
        <w:pStyle w:val="ProductList-Body"/>
        <w:rPr>
          <w:rFonts w:eastAsia="SimSun"/>
        </w:rPr>
      </w:pPr>
      <w:r w:rsidRPr="00733EF6">
        <w:rPr>
          <w:rFonts w:eastAsia="SimSun"/>
        </w:rPr>
        <w:t>Visual Studio Professional with MSDN</w:t>
      </w:r>
      <w:r w:rsidRPr="00733EF6">
        <w:rPr>
          <w:rFonts w:eastAsia="SimSun"/>
        </w:rPr>
        <w:t>、</w:t>
      </w:r>
      <w:r w:rsidRPr="00733EF6">
        <w:rPr>
          <w:rFonts w:eastAsia="SimSun"/>
        </w:rPr>
        <w:t>Visual Studio Premium 2013 with MSDN</w:t>
      </w:r>
      <w:r w:rsidRPr="00733EF6">
        <w:rPr>
          <w:rFonts w:eastAsia="SimSun"/>
        </w:rPr>
        <w:fldChar w:fldCharType="begin"/>
      </w:r>
      <w:r w:rsidRPr="00733EF6">
        <w:rPr>
          <w:rFonts w:eastAsia="SimSun"/>
        </w:rPr>
        <w:instrText>XE "Visual Studio Premium 2013 with MSDN"</w:instrText>
      </w:r>
      <w:r w:rsidRPr="00733EF6">
        <w:rPr>
          <w:rFonts w:eastAsia="SimSun"/>
        </w:rPr>
        <w:fldChar w:fldCharType="end"/>
      </w:r>
      <w:r w:rsidRPr="00733EF6">
        <w:rPr>
          <w:rFonts w:eastAsia="SimSun"/>
        </w:rPr>
        <w:t>、</w:t>
      </w:r>
      <w:r w:rsidRPr="00733EF6">
        <w:rPr>
          <w:rFonts w:eastAsia="SimSun"/>
        </w:rPr>
        <w:t>Visual Studio Ultimate 2013 with MSDN</w:t>
      </w:r>
      <w:r w:rsidRPr="00733EF6">
        <w:rPr>
          <w:rFonts w:eastAsia="SimSun"/>
        </w:rPr>
        <w:fldChar w:fldCharType="begin"/>
      </w:r>
      <w:r w:rsidRPr="00733EF6">
        <w:rPr>
          <w:rFonts w:eastAsia="SimSun"/>
        </w:rPr>
        <w:instrText>XE "Visual Studio Ultimate 2013 with MSDN"</w:instrText>
      </w:r>
      <w:r w:rsidRPr="00733EF6">
        <w:rPr>
          <w:rFonts w:eastAsia="SimSun"/>
        </w:rPr>
        <w:fldChar w:fldCharType="end"/>
      </w:r>
      <w:r w:rsidRPr="00733EF6">
        <w:rPr>
          <w:rFonts w:eastAsia="SimSun"/>
        </w:rPr>
        <w:t>、</w:t>
      </w:r>
      <w:r w:rsidRPr="00733EF6">
        <w:rPr>
          <w:rFonts w:eastAsia="SimSun"/>
        </w:rPr>
        <w:t>Visual Studio Test Professional 2013 with MSDN</w:t>
      </w:r>
      <w:r w:rsidRPr="00733EF6">
        <w:rPr>
          <w:rFonts w:eastAsia="SimSun"/>
        </w:rPr>
        <w:fldChar w:fldCharType="begin"/>
      </w:r>
      <w:r w:rsidRPr="00733EF6">
        <w:rPr>
          <w:rFonts w:eastAsia="SimSun"/>
        </w:rPr>
        <w:instrText>XE "Visual Studio Test Professional 2013 with MSDN"</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MSDN </w:t>
      </w:r>
      <w:r w:rsidRPr="00733EF6">
        <w:rPr>
          <w:rFonts w:eastAsia="SimSun"/>
        </w:rPr>
        <w:t>平台</w:t>
      </w:r>
      <w:r w:rsidRPr="00733EF6">
        <w:rPr>
          <w:rFonts w:eastAsia="SimSun"/>
        </w:rPr>
        <w:fldChar w:fldCharType="begin"/>
      </w:r>
      <w:r w:rsidRPr="00733EF6">
        <w:rPr>
          <w:rFonts w:eastAsia="SimSun"/>
        </w:rPr>
        <w:instrText xml:space="preserve">XE "MSDN </w:instrText>
      </w:r>
      <w:r w:rsidRPr="00733EF6">
        <w:rPr>
          <w:rFonts w:eastAsia="SimSun"/>
        </w:rPr>
        <w:instrText>平台</w:instrText>
      </w:r>
      <w:r w:rsidRPr="00733EF6">
        <w:rPr>
          <w:rFonts w:eastAsia="SimSun"/>
        </w:rPr>
        <w:instrText>"</w:instrText>
      </w:r>
      <w:r w:rsidRPr="00733EF6">
        <w:rPr>
          <w:rFonts w:eastAsia="SimSun"/>
        </w:rPr>
        <w:fldChar w:fldCharType="end"/>
      </w:r>
      <w:r w:rsidRPr="00733EF6">
        <w:rPr>
          <w:rFonts w:eastAsia="SimSun"/>
        </w:rPr>
        <w:t>下的许可用户被视为拥有一份</w:t>
      </w:r>
      <w:r w:rsidRPr="00733EF6">
        <w:rPr>
          <w:rFonts w:eastAsia="SimSun"/>
        </w:rPr>
        <w:t xml:space="preserve"> Visual Studio Team Foundation Server 2013 </w:t>
      </w:r>
      <w:r w:rsidRPr="00733EF6">
        <w:rPr>
          <w:rFonts w:eastAsia="SimSun"/>
        </w:rPr>
        <w:t>服务器许可和一份</w:t>
      </w:r>
      <w:r w:rsidRPr="00733EF6">
        <w:rPr>
          <w:rFonts w:eastAsia="SimSun"/>
        </w:rPr>
        <w:t xml:space="preserve"> Team Foundation Server </w:t>
      </w:r>
      <w:r w:rsidRPr="00733EF6">
        <w:rPr>
          <w:rFonts w:eastAsia="SimSun"/>
        </w:rPr>
        <w:t>用户</w:t>
      </w:r>
      <w:r w:rsidRPr="00733EF6">
        <w:rPr>
          <w:rFonts w:eastAsia="SimSun"/>
        </w:rPr>
        <w:t xml:space="preserve"> CAL</w:t>
      </w:r>
      <w:r w:rsidRPr="00733EF6">
        <w:rPr>
          <w:rFonts w:eastAsia="SimSun"/>
        </w:rPr>
        <w:t>。</w:t>
      </w:r>
      <w:r w:rsidRPr="00733EF6">
        <w:rPr>
          <w:rFonts w:eastAsia="SimSun"/>
        </w:rPr>
        <w:t xml:space="preserve">CAL </w:t>
      </w:r>
      <w:r w:rsidRPr="00733EF6">
        <w:rPr>
          <w:rFonts w:eastAsia="SimSun"/>
        </w:rPr>
        <w:t>仅限许可用户使用。</w:t>
      </w:r>
    </w:p>
    <w:p w:rsidR="00FB1ECC" w:rsidRPr="00733EF6" w:rsidRDefault="00FB1ECC" w:rsidP="00FB1ECC">
      <w:pPr>
        <w:pStyle w:val="ProductList-Body"/>
        <w:rPr>
          <w:rFonts w:eastAsia="SimSun"/>
        </w:rPr>
      </w:pPr>
    </w:p>
    <w:p w:rsidR="00FB1ECC" w:rsidRPr="00733EF6" w:rsidRDefault="00FB1ECC" w:rsidP="00FB1ECC">
      <w:pPr>
        <w:pStyle w:val="ProductList-Body"/>
        <w:rPr>
          <w:rFonts w:eastAsia="SimSun"/>
        </w:rPr>
      </w:pPr>
      <w:r w:rsidRPr="00733EF6">
        <w:rPr>
          <w:rFonts w:eastAsia="SimSun"/>
          <w:b/>
          <w:color w:val="00188F"/>
        </w:rPr>
        <w:t xml:space="preserve">SQL Server Parallel Data Warehouse Developer </w:t>
      </w:r>
      <w:r w:rsidRPr="00733EF6">
        <w:rPr>
          <w:rFonts w:eastAsia="SimSun"/>
          <w:b/>
          <w:color w:val="00188F"/>
        </w:rPr>
        <w:t>的许可授予</w:t>
      </w:r>
    </w:p>
    <w:p w:rsidR="00FB1ECC" w:rsidRPr="00733EF6" w:rsidRDefault="00FB1ECC" w:rsidP="00FB1ECC">
      <w:pPr>
        <w:pStyle w:val="ProductList-Body"/>
        <w:rPr>
          <w:rFonts w:eastAsia="SimSun"/>
        </w:rPr>
      </w:pPr>
      <w:r w:rsidRPr="00733EF6">
        <w:rPr>
          <w:rFonts w:eastAsia="SimSun"/>
        </w:rPr>
        <w:lastRenderedPageBreak/>
        <w:t>Visual Studio Professional with MSDN</w:t>
      </w:r>
      <w:r w:rsidRPr="00733EF6">
        <w:rPr>
          <w:rFonts w:eastAsia="SimSun"/>
        </w:rPr>
        <w:t>、</w:t>
      </w:r>
      <w:r w:rsidRPr="00733EF6">
        <w:rPr>
          <w:rFonts w:eastAsia="SimSun"/>
        </w:rPr>
        <w:t>Visual Studio Premium 2013 with MSDN</w:t>
      </w:r>
      <w:r w:rsidRPr="00733EF6">
        <w:rPr>
          <w:rFonts w:eastAsia="SimSun"/>
        </w:rPr>
        <w:fldChar w:fldCharType="begin"/>
      </w:r>
      <w:r w:rsidRPr="00733EF6">
        <w:rPr>
          <w:rFonts w:eastAsia="SimSun"/>
        </w:rPr>
        <w:instrText>XE "Visual Studio Premium 2013 with MSDN"</w:instrText>
      </w:r>
      <w:r w:rsidRPr="00733EF6">
        <w:rPr>
          <w:rFonts w:eastAsia="SimSun"/>
        </w:rPr>
        <w:fldChar w:fldCharType="end"/>
      </w:r>
      <w:r w:rsidRPr="00733EF6">
        <w:rPr>
          <w:rFonts w:eastAsia="SimSun"/>
        </w:rPr>
        <w:t>、</w:t>
      </w:r>
      <w:r w:rsidRPr="00733EF6">
        <w:rPr>
          <w:rFonts w:eastAsia="SimSun"/>
        </w:rPr>
        <w:t>Visual Studio Ultimate 2013 with MSDN</w:t>
      </w:r>
      <w:r w:rsidRPr="00733EF6">
        <w:rPr>
          <w:rFonts w:eastAsia="SimSun"/>
        </w:rPr>
        <w:fldChar w:fldCharType="begin"/>
      </w:r>
      <w:r w:rsidRPr="00733EF6">
        <w:rPr>
          <w:rFonts w:eastAsia="SimSun"/>
        </w:rPr>
        <w:instrText>XE "Visual Studio Ultimate 2013 with MSDN"</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Visual Studio Test Professional 2013 with MSDN</w:t>
      </w:r>
      <w:r w:rsidRPr="00733EF6">
        <w:rPr>
          <w:rFonts w:eastAsia="SimSun"/>
        </w:rPr>
        <w:fldChar w:fldCharType="begin"/>
      </w:r>
      <w:r w:rsidRPr="00733EF6">
        <w:rPr>
          <w:rFonts w:eastAsia="SimSun"/>
        </w:rPr>
        <w:instrText>XE "Visual Studio Test Professional 2013 with MSDN"</w:instrText>
      </w:r>
      <w:r w:rsidRPr="00733EF6">
        <w:rPr>
          <w:rFonts w:eastAsia="SimSun"/>
        </w:rPr>
        <w:fldChar w:fldCharType="end"/>
      </w:r>
      <w:r w:rsidRPr="00733EF6">
        <w:rPr>
          <w:rFonts w:eastAsia="SimSun"/>
        </w:rPr>
        <w:t xml:space="preserve"> </w:t>
      </w:r>
      <w:r w:rsidRPr="00733EF6">
        <w:rPr>
          <w:rFonts w:eastAsia="SimSun"/>
        </w:rPr>
        <w:t>下的许可用户被视为拥有一份</w:t>
      </w:r>
      <w:r w:rsidRPr="00733EF6">
        <w:rPr>
          <w:rFonts w:eastAsia="SimSun"/>
        </w:rPr>
        <w:t xml:space="preserve"> SQL Server 2012 Parallel Data Warehouse</w:t>
      </w:r>
      <w:r w:rsidRPr="00733EF6">
        <w:rPr>
          <w:rFonts w:eastAsia="SimSun"/>
        </w:rPr>
        <w:fldChar w:fldCharType="begin"/>
      </w:r>
      <w:r w:rsidRPr="00733EF6">
        <w:rPr>
          <w:rFonts w:eastAsia="SimSun"/>
        </w:rPr>
        <w:instrText>XE "SQL Server 2012 Parallel Data Warehouse"</w:instrText>
      </w:r>
      <w:r w:rsidRPr="00733EF6">
        <w:rPr>
          <w:rFonts w:eastAsia="SimSun"/>
        </w:rPr>
        <w:fldChar w:fldCharType="end"/>
      </w:r>
      <w:r w:rsidRPr="00733EF6">
        <w:rPr>
          <w:rFonts w:eastAsia="SimSun"/>
        </w:rPr>
        <w:t xml:space="preserve"> Developer</w:t>
      </w:r>
      <w:r w:rsidRPr="00733EF6">
        <w:rPr>
          <w:rFonts w:eastAsia="SimSun"/>
        </w:rPr>
        <w:fldChar w:fldCharType="begin"/>
      </w:r>
      <w:r w:rsidRPr="00733EF6">
        <w:rPr>
          <w:rFonts w:eastAsia="SimSun"/>
        </w:rPr>
        <w:instrText>XE "SQL Server 2012 Parallel Data Warehouse Developer"</w:instrText>
      </w:r>
      <w:r w:rsidRPr="00733EF6">
        <w:rPr>
          <w:rFonts w:eastAsia="SimSun"/>
        </w:rPr>
        <w:fldChar w:fldCharType="end"/>
      </w:r>
      <w:r w:rsidRPr="00733EF6">
        <w:rPr>
          <w:rFonts w:eastAsia="SimSun"/>
        </w:rPr>
        <w:t xml:space="preserve"> </w:t>
      </w:r>
      <w:r w:rsidRPr="00733EF6">
        <w:rPr>
          <w:rFonts w:eastAsia="SimSun"/>
        </w:rPr>
        <w:t>许可。</w:t>
      </w:r>
    </w:p>
    <w:p w:rsidR="00FB1ECC" w:rsidRPr="00733EF6" w:rsidRDefault="00FB1ECC" w:rsidP="00FB1ECC">
      <w:pPr>
        <w:pStyle w:val="ProductList-Body"/>
        <w:rPr>
          <w:rFonts w:eastAsia="SimSun"/>
        </w:rPr>
      </w:pPr>
    </w:p>
    <w:p w:rsidR="00FB1ECC" w:rsidRPr="00733EF6" w:rsidRDefault="00FB1ECC" w:rsidP="00FB1ECC">
      <w:pPr>
        <w:pStyle w:val="ProductList-Body"/>
        <w:rPr>
          <w:rFonts w:eastAsia="SimSun"/>
        </w:rPr>
      </w:pPr>
      <w:r w:rsidRPr="00733EF6">
        <w:rPr>
          <w:rFonts w:eastAsia="SimSun"/>
          <w:b/>
          <w:color w:val="00188F"/>
        </w:rPr>
        <w:t>软件保障资格</w:t>
      </w:r>
    </w:p>
    <w:p w:rsidR="00FB1ECC" w:rsidRPr="00733EF6" w:rsidRDefault="00FB1ECC" w:rsidP="00FB1ECC">
      <w:pPr>
        <w:pStyle w:val="ProductList-Body"/>
        <w:rPr>
          <w:rFonts w:eastAsia="SimSun"/>
          <w:lang w:eastAsia="zh-CN"/>
        </w:rPr>
      </w:pPr>
      <w:r w:rsidRPr="00733EF6">
        <w:rPr>
          <w:rFonts w:eastAsia="SimSun"/>
        </w:rPr>
        <w:t>如果客户的任意</w:t>
      </w:r>
      <w:r w:rsidRPr="00733EF6">
        <w:rPr>
          <w:rFonts w:eastAsia="SimSun"/>
        </w:rPr>
        <w:t xml:space="preserve"> Visual Studio with MSDN </w:t>
      </w:r>
      <w:r w:rsidRPr="00733EF6">
        <w:rPr>
          <w:rFonts w:eastAsia="SimSun"/>
        </w:rPr>
        <w:t>许可的</w:t>
      </w:r>
      <w:r w:rsidRPr="00733EF6">
        <w:rPr>
          <w:rFonts w:eastAsia="SimSun"/>
        </w:rPr>
        <w:t xml:space="preserve"> SA </w:t>
      </w:r>
      <w:r w:rsidRPr="00733EF6">
        <w:rPr>
          <w:rFonts w:eastAsia="SimSun"/>
        </w:rPr>
        <w:t>期满，或者客户的</w:t>
      </w:r>
      <w:r w:rsidRPr="00733EF6">
        <w:rPr>
          <w:rFonts w:eastAsia="SimSun"/>
        </w:rPr>
        <w:t xml:space="preserve"> MSDN </w:t>
      </w:r>
      <w:r w:rsidRPr="00733EF6">
        <w:rPr>
          <w:rFonts w:eastAsia="SimSun"/>
        </w:rPr>
        <w:t>操作系统</w:t>
      </w:r>
      <w:r w:rsidRPr="00733EF6">
        <w:rPr>
          <w:rFonts w:eastAsia="SimSun"/>
        </w:rPr>
        <w:fldChar w:fldCharType="begin"/>
      </w:r>
      <w:r w:rsidRPr="00733EF6">
        <w:rPr>
          <w:rFonts w:eastAsia="SimSun"/>
        </w:rPr>
        <w:instrText xml:space="preserve">XE "MSDN </w:instrText>
      </w:r>
      <w:r w:rsidRPr="00733EF6">
        <w:rPr>
          <w:rFonts w:eastAsia="SimSun"/>
        </w:rPr>
        <w:instrText>操作系统</w:instrText>
      </w:r>
      <w:r w:rsidRPr="00733EF6">
        <w:rPr>
          <w:rFonts w:eastAsia="SimSun"/>
        </w:rPr>
        <w:instrText>"</w:instrText>
      </w:r>
      <w:r w:rsidRPr="00733EF6">
        <w:rPr>
          <w:rFonts w:eastAsia="SimSun"/>
        </w:rPr>
        <w:fldChar w:fldCharType="end"/>
      </w:r>
      <w:r w:rsidRPr="00733EF6">
        <w:rPr>
          <w:rFonts w:eastAsia="SimSun"/>
        </w:rPr>
        <w:t>订购期满，或客户具有与本产品列表中的</w:t>
      </w:r>
      <w:r w:rsidRPr="00733EF6">
        <w:rPr>
          <w:rFonts w:eastAsia="SimSun"/>
        </w:rPr>
        <w:t xml:space="preserve"> Visual Studio </w:t>
      </w:r>
      <w:r w:rsidRPr="00733EF6">
        <w:rPr>
          <w:rFonts w:eastAsia="SimSun"/>
        </w:rPr>
        <w:t>产品相应的有效零售订购，则可以依照任意</w:t>
      </w:r>
      <w:r w:rsidRPr="00733EF6">
        <w:rPr>
          <w:rFonts w:eastAsia="SimSun"/>
        </w:rPr>
        <w:t xml:space="preserve"> Visual Studio with MSDN </w:t>
      </w:r>
      <w:r w:rsidRPr="00733EF6">
        <w:rPr>
          <w:rFonts w:eastAsia="SimSun"/>
        </w:rPr>
        <w:t>许可续签保障范围。</w:t>
      </w:r>
      <w:r w:rsidRPr="00733EF6">
        <w:rPr>
          <w:rFonts w:eastAsia="SimSun"/>
          <w:lang w:eastAsia="zh-CN"/>
        </w:rPr>
        <w:t>当续签到不同的</w:t>
      </w:r>
      <w:r w:rsidRPr="00733EF6">
        <w:rPr>
          <w:rFonts w:eastAsia="SimSun"/>
          <w:lang w:eastAsia="zh-CN"/>
        </w:rPr>
        <w:t xml:space="preserve"> MSDN </w:t>
      </w:r>
      <w:r w:rsidRPr="00733EF6">
        <w:rPr>
          <w:rFonts w:eastAsia="SimSun"/>
          <w:lang w:eastAsia="zh-CN"/>
        </w:rPr>
        <w:t>订购级别时，新使用条款将替代先前的使用条款，新</w:t>
      </w:r>
      <w:r w:rsidRPr="00733EF6">
        <w:rPr>
          <w:rFonts w:eastAsia="SimSun"/>
          <w:lang w:eastAsia="zh-CN"/>
        </w:rPr>
        <w:t xml:space="preserve"> MSDN </w:t>
      </w:r>
      <w:r w:rsidRPr="00733EF6">
        <w:rPr>
          <w:rFonts w:eastAsia="SimSun"/>
          <w:lang w:eastAsia="zh-CN"/>
        </w:rPr>
        <w:t>订购中未包含的所有软件可能无法再使用。通过升级许可可以很方便地续订为对应于更高</w:t>
      </w:r>
      <w:r w:rsidRPr="00733EF6">
        <w:rPr>
          <w:rFonts w:eastAsia="SimSun"/>
          <w:lang w:eastAsia="zh-CN"/>
        </w:rPr>
        <w:t xml:space="preserve"> Visual Studio </w:t>
      </w:r>
      <w:r w:rsidRPr="00733EF6">
        <w:rPr>
          <w:rFonts w:eastAsia="SimSun"/>
          <w:lang w:eastAsia="zh-CN"/>
        </w:rPr>
        <w:t>版本的保障范围（请参阅</w:t>
      </w:r>
      <w:hyperlink w:anchor="SoftwareAssurance" w:history="1">
        <w:r w:rsidRPr="00733EF6">
          <w:rPr>
            <w:rStyle w:val="Hyperlink"/>
            <w:rFonts w:eastAsia="SimSun"/>
            <w:lang w:eastAsia="zh-CN"/>
          </w:rPr>
          <w:t>软件保障</w:t>
        </w:r>
      </w:hyperlink>
      <w:r w:rsidRPr="00733EF6">
        <w:rPr>
          <w:rFonts w:eastAsia="SimSun"/>
          <w:lang w:eastAsia="zh-CN"/>
        </w:rPr>
        <w:t>一节）。</w:t>
      </w:r>
    </w:p>
    <w:p w:rsidR="00FB1ECC" w:rsidRPr="00733EF6" w:rsidRDefault="00FB1ECC" w:rsidP="00FB1ECC">
      <w:pPr>
        <w:pStyle w:val="ProductList-Body"/>
        <w:rPr>
          <w:rFonts w:eastAsia="SimSun"/>
          <w:lang w:eastAsia="zh-CN"/>
        </w:rPr>
      </w:pPr>
    </w:p>
    <w:p w:rsidR="00FB1ECC" w:rsidRPr="00733EF6" w:rsidRDefault="00356011" w:rsidP="00FB1ECC">
      <w:pPr>
        <w:pStyle w:val="ProductList-Body"/>
        <w:rPr>
          <w:rFonts w:eastAsia="SimSun"/>
        </w:rPr>
      </w:pPr>
      <w:r w:rsidRPr="00733EF6">
        <w:rPr>
          <w:rFonts w:eastAsia="SimSun"/>
          <w:b/>
          <w:color w:val="00188F"/>
        </w:rPr>
        <w:t xml:space="preserve">Microsoft Azure </w:t>
      </w:r>
      <w:r w:rsidRPr="00733EF6">
        <w:rPr>
          <w:rFonts w:eastAsia="SimSun"/>
          <w:b/>
          <w:color w:val="00188F"/>
        </w:rPr>
        <w:t>平台服务</w:t>
      </w:r>
    </w:p>
    <w:p w:rsidR="00782C7B" w:rsidRPr="00733EF6" w:rsidRDefault="00356011" w:rsidP="00FB1ECC">
      <w:pPr>
        <w:pStyle w:val="ProductList-Body"/>
        <w:rPr>
          <w:rFonts w:eastAsia="SimSun"/>
        </w:rPr>
      </w:pPr>
      <w:r w:rsidRPr="00733EF6">
        <w:rPr>
          <w:rFonts w:eastAsia="SimSun"/>
        </w:rPr>
        <w:t xml:space="preserve">Microsoft Azure </w:t>
      </w:r>
      <w:r w:rsidRPr="00733EF6">
        <w:rPr>
          <w:rFonts w:eastAsia="SimSun"/>
        </w:rPr>
        <w:t>权益不能从多个</w:t>
      </w:r>
      <w:r w:rsidRPr="00733EF6">
        <w:rPr>
          <w:rFonts w:eastAsia="SimSun"/>
        </w:rPr>
        <w:t xml:space="preserve"> MSDN </w:t>
      </w:r>
      <w:r w:rsidRPr="00733EF6">
        <w:rPr>
          <w:rFonts w:eastAsia="SimSun"/>
        </w:rPr>
        <w:t>订购合并到一个</w:t>
      </w:r>
      <w:r w:rsidRPr="00733EF6">
        <w:rPr>
          <w:rFonts w:eastAsia="SimSun"/>
        </w:rPr>
        <w:t xml:space="preserve"> Microsoft Azure </w:t>
      </w:r>
      <w:r w:rsidRPr="00733EF6">
        <w:rPr>
          <w:rFonts w:eastAsia="SimSun"/>
        </w:rPr>
        <w:t>帐户中。使用</w:t>
      </w:r>
      <w:r w:rsidRPr="00733EF6">
        <w:rPr>
          <w:rFonts w:eastAsia="SimSun"/>
        </w:rPr>
        <w:t xml:space="preserve"> Microsoft Azure </w:t>
      </w:r>
      <w:r w:rsidRPr="00733EF6">
        <w:rPr>
          <w:rFonts w:eastAsia="SimSun"/>
        </w:rPr>
        <w:t>应遵守</w:t>
      </w:r>
      <w:r w:rsidRPr="00733EF6">
        <w:rPr>
          <w:rFonts w:eastAsia="SimSun"/>
        </w:rPr>
        <w:t xml:space="preserve"> Microsoft Azure </w:t>
      </w:r>
      <w:r w:rsidRPr="00733EF6">
        <w:rPr>
          <w:rFonts w:eastAsia="SimSun"/>
        </w:rPr>
        <w:t>使用条款。</w:t>
      </w:r>
    </w:p>
    <w:bookmarkStart w:id="730" w:name="_Toc378147647"/>
    <w:bookmarkStart w:id="731" w:name="_Toc378151549"/>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306B0E" w:rsidRPr="00A67A31" w:rsidRDefault="002502BF" w:rsidP="00306B0E">
      <w:pPr>
        <w:pStyle w:val="ProductList-Offering2Heading"/>
        <w:outlineLvl w:val="2"/>
        <w:rPr>
          <w:rFonts w:eastAsia="SimSun"/>
        </w:rPr>
      </w:pPr>
      <w:r w:rsidRPr="00A67A31">
        <w:rPr>
          <w:rFonts w:eastAsia="SimSun"/>
        </w:rPr>
        <w:tab/>
      </w:r>
      <w:bookmarkStart w:id="732" w:name="_Toc379797254"/>
      <w:bookmarkStart w:id="733" w:name="_Toc380513279"/>
      <w:bookmarkStart w:id="734" w:name="_Toc380655321"/>
      <w:bookmarkStart w:id="735" w:name="_Toc389114658"/>
      <w:r w:rsidRPr="00A67A31">
        <w:rPr>
          <w:rFonts w:eastAsia="SimSun"/>
        </w:rPr>
        <w:t>Visual Studio Deployment</w:t>
      </w:r>
      <w:bookmarkEnd w:id="732"/>
      <w:bookmarkEnd w:id="733"/>
      <w:bookmarkEnd w:id="734"/>
      <w:bookmarkEnd w:id="735"/>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3"/>
        <w:gridCol w:w="595"/>
        <w:gridCol w:w="595"/>
        <w:gridCol w:w="596"/>
        <w:gridCol w:w="595"/>
        <w:gridCol w:w="595"/>
        <w:gridCol w:w="596"/>
        <w:gridCol w:w="595"/>
        <w:gridCol w:w="596"/>
        <w:gridCol w:w="595"/>
        <w:gridCol w:w="595"/>
        <w:gridCol w:w="596"/>
        <w:gridCol w:w="595"/>
        <w:gridCol w:w="745"/>
      </w:tblGrid>
      <w:tr w:rsidR="00056C16" w:rsidRPr="00733EF6" w:rsidTr="00E525E7">
        <w:trPr>
          <w:tblHeader/>
        </w:trPr>
        <w:tc>
          <w:tcPr>
            <w:tcW w:w="2893" w:type="dxa"/>
            <w:tcBorders>
              <w:bottom w:val="nil"/>
            </w:tcBorders>
            <w:shd w:val="clear" w:color="auto" w:fill="00188F"/>
          </w:tcPr>
          <w:p w:rsidR="00056C16" w:rsidRPr="00733EF6" w:rsidRDefault="00056C16" w:rsidP="00897417">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C809FA"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r w:rsidR="00056C16" w:rsidRPr="00733EF6">
              <w:rPr>
                <w:rFonts w:eastAsia="SimSun"/>
                <w:color w:val="FFFFFF" w:themeColor="background1"/>
              </w:rPr>
              <w:t xml:space="preserve"> </w:t>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4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393C24" w:rsidRPr="00733EF6" w:rsidTr="00E525E7">
        <w:tc>
          <w:tcPr>
            <w:tcW w:w="2893" w:type="dxa"/>
            <w:tcBorders>
              <w:top w:val="nil"/>
              <w:left w:val="nil"/>
              <w:bottom w:val="dashSmallGap" w:sz="4" w:space="0" w:color="BFBFBF" w:themeColor="background1" w:themeShade="BF"/>
              <w:right w:val="nil"/>
            </w:tcBorders>
          </w:tcPr>
          <w:p w:rsidR="00393C24" w:rsidRPr="00733EF6" w:rsidRDefault="00393C24" w:rsidP="00306B0E">
            <w:pPr>
              <w:pStyle w:val="ProductList-Offering2"/>
              <w:rPr>
                <w:rFonts w:asciiTheme="minorHAnsi" w:eastAsia="SimSun" w:hAnsiTheme="minorHAnsi"/>
              </w:rPr>
            </w:pPr>
            <w:bookmarkStart w:id="736" w:name="_Toc379797255"/>
            <w:bookmarkStart w:id="737" w:name="_Toc380513280"/>
            <w:bookmarkStart w:id="738" w:name="_Toc380655322"/>
            <w:bookmarkStart w:id="739" w:name="_Toc389114659"/>
            <w:r w:rsidRPr="00733EF6">
              <w:rPr>
                <w:rFonts w:asciiTheme="minorHAnsi" w:eastAsia="SimSun" w:hAnsiTheme="minorHAnsi"/>
              </w:rPr>
              <w:t>Visual Studio Deployment 2013 Datacenter</w:t>
            </w:r>
            <w:bookmarkEnd w:id="736"/>
            <w:bookmarkEnd w:id="737"/>
            <w:bookmarkEnd w:id="738"/>
            <w:bookmarkEnd w:id="739"/>
            <w:r w:rsidRPr="00733EF6">
              <w:rPr>
                <w:rFonts w:asciiTheme="minorHAnsi" w:eastAsia="SimSun" w:hAnsiTheme="minorHAnsi"/>
              </w:rPr>
              <w:fldChar w:fldCharType="begin"/>
            </w:r>
            <w:r w:rsidRPr="00733EF6">
              <w:rPr>
                <w:rFonts w:asciiTheme="minorHAnsi" w:eastAsia="SimSun" w:hAnsiTheme="minorHAnsi"/>
              </w:rPr>
              <w:instrText>XE "Visual Studio Deployment 2013 Datacenter"</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306B0E">
            <w:pPr>
              <w:pStyle w:val="ProductList-OfferingBody"/>
              <w:ind w:left="-113"/>
              <w:jc w:val="center"/>
              <w:rPr>
                <w:rFonts w:eastAsia="SimSun"/>
              </w:rPr>
            </w:pPr>
            <w:r w:rsidRPr="00733EF6">
              <w:rPr>
                <w:rFonts w:eastAsia="SimSun"/>
              </w:rPr>
              <w:t>11/13</w:t>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306B0E">
            <w:pPr>
              <w:pStyle w:val="ProductList-OfferingBody"/>
              <w:ind w:left="-113"/>
              <w:jc w:val="center"/>
              <w:rPr>
                <w:rFonts w:eastAsia="SimSun"/>
              </w:rPr>
            </w:pPr>
            <w:r w:rsidRPr="00733EF6">
              <w:rPr>
                <w:rFonts w:eastAsia="SimSun"/>
              </w:rPr>
              <w:t>5</w:t>
            </w:r>
          </w:p>
        </w:tc>
        <w:tc>
          <w:tcPr>
            <w:tcW w:w="596" w:type="dxa"/>
            <w:tcBorders>
              <w:top w:val="nil"/>
              <w:left w:val="nil"/>
              <w:bottom w:val="dashSmallGap" w:sz="4" w:space="0" w:color="BFBFBF" w:themeColor="background1" w:themeShade="BF"/>
              <w:right w:val="nil"/>
            </w:tcBorders>
            <w:vAlign w:val="center"/>
          </w:tcPr>
          <w:p w:rsidR="00393C24" w:rsidRPr="00733EF6" w:rsidRDefault="00393C24" w:rsidP="00306B0E">
            <w:pPr>
              <w:pStyle w:val="ProductList-OfferingBody"/>
              <w:ind w:left="-113"/>
              <w:jc w:val="center"/>
              <w:rPr>
                <w:rFonts w:eastAsia="SimSun"/>
              </w:rPr>
            </w:pPr>
            <w:r w:rsidRPr="00733EF6">
              <w:rPr>
                <w:rFonts w:eastAsia="SimSun"/>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3C24" w:rsidRPr="00733EF6" w:rsidRDefault="00393C24" w:rsidP="00306B0E">
            <w:pPr>
              <w:pStyle w:val="ProductList-OfferingBody"/>
              <w:ind w:left="-113"/>
              <w:jc w:val="center"/>
              <w:rPr>
                <w:rFonts w:eastAsia="SimSun"/>
              </w:rPr>
            </w:pPr>
            <w:r w:rsidRPr="00733EF6">
              <w:rPr>
                <w:rFonts w:eastAsia="SimSun"/>
              </w:rPr>
              <w:t>3</w:t>
            </w:r>
          </w:p>
        </w:tc>
        <w:tc>
          <w:tcPr>
            <w:tcW w:w="595" w:type="dxa"/>
            <w:tcBorders>
              <w:left w:val="single" w:sz="12" w:space="0" w:color="FFFFFF" w:themeColor="background1"/>
            </w:tcBorders>
            <w:shd w:val="clear" w:color="auto" w:fill="70AD47" w:themeFill="accent6"/>
            <w:vAlign w:val="center"/>
          </w:tcPr>
          <w:p w:rsidR="00393C24" w:rsidRPr="00733EF6" w:rsidRDefault="00393C24" w:rsidP="00306B0E">
            <w:pPr>
              <w:pStyle w:val="ProductList-OfferingBody"/>
              <w:ind w:left="-113"/>
              <w:jc w:val="center"/>
              <w:rPr>
                <w:rFonts w:eastAsia="SimSun"/>
              </w:rPr>
            </w:pPr>
            <w:r w:rsidRPr="00733EF6">
              <w:rPr>
                <w:rFonts w:eastAsia="SimSun"/>
              </w:rPr>
              <w:t>5</w:t>
            </w: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应用程序平台产品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AP</w:t>
            </w:r>
            <w:r w:rsidRPr="00733EF6">
              <w:rPr>
                <w:rFonts w:eastAsia="SimSun"/>
                <w:lang w:eastAsia="zh-CN"/>
              </w:rPr>
              <w:fldChar w:fldCharType="end"/>
            </w:r>
          </w:p>
        </w:tc>
        <w:tc>
          <w:tcPr>
            <w:tcW w:w="595" w:type="dxa"/>
            <w:shd w:val="clear" w:color="auto" w:fill="70AD47" w:themeFill="accent6"/>
            <w:vAlign w:val="center"/>
          </w:tcPr>
          <w:p w:rsidR="00393C24" w:rsidRPr="00733EF6" w:rsidRDefault="00AB2000" w:rsidP="00B66846">
            <w:pPr>
              <w:pStyle w:val="ProductList-OfferingBody"/>
              <w:ind w:left="-113"/>
              <w:jc w:val="center"/>
              <w:rPr>
                <w:rFonts w:eastAsia="SimSun"/>
              </w:rPr>
            </w:pPr>
            <w:r w:rsidRPr="00AB2000">
              <w:rPr>
                <w:rFonts w:eastAsia="SimSun"/>
                <w:lang w:eastAsia="zh-CN"/>
              </w:rPr>
              <w:fldChar w:fldCharType="begin"/>
            </w:r>
            <w:r w:rsidRPr="00AB2000">
              <w:rPr>
                <w:rFonts w:eastAsia="SimSun"/>
                <w:lang w:eastAsia="zh-CN"/>
              </w:rPr>
              <w:instrText xml:space="preserve"> AutoTextList  \s NoStyle \t “</w:instrText>
            </w:r>
            <w:r w:rsidRPr="00733EF6">
              <w:rPr>
                <w:rFonts w:eastAsia="SimSun"/>
                <w:lang w:eastAsia="zh-CN"/>
              </w:rPr>
              <w:instrText>附加产品</w:instrText>
            </w:r>
            <w:r w:rsidRPr="00AB2000">
              <w:rPr>
                <w:rFonts w:eastAsia="SimSun"/>
                <w:lang w:eastAsia="zh-CN"/>
              </w:rPr>
              <w:instrText xml:space="preserve">” </w:instrText>
            </w:r>
            <w:r w:rsidRPr="00AB2000">
              <w:rPr>
                <w:rFonts w:eastAsia="SimSun"/>
                <w:lang w:eastAsia="zh-CN"/>
              </w:rPr>
              <w:fldChar w:fldCharType="separate"/>
            </w:r>
            <w:r w:rsidRPr="00AB2000">
              <w:rPr>
                <w:rFonts w:eastAsia="SimSun"/>
                <w:lang w:eastAsia="zh-CN"/>
              </w:rPr>
              <w:fldChar w:fldCharType="begin"/>
            </w:r>
            <w:r w:rsidRPr="00AB2000">
              <w:rPr>
                <w:rFonts w:eastAsia="SimSun"/>
                <w:lang w:eastAsia="zh-CN"/>
              </w:rPr>
              <w:instrText xml:space="preserve"> AutoTextList  \s NoStyle \t “</w:instrText>
            </w:r>
            <w:r w:rsidRPr="00733EF6">
              <w:rPr>
                <w:rFonts w:eastAsia="SimSun"/>
                <w:lang w:eastAsia="zh-CN"/>
              </w:rPr>
              <w:instrText>附加产品</w:instrText>
            </w:r>
            <w:r w:rsidRPr="00AB2000">
              <w:rPr>
                <w:rFonts w:eastAsia="SimSun"/>
                <w:lang w:eastAsia="zh-CN"/>
              </w:rPr>
              <w:instrText xml:space="preserve">” </w:instrText>
            </w:r>
            <w:r w:rsidRPr="00AB2000">
              <w:rPr>
                <w:rFonts w:eastAsia="SimSun"/>
                <w:lang w:eastAsia="zh-CN"/>
              </w:rPr>
              <w:fldChar w:fldCharType="separate"/>
            </w:r>
            <w:r w:rsidRPr="00AB2000">
              <w:rPr>
                <w:rFonts w:eastAsia="SimSun"/>
                <w:lang w:eastAsia="zh-CN"/>
              </w:rPr>
              <w:t>A</w:t>
            </w:r>
            <w:r w:rsidRPr="00AB2000">
              <w:rPr>
                <w:rFonts w:eastAsia="SimSun"/>
                <w:lang w:eastAsia="zh-CN"/>
              </w:rPr>
              <w:fldChar w:fldCharType="end"/>
            </w:r>
            <w:r w:rsidRPr="00AB2000">
              <w:rPr>
                <w:rFonts w:eastAsia="SimSun"/>
                <w:lang w:eastAsia="zh-CN"/>
              </w:rPr>
              <w:t xml:space="preserve"> </w:t>
            </w:r>
            <w:r w:rsidRPr="00AB2000">
              <w:rPr>
                <w:rFonts w:eastAsia="SimSun"/>
                <w:lang w:eastAsia="zh-CN"/>
              </w:rPr>
              <w:fldChar w:fldCharType="end"/>
            </w: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6" w:type="dxa"/>
            <w:shd w:val="clear" w:color="auto" w:fill="70AD47" w:themeFill="accent6"/>
            <w:vAlign w:val="center"/>
          </w:tcPr>
          <w:p w:rsidR="00393C24" w:rsidRPr="00733EF6" w:rsidRDefault="0040147F" w:rsidP="00B66846">
            <w:pPr>
              <w:pStyle w:val="ProductList-OfferingBody"/>
              <w:ind w:left="-113"/>
              <w:jc w:val="center"/>
              <w:rPr>
                <w:rFonts w:eastAsia="SimSun"/>
              </w:rPr>
            </w:pPr>
            <w:r w:rsidRPr="0040147F">
              <w:rPr>
                <w:rFonts w:eastAsia="SimSun"/>
              </w:rPr>
              <w:fldChar w:fldCharType="begin"/>
            </w:r>
            <w:r w:rsidRPr="0040147F">
              <w:rPr>
                <w:rFonts w:eastAsia="SimSun"/>
              </w:rPr>
              <w:instrText xml:space="preserve"> AutoTextList  \s NoStyle \t “</w:instrText>
            </w:r>
            <w:r w:rsidRPr="00733EF6">
              <w:rPr>
                <w:rFonts w:eastAsia="SimSun"/>
              </w:rPr>
              <w:instrText>开放式价值中的非组织范围</w:instrText>
            </w:r>
            <w:r w:rsidRPr="0040147F">
              <w:rPr>
                <w:rFonts w:eastAsia="SimSun"/>
              </w:rPr>
              <w:instrText xml:space="preserve">” </w:instrText>
            </w:r>
            <w:r w:rsidRPr="0040147F">
              <w:rPr>
                <w:rFonts w:eastAsia="SimSun"/>
              </w:rPr>
              <w:fldChar w:fldCharType="separate"/>
            </w:r>
            <w:r w:rsidRPr="0040147F">
              <w:rPr>
                <w:rFonts w:eastAsia="SimSun"/>
              </w:rPr>
              <w:fldChar w:fldCharType="begin"/>
            </w:r>
            <w:r w:rsidRPr="0040147F">
              <w:rPr>
                <w:rFonts w:eastAsia="SimSun"/>
              </w:rPr>
              <w:instrText xml:space="preserve"> AutoTextList  \s NoStyle \t "</w:instrText>
            </w:r>
            <w:r w:rsidRPr="00733EF6">
              <w:rPr>
                <w:rFonts w:eastAsia="SimSun"/>
              </w:rPr>
              <w:instrText>开放式价值中的非组织范围</w:instrText>
            </w:r>
            <w:r w:rsidRPr="0040147F">
              <w:rPr>
                <w:rFonts w:eastAsia="SimSun"/>
              </w:rPr>
              <w:instrText xml:space="preserve">" </w:instrText>
            </w:r>
            <w:r w:rsidRPr="0040147F">
              <w:rPr>
                <w:rFonts w:eastAsia="SimSun"/>
              </w:rPr>
              <w:fldChar w:fldCharType="separate"/>
            </w:r>
            <w:r w:rsidRPr="0040147F">
              <w:rPr>
                <w:rFonts w:eastAsia="SimSun"/>
              </w:rPr>
              <w:t>P</w:t>
            </w:r>
            <w:r w:rsidRPr="0040147F">
              <w:rPr>
                <w:rFonts w:eastAsia="SimSun"/>
              </w:rPr>
              <w:fldChar w:fldCharType="end"/>
            </w:r>
            <w:r w:rsidRPr="0040147F">
              <w:rPr>
                <w:rFonts w:eastAsia="SimSun"/>
              </w:rPr>
              <w:t xml:space="preserve"> </w:t>
            </w:r>
            <w:r w:rsidRPr="0040147F">
              <w:rPr>
                <w:rFonts w:eastAsia="SimSun"/>
              </w:rPr>
              <w:fldChar w:fldCharType="end"/>
            </w: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745"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服务器和工具产品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SP</w:t>
            </w:r>
            <w:r w:rsidRPr="00733EF6">
              <w:rPr>
                <w:rFonts w:eastAsia="SimSun"/>
                <w:lang w:eastAsia="zh-CN"/>
              </w:rPr>
              <w:fldChar w:fldCharType="end"/>
            </w:r>
          </w:p>
        </w:tc>
      </w:tr>
      <w:tr w:rsidR="00393C24" w:rsidRPr="00733EF6" w:rsidTr="00E525E7">
        <w:tc>
          <w:tcPr>
            <w:tcW w:w="2893" w:type="dxa"/>
            <w:tcBorders>
              <w:top w:val="dashSmallGap" w:sz="4" w:space="0" w:color="BFBFBF" w:themeColor="background1" w:themeShade="BF"/>
              <w:left w:val="nil"/>
              <w:bottom w:val="nil"/>
              <w:right w:val="nil"/>
            </w:tcBorders>
          </w:tcPr>
          <w:p w:rsidR="00393C24" w:rsidRPr="00733EF6" w:rsidRDefault="00393C24" w:rsidP="00306B0E">
            <w:pPr>
              <w:pStyle w:val="ProductList-Offering2"/>
              <w:rPr>
                <w:rFonts w:asciiTheme="minorHAnsi" w:eastAsia="SimSun" w:hAnsiTheme="minorHAnsi"/>
              </w:rPr>
            </w:pPr>
            <w:bookmarkStart w:id="740" w:name="_Toc379797256"/>
            <w:bookmarkStart w:id="741" w:name="_Toc380513281"/>
            <w:bookmarkStart w:id="742" w:name="_Toc380655323"/>
            <w:bookmarkStart w:id="743" w:name="_Toc389114660"/>
            <w:r w:rsidRPr="00733EF6">
              <w:rPr>
                <w:rFonts w:asciiTheme="minorHAnsi" w:eastAsia="SimSun" w:hAnsiTheme="minorHAnsi"/>
              </w:rPr>
              <w:t>Visual Studio Deployment 2013 Standard</w:t>
            </w:r>
            <w:bookmarkEnd w:id="740"/>
            <w:bookmarkEnd w:id="741"/>
            <w:bookmarkEnd w:id="742"/>
            <w:bookmarkEnd w:id="743"/>
            <w:r w:rsidRPr="00733EF6">
              <w:rPr>
                <w:rFonts w:asciiTheme="minorHAnsi" w:eastAsia="SimSun" w:hAnsiTheme="minorHAnsi"/>
              </w:rPr>
              <w:fldChar w:fldCharType="begin"/>
            </w:r>
            <w:r w:rsidRPr="00733EF6">
              <w:rPr>
                <w:rFonts w:asciiTheme="minorHAnsi" w:eastAsia="SimSun" w:hAnsiTheme="minorHAnsi"/>
              </w:rPr>
              <w:instrText>XE "Visual Studio Deployment 2013 Standard"</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393C24" w:rsidRPr="00733EF6" w:rsidRDefault="00393C24" w:rsidP="00306B0E">
            <w:pPr>
              <w:pStyle w:val="ProductList-OfferingBody"/>
              <w:ind w:left="-113"/>
              <w:jc w:val="center"/>
              <w:rPr>
                <w:rFonts w:eastAsia="SimSun"/>
              </w:rPr>
            </w:pPr>
            <w:r w:rsidRPr="00733EF6">
              <w:rPr>
                <w:rFonts w:eastAsia="SimSun"/>
              </w:rPr>
              <w:t>11/13</w:t>
            </w:r>
          </w:p>
        </w:tc>
        <w:tc>
          <w:tcPr>
            <w:tcW w:w="595" w:type="dxa"/>
            <w:tcBorders>
              <w:top w:val="dashSmallGap" w:sz="4" w:space="0" w:color="BFBFBF" w:themeColor="background1" w:themeShade="BF"/>
              <w:left w:val="nil"/>
              <w:bottom w:val="nil"/>
              <w:right w:val="nil"/>
            </w:tcBorders>
            <w:vAlign w:val="center"/>
          </w:tcPr>
          <w:p w:rsidR="00393C24" w:rsidRPr="00733EF6" w:rsidRDefault="00393C24" w:rsidP="00306B0E">
            <w:pPr>
              <w:pStyle w:val="ProductList-OfferingBody"/>
              <w:ind w:left="-113"/>
              <w:jc w:val="center"/>
              <w:rPr>
                <w:rFonts w:eastAsia="SimSun"/>
              </w:rPr>
            </w:pPr>
            <w:r w:rsidRPr="00733EF6">
              <w:rPr>
                <w:rFonts w:eastAsia="SimSun"/>
              </w:rPr>
              <w:t>5</w:t>
            </w:r>
          </w:p>
        </w:tc>
        <w:tc>
          <w:tcPr>
            <w:tcW w:w="596" w:type="dxa"/>
            <w:tcBorders>
              <w:top w:val="dashSmallGap" w:sz="4" w:space="0" w:color="BFBFBF" w:themeColor="background1" w:themeShade="BF"/>
              <w:left w:val="nil"/>
              <w:bottom w:val="nil"/>
              <w:right w:val="nil"/>
            </w:tcBorders>
            <w:vAlign w:val="center"/>
          </w:tcPr>
          <w:p w:rsidR="00393C24" w:rsidRPr="00733EF6" w:rsidRDefault="00393C24" w:rsidP="00306B0E">
            <w:pPr>
              <w:pStyle w:val="ProductList-OfferingBody"/>
              <w:ind w:left="-113"/>
              <w:jc w:val="center"/>
              <w:rPr>
                <w:rFonts w:eastAsia="SimSun"/>
              </w:rPr>
            </w:pPr>
            <w:r w:rsidRPr="00733EF6">
              <w:rPr>
                <w:rFonts w:eastAsia="SimSun"/>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93C24" w:rsidRPr="00733EF6" w:rsidRDefault="00393C24" w:rsidP="00306B0E">
            <w:pPr>
              <w:pStyle w:val="ProductList-OfferingBody"/>
              <w:ind w:left="-113"/>
              <w:jc w:val="center"/>
              <w:rPr>
                <w:rFonts w:eastAsia="SimSun"/>
              </w:rPr>
            </w:pPr>
            <w:r w:rsidRPr="00733EF6">
              <w:rPr>
                <w:rFonts w:eastAsia="SimSun"/>
              </w:rPr>
              <w:t>3</w:t>
            </w:r>
          </w:p>
        </w:tc>
        <w:tc>
          <w:tcPr>
            <w:tcW w:w="595" w:type="dxa"/>
            <w:tcBorders>
              <w:left w:val="single" w:sz="12" w:space="0" w:color="FFFFFF" w:themeColor="background1"/>
            </w:tcBorders>
            <w:shd w:val="clear" w:color="auto" w:fill="70AD47" w:themeFill="accent6"/>
            <w:vAlign w:val="center"/>
          </w:tcPr>
          <w:p w:rsidR="00393C24" w:rsidRPr="00733EF6" w:rsidRDefault="00393C24" w:rsidP="00306B0E">
            <w:pPr>
              <w:pStyle w:val="ProductList-OfferingBody"/>
              <w:ind w:left="-113"/>
              <w:jc w:val="center"/>
              <w:rPr>
                <w:rFonts w:eastAsia="SimSun"/>
              </w:rPr>
            </w:pPr>
            <w:r w:rsidRPr="00733EF6">
              <w:rPr>
                <w:rFonts w:eastAsia="SimSun"/>
              </w:rPr>
              <w:t>5</w:t>
            </w: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应用程序平台产品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AP</w:t>
            </w:r>
            <w:r w:rsidRPr="00733EF6">
              <w:rPr>
                <w:rFonts w:eastAsia="SimSun"/>
                <w:lang w:eastAsia="zh-CN"/>
              </w:rPr>
              <w:fldChar w:fldCharType="end"/>
            </w:r>
          </w:p>
        </w:tc>
        <w:tc>
          <w:tcPr>
            <w:tcW w:w="595" w:type="dxa"/>
            <w:shd w:val="clear" w:color="auto" w:fill="70AD47" w:themeFill="accent6"/>
            <w:vAlign w:val="center"/>
          </w:tcPr>
          <w:p w:rsidR="00393C24" w:rsidRPr="00733EF6" w:rsidRDefault="00AB2000" w:rsidP="00B66846">
            <w:pPr>
              <w:pStyle w:val="ProductList-OfferingBody"/>
              <w:ind w:left="-113"/>
              <w:jc w:val="center"/>
              <w:rPr>
                <w:rFonts w:eastAsia="SimSun"/>
              </w:rPr>
            </w:pPr>
            <w:r w:rsidRPr="00AB2000">
              <w:rPr>
                <w:rFonts w:eastAsia="SimSun"/>
                <w:lang w:eastAsia="zh-CN"/>
              </w:rPr>
              <w:fldChar w:fldCharType="begin"/>
            </w:r>
            <w:r w:rsidRPr="00AB2000">
              <w:rPr>
                <w:rFonts w:eastAsia="SimSun"/>
                <w:lang w:eastAsia="zh-CN"/>
              </w:rPr>
              <w:instrText xml:space="preserve"> AutoTextList  \s NoStyle \t “</w:instrText>
            </w:r>
            <w:r w:rsidRPr="00733EF6">
              <w:rPr>
                <w:rFonts w:eastAsia="SimSun"/>
                <w:lang w:eastAsia="zh-CN"/>
              </w:rPr>
              <w:instrText>附加产品</w:instrText>
            </w:r>
            <w:r w:rsidRPr="00AB2000">
              <w:rPr>
                <w:rFonts w:eastAsia="SimSun"/>
                <w:lang w:eastAsia="zh-CN"/>
              </w:rPr>
              <w:instrText xml:space="preserve">” </w:instrText>
            </w:r>
            <w:r w:rsidRPr="00AB2000">
              <w:rPr>
                <w:rFonts w:eastAsia="SimSun"/>
                <w:lang w:eastAsia="zh-CN"/>
              </w:rPr>
              <w:fldChar w:fldCharType="separate"/>
            </w:r>
            <w:r w:rsidRPr="00AB2000">
              <w:rPr>
                <w:rFonts w:eastAsia="SimSun"/>
                <w:lang w:eastAsia="zh-CN"/>
              </w:rPr>
              <w:fldChar w:fldCharType="begin"/>
            </w:r>
            <w:r w:rsidRPr="00AB2000">
              <w:rPr>
                <w:rFonts w:eastAsia="SimSun"/>
                <w:lang w:eastAsia="zh-CN"/>
              </w:rPr>
              <w:instrText xml:space="preserve"> AutoTextList  \s NoStyle \t “</w:instrText>
            </w:r>
            <w:r w:rsidRPr="00733EF6">
              <w:rPr>
                <w:rFonts w:eastAsia="SimSun"/>
                <w:lang w:eastAsia="zh-CN"/>
              </w:rPr>
              <w:instrText>附加产品</w:instrText>
            </w:r>
            <w:r w:rsidRPr="00AB2000">
              <w:rPr>
                <w:rFonts w:eastAsia="SimSun"/>
                <w:lang w:eastAsia="zh-CN"/>
              </w:rPr>
              <w:instrText xml:space="preserve">” </w:instrText>
            </w:r>
            <w:r w:rsidRPr="00AB2000">
              <w:rPr>
                <w:rFonts w:eastAsia="SimSun"/>
                <w:lang w:eastAsia="zh-CN"/>
              </w:rPr>
              <w:fldChar w:fldCharType="separate"/>
            </w:r>
            <w:r w:rsidRPr="00AB2000">
              <w:rPr>
                <w:rFonts w:eastAsia="SimSun"/>
                <w:lang w:eastAsia="zh-CN"/>
              </w:rPr>
              <w:t>A</w:t>
            </w:r>
            <w:r w:rsidRPr="00AB2000">
              <w:rPr>
                <w:rFonts w:eastAsia="SimSun"/>
                <w:lang w:eastAsia="zh-CN"/>
              </w:rPr>
              <w:fldChar w:fldCharType="end"/>
            </w:r>
            <w:r w:rsidRPr="00AB2000">
              <w:rPr>
                <w:rFonts w:eastAsia="SimSun"/>
                <w:lang w:eastAsia="zh-CN"/>
              </w:rPr>
              <w:t xml:space="preserve"> </w:t>
            </w:r>
            <w:r w:rsidRPr="00AB2000">
              <w:rPr>
                <w:rFonts w:eastAsia="SimSun"/>
                <w:lang w:eastAsia="zh-CN"/>
              </w:rPr>
              <w:fldChar w:fldCharType="end"/>
            </w: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6" w:type="dxa"/>
            <w:shd w:val="clear" w:color="auto" w:fill="70AD47" w:themeFill="accent6"/>
            <w:vAlign w:val="center"/>
          </w:tcPr>
          <w:p w:rsidR="00393C24" w:rsidRPr="00733EF6" w:rsidRDefault="0040147F" w:rsidP="00B66846">
            <w:pPr>
              <w:pStyle w:val="ProductList-OfferingBody"/>
              <w:ind w:left="-113"/>
              <w:jc w:val="center"/>
              <w:rPr>
                <w:rFonts w:eastAsia="SimSun"/>
              </w:rPr>
            </w:pPr>
            <w:r w:rsidRPr="0040147F">
              <w:rPr>
                <w:rFonts w:eastAsia="SimSun"/>
              </w:rPr>
              <w:fldChar w:fldCharType="begin"/>
            </w:r>
            <w:r w:rsidRPr="0040147F">
              <w:rPr>
                <w:rFonts w:eastAsia="SimSun"/>
              </w:rPr>
              <w:instrText xml:space="preserve"> AutoTextList  \s NoStyle \t “</w:instrText>
            </w:r>
            <w:r w:rsidRPr="00733EF6">
              <w:rPr>
                <w:rFonts w:eastAsia="SimSun"/>
              </w:rPr>
              <w:instrText>开放式价值中的非组织范围</w:instrText>
            </w:r>
            <w:r w:rsidRPr="0040147F">
              <w:rPr>
                <w:rFonts w:eastAsia="SimSun"/>
              </w:rPr>
              <w:instrText xml:space="preserve">” </w:instrText>
            </w:r>
            <w:r w:rsidRPr="0040147F">
              <w:rPr>
                <w:rFonts w:eastAsia="SimSun"/>
              </w:rPr>
              <w:fldChar w:fldCharType="separate"/>
            </w:r>
            <w:r w:rsidRPr="0040147F">
              <w:rPr>
                <w:rFonts w:eastAsia="SimSun"/>
              </w:rPr>
              <w:fldChar w:fldCharType="begin"/>
            </w:r>
            <w:r w:rsidRPr="0040147F">
              <w:rPr>
                <w:rFonts w:eastAsia="SimSun"/>
              </w:rPr>
              <w:instrText xml:space="preserve"> AutoTextList  \s NoStyle \t "</w:instrText>
            </w:r>
            <w:r w:rsidRPr="00733EF6">
              <w:rPr>
                <w:rFonts w:eastAsia="SimSun"/>
              </w:rPr>
              <w:instrText>开放式价值中的非组织范围</w:instrText>
            </w:r>
            <w:r w:rsidRPr="0040147F">
              <w:rPr>
                <w:rFonts w:eastAsia="SimSun"/>
              </w:rPr>
              <w:instrText xml:space="preserve">" </w:instrText>
            </w:r>
            <w:r w:rsidRPr="0040147F">
              <w:rPr>
                <w:rFonts w:eastAsia="SimSun"/>
              </w:rPr>
              <w:fldChar w:fldCharType="separate"/>
            </w:r>
            <w:r w:rsidRPr="0040147F">
              <w:rPr>
                <w:rFonts w:eastAsia="SimSun"/>
              </w:rPr>
              <w:t>P</w:t>
            </w:r>
            <w:r w:rsidRPr="0040147F">
              <w:rPr>
                <w:rFonts w:eastAsia="SimSun"/>
              </w:rPr>
              <w:fldChar w:fldCharType="end"/>
            </w:r>
            <w:r w:rsidRPr="0040147F">
              <w:rPr>
                <w:rFonts w:eastAsia="SimSun"/>
              </w:rPr>
              <w:t xml:space="preserve"> </w:t>
            </w:r>
            <w:r w:rsidRPr="0040147F">
              <w:rPr>
                <w:rFonts w:eastAsia="SimSun"/>
              </w:rPr>
              <w:fldChar w:fldCharType="end"/>
            </w: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745"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服务器和工具产品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SP</w:t>
            </w:r>
            <w:r w:rsidRPr="00733EF6">
              <w:rPr>
                <w:rFonts w:eastAsia="SimSun"/>
                <w:lang w:eastAsia="zh-CN"/>
              </w:rPr>
              <w:fldChar w:fldCharType="end"/>
            </w:r>
          </w:p>
        </w:tc>
      </w:tr>
    </w:tbl>
    <w:p w:rsidR="004D4312" w:rsidRPr="00733EF6" w:rsidRDefault="004D4312" w:rsidP="004D4312">
      <w:pPr>
        <w:pStyle w:val="ProductList-Body"/>
        <w:rPr>
          <w:rFonts w:eastAsia="SimSun"/>
        </w:rPr>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733EF6" w:rsidTr="00E525E7">
        <w:tc>
          <w:tcPr>
            <w:tcW w:w="3596" w:type="dxa"/>
          </w:tcPr>
          <w:p w:rsidR="004D4312" w:rsidRPr="00733EF6" w:rsidRDefault="004D4312" w:rsidP="00897417">
            <w:pPr>
              <w:pStyle w:val="ProductList-Body"/>
              <w:spacing w:before="20" w:after="20"/>
              <w:rPr>
                <w:rFonts w:eastAsia="SimSun"/>
                <w:b/>
              </w:rPr>
            </w:pPr>
          </w:p>
        </w:tc>
        <w:tc>
          <w:tcPr>
            <w:tcW w:w="3597" w:type="dxa"/>
          </w:tcPr>
          <w:p w:rsidR="004D4312" w:rsidRPr="00733EF6" w:rsidRDefault="004D4312" w:rsidP="00897417">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4D4312" w:rsidRPr="00733EF6" w:rsidRDefault="004D4312" w:rsidP="00897417">
            <w:pPr>
              <w:pStyle w:val="ProductList-Body"/>
              <w:spacing w:before="20" w:after="20"/>
              <w:rPr>
                <w:rFonts w:eastAsia="SimSun"/>
                <w:b/>
                <w:lang w:eastAsia="zh-CN"/>
              </w:rPr>
            </w:pPr>
            <w:r w:rsidRPr="00733EF6">
              <w:rPr>
                <w:rFonts w:eastAsia="SimSun"/>
                <w:lang w:eastAsia="zh-CN"/>
              </w:rPr>
              <w:t>符合削减条件</w:t>
            </w:r>
            <w:r w:rsidRPr="00733EF6">
              <w:rPr>
                <w:rFonts w:eastAsia="SimSun"/>
                <w:lang w:eastAsia="zh-CN"/>
              </w:rPr>
              <w:t xml:space="preserve"> (SCE)</w:t>
            </w:r>
            <w:r w:rsidRPr="00733EF6">
              <w:rPr>
                <w:rFonts w:eastAsia="SimSun"/>
                <w:lang w:eastAsia="zh-CN"/>
              </w:rPr>
              <w:t>：</w:t>
            </w:r>
            <w:r w:rsidRPr="00733EF6">
              <w:rPr>
                <w:rFonts w:eastAsia="SimSun"/>
                <w:b/>
                <w:lang w:eastAsia="zh-CN"/>
              </w:rPr>
              <w:t>全部</w:t>
            </w:r>
          </w:p>
        </w:tc>
      </w:tr>
      <w:tr w:rsidR="004D4312" w:rsidRPr="00733EF6" w:rsidTr="00E525E7">
        <w:tc>
          <w:tcPr>
            <w:tcW w:w="3596" w:type="dxa"/>
          </w:tcPr>
          <w:p w:rsidR="004D4312" w:rsidRPr="00733EF6" w:rsidRDefault="004D4312" w:rsidP="00897417">
            <w:pPr>
              <w:pStyle w:val="ProductList-Body"/>
              <w:spacing w:before="20" w:after="20"/>
              <w:rPr>
                <w:rFonts w:eastAsia="SimSun"/>
                <w:lang w:eastAsia="zh-CN"/>
              </w:rPr>
            </w:pPr>
          </w:p>
        </w:tc>
        <w:tc>
          <w:tcPr>
            <w:tcW w:w="3597" w:type="dxa"/>
          </w:tcPr>
          <w:p w:rsidR="004D4312" w:rsidRPr="00733EF6" w:rsidRDefault="006F25D1" w:rsidP="00897417">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4D4312" w:rsidRPr="00733EF6" w:rsidRDefault="004D4312" w:rsidP="00897417">
            <w:pPr>
              <w:pStyle w:val="ProductList-Body"/>
              <w:spacing w:before="20" w:after="20"/>
              <w:rPr>
                <w:rFonts w:eastAsia="SimSun"/>
                <w:lang w:eastAsia="zh-CN"/>
              </w:rPr>
            </w:pPr>
          </w:p>
        </w:tc>
      </w:tr>
    </w:tbl>
    <w:p w:rsidR="00306B0E" w:rsidRPr="00733EF6" w:rsidRDefault="006F25D1" w:rsidP="00306B0E">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C13DF8" w:rsidRPr="00A67A31" w:rsidRDefault="009708AE" w:rsidP="00B26BEF">
      <w:pPr>
        <w:pStyle w:val="ProductList-Offering2Heading"/>
        <w:outlineLvl w:val="2"/>
        <w:rPr>
          <w:rFonts w:eastAsia="SimSun"/>
        </w:rPr>
      </w:pPr>
      <w:r w:rsidRPr="00A67A31">
        <w:rPr>
          <w:rFonts w:eastAsia="SimSun"/>
        </w:rPr>
        <w:tab/>
      </w:r>
      <w:bookmarkStart w:id="744" w:name="_Toc379797257"/>
      <w:bookmarkStart w:id="745" w:name="_Toc380513282"/>
      <w:bookmarkStart w:id="746" w:name="_Toc380655324"/>
      <w:bookmarkStart w:id="747" w:name="_Toc389114661"/>
      <w:r w:rsidRPr="00A67A31">
        <w:rPr>
          <w:rFonts w:eastAsia="SimSun"/>
        </w:rPr>
        <w:t>Visual Studio Team Foundation Server</w:t>
      </w:r>
      <w:bookmarkEnd w:id="730"/>
      <w:bookmarkEnd w:id="731"/>
      <w:bookmarkEnd w:id="744"/>
      <w:bookmarkEnd w:id="745"/>
      <w:bookmarkEnd w:id="746"/>
      <w:bookmarkEnd w:id="7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C16" w:rsidRPr="00733EF6" w:rsidTr="00E525E7">
        <w:trPr>
          <w:tblHeader/>
        </w:trPr>
        <w:tc>
          <w:tcPr>
            <w:tcW w:w="3060"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C777C6"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393C24" w:rsidRPr="00733EF6" w:rsidTr="00E525E7">
        <w:tc>
          <w:tcPr>
            <w:tcW w:w="3060" w:type="dxa"/>
            <w:tcBorders>
              <w:top w:val="nil"/>
              <w:left w:val="nil"/>
              <w:bottom w:val="dashSmallGap" w:sz="4" w:space="0" w:color="BFBFBF" w:themeColor="background1" w:themeShade="BF"/>
              <w:right w:val="nil"/>
            </w:tcBorders>
          </w:tcPr>
          <w:p w:rsidR="00393C24" w:rsidRPr="00733EF6" w:rsidRDefault="00393C24" w:rsidP="00166039">
            <w:pPr>
              <w:pStyle w:val="ProductList-Offering2"/>
              <w:rPr>
                <w:rFonts w:asciiTheme="minorHAnsi" w:eastAsia="SimSun" w:hAnsiTheme="minorHAnsi"/>
              </w:rPr>
            </w:pPr>
            <w:bookmarkStart w:id="748" w:name="_Toc379797258"/>
            <w:bookmarkStart w:id="749" w:name="_Toc380513283"/>
            <w:bookmarkStart w:id="750" w:name="_Toc380655325"/>
            <w:bookmarkStart w:id="751" w:name="_Toc389114662"/>
            <w:r w:rsidRPr="00733EF6">
              <w:rPr>
                <w:rFonts w:asciiTheme="minorHAnsi" w:eastAsia="SimSun" w:hAnsiTheme="minorHAnsi"/>
              </w:rPr>
              <w:t>采用</w:t>
            </w:r>
            <w:r w:rsidRPr="00733EF6">
              <w:rPr>
                <w:rFonts w:asciiTheme="minorHAnsi" w:eastAsia="SimSun" w:hAnsiTheme="minorHAnsi"/>
              </w:rPr>
              <w:t xml:space="preserve"> SQL Server 2010 </w:t>
            </w:r>
            <w:r w:rsidRPr="00733EF6">
              <w:rPr>
                <w:rFonts w:asciiTheme="minorHAnsi" w:eastAsia="SimSun" w:hAnsiTheme="minorHAnsi"/>
              </w:rPr>
              <w:t>技术的</w:t>
            </w:r>
            <w:r w:rsidRPr="00733EF6">
              <w:rPr>
                <w:rFonts w:asciiTheme="minorHAnsi" w:eastAsia="SimSun" w:hAnsiTheme="minorHAnsi"/>
              </w:rPr>
              <w:t xml:space="preserve"> Visual Studio Team Foundation Server 2013</w:t>
            </w:r>
            <w:bookmarkEnd w:id="748"/>
            <w:bookmarkEnd w:id="749"/>
            <w:bookmarkEnd w:id="750"/>
            <w:bookmarkEnd w:id="751"/>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采用</w:instrText>
            </w:r>
            <w:r w:rsidRPr="00733EF6">
              <w:rPr>
                <w:rFonts w:asciiTheme="minorHAnsi" w:eastAsia="SimSun" w:hAnsiTheme="minorHAnsi"/>
              </w:rPr>
              <w:instrText xml:space="preserve"> SQL Server 2010 </w:instrText>
            </w:r>
            <w:r w:rsidRPr="00733EF6">
              <w:rPr>
                <w:rFonts w:asciiTheme="minorHAnsi" w:eastAsia="SimSun" w:hAnsiTheme="minorHAnsi"/>
              </w:rPr>
              <w:instrText>技术的</w:instrText>
            </w:r>
            <w:r w:rsidRPr="00733EF6">
              <w:rPr>
                <w:rFonts w:asciiTheme="minorHAnsi" w:eastAsia="SimSun" w:hAnsiTheme="minorHAnsi"/>
              </w:rPr>
              <w:instrText xml:space="preserve"> Visual Studio Team Foundation Server 2013"</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10/13</w:t>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5</w:t>
            </w:r>
          </w:p>
        </w:tc>
        <w:tc>
          <w:tcPr>
            <w:tcW w:w="596"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3C24" w:rsidRPr="00733EF6" w:rsidRDefault="00393C24" w:rsidP="00C05A53">
            <w:pPr>
              <w:pStyle w:val="ProductList-OfferingBody"/>
              <w:ind w:left="-113"/>
              <w:jc w:val="center"/>
              <w:rPr>
                <w:rFonts w:eastAsia="SimSun"/>
              </w:rPr>
            </w:pPr>
            <w:r w:rsidRPr="00733EF6">
              <w:rPr>
                <w:rFonts w:eastAsia="SimSun"/>
              </w:rPr>
              <w:t>3</w:t>
            </w:r>
          </w:p>
        </w:tc>
        <w:tc>
          <w:tcPr>
            <w:tcW w:w="595" w:type="dxa"/>
            <w:tcBorders>
              <w:left w:val="single" w:sz="12" w:space="0" w:color="FFFFFF" w:themeColor="background1"/>
            </w:tcBorders>
            <w:shd w:val="clear" w:color="auto" w:fill="70AD47" w:themeFill="accent6"/>
            <w:vAlign w:val="center"/>
          </w:tcPr>
          <w:p w:rsidR="00393C24" w:rsidRPr="00733EF6" w:rsidRDefault="00393C24" w:rsidP="00C05A53">
            <w:pPr>
              <w:pStyle w:val="ProductList-OfferingBody"/>
              <w:ind w:left="-113"/>
              <w:jc w:val="center"/>
              <w:rPr>
                <w:rFonts w:eastAsia="SimSun"/>
              </w:rPr>
            </w:pPr>
            <w:r w:rsidRPr="00733EF6">
              <w:rPr>
                <w:rFonts w:eastAsia="SimSun"/>
              </w:rPr>
              <w:t>5</w:t>
            </w: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应用程序平台产品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AP</w:t>
            </w:r>
            <w:r w:rsidRPr="00733EF6">
              <w:rPr>
                <w:rFonts w:eastAsia="SimSun"/>
                <w:lang w:eastAsia="zh-CN"/>
              </w:rPr>
              <w:fldChar w:fldCharType="end"/>
            </w:r>
          </w:p>
        </w:tc>
        <w:tc>
          <w:tcPr>
            <w:tcW w:w="595" w:type="dxa"/>
            <w:shd w:val="clear" w:color="auto" w:fill="70AD47" w:themeFill="accent6"/>
            <w:vAlign w:val="center"/>
          </w:tcPr>
          <w:p w:rsidR="00393C24" w:rsidRPr="00733EF6" w:rsidRDefault="006322ED" w:rsidP="00B66846">
            <w:pPr>
              <w:pStyle w:val="ProductList-OfferingBody"/>
              <w:ind w:left="-113"/>
              <w:jc w:val="center"/>
              <w:rPr>
                <w:rFonts w:eastAsia="SimSun"/>
              </w:rPr>
            </w:pPr>
            <w:r w:rsidRPr="00AB2000">
              <w:rPr>
                <w:rFonts w:eastAsia="SimSun"/>
                <w:lang w:eastAsia="zh-CN"/>
              </w:rPr>
              <w:fldChar w:fldCharType="begin"/>
            </w:r>
            <w:r w:rsidRPr="00AB2000">
              <w:rPr>
                <w:rFonts w:eastAsia="SimSun"/>
                <w:lang w:eastAsia="zh-CN"/>
              </w:rPr>
              <w:instrText xml:space="preserve"> AutoTextList  \s NoStyle \t “</w:instrText>
            </w:r>
            <w:r w:rsidRPr="00733EF6">
              <w:rPr>
                <w:rFonts w:eastAsia="SimSun"/>
                <w:lang w:eastAsia="zh-CN"/>
              </w:rPr>
              <w:instrText>附加产品</w:instrText>
            </w:r>
            <w:r w:rsidRPr="00AB2000">
              <w:rPr>
                <w:rFonts w:eastAsia="SimSun"/>
                <w:lang w:eastAsia="zh-CN"/>
              </w:rPr>
              <w:instrText xml:space="preserve">” </w:instrText>
            </w:r>
            <w:r w:rsidRPr="00AB2000">
              <w:rPr>
                <w:rFonts w:eastAsia="SimSun"/>
                <w:lang w:eastAsia="zh-CN"/>
              </w:rPr>
              <w:fldChar w:fldCharType="separate"/>
            </w:r>
            <w:r w:rsidRPr="00AB2000">
              <w:rPr>
                <w:rFonts w:eastAsia="SimSun"/>
                <w:lang w:eastAsia="zh-CN"/>
              </w:rPr>
              <w:fldChar w:fldCharType="begin"/>
            </w:r>
            <w:r w:rsidRPr="00AB2000">
              <w:rPr>
                <w:rFonts w:eastAsia="SimSun"/>
                <w:lang w:eastAsia="zh-CN"/>
              </w:rPr>
              <w:instrText xml:space="preserve"> AutoTextList  \s NoStyle \t “</w:instrText>
            </w:r>
            <w:r w:rsidRPr="00733EF6">
              <w:rPr>
                <w:rFonts w:eastAsia="SimSun"/>
                <w:lang w:eastAsia="zh-CN"/>
              </w:rPr>
              <w:instrText>附加产品</w:instrText>
            </w:r>
            <w:r w:rsidRPr="00AB2000">
              <w:rPr>
                <w:rFonts w:eastAsia="SimSun"/>
                <w:lang w:eastAsia="zh-CN"/>
              </w:rPr>
              <w:instrText xml:space="preserve">” </w:instrText>
            </w:r>
            <w:r w:rsidRPr="00AB2000">
              <w:rPr>
                <w:rFonts w:eastAsia="SimSun"/>
                <w:lang w:eastAsia="zh-CN"/>
              </w:rPr>
              <w:fldChar w:fldCharType="separate"/>
            </w:r>
            <w:r w:rsidRPr="00AB2000">
              <w:rPr>
                <w:rFonts w:eastAsia="SimSun"/>
                <w:lang w:eastAsia="zh-CN"/>
              </w:rPr>
              <w:t>A</w:t>
            </w:r>
            <w:r w:rsidRPr="00AB2000">
              <w:rPr>
                <w:rFonts w:eastAsia="SimSun"/>
                <w:lang w:eastAsia="zh-CN"/>
              </w:rPr>
              <w:fldChar w:fldCharType="end"/>
            </w:r>
            <w:r w:rsidRPr="00AB2000">
              <w:rPr>
                <w:rFonts w:eastAsia="SimSun"/>
                <w:lang w:eastAsia="zh-CN"/>
              </w:rPr>
              <w:t xml:space="preserve"> </w:t>
            </w:r>
            <w:r w:rsidRPr="00AB2000">
              <w:rPr>
                <w:rFonts w:eastAsia="SimSun"/>
                <w:lang w:eastAsia="zh-CN"/>
              </w:rPr>
              <w:fldChar w:fldCharType="end"/>
            </w: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6" w:type="dxa"/>
            <w:shd w:val="clear" w:color="auto" w:fill="70AD47" w:themeFill="accent6"/>
            <w:vAlign w:val="center"/>
          </w:tcPr>
          <w:p w:rsidR="00393C24" w:rsidRPr="00733EF6" w:rsidRDefault="00CD552B" w:rsidP="00B66846">
            <w:pPr>
              <w:pStyle w:val="ProductList-OfferingBody"/>
              <w:ind w:left="-113"/>
              <w:jc w:val="center"/>
              <w:rPr>
                <w:rFonts w:eastAsia="SimSun"/>
              </w:rPr>
            </w:pPr>
            <w:r w:rsidRPr="0040147F">
              <w:rPr>
                <w:rFonts w:eastAsia="SimSun"/>
              </w:rPr>
              <w:fldChar w:fldCharType="begin"/>
            </w:r>
            <w:r w:rsidRPr="0040147F">
              <w:rPr>
                <w:rFonts w:eastAsia="SimSun"/>
              </w:rPr>
              <w:instrText xml:space="preserve"> AutoTextList  \s NoStyle \t “</w:instrText>
            </w:r>
            <w:r w:rsidRPr="00733EF6">
              <w:rPr>
                <w:rFonts w:eastAsia="SimSun"/>
              </w:rPr>
              <w:instrText>开放式价值中的非组织范围</w:instrText>
            </w:r>
            <w:r w:rsidRPr="0040147F">
              <w:rPr>
                <w:rFonts w:eastAsia="SimSun"/>
              </w:rPr>
              <w:instrText xml:space="preserve">” </w:instrText>
            </w:r>
            <w:r w:rsidRPr="0040147F">
              <w:rPr>
                <w:rFonts w:eastAsia="SimSun"/>
              </w:rPr>
              <w:fldChar w:fldCharType="separate"/>
            </w:r>
            <w:r w:rsidRPr="0040147F">
              <w:rPr>
                <w:rFonts w:eastAsia="SimSun"/>
              </w:rPr>
              <w:fldChar w:fldCharType="begin"/>
            </w:r>
            <w:r w:rsidRPr="0040147F">
              <w:rPr>
                <w:rFonts w:eastAsia="SimSun"/>
              </w:rPr>
              <w:instrText xml:space="preserve"> AutoTextList  \s NoStyle \t "</w:instrText>
            </w:r>
            <w:r w:rsidRPr="00733EF6">
              <w:rPr>
                <w:rFonts w:eastAsia="SimSun"/>
              </w:rPr>
              <w:instrText>开放式价值中的非组织范围</w:instrText>
            </w:r>
            <w:r w:rsidRPr="0040147F">
              <w:rPr>
                <w:rFonts w:eastAsia="SimSun"/>
              </w:rPr>
              <w:instrText xml:space="preserve">" </w:instrText>
            </w:r>
            <w:r w:rsidRPr="0040147F">
              <w:rPr>
                <w:rFonts w:eastAsia="SimSun"/>
              </w:rPr>
              <w:fldChar w:fldCharType="separate"/>
            </w:r>
            <w:r w:rsidRPr="0040147F">
              <w:rPr>
                <w:rFonts w:eastAsia="SimSun"/>
              </w:rPr>
              <w:t>P</w:t>
            </w:r>
            <w:r w:rsidRPr="0040147F">
              <w:rPr>
                <w:rFonts w:eastAsia="SimSun"/>
              </w:rPr>
              <w:fldChar w:fldCharType="end"/>
            </w:r>
            <w:r w:rsidRPr="0040147F">
              <w:rPr>
                <w:rFonts w:eastAsia="SimSun"/>
              </w:rPr>
              <w:t xml:space="preserve"> </w:t>
            </w:r>
            <w:r w:rsidRPr="0040147F">
              <w:rPr>
                <w:rFonts w:eastAsia="SimSun"/>
              </w:rPr>
              <w:fldChar w:fldCharType="end"/>
            </w: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6" w:type="dxa"/>
            <w:shd w:val="clear" w:color="auto" w:fill="70AD47" w:themeFill="accent6"/>
            <w:vAlign w:val="center"/>
          </w:tcPr>
          <w:p w:rsidR="00393C24" w:rsidRPr="00733EF6" w:rsidRDefault="00CD552B"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服务器和工具产品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SP</w:t>
            </w:r>
            <w:r w:rsidRPr="00733EF6">
              <w:rPr>
                <w:rFonts w:eastAsia="SimSun"/>
                <w:lang w:eastAsia="zh-CN"/>
              </w:rPr>
              <w:fldChar w:fldCharType="end"/>
            </w:r>
          </w:p>
        </w:tc>
      </w:tr>
      <w:tr w:rsidR="00393C24" w:rsidRPr="00733EF6" w:rsidTr="00E525E7">
        <w:tc>
          <w:tcPr>
            <w:tcW w:w="3060" w:type="dxa"/>
            <w:tcBorders>
              <w:top w:val="dashSmallGap" w:sz="4" w:space="0" w:color="BFBFBF" w:themeColor="background1" w:themeShade="BF"/>
              <w:left w:val="nil"/>
              <w:bottom w:val="nil"/>
              <w:right w:val="nil"/>
            </w:tcBorders>
          </w:tcPr>
          <w:p w:rsidR="00393C24" w:rsidRPr="00733EF6" w:rsidRDefault="00393C24" w:rsidP="00166039">
            <w:pPr>
              <w:pStyle w:val="ProductList-Offering2"/>
              <w:rPr>
                <w:rFonts w:asciiTheme="minorHAnsi" w:eastAsia="SimSun" w:hAnsiTheme="minorHAnsi"/>
              </w:rPr>
            </w:pPr>
            <w:bookmarkStart w:id="752" w:name="_Toc379797259"/>
            <w:bookmarkStart w:id="753" w:name="_Toc380513284"/>
            <w:bookmarkStart w:id="754" w:name="_Toc380655326"/>
            <w:bookmarkStart w:id="755" w:name="_Toc389114663"/>
            <w:r w:rsidRPr="00733EF6">
              <w:rPr>
                <w:rFonts w:asciiTheme="minorHAnsi" w:eastAsia="SimSun" w:hAnsiTheme="minorHAnsi"/>
              </w:rPr>
              <w:t>Visual Studio Team Foundation Server 2013 CAL</w:t>
            </w:r>
            <w:bookmarkEnd w:id="752"/>
            <w:bookmarkEnd w:id="753"/>
            <w:r w:rsidRPr="00733EF6">
              <w:rPr>
                <w:rFonts w:asciiTheme="minorHAnsi" w:eastAsia="SimSun" w:hAnsiTheme="minorHAnsi"/>
              </w:rPr>
              <w:t>（设备和用户）</w:t>
            </w:r>
            <w:bookmarkEnd w:id="754"/>
            <w:bookmarkEnd w:id="755"/>
            <w:r w:rsidRPr="00733EF6">
              <w:rPr>
                <w:rFonts w:asciiTheme="minorHAnsi" w:eastAsia="SimSun" w:hAnsiTheme="minorHAnsi"/>
              </w:rPr>
              <w:fldChar w:fldCharType="begin"/>
            </w:r>
            <w:r w:rsidRPr="00733EF6">
              <w:rPr>
                <w:rFonts w:asciiTheme="minorHAnsi" w:eastAsia="SimSun" w:hAnsiTheme="minorHAnsi"/>
              </w:rPr>
              <w:instrText>XE "Visual Studio Team Foundation Server 2013 CAL"</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nil"/>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5</w:t>
            </w:r>
          </w:p>
        </w:tc>
        <w:tc>
          <w:tcPr>
            <w:tcW w:w="596" w:type="dxa"/>
            <w:tcBorders>
              <w:top w:val="dashSmallGap" w:sz="4" w:space="0" w:color="BFBFBF" w:themeColor="background1" w:themeShade="BF"/>
              <w:left w:val="nil"/>
              <w:bottom w:val="nil"/>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93C24" w:rsidRPr="00733EF6" w:rsidRDefault="00393C24" w:rsidP="00C05A53">
            <w:pPr>
              <w:pStyle w:val="ProductList-OfferingBody"/>
              <w:ind w:left="-113"/>
              <w:jc w:val="center"/>
              <w:rPr>
                <w:rFonts w:eastAsia="SimSun"/>
              </w:rPr>
            </w:pPr>
            <w:r w:rsidRPr="00733EF6">
              <w:rPr>
                <w:rFonts w:eastAsia="SimSun"/>
              </w:rPr>
              <w:t>3</w:t>
            </w:r>
          </w:p>
        </w:tc>
        <w:tc>
          <w:tcPr>
            <w:tcW w:w="595" w:type="dxa"/>
            <w:tcBorders>
              <w:left w:val="single" w:sz="12" w:space="0" w:color="FFFFFF" w:themeColor="background1"/>
            </w:tcBorders>
            <w:shd w:val="clear" w:color="auto" w:fill="70AD47" w:themeFill="accent6"/>
            <w:vAlign w:val="center"/>
          </w:tcPr>
          <w:p w:rsidR="00393C24" w:rsidRPr="00733EF6" w:rsidRDefault="00393C24" w:rsidP="00C05A53">
            <w:pPr>
              <w:pStyle w:val="ProductList-OfferingBody"/>
              <w:ind w:left="-113"/>
              <w:jc w:val="center"/>
              <w:rPr>
                <w:rFonts w:eastAsia="SimSun"/>
              </w:rPr>
            </w:pPr>
            <w:r w:rsidRPr="00733EF6">
              <w:rPr>
                <w:rFonts w:eastAsia="SimSun"/>
              </w:rPr>
              <w:t>5</w:t>
            </w: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应用程序平台产品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AP</w:t>
            </w:r>
            <w:r w:rsidRPr="00733EF6">
              <w:rPr>
                <w:rFonts w:eastAsia="SimSun"/>
                <w:lang w:eastAsia="zh-CN"/>
              </w:rPr>
              <w:fldChar w:fldCharType="end"/>
            </w:r>
          </w:p>
        </w:tc>
        <w:tc>
          <w:tcPr>
            <w:tcW w:w="595" w:type="dxa"/>
            <w:shd w:val="clear" w:color="auto" w:fill="70AD47" w:themeFill="accent6"/>
            <w:vAlign w:val="center"/>
          </w:tcPr>
          <w:p w:rsidR="00393C24" w:rsidRPr="00733EF6" w:rsidRDefault="006322ED" w:rsidP="00B66846">
            <w:pPr>
              <w:pStyle w:val="ProductList-OfferingBody"/>
              <w:ind w:left="-113"/>
              <w:jc w:val="center"/>
              <w:rPr>
                <w:rFonts w:eastAsia="SimSun"/>
              </w:rPr>
            </w:pPr>
            <w:r w:rsidRPr="00AB2000">
              <w:rPr>
                <w:rFonts w:eastAsia="SimSun"/>
                <w:lang w:eastAsia="zh-CN"/>
              </w:rPr>
              <w:fldChar w:fldCharType="begin"/>
            </w:r>
            <w:r w:rsidRPr="00AB2000">
              <w:rPr>
                <w:rFonts w:eastAsia="SimSun"/>
                <w:lang w:eastAsia="zh-CN"/>
              </w:rPr>
              <w:instrText xml:space="preserve"> AutoTextList  \s NoStyle \t “</w:instrText>
            </w:r>
            <w:r w:rsidRPr="00733EF6">
              <w:rPr>
                <w:rFonts w:eastAsia="SimSun"/>
                <w:lang w:eastAsia="zh-CN"/>
              </w:rPr>
              <w:instrText>附加产品</w:instrText>
            </w:r>
            <w:r w:rsidRPr="00AB2000">
              <w:rPr>
                <w:rFonts w:eastAsia="SimSun"/>
                <w:lang w:eastAsia="zh-CN"/>
              </w:rPr>
              <w:instrText xml:space="preserve">” </w:instrText>
            </w:r>
            <w:r w:rsidRPr="00AB2000">
              <w:rPr>
                <w:rFonts w:eastAsia="SimSun"/>
                <w:lang w:eastAsia="zh-CN"/>
              </w:rPr>
              <w:fldChar w:fldCharType="separate"/>
            </w:r>
            <w:r w:rsidRPr="00AB2000">
              <w:rPr>
                <w:rFonts w:eastAsia="SimSun"/>
                <w:lang w:eastAsia="zh-CN"/>
              </w:rPr>
              <w:fldChar w:fldCharType="begin"/>
            </w:r>
            <w:r w:rsidRPr="00AB2000">
              <w:rPr>
                <w:rFonts w:eastAsia="SimSun"/>
                <w:lang w:eastAsia="zh-CN"/>
              </w:rPr>
              <w:instrText xml:space="preserve"> AutoTextList  \s NoStyle \t “</w:instrText>
            </w:r>
            <w:r w:rsidRPr="00733EF6">
              <w:rPr>
                <w:rFonts w:eastAsia="SimSun"/>
                <w:lang w:eastAsia="zh-CN"/>
              </w:rPr>
              <w:instrText>附加产品</w:instrText>
            </w:r>
            <w:r w:rsidRPr="00AB2000">
              <w:rPr>
                <w:rFonts w:eastAsia="SimSun"/>
                <w:lang w:eastAsia="zh-CN"/>
              </w:rPr>
              <w:instrText xml:space="preserve">” </w:instrText>
            </w:r>
            <w:r w:rsidRPr="00AB2000">
              <w:rPr>
                <w:rFonts w:eastAsia="SimSun"/>
                <w:lang w:eastAsia="zh-CN"/>
              </w:rPr>
              <w:fldChar w:fldCharType="separate"/>
            </w:r>
            <w:r w:rsidRPr="00AB2000">
              <w:rPr>
                <w:rFonts w:eastAsia="SimSun"/>
                <w:lang w:eastAsia="zh-CN"/>
              </w:rPr>
              <w:t>A</w:t>
            </w:r>
            <w:r w:rsidRPr="00AB2000">
              <w:rPr>
                <w:rFonts w:eastAsia="SimSun"/>
                <w:lang w:eastAsia="zh-CN"/>
              </w:rPr>
              <w:fldChar w:fldCharType="end"/>
            </w:r>
            <w:r w:rsidRPr="00AB2000">
              <w:rPr>
                <w:rFonts w:eastAsia="SimSun"/>
                <w:lang w:eastAsia="zh-CN"/>
              </w:rPr>
              <w:t xml:space="preserve"> </w:t>
            </w:r>
            <w:r w:rsidRPr="00AB2000">
              <w:rPr>
                <w:rFonts w:eastAsia="SimSun"/>
                <w:lang w:eastAsia="zh-CN"/>
              </w:rPr>
              <w:fldChar w:fldCharType="end"/>
            </w: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6" w:type="dxa"/>
            <w:shd w:val="clear" w:color="auto" w:fill="70AD47" w:themeFill="accent6"/>
            <w:vAlign w:val="center"/>
          </w:tcPr>
          <w:p w:rsidR="00393C24" w:rsidRPr="00733EF6" w:rsidRDefault="00CD552B" w:rsidP="00B66846">
            <w:pPr>
              <w:pStyle w:val="ProductList-OfferingBody"/>
              <w:ind w:left="-113"/>
              <w:jc w:val="center"/>
              <w:rPr>
                <w:rFonts w:eastAsia="SimSun"/>
              </w:rPr>
            </w:pPr>
            <w:r w:rsidRPr="0040147F">
              <w:rPr>
                <w:rFonts w:eastAsia="SimSun"/>
              </w:rPr>
              <w:fldChar w:fldCharType="begin"/>
            </w:r>
            <w:r w:rsidRPr="0040147F">
              <w:rPr>
                <w:rFonts w:eastAsia="SimSun"/>
              </w:rPr>
              <w:instrText xml:space="preserve"> AutoTextList  \s NoStyle \t “</w:instrText>
            </w:r>
            <w:r w:rsidRPr="00733EF6">
              <w:rPr>
                <w:rFonts w:eastAsia="SimSun"/>
              </w:rPr>
              <w:instrText>开放式价值中的非组织范围</w:instrText>
            </w:r>
            <w:r w:rsidRPr="0040147F">
              <w:rPr>
                <w:rFonts w:eastAsia="SimSun"/>
              </w:rPr>
              <w:instrText xml:space="preserve">” </w:instrText>
            </w:r>
            <w:r w:rsidRPr="0040147F">
              <w:rPr>
                <w:rFonts w:eastAsia="SimSun"/>
              </w:rPr>
              <w:fldChar w:fldCharType="separate"/>
            </w:r>
            <w:r w:rsidRPr="0040147F">
              <w:rPr>
                <w:rFonts w:eastAsia="SimSun"/>
              </w:rPr>
              <w:fldChar w:fldCharType="begin"/>
            </w:r>
            <w:r w:rsidRPr="0040147F">
              <w:rPr>
                <w:rFonts w:eastAsia="SimSun"/>
              </w:rPr>
              <w:instrText xml:space="preserve"> AutoTextList  \s NoStyle \t "</w:instrText>
            </w:r>
            <w:r w:rsidRPr="00733EF6">
              <w:rPr>
                <w:rFonts w:eastAsia="SimSun"/>
              </w:rPr>
              <w:instrText>开放式价值中的非组织范围</w:instrText>
            </w:r>
            <w:r w:rsidRPr="0040147F">
              <w:rPr>
                <w:rFonts w:eastAsia="SimSun"/>
              </w:rPr>
              <w:instrText xml:space="preserve">" </w:instrText>
            </w:r>
            <w:r w:rsidRPr="0040147F">
              <w:rPr>
                <w:rFonts w:eastAsia="SimSun"/>
              </w:rPr>
              <w:fldChar w:fldCharType="separate"/>
            </w:r>
            <w:r w:rsidRPr="0040147F">
              <w:rPr>
                <w:rFonts w:eastAsia="SimSun"/>
              </w:rPr>
              <w:t>P</w:t>
            </w:r>
            <w:r w:rsidRPr="0040147F">
              <w:rPr>
                <w:rFonts w:eastAsia="SimSun"/>
              </w:rPr>
              <w:fldChar w:fldCharType="end"/>
            </w:r>
            <w:r w:rsidRPr="0040147F">
              <w:rPr>
                <w:rFonts w:eastAsia="SimSun"/>
              </w:rPr>
              <w:t xml:space="preserve"> </w:t>
            </w:r>
            <w:r w:rsidRPr="0040147F">
              <w:rPr>
                <w:rFonts w:eastAsia="SimSun"/>
              </w:rPr>
              <w:fldChar w:fldCharType="end"/>
            </w: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6" w:type="dxa"/>
            <w:shd w:val="clear" w:color="auto" w:fill="70AD47" w:themeFill="accent6"/>
            <w:vAlign w:val="center"/>
          </w:tcPr>
          <w:p w:rsidR="00393C24" w:rsidRPr="00733EF6" w:rsidRDefault="00CD552B"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服务器和工具产品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SP</w:t>
            </w:r>
            <w:r w:rsidRPr="00733EF6">
              <w:rPr>
                <w:rFonts w:eastAsia="SimSun"/>
                <w:lang w:eastAsia="zh-CN"/>
              </w:rPr>
              <w:fldChar w:fldCharType="end"/>
            </w:r>
          </w:p>
        </w:tc>
      </w:tr>
    </w:tbl>
    <w:p w:rsidR="00C13DF8" w:rsidRPr="00733EF6" w:rsidRDefault="00C13DF8" w:rsidP="004F3C6D">
      <w:pPr>
        <w:pStyle w:val="ProductList-Body"/>
        <w:rPr>
          <w:rFonts w:eastAsia="SimSu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rsidRPr="00733EF6" w:rsidTr="00E525E7">
        <w:tc>
          <w:tcPr>
            <w:tcW w:w="3596" w:type="dxa"/>
          </w:tcPr>
          <w:p w:rsidR="00992355" w:rsidRPr="00733EF6" w:rsidRDefault="00992355" w:rsidP="00992355">
            <w:pPr>
              <w:pStyle w:val="ProductList-Body"/>
              <w:spacing w:before="20" w:after="20"/>
              <w:rPr>
                <w:rFonts w:eastAsia="SimSun"/>
                <w:b/>
              </w:rPr>
            </w:pPr>
            <w:r w:rsidRPr="00733EF6">
              <w:rPr>
                <w:rFonts w:eastAsia="SimSun"/>
              </w:rPr>
              <w:t>早期版本：</w:t>
            </w:r>
            <w:r w:rsidRPr="00733EF6">
              <w:rPr>
                <w:rFonts w:eastAsia="SimSun"/>
                <w:b/>
              </w:rPr>
              <w:t xml:space="preserve">Visual Studio Team Foundation </w:t>
            </w:r>
          </w:p>
        </w:tc>
        <w:tc>
          <w:tcPr>
            <w:tcW w:w="3597" w:type="dxa"/>
          </w:tcPr>
          <w:p w:rsidR="00992355" w:rsidRPr="00733EF6" w:rsidRDefault="00992355" w:rsidP="00992355">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992355" w:rsidRPr="00733EF6" w:rsidRDefault="00992355" w:rsidP="00992355">
            <w:pPr>
              <w:pStyle w:val="ProductList-Body"/>
              <w:spacing w:before="20" w:after="20"/>
              <w:rPr>
                <w:rFonts w:eastAsia="SimSun"/>
                <w:b/>
                <w:lang w:eastAsia="zh-CN"/>
              </w:rPr>
            </w:pPr>
            <w:r w:rsidRPr="00733EF6">
              <w:rPr>
                <w:rFonts w:eastAsia="SimSun"/>
                <w:lang w:eastAsia="zh-CN"/>
              </w:rPr>
              <w:t>符合削减条件</w:t>
            </w:r>
            <w:r w:rsidRPr="00733EF6">
              <w:rPr>
                <w:rFonts w:eastAsia="SimSun"/>
                <w:lang w:eastAsia="zh-CN"/>
              </w:rPr>
              <w:t xml:space="preserve"> (SCE)</w:t>
            </w:r>
            <w:r w:rsidRPr="00733EF6">
              <w:rPr>
                <w:rFonts w:eastAsia="SimSun"/>
                <w:lang w:eastAsia="zh-CN"/>
              </w:rPr>
              <w:t>：</w:t>
            </w:r>
            <w:r w:rsidRPr="00733EF6">
              <w:rPr>
                <w:rFonts w:eastAsia="SimSun"/>
                <w:b/>
                <w:lang w:eastAsia="zh-CN"/>
              </w:rPr>
              <w:t>全部</w:t>
            </w:r>
          </w:p>
        </w:tc>
      </w:tr>
      <w:tr w:rsidR="00992355" w:rsidRPr="00733EF6" w:rsidTr="00E525E7">
        <w:tc>
          <w:tcPr>
            <w:tcW w:w="3596" w:type="dxa"/>
          </w:tcPr>
          <w:p w:rsidR="00992355" w:rsidRPr="00733EF6" w:rsidRDefault="00992355" w:rsidP="007B34ED">
            <w:pPr>
              <w:pStyle w:val="ProductList-Body"/>
              <w:spacing w:before="20" w:after="20"/>
              <w:ind w:left="162"/>
              <w:rPr>
                <w:rFonts w:eastAsia="SimSun"/>
              </w:rPr>
            </w:pPr>
            <w:r w:rsidRPr="00733EF6">
              <w:rPr>
                <w:rFonts w:eastAsia="SimSun"/>
                <w:b/>
              </w:rPr>
              <w:t>Server 2012</w:t>
            </w:r>
            <w:r w:rsidRPr="00733EF6">
              <w:rPr>
                <w:rFonts w:eastAsia="SimSun"/>
              </w:rPr>
              <w:t xml:space="preserve"> (8/12)</w:t>
            </w:r>
          </w:p>
        </w:tc>
        <w:tc>
          <w:tcPr>
            <w:tcW w:w="3597" w:type="dxa"/>
          </w:tcPr>
          <w:p w:rsidR="00992355" w:rsidRPr="00733EF6" w:rsidRDefault="006F25D1" w:rsidP="00992355">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992355" w:rsidRPr="00733EF6" w:rsidRDefault="00992355" w:rsidP="00992355">
            <w:pPr>
              <w:pStyle w:val="ProductList-Body"/>
              <w:spacing w:before="20" w:after="20"/>
              <w:rPr>
                <w:rFonts w:eastAsia="SimSun"/>
                <w:lang w:eastAsia="zh-CN"/>
              </w:rPr>
            </w:pPr>
          </w:p>
        </w:tc>
      </w:tr>
    </w:tbl>
    <w:bookmarkStart w:id="756" w:name="_Toc378147648"/>
    <w:bookmarkStart w:id="757" w:name="_Toc378151550"/>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354D09" w:rsidRPr="00A67A31" w:rsidRDefault="00354D09" w:rsidP="00354D09">
      <w:pPr>
        <w:pStyle w:val="ProductList-OfferingGroupHeading"/>
        <w:outlineLvl w:val="1"/>
        <w:rPr>
          <w:rFonts w:eastAsia="SimSun"/>
        </w:rPr>
      </w:pPr>
      <w:bookmarkStart w:id="758" w:name="_Toc389114664"/>
      <w:bookmarkStart w:id="759" w:name="_Toc379797260"/>
      <w:bookmarkStart w:id="760" w:name="_Toc380513285"/>
      <w:bookmarkStart w:id="761" w:name="_Toc380655327"/>
      <w:r w:rsidRPr="00A67A31">
        <w:rPr>
          <w:rFonts w:eastAsia="SimSun"/>
        </w:rPr>
        <w:t>Windows</w:t>
      </w:r>
      <w:bookmarkEnd w:id="758"/>
    </w:p>
    <w:p w:rsidR="00C13DF8" w:rsidRPr="00733EF6" w:rsidRDefault="00354D09" w:rsidP="00354D09">
      <w:pPr>
        <w:pStyle w:val="ProductList-Offering2Heading"/>
        <w:rPr>
          <w:rFonts w:asciiTheme="minorHAnsi" w:eastAsia="SimSun" w:hAnsiTheme="minorHAnsi"/>
        </w:rPr>
      </w:pPr>
      <w:r w:rsidRPr="00733EF6">
        <w:rPr>
          <w:rFonts w:asciiTheme="minorHAnsi" w:eastAsia="SimSun" w:hAnsiTheme="minorHAnsi"/>
        </w:rPr>
        <w:tab/>
      </w:r>
      <w:bookmarkStart w:id="762" w:name="_Toc389114665"/>
      <w:r w:rsidRPr="00A67A31">
        <w:rPr>
          <w:rFonts w:eastAsia="SimSun"/>
        </w:rPr>
        <w:t>Windows</w:t>
      </w:r>
      <w:bookmarkEnd w:id="756"/>
      <w:bookmarkEnd w:id="757"/>
      <w:bookmarkEnd w:id="759"/>
      <w:bookmarkEnd w:id="760"/>
      <w:bookmarkEnd w:id="761"/>
      <w:r w:rsidRPr="00733EF6">
        <w:rPr>
          <w:rFonts w:asciiTheme="minorHAnsi" w:eastAsia="SimSun" w:hAnsiTheme="minorHAnsi"/>
        </w:rPr>
        <w:t xml:space="preserve"> </w:t>
      </w:r>
      <w:r w:rsidRPr="00733EF6">
        <w:rPr>
          <w:rFonts w:asciiTheme="minorHAnsi" w:eastAsia="SimSun" w:hAnsiTheme="minorHAnsi"/>
        </w:rPr>
        <w:t>桌面操作系统</w:t>
      </w:r>
      <w:bookmarkEnd w:id="76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C16" w:rsidRPr="00733EF6" w:rsidTr="00E525E7">
        <w:trPr>
          <w:tblHeader/>
        </w:trPr>
        <w:tc>
          <w:tcPr>
            <w:tcW w:w="3060"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EC1457"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r w:rsidR="00056C16" w:rsidRPr="00733EF6">
              <w:rPr>
                <w:rFonts w:eastAsia="SimSun"/>
                <w:color w:val="FFFFFF" w:themeColor="background1"/>
              </w:rPr>
              <w:t xml:space="preserve"> </w:t>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393C24" w:rsidRPr="00733EF6" w:rsidTr="00E525E7">
        <w:tc>
          <w:tcPr>
            <w:tcW w:w="3060" w:type="dxa"/>
            <w:tcBorders>
              <w:top w:val="nil"/>
              <w:left w:val="nil"/>
              <w:bottom w:val="dashSmallGap" w:sz="4" w:space="0" w:color="BFBFBF" w:themeColor="background1" w:themeShade="BF"/>
              <w:right w:val="nil"/>
            </w:tcBorders>
          </w:tcPr>
          <w:p w:rsidR="00393C24" w:rsidRPr="00733EF6" w:rsidRDefault="00393C24" w:rsidP="00354D09">
            <w:pPr>
              <w:pStyle w:val="ProductList-Offering2"/>
              <w:rPr>
                <w:rFonts w:asciiTheme="minorHAnsi" w:eastAsia="SimSun" w:hAnsiTheme="minorHAnsi"/>
              </w:rPr>
            </w:pPr>
            <w:bookmarkStart w:id="763" w:name="_Toc379797268"/>
            <w:bookmarkStart w:id="764" w:name="_Toc380513293"/>
            <w:bookmarkStart w:id="765" w:name="_Toc380655335"/>
            <w:bookmarkStart w:id="766" w:name="_Toc389114666"/>
            <w:r w:rsidRPr="00733EF6">
              <w:rPr>
                <w:rFonts w:asciiTheme="minorHAnsi" w:eastAsia="SimSun" w:hAnsiTheme="minorHAnsi"/>
              </w:rPr>
              <w:t xml:space="preserve">Windows </w:t>
            </w:r>
            <w:r w:rsidRPr="00733EF6">
              <w:rPr>
                <w:rFonts w:asciiTheme="minorHAnsi" w:eastAsia="SimSun" w:hAnsiTheme="minorHAnsi"/>
              </w:rPr>
              <w:t>助手订购</w:t>
            </w:r>
            <w:bookmarkEnd w:id="763"/>
            <w:bookmarkEnd w:id="764"/>
            <w:bookmarkEnd w:id="765"/>
            <w:bookmarkEnd w:id="766"/>
            <w:r w:rsidRPr="00733EF6">
              <w:rPr>
                <w:rFonts w:asciiTheme="minorHAnsi" w:eastAsia="SimSun" w:hAnsiTheme="minorHAnsi"/>
              </w:rPr>
              <w:fldChar w:fldCharType="begin"/>
            </w:r>
            <w:r w:rsidRPr="00733EF6">
              <w:rPr>
                <w:rFonts w:asciiTheme="minorHAnsi" w:eastAsia="SimSun" w:hAnsiTheme="minorHAnsi"/>
              </w:rPr>
              <w:instrText xml:space="preserve">XE "Windows </w:instrText>
            </w:r>
            <w:r w:rsidRPr="00733EF6">
              <w:rPr>
                <w:rFonts w:asciiTheme="minorHAnsi" w:eastAsia="SimSun" w:hAnsiTheme="minorHAnsi"/>
              </w:rPr>
              <w:instrText>助手订购</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9B3712">
            <w:pPr>
              <w:pStyle w:val="ProductList-OfferingBody"/>
              <w:ind w:left="-113"/>
              <w:jc w:val="center"/>
              <w:rPr>
                <w:rFonts w:eastAsia="SimSun"/>
              </w:rPr>
            </w:pPr>
            <w:r w:rsidRPr="00733EF6">
              <w:rPr>
                <w:rFonts w:eastAsia="SimSun"/>
              </w:rPr>
              <w:t>10/12</w:t>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9B3712">
            <w:pPr>
              <w:pStyle w:val="ProductList-OfferingBody"/>
              <w:ind w:left="-113"/>
              <w:jc w:val="center"/>
              <w:rPr>
                <w:rFonts w:eastAsia="SimSun"/>
              </w:rPr>
            </w:pPr>
            <w:r w:rsidRPr="00733EF6">
              <w:rPr>
                <w:rFonts w:eastAsia="SimSun"/>
              </w:rPr>
              <w:t>2</w:t>
            </w:r>
          </w:p>
        </w:tc>
        <w:tc>
          <w:tcPr>
            <w:tcW w:w="596" w:type="dxa"/>
            <w:tcBorders>
              <w:top w:val="nil"/>
              <w:left w:val="nil"/>
              <w:bottom w:val="dashSmallGap" w:sz="4" w:space="0" w:color="BFBFBF" w:themeColor="background1" w:themeShade="BF"/>
              <w:right w:val="nil"/>
            </w:tcBorders>
            <w:vAlign w:val="center"/>
          </w:tcPr>
          <w:p w:rsidR="00393C24" w:rsidRPr="00733EF6" w:rsidRDefault="00393C24" w:rsidP="009B3712">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3C24" w:rsidRPr="00733EF6" w:rsidRDefault="00393C24" w:rsidP="009B3712">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393C24" w:rsidRPr="00733EF6" w:rsidRDefault="00DB00A1" w:rsidP="00B66846">
            <w:pPr>
              <w:pStyle w:val="ProductList-OfferingBody"/>
              <w:ind w:left="-113"/>
              <w:jc w:val="center"/>
              <w:rPr>
                <w:rFonts w:eastAsia="SimSun"/>
              </w:rPr>
            </w:pPr>
            <w:r w:rsidRPr="00DB00A1">
              <w:rPr>
                <w:rFonts w:eastAsia="SimSun"/>
                <w:lang w:eastAsia="zh-CN"/>
              </w:rPr>
              <w:fldChar w:fldCharType="begin"/>
            </w:r>
            <w:r w:rsidRPr="00DB00A1">
              <w:rPr>
                <w:rFonts w:eastAsia="SimSun"/>
                <w:lang w:eastAsia="zh-CN"/>
              </w:rPr>
              <w:instrText xml:space="preserve"> AutoTextList  \s NoStyle \t “</w:instrText>
            </w:r>
            <w:r w:rsidRPr="00733EF6">
              <w:rPr>
                <w:rFonts w:eastAsia="SimSun"/>
                <w:lang w:eastAsia="zh-CN"/>
              </w:rPr>
              <w:instrText>企业产品</w:instrText>
            </w:r>
            <w:r w:rsidRPr="00DB00A1">
              <w:rPr>
                <w:rFonts w:eastAsia="SimSun"/>
                <w:lang w:eastAsia="zh-CN"/>
              </w:rPr>
              <w:instrText xml:space="preserve">” </w:instrText>
            </w:r>
            <w:r w:rsidRPr="00DB00A1">
              <w:rPr>
                <w:rFonts w:eastAsia="SimSun"/>
                <w:lang w:eastAsia="zh-CN"/>
              </w:rPr>
              <w:fldChar w:fldCharType="separate"/>
            </w:r>
            <w:r w:rsidRPr="00DB00A1">
              <w:rPr>
                <w:rFonts w:eastAsia="SimSun"/>
                <w:lang w:eastAsia="zh-CN"/>
              </w:rPr>
              <w:fldChar w:fldCharType="begin"/>
            </w:r>
            <w:r w:rsidRPr="00DB00A1">
              <w:rPr>
                <w:rFonts w:eastAsia="SimSun"/>
                <w:lang w:eastAsia="zh-CN"/>
              </w:rPr>
              <w:instrText xml:space="preserve"> AutoTextList  \s NoStyle \t "</w:instrText>
            </w:r>
            <w:r w:rsidRPr="00733EF6">
              <w:rPr>
                <w:rFonts w:eastAsia="SimSun"/>
                <w:lang w:eastAsia="zh-CN"/>
              </w:rPr>
              <w:instrText>企业产品</w:instrText>
            </w:r>
            <w:r w:rsidRPr="00DB00A1">
              <w:rPr>
                <w:rFonts w:eastAsia="SimSun"/>
                <w:lang w:eastAsia="zh-CN"/>
              </w:rPr>
              <w:instrText xml:space="preserve">" </w:instrText>
            </w:r>
            <w:r w:rsidRPr="00DB00A1">
              <w:rPr>
                <w:rFonts w:eastAsia="SimSun"/>
                <w:lang w:eastAsia="zh-CN"/>
              </w:rPr>
              <w:fldChar w:fldCharType="separate"/>
            </w:r>
            <w:r w:rsidRPr="00DB00A1">
              <w:rPr>
                <w:rFonts w:eastAsia="SimSun"/>
                <w:lang w:eastAsia="zh-CN"/>
              </w:rPr>
              <w:t>E</w:t>
            </w:r>
            <w:r w:rsidRPr="00DB00A1">
              <w:rPr>
                <w:rFonts w:eastAsia="SimSun"/>
                <w:lang w:eastAsia="zh-CN"/>
              </w:rPr>
              <w:fldChar w:fldCharType="end"/>
            </w:r>
            <w:r w:rsidRPr="00DB00A1">
              <w:rPr>
                <w:rFonts w:eastAsia="SimSun"/>
                <w:lang w:eastAsia="zh-CN"/>
              </w:rPr>
              <w:t xml:space="preserve"> </w:t>
            </w:r>
            <w:r w:rsidRPr="00DB00A1">
              <w:rPr>
                <w:rFonts w:eastAsia="SimSun"/>
                <w:lang w:eastAsia="zh-CN"/>
              </w:rPr>
              <w:fldChar w:fldCharType="end"/>
            </w: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附加产品（仅限</w:instrText>
            </w:r>
            <w:r w:rsidRPr="00733EF6">
              <w:rPr>
                <w:rFonts w:eastAsia="SimSun"/>
                <w:lang w:eastAsia="zh-CN"/>
              </w:rPr>
              <w:instrText xml:space="preserve"> EES</w:instrText>
            </w:r>
            <w:r w:rsidRPr="00733EF6">
              <w:rPr>
                <w:rFonts w:eastAsia="SimSun"/>
                <w:lang w:eastAsia="zh-CN"/>
              </w:rPr>
              <w:instrText>）</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AE</w:t>
            </w:r>
            <w:r w:rsidRPr="00733EF6">
              <w:rPr>
                <w:rFonts w:eastAsia="SimSun"/>
                <w:lang w:eastAsia="zh-CN"/>
              </w:rPr>
              <w:fldChar w:fldCharType="end"/>
            </w:r>
          </w:p>
        </w:tc>
        <w:tc>
          <w:tcPr>
            <w:tcW w:w="596" w:type="dxa"/>
            <w:shd w:val="clear" w:color="auto" w:fill="70AD47" w:themeFill="accent6"/>
            <w:vAlign w:val="center"/>
          </w:tcPr>
          <w:p w:rsidR="00393C24" w:rsidRPr="00733EF6" w:rsidRDefault="00393C24" w:rsidP="009B3712">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9B3712">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9B3712">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9B3712">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9B3712">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9B3712">
            <w:pPr>
              <w:pStyle w:val="ProductList-OfferingBody"/>
              <w:ind w:left="-113"/>
              <w:jc w:val="center"/>
              <w:rPr>
                <w:rFonts w:eastAsia="SimSun"/>
              </w:rPr>
            </w:pPr>
          </w:p>
        </w:tc>
      </w:tr>
      <w:tr w:rsidR="00393C24" w:rsidRPr="00733EF6" w:rsidTr="00E525E7">
        <w:tc>
          <w:tcPr>
            <w:tcW w:w="3060" w:type="dxa"/>
            <w:tcBorders>
              <w:top w:val="nil"/>
              <w:left w:val="nil"/>
              <w:bottom w:val="dashSmallGap" w:sz="4" w:space="0" w:color="BFBFBF" w:themeColor="background1" w:themeShade="BF"/>
              <w:right w:val="nil"/>
            </w:tcBorders>
          </w:tcPr>
          <w:p w:rsidR="00393C24" w:rsidRPr="00733EF6" w:rsidRDefault="00393C24" w:rsidP="00354D09">
            <w:pPr>
              <w:pStyle w:val="ProductList-Offering2"/>
              <w:rPr>
                <w:rFonts w:asciiTheme="minorHAnsi" w:eastAsia="SimSun" w:hAnsiTheme="minorHAnsi"/>
              </w:rPr>
            </w:pPr>
            <w:bookmarkStart w:id="767" w:name="_Toc379797261"/>
            <w:bookmarkStart w:id="768" w:name="_Toc380513286"/>
            <w:bookmarkStart w:id="769" w:name="_Toc380655328"/>
            <w:bookmarkStart w:id="770" w:name="_Toc389114667"/>
            <w:r w:rsidRPr="00733EF6">
              <w:rPr>
                <w:rFonts w:asciiTheme="minorHAnsi" w:eastAsia="SimSun" w:hAnsiTheme="minorHAnsi"/>
              </w:rPr>
              <w:t>适用于</w:t>
            </w:r>
            <w:r w:rsidRPr="00733EF6">
              <w:rPr>
                <w:rFonts w:asciiTheme="minorHAnsi" w:eastAsia="SimSun" w:hAnsiTheme="minorHAnsi"/>
              </w:rPr>
              <w:t xml:space="preserve"> Partners in Learning </w:t>
            </w:r>
            <w:r w:rsidRPr="00733EF6">
              <w:rPr>
                <w:rFonts w:asciiTheme="minorHAnsi" w:eastAsia="SimSun" w:hAnsiTheme="minorHAnsi"/>
              </w:rPr>
              <w:t>的</w:t>
            </w:r>
            <w:r w:rsidRPr="00733EF6">
              <w:rPr>
                <w:rFonts w:asciiTheme="minorHAnsi" w:eastAsia="SimSun" w:hAnsiTheme="minorHAnsi"/>
              </w:rPr>
              <w:t xml:space="preserve"> Windows Enterprise </w:t>
            </w:r>
            <w:r w:rsidRPr="00733EF6">
              <w:rPr>
                <w:rFonts w:asciiTheme="minorHAnsi" w:eastAsia="SimSun" w:hAnsiTheme="minorHAnsi"/>
              </w:rPr>
              <w:t>升级和</w:t>
            </w:r>
            <w:r w:rsidRPr="00733EF6">
              <w:rPr>
                <w:rFonts w:asciiTheme="minorHAnsi" w:eastAsia="SimSun" w:hAnsiTheme="minorHAnsi"/>
              </w:rPr>
              <w:t xml:space="preserve"> SA</w:t>
            </w:r>
            <w:bookmarkEnd w:id="767"/>
            <w:bookmarkEnd w:id="768"/>
            <w:bookmarkEnd w:id="769"/>
            <w:bookmarkEnd w:id="770"/>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适用于</w:instrText>
            </w:r>
            <w:r w:rsidRPr="00733EF6">
              <w:rPr>
                <w:rFonts w:asciiTheme="minorHAnsi" w:eastAsia="SimSun" w:hAnsiTheme="minorHAnsi"/>
              </w:rPr>
              <w:instrText xml:space="preserve"> Partners in Learning </w:instrText>
            </w:r>
            <w:r w:rsidRPr="00733EF6">
              <w:rPr>
                <w:rFonts w:asciiTheme="minorHAnsi" w:eastAsia="SimSun" w:hAnsiTheme="minorHAnsi"/>
              </w:rPr>
              <w:instrText>的</w:instrText>
            </w:r>
            <w:r w:rsidRPr="00733EF6">
              <w:rPr>
                <w:rFonts w:asciiTheme="minorHAnsi" w:eastAsia="SimSun" w:hAnsiTheme="minorHAnsi"/>
              </w:rPr>
              <w:instrText xml:space="preserve"> Windows Enterprise </w:instrText>
            </w:r>
            <w:r w:rsidRPr="00733EF6">
              <w:rPr>
                <w:rFonts w:asciiTheme="minorHAnsi" w:eastAsia="SimSun" w:hAnsiTheme="minorHAnsi"/>
              </w:rPr>
              <w:instrText>升级和</w:instrText>
            </w:r>
            <w:r w:rsidRPr="00733EF6">
              <w:rPr>
                <w:rFonts w:asciiTheme="minorHAnsi" w:eastAsia="SimSun" w:hAnsiTheme="minorHAnsi"/>
              </w:rPr>
              <w:instrText xml:space="preserve"> SA"</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3/14</w:t>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3C24" w:rsidRPr="00733EF6" w:rsidRDefault="00393C24"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rPr>
              <w:t>2,</w:t>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应用程序平台产品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AP</w:t>
            </w:r>
            <w:r w:rsidRPr="00733EF6">
              <w:rPr>
                <w:rFonts w:eastAsia="SimSun"/>
                <w:lang w:eastAsia="zh-CN"/>
              </w:rPr>
              <w:fldChar w:fldCharType="end"/>
            </w:r>
          </w:p>
        </w:tc>
        <w:tc>
          <w:tcPr>
            <w:tcW w:w="596"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r>
      <w:tr w:rsidR="00393C24" w:rsidRPr="00733EF6" w:rsidTr="00E525E7">
        <w:tc>
          <w:tcPr>
            <w:tcW w:w="3060" w:type="dxa"/>
            <w:tcBorders>
              <w:top w:val="nil"/>
              <w:left w:val="nil"/>
              <w:bottom w:val="dashSmallGap" w:sz="4" w:space="0" w:color="BFBFBF" w:themeColor="background1" w:themeShade="BF"/>
              <w:right w:val="nil"/>
            </w:tcBorders>
          </w:tcPr>
          <w:p w:rsidR="00393C24" w:rsidRPr="00733EF6" w:rsidRDefault="00393C24" w:rsidP="009130AF">
            <w:pPr>
              <w:pStyle w:val="ProductList-Offering2"/>
              <w:rPr>
                <w:rFonts w:asciiTheme="minorHAnsi" w:eastAsia="SimSun" w:hAnsiTheme="minorHAnsi"/>
              </w:rPr>
            </w:pPr>
            <w:bookmarkStart w:id="771" w:name="_Toc389114668"/>
            <w:bookmarkStart w:id="772" w:name="_Toc379797263"/>
            <w:bookmarkStart w:id="773" w:name="_Toc380513288"/>
            <w:bookmarkStart w:id="774" w:name="_Toc380655330"/>
            <w:r w:rsidRPr="00733EF6">
              <w:rPr>
                <w:rFonts w:asciiTheme="minorHAnsi" w:eastAsia="SimSun" w:hAnsiTheme="minorHAnsi"/>
              </w:rPr>
              <w:t>Windows 8.1 Enterprise Sideloading</w:t>
            </w:r>
            <w:bookmarkEnd w:id="771"/>
            <w:r w:rsidRPr="00733EF6">
              <w:rPr>
                <w:rFonts w:asciiTheme="minorHAnsi" w:eastAsia="SimSun" w:hAnsiTheme="minorHAnsi"/>
              </w:rPr>
              <w:fldChar w:fldCharType="begin"/>
            </w:r>
            <w:r w:rsidRPr="00733EF6">
              <w:rPr>
                <w:rFonts w:asciiTheme="minorHAnsi" w:eastAsia="SimSun" w:hAnsiTheme="minorHAnsi"/>
              </w:rPr>
              <w:instrText>XE "Windows 8.1 Enterprise Sideloading"</w:instrText>
            </w:r>
            <w:r w:rsidRPr="00733EF6">
              <w:rPr>
                <w:rFonts w:asciiTheme="minorHAnsi" w:eastAsia="SimSun" w:hAnsiTheme="minorHAnsi"/>
              </w:rPr>
              <w:fldChar w:fldCharType="end"/>
            </w:r>
            <w:bookmarkEnd w:id="772"/>
            <w:bookmarkEnd w:id="773"/>
            <w:bookmarkEnd w:id="774"/>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11/13</w:t>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1B351E">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3C24" w:rsidRPr="00733EF6" w:rsidRDefault="00393C24"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6" w:type="dxa"/>
            <w:shd w:val="clear" w:color="auto" w:fill="70AD47" w:themeFill="accent6"/>
            <w:vAlign w:val="center"/>
          </w:tcPr>
          <w:p w:rsidR="00393C24" w:rsidRPr="00733EF6" w:rsidRDefault="00393C24" w:rsidP="00C05A53">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C05A53">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color w:val="000000" w:themeColor="text1"/>
                <w:spacing w:val="-4"/>
                <w:lang w:eastAsia="zh-CN"/>
              </w:rPr>
              <w:fldChar w:fldCharType="begin"/>
            </w:r>
            <w:r w:rsidRPr="00733EF6">
              <w:rPr>
                <w:rFonts w:eastAsia="SimSun"/>
                <w:color w:val="000000" w:themeColor="text1"/>
                <w:spacing w:val="-4"/>
                <w:lang w:eastAsia="zh-CN"/>
              </w:rPr>
              <w:instrText xml:space="preserve"> </w:instrText>
            </w:r>
            <w:r w:rsidRPr="00733EF6">
              <w:rPr>
                <w:rFonts w:eastAsia="SimSun"/>
                <w:color w:val="1F497D"/>
                <w:spacing w:val="-4"/>
                <w:lang w:eastAsia="zh-CN"/>
              </w:rPr>
              <w:instrText>AutoTextList  \s NoStyle \t "</w:instrText>
            </w:r>
            <w:r w:rsidRPr="00733EF6">
              <w:rPr>
                <w:rFonts w:eastAsia="SimSun"/>
                <w:color w:val="000000" w:themeColor="text1"/>
                <w:spacing w:val="-4"/>
                <w:lang w:eastAsia="zh-CN"/>
              </w:rPr>
              <w:instrText>开放许可</w:instrText>
            </w:r>
            <w:r w:rsidRPr="00733EF6">
              <w:rPr>
                <w:rFonts w:eastAsia="SimSun"/>
                <w:color w:val="1F497D"/>
                <w:spacing w:val="-4"/>
                <w:lang w:eastAsia="zh-CN"/>
              </w:rPr>
              <w:instrText>"</w:instrText>
            </w:r>
            <w:r w:rsidRPr="00733EF6">
              <w:rPr>
                <w:rFonts w:eastAsia="SimSun"/>
                <w:color w:val="000000" w:themeColor="text1"/>
                <w:spacing w:val="-4"/>
                <w:lang w:eastAsia="zh-CN"/>
              </w:rPr>
              <w:instrText xml:space="preserve"> </w:instrText>
            </w:r>
            <w:r w:rsidRPr="00733EF6">
              <w:rPr>
                <w:rFonts w:eastAsia="SimSun"/>
                <w:color w:val="000000" w:themeColor="text1"/>
                <w:spacing w:val="-4"/>
                <w:lang w:eastAsia="zh-CN"/>
              </w:rPr>
              <w:fldChar w:fldCharType="separate"/>
            </w:r>
            <w:r w:rsidRPr="00733EF6">
              <w:rPr>
                <w:rFonts w:eastAsia="SimSun"/>
                <w:color w:val="000000" w:themeColor="text1"/>
                <w:spacing w:val="-4"/>
                <w:lang w:eastAsia="zh-CN"/>
              </w:rPr>
              <w:t>OL</w:t>
            </w:r>
            <w:r w:rsidRPr="00733EF6">
              <w:rPr>
                <w:rFonts w:eastAsia="SimSun"/>
                <w:color w:val="000000" w:themeColor="text1"/>
                <w:spacing w:val="-4"/>
                <w:lang w:eastAsia="zh-CN"/>
              </w:rPr>
              <w:fldChar w:fldCharType="end"/>
            </w:r>
          </w:p>
        </w:tc>
        <w:tc>
          <w:tcPr>
            <w:tcW w:w="596"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C05A53">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r>
      <w:tr w:rsidR="00E553C4" w:rsidRPr="00733EF6" w:rsidTr="00E525E7">
        <w:tc>
          <w:tcPr>
            <w:tcW w:w="3060" w:type="dxa"/>
            <w:tcBorders>
              <w:top w:val="nil"/>
              <w:left w:val="nil"/>
              <w:bottom w:val="dashSmallGap" w:sz="4" w:space="0" w:color="BFBFBF" w:themeColor="background1" w:themeShade="BF"/>
              <w:right w:val="nil"/>
            </w:tcBorders>
          </w:tcPr>
          <w:p w:rsidR="00E553C4" w:rsidRPr="00733EF6" w:rsidRDefault="00E553C4" w:rsidP="00354D09">
            <w:pPr>
              <w:pStyle w:val="ProductList-Offering2"/>
              <w:rPr>
                <w:rFonts w:asciiTheme="minorHAnsi" w:eastAsia="SimSun" w:hAnsiTheme="minorHAnsi"/>
              </w:rPr>
            </w:pPr>
            <w:bookmarkStart w:id="775" w:name="_Toc379797264"/>
            <w:bookmarkStart w:id="776" w:name="_Toc380513289"/>
            <w:bookmarkStart w:id="777" w:name="_Toc380655331"/>
            <w:bookmarkStart w:id="778" w:name="_Toc389114669"/>
            <w:r w:rsidRPr="00733EF6">
              <w:rPr>
                <w:rFonts w:asciiTheme="minorHAnsi" w:eastAsia="SimSun" w:hAnsiTheme="minorHAnsi"/>
              </w:rPr>
              <w:t xml:space="preserve">Windows 8.1 Enterprise </w:t>
            </w:r>
            <w:r w:rsidRPr="00733EF6">
              <w:rPr>
                <w:rFonts w:asciiTheme="minorHAnsi" w:eastAsia="SimSun" w:hAnsiTheme="minorHAnsi"/>
              </w:rPr>
              <w:t>升级</w:t>
            </w:r>
            <w:bookmarkEnd w:id="775"/>
            <w:bookmarkEnd w:id="776"/>
            <w:bookmarkEnd w:id="777"/>
            <w:bookmarkEnd w:id="778"/>
            <w:r w:rsidRPr="00733EF6">
              <w:rPr>
                <w:rFonts w:asciiTheme="minorHAnsi" w:eastAsia="SimSun" w:hAnsiTheme="minorHAnsi"/>
              </w:rPr>
              <w:fldChar w:fldCharType="begin"/>
            </w:r>
            <w:r w:rsidRPr="00733EF6">
              <w:rPr>
                <w:rFonts w:asciiTheme="minorHAnsi" w:eastAsia="SimSun" w:hAnsiTheme="minorHAnsi"/>
              </w:rPr>
              <w:instrText xml:space="preserve">XE "Windows 8.1 Enterprise </w:instrText>
            </w:r>
            <w:r w:rsidRPr="00733EF6">
              <w:rPr>
                <w:rFonts w:asciiTheme="minorHAnsi" w:eastAsia="SimSun" w:hAnsiTheme="minorHAnsi"/>
              </w:rPr>
              <w:instrText>升级</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E553C4" w:rsidRPr="00733EF6" w:rsidRDefault="00E553C4" w:rsidP="00C05A53">
            <w:pPr>
              <w:pStyle w:val="ProductList-OfferingBody"/>
              <w:ind w:left="-113"/>
              <w:jc w:val="center"/>
              <w:rPr>
                <w:rFonts w:eastAsia="SimSun"/>
              </w:rPr>
            </w:pPr>
            <w:r w:rsidRPr="00733EF6">
              <w:rPr>
                <w:rFonts w:eastAsia="SimSun"/>
              </w:rPr>
              <w:t>3/14</w:t>
            </w:r>
          </w:p>
        </w:tc>
        <w:tc>
          <w:tcPr>
            <w:tcW w:w="595" w:type="dxa"/>
            <w:tcBorders>
              <w:top w:val="nil"/>
              <w:left w:val="nil"/>
              <w:bottom w:val="dashSmallGap" w:sz="4" w:space="0" w:color="BFBFBF" w:themeColor="background1" w:themeShade="BF"/>
              <w:right w:val="nil"/>
            </w:tcBorders>
            <w:vAlign w:val="center"/>
          </w:tcPr>
          <w:p w:rsidR="00E553C4" w:rsidRPr="00733EF6" w:rsidRDefault="00E553C4" w:rsidP="00C05A53">
            <w:pPr>
              <w:pStyle w:val="ProductList-OfferingBody"/>
              <w:ind w:left="-113"/>
              <w:jc w:val="center"/>
              <w:rPr>
                <w:rFonts w:eastAsia="SimSun"/>
              </w:rPr>
            </w:pPr>
            <w:r w:rsidRPr="00733EF6">
              <w:rPr>
                <w:rFonts w:eastAsia="SimSun"/>
              </w:rPr>
              <w:t>2</w:t>
            </w:r>
          </w:p>
        </w:tc>
        <w:tc>
          <w:tcPr>
            <w:tcW w:w="596" w:type="dxa"/>
            <w:tcBorders>
              <w:top w:val="nil"/>
              <w:left w:val="nil"/>
              <w:bottom w:val="dashSmallGap" w:sz="4" w:space="0" w:color="BFBFBF" w:themeColor="background1" w:themeShade="BF"/>
              <w:right w:val="nil"/>
            </w:tcBorders>
            <w:vAlign w:val="center"/>
          </w:tcPr>
          <w:p w:rsidR="00E553C4" w:rsidRPr="00733EF6" w:rsidRDefault="00E553C4"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Pr="00733EF6" w:rsidRDefault="00E553C4"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E553C4" w:rsidRPr="00733EF6" w:rsidRDefault="00E553C4" w:rsidP="00CF012D">
            <w:pPr>
              <w:pStyle w:val="ProductList-OfferingBody"/>
              <w:ind w:left="-113"/>
              <w:jc w:val="center"/>
              <w:rPr>
                <w:rFonts w:eastAsia="SimSun"/>
              </w:rPr>
            </w:pPr>
          </w:p>
        </w:tc>
        <w:tc>
          <w:tcPr>
            <w:tcW w:w="596" w:type="dxa"/>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c>
          <w:tcPr>
            <w:tcW w:w="595" w:type="dxa"/>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c>
          <w:tcPr>
            <w:tcW w:w="596" w:type="dxa"/>
            <w:shd w:val="clear" w:color="auto" w:fill="70AD47" w:themeFill="accent6"/>
            <w:vAlign w:val="center"/>
          </w:tcPr>
          <w:p w:rsidR="00E553C4" w:rsidRPr="00733EF6" w:rsidRDefault="00E553C4" w:rsidP="00C05A53">
            <w:pPr>
              <w:pStyle w:val="ProductList-OfferingBody"/>
              <w:ind w:left="-113"/>
              <w:jc w:val="center"/>
              <w:rPr>
                <w:rFonts w:eastAsia="SimSun"/>
              </w:rPr>
            </w:pPr>
          </w:p>
        </w:tc>
        <w:tc>
          <w:tcPr>
            <w:tcW w:w="595" w:type="dxa"/>
            <w:shd w:val="clear" w:color="auto" w:fill="70AD47" w:themeFill="accent6"/>
            <w:vAlign w:val="center"/>
          </w:tcPr>
          <w:p w:rsidR="00E553C4" w:rsidRPr="00733EF6" w:rsidRDefault="00E553C4" w:rsidP="00C05A53">
            <w:pPr>
              <w:pStyle w:val="ProductList-OfferingBody"/>
              <w:ind w:left="-113"/>
              <w:jc w:val="center"/>
              <w:rPr>
                <w:rFonts w:eastAsia="SimSun"/>
              </w:rPr>
            </w:pPr>
          </w:p>
        </w:tc>
        <w:tc>
          <w:tcPr>
            <w:tcW w:w="595" w:type="dxa"/>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c>
          <w:tcPr>
            <w:tcW w:w="596" w:type="dxa"/>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c>
          <w:tcPr>
            <w:tcW w:w="595" w:type="dxa"/>
            <w:shd w:val="clear" w:color="auto" w:fill="70AD47" w:themeFill="accent6"/>
            <w:vAlign w:val="center"/>
          </w:tcPr>
          <w:p w:rsidR="00E553C4" w:rsidRPr="00733EF6" w:rsidRDefault="00E553C4" w:rsidP="00C05A53">
            <w:pPr>
              <w:pStyle w:val="ProductList-OfferingBody"/>
              <w:ind w:left="-113"/>
              <w:jc w:val="center"/>
              <w:rPr>
                <w:rFonts w:eastAsia="SimSun"/>
              </w:rPr>
            </w:pPr>
          </w:p>
        </w:tc>
        <w:tc>
          <w:tcPr>
            <w:tcW w:w="596" w:type="dxa"/>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r>
      <w:tr w:rsidR="00393C24" w:rsidRPr="00733EF6" w:rsidTr="00E525E7">
        <w:tc>
          <w:tcPr>
            <w:tcW w:w="3060" w:type="dxa"/>
            <w:tcBorders>
              <w:top w:val="nil"/>
              <w:left w:val="nil"/>
              <w:bottom w:val="dashSmallGap" w:sz="4" w:space="0" w:color="BFBFBF" w:themeColor="background1" w:themeShade="BF"/>
              <w:right w:val="nil"/>
            </w:tcBorders>
          </w:tcPr>
          <w:p w:rsidR="00393C24" w:rsidRPr="00733EF6" w:rsidRDefault="00393C24" w:rsidP="00354D09">
            <w:pPr>
              <w:pStyle w:val="ProductList-Offering2"/>
              <w:rPr>
                <w:rFonts w:asciiTheme="minorHAnsi" w:eastAsia="SimSun" w:hAnsiTheme="minorHAnsi"/>
              </w:rPr>
            </w:pPr>
            <w:bookmarkStart w:id="779" w:name="_Toc379797265"/>
            <w:bookmarkStart w:id="780" w:name="_Toc380513290"/>
            <w:bookmarkStart w:id="781" w:name="_Toc380655332"/>
            <w:bookmarkStart w:id="782" w:name="_Toc389114670"/>
            <w:r w:rsidRPr="00733EF6">
              <w:rPr>
                <w:rFonts w:asciiTheme="minorHAnsi" w:eastAsia="SimSun" w:hAnsiTheme="minorHAnsi"/>
              </w:rPr>
              <w:t xml:space="preserve">Windows 8.1 </w:t>
            </w:r>
            <w:r w:rsidRPr="00733EF6">
              <w:rPr>
                <w:rFonts w:asciiTheme="minorHAnsi" w:eastAsia="SimSun" w:hAnsiTheme="minorHAnsi"/>
              </w:rPr>
              <w:t>企业升级</w:t>
            </w:r>
            <w:r w:rsidRPr="00733EF6">
              <w:rPr>
                <w:rFonts w:asciiTheme="minorHAnsi" w:eastAsia="SimSun" w:hAnsiTheme="minorHAnsi"/>
              </w:rPr>
              <w:fldChar w:fldCharType="begin"/>
            </w:r>
            <w:r w:rsidRPr="00733EF6">
              <w:rPr>
                <w:rFonts w:asciiTheme="minorHAnsi" w:eastAsia="SimSun" w:hAnsiTheme="minorHAnsi"/>
              </w:rPr>
              <w:instrText xml:space="preserve">XE "Windows 8.1 Enterprise </w:instrText>
            </w:r>
            <w:r w:rsidRPr="00733EF6">
              <w:rPr>
                <w:rFonts w:asciiTheme="minorHAnsi" w:eastAsia="SimSun" w:hAnsiTheme="minorHAnsi"/>
              </w:rPr>
              <w:instrText>升级</w:instrText>
            </w:r>
            <w:r w:rsidRPr="00733EF6">
              <w:rPr>
                <w:rFonts w:asciiTheme="minorHAnsi" w:eastAsia="SimSun" w:hAnsiTheme="minorHAnsi"/>
              </w:rPr>
              <w:instrText>"</w:instrText>
            </w:r>
            <w:r w:rsidRPr="00733EF6">
              <w:rPr>
                <w:rFonts w:asciiTheme="minorHAnsi" w:eastAsia="SimSun" w:hAnsiTheme="minorHAnsi"/>
              </w:rPr>
              <w:fldChar w:fldCharType="end"/>
            </w:r>
            <w:r w:rsidRPr="00733EF6">
              <w:rPr>
                <w:rFonts w:asciiTheme="minorHAnsi" w:eastAsia="SimSun" w:hAnsiTheme="minorHAnsi"/>
              </w:rPr>
              <w:t>和</w:t>
            </w:r>
            <w:r w:rsidRPr="00733EF6">
              <w:rPr>
                <w:rFonts w:asciiTheme="minorHAnsi" w:eastAsia="SimSun" w:hAnsiTheme="minorHAnsi"/>
              </w:rPr>
              <w:t xml:space="preserve"> SA</w:t>
            </w:r>
            <w:bookmarkEnd w:id="779"/>
            <w:bookmarkEnd w:id="780"/>
            <w:bookmarkEnd w:id="781"/>
            <w:bookmarkEnd w:id="782"/>
            <w:r w:rsidRPr="00733EF6">
              <w:rPr>
                <w:rFonts w:asciiTheme="minorHAnsi" w:eastAsia="SimSun" w:hAnsiTheme="minorHAnsi"/>
              </w:rPr>
              <w:fldChar w:fldCharType="begin"/>
            </w:r>
            <w:r w:rsidRPr="00733EF6">
              <w:rPr>
                <w:rFonts w:asciiTheme="minorHAnsi" w:eastAsia="SimSun" w:hAnsiTheme="minorHAnsi"/>
              </w:rPr>
              <w:instrText xml:space="preserve">XE "Windows 8.1 </w:instrText>
            </w:r>
            <w:r w:rsidRPr="00733EF6">
              <w:rPr>
                <w:rFonts w:asciiTheme="minorHAnsi" w:eastAsia="SimSun" w:hAnsiTheme="minorHAnsi"/>
              </w:rPr>
              <w:instrText>企业升级和</w:instrText>
            </w:r>
            <w:r w:rsidRPr="00733EF6">
              <w:rPr>
                <w:rFonts w:asciiTheme="minorHAnsi" w:eastAsia="SimSun" w:hAnsiTheme="minorHAnsi"/>
              </w:rPr>
              <w:instrText xml:space="preserve"> SA"</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3/14</w:t>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3C24" w:rsidRPr="00733EF6" w:rsidRDefault="00393C24"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393C24" w:rsidRPr="00733EF6" w:rsidRDefault="00393C24" w:rsidP="002F6ABA">
            <w:pPr>
              <w:pStyle w:val="ProductList-OfferingBody"/>
              <w:ind w:left="-113"/>
              <w:jc w:val="center"/>
              <w:rPr>
                <w:rFonts w:eastAsia="SimSun"/>
              </w:rPr>
            </w:pPr>
            <w:r w:rsidRPr="00733EF6">
              <w:rPr>
                <w:rFonts w:eastAsia="SimSun"/>
              </w:rPr>
              <w:t>1,</w:t>
            </w:r>
            <w:r w:rsidR="002F6ABA" w:rsidRPr="002F6ABA">
              <w:rPr>
                <w:rFonts w:eastAsia="SimSun"/>
              </w:rPr>
              <w:fldChar w:fldCharType="begin"/>
            </w:r>
            <w:r w:rsidR="002F6ABA" w:rsidRPr="002F6ABA">
              <w:rPr>
                <w:rFonts w:eastAsia="SimSun"/>
              </w:rPr>
              <w:instrText xml:space="preserve"> AutoTextList  \s NoStyle \t "</w:instrText>
            </w:r>
            <w:r w:rsidR="002F6ABA" w:rsidRPr="00733EF6">
              <w:rPr>
                <w:rFonts w:eastAsia="SimSun"/>
              </w:rPr>
              <w:instrText>中小学校台式计算机平台产品</w:instrText>
            </w:r>
            <w:r w:rsidR="002F6ABA" w:rsidRPr="002F6ABA">
              <w:rPr>
                <w:rFonts w:eastAsia="SimSun"/>
              </w:rPr>
              <w:instrText xml:space="preserve">" </w:instrText>
            </w:r>
            <w:r w:rsidR="002F6ABA" w:rsidRPr="002F6ABA">
              <w:rPr>
                <w:rFonts w:eastAsia="SimSun"/>
              </w:rPr>
              <w:fldChar w:fldCharType="separate"/>
            </w:r>
            <w:r w:rsidR="002F6ABA" w:rsidRPr="002F6ABA">
              <w:rPr>
                <w:rFonts w:eastAsia="SimSun"/>
              </w:rPr>
              <w:t>SD</w:t>
            </w:r>
            <w:r w:rsidR="002F6ABA" w:rsidRPr="002F6ABA">
              <w:rPr>
                <w:rFonts w:eastAsia="SimSun"/>
              </w:rPr>
              <w:fldChar w:fldCharType="end"/>
            </w: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企业台式计算机平台产品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EP</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专业台式计算机平台产品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PP</w:t>
            </w:r>
            <w:r w:rsidRPr="00733EF6">
              <w:rPr>
                <w:rFonts w:eastAsia="SimSun"/>
                <w:lang w:eastAsia="zh-CN"/>
              </w:rPr>
              <w:fldChar w:fldCharType="end"/>
            </w: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教育台式计算机</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ED</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6" w:type="dxa"/>
            <w:shd w:val="clear" w:color="auto" w:fill="70AD47" w:themeFill="accent6"/>
            <w:vAlign w:val="center"/>
          </w:tcPr>
          <w:p w:rsidR="00393C24" w:rsidRPr="00733EF6" w:rsidRDefault="00393C24" w:rsidP="008B7881">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自定义台式计算机平台</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CP</w:t>
            </w:r>
            <w:r w:rsidRPr="00733EF6">
              <w:rPr>
                <w:rFonts w:eastAsia="SimSun"/>
                <w:lang w:eastAsia="zh-CN"/>
              </w:rPr>
              <w:fldChar w:fldCharType="end"/>
            </w:r>
            <w:r w:rsidRPr="00733EF6">
              <w:rPr>
                <w:rFonts w:eastAsia="SimSun"/>
                <w:lang w:eastAsia="zh-CN"/>
              </w:rPr>
              <w:t>,</w:t>
            </w:r>
            <w:r w:rsidR="008B7881" w:rsidRPr="00733EF6">
              <w:rPr>
                <w:rFonts w:eastAsia="SimSun"/>
                <w:bCs/>
                <w:szCs w:val="16"/>
                <w:lang w:eastAsia="zh-CN"/>
              </w:rPr>
              <w:t xml:space="preserve"> </w:t>
            </w:r>
            <w:r w:rsidR="008B7881" w:rsidRPr="00733EF6">
              <w:rPr>
                <w:rFonts w:eastAsia="SimSun"/>
                <w:bCs/>
                <w:szCs w:val="16"/>
                <w:lang w:eastAsia="zh-CN"/>
              </w:rPr>
              <w:fldChar w:fldCharType="begin"/>
            </w:r>
            <w:r w:rsidR="008B7881" w:rsidRPr="00733EF6">
              <w:rPr>
                <w:rFonts w:eastAsia="SimSun"/>
                <w:bCs/>
                <w:szCs w:val="16"/>
                <w:lang w:eastAsia="zh-CN"/>
              </w:rPr>
              <w:instrText xml:space="preserve"> </w:instrText>
            </w:r>
            <w:r w:rsidR="008B7881" w:rsidRPr="00733EF6">
              <w:rPr>
                <w:rFonts w:eastAsia="SimSun"/>
                <w:bCs/>
                <w:color w:val="1F497D"/>
                <w:szCs w:val="16"/>
              </w:rPr>
              <w:instrText>AutoTextList  \s NoStyle \t “</w:instrText>
            </w:r>
            <w:r w:rsidR="008B7881" w:rsidRPr="00733EF6">
              <w:rPr>
                <w:rFonts w:eastAsia="SimSun"/>
                <w:bCs/>
                <w:szCs w:val="16"/>
                <w:lang w:eastAsia="zh-CN"/>
              </w:rPr>
              <w:instrText>开放式价值中的非组织范围</w:instrText>
            </w:r>
            <w:r w:rsidR="008B7881" w:rsidRPr="00733EF6">
              <w:rPr>
                <w:rFonts w:eastAsia="SimSun"/>
                <w:bCs/>
                <w:color w:val="1F497D"/>
                <w:szCs w:val="16"/>
              </w:rPr>
              <w:instrText>”</w:instrText>
            </w:r>
            <w:r w:rsidR="008B7881" w:rsidRPr="00733EF6">
              <w:rPr>
                <w:rFonts w:eastAsia="SimSun"/>
                <w:bCs/>
                <w:szCs w:val="16"/>
                <w:lang w:eastAsia="zh-CN"/>
              </w:rPr>
              <w:instrText xml:space="preserve"> </w:instrText>
            </w:r>
            <w:r w:rsidR="008B7881" w:rsidRPr="00733EF6">
              <w:rPr>
                <w:rFonts w:eastAsia="SimSun"/>
                <w:bCs/>
                <w:szCs w:val="16"/>
                <w:lang w:eastAsia="zh-CN"/>
              </w:rPr>
              <w:fldChar w:fldCharType="separate"/>
            </w:r>
            <w:r w:rsidR="008B7881" w:rsidRPr="00733EF6">
              <w:rPr>
                <w:rFonts w:eastAsia="SimSun"/>
                <w:bCs/>
                <w:szCs w:val="16"/>
                <w:lang w:eastAsia="zh-CN"/>
              </w:rPr>
              <w:fldChar w:fldCharType="begin"/>
            </w:r>
            <w:r w:rsidR="008B7881" w:rsidRPr="00733EF6">
              <w:rPr>
                <w:rFonts w:eastAsia="SimSun"/>
                <w:bCs/>
                <w:szCs w:val="16"/>
                <w:lang w:eastAsia="zh-CN"/>
              </w:rPr>
              <w:instrText xml:space="preserve"> AutoTextList  \s NoStyle \t "</w:instrText>
            </w:r>
            <w:r w:rsidR="008B7881" w:rsidRPr="00733EF6">
              <w:rPr>
                <w:rFonts w:eastAsia="SimSun"/>
                <w:bCs/>
                <w:szCs w:val="16"/>
                <w:lang w:eastAsia="zh-CN"/>
              </w:rPr>
              <w:instrText>开放式价值中的非组织范围</w:instrText>
            </w:r>
            <w:r w:rsidR="008B7881" w:rsidRPr="00733EF6">
              <w:rPr>
                <w:rFonts w:eastAsia="SimSun"/>
                <w:bCs/>
                <w:szCs w:val="16"/>
                <w:lang w:eastAsia="zh-CN"/>
              </w:rPr>
              <w:instrText xml:space="preserve">" </w:instrText>
            </w:r>
            <w:r w:rsidR="008B7881" w:rsidRPr="00733EF6">
              <w:rPr>
                <w:rFonts w:eastAsia="SimSun"/>
                <w:bCs/>
                <w:szCs w:val="16"/>
                <w:lang w:eastAsia="zh-CN"/>
              </w:rPr>
              <w:fldChar w:fldCharType="separate"/>
            </w:r>
            <w:r w:rsidR="008B7881" w:rsidRPr="00733EF6">
              <w:rPr>
                <w:rFonts w:eastAsia="SimSun"/>
                <w:bCs/>
                <w:szCs w:val="16"/>
                <w:lang w:eastAsia="zh-CN"/>
              </w:rPr>
              <w:t>P</w:t>
            </w:r>
            <w:r w:rsidR="008B7881" w:rsidRPr="00733EF6">
              <w:rPr>
                <w:rFonts w:eastAsia="SimSun"/>
                <w:bCs/>
                <w:szCs w:val="16"/>
                <w:lang w:eastAsia="zh-CN"/>
              </w:rPr>
              <w:fldChar w:fldCharType="end"/>
            </w:r>
            <w:r w:rsidR="008B7881" w:rsidRPr="00733EF6">
              <w:rPr>
                <w:rFonts w:eastAsia="SimSun"/>
                <w:bCs/>
                <w:szCs w:val="16"/>
                <w:lang w:eastAsia="zh-CN"/>
              </w:rPr>
              <w:fldChar w:fldCharType="end"/>
            </w:r>
          </w:p>
        </w:tc>
        <w:tc>
          <w:tcPr>
            <w:tcW w:w="595" w:type="dxa"/>
            <w:shd w:val="clear" w:color="auto" w:fill="70AD47" w:themeFill="accent6"/>
            <w:vAlign w:val="center"/>
          </w:tcPr>
          <w:p w:rsidR="00393C24" w:rsidRPr="00733EF6" w:rsidRDefault="00393C24" w:rsidP="00C05A53">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r>
      <w:tr w:rsidR="00393C24" w:rsidRPr="00733EF6" w:rsidTr="00E525E7">
        <w:tc>
          <w:tcPr>
            <w:tcW w:w="3060" w:type="dxa"/>
            <w:tcBorders>
              <w:top w:val="nil"/>
              <w:left w:val="nil"/>
              <w:bottom w:val="dashSmallGap" w:sz="4" w:space="0" w:color="BFBFBF" w:themeColor="background1" w:themeShade="BF"/>
              <w:right w:val="nil"/>
            </w:tcBorders>
          </w:tcPr>
          <w:p w:rsidR="00393C24" w:rsidRPr="00733EF6" w:rsidRDefault="00393C24" w:rsidP="00354D09">
            <w:pPr>
              <w:pStyle w:val="ProductList-Offering2"/>
              <w:rPr>
                <w:rFonts w:asciiTheme="minorHAnsi" w:eastAsia="SimSun" w:hAnsiTheme="minorHAnsi"/>
              </w:rPr>
            </w:pPr>
            <w:bookmarkStart w:id="783" w:name="_Toc379797266"/>
            <w:bookmarkStart w:id="784" w:name="_Toc380513291"/>
            <w:bookmarkStart w:id="785" w:name="_Toc380655333"/>
            <w:bookmarkStart w:id="786" w:name="_Toc389114671"/>
            <w:r w:rsidRPr="00733EF6">
              <w:rPr>
                <w:rFonts w:asciiTheme="minorHAnsi" w:eastAsia="SimSun" w:hAnsiTheme="minorHAnsi"/>
              </w:rPr>
              <w:t xml:space="preserve">Windows 8.1 </w:t>
            </w:r>
            <w:r w:rsidRPr="00733EF6">
              <w:rPr>
                <w:rFonts w:asciiTheme="minorHAnsi" w:eastAsia="SimSun" w:hAnsiTheme="minorHAnsi"/>
              </w:rPr>
              <w:t>企业升级</w:t>
            </w:r>
            <w:r w:rsidRPr="00733EF6">
              <w:rPr>
                <w:rFonts w:asciiTheme="minorHAnsi" w:eastAsia="SimSun" w:hAnsiTheme="minorHAnsi"/>
              </w:rPr>
              <w:fldChar w:fldCharType="begin"/>
            </w:r>
            <w:r w:rsidRPr="00733EF6">
              <w:rPr>
                <w:rFonts w:asciiTheme="minorHAnsi" w:eastAsia="SimSun" w:hAnsiTheme="minorHAnsi"/>
              </w:rPr>
              <w:instrText xml:space="preserve">XE "Windows 8.1 Enterprise </w:instrText>
            </w:r>
            <w:r w:rsidRPr="00733EF6">
              <w:rPr>
                <w:rFonts w:asciiTheme="minorHAnsi" w:eastAsia="SimSun" w:hAnsiTheme="minorHAnsi"/>
              </w:rPr>
              <w:instrText>升级</w:instrText>
            </w:r>
            <w:r w:rsidRPr="00733EF6">
              <w:rPr>
                <w:rFonts w:asciiTheme="minorHAnsi" w:eastAsia="SimSun" w:hAnsiTheme="minorHAnsi"/>
              </w:rPr>
              <w:instrText>"</w:instrText>
            </w:r>
            <w:r w:rsidRPr="00733EF6">
              <w:rPr>
                <w:rFonts w:asciiTheme="minorHAnsi" w:eastAsia="SimSun" w:hAnsiTheme="minorHAnsi"/>
              </w:rPr>
              <w:fldChar w:fldCharType="end"/>
            </w:r>
            <w:r w:rsidRPr="00733EF6">
              <w:rPr>
                <w:rFonts w:asciiTheme="minorHAnsi" w:eastAsia="SimSun" w:hAnsiTheme="minorHAnsi"/>
              </w:rPr>
              <w:t>和</w:t>
            </w:r>
            <w:r w:rsidRPr="00733EF6">
              <w:rPr>
                <w:rFonts w:asciiTheme="minorHAnsi" w:eastAsia="SimSun" w:hAnsiTheme="minorHAnsi"/>
              </w:rPr>
              <w:t xml:space="preserve"> SA</w:t>
            </w:r>
            <w:r w:rsidRPr="00733EF6">
              <w:rPr>
                <w:rFonts w:asciiTheme="minorHAnsi" w:eastAsia="SimSun" w:hAnsiTheme="minorHAnsi"/>
              </w:rPr>
              <w:fldChar w:fldCharType="begin"/>
            </w:r>
            <w:r w:rsidRPr="00733EF6">
              <w:rPr>
                <w:rFonts w:asciiTheme="minorHAnsi" w:eastAsia="SimSun" w:hAnsiTheme="minorHAnsi"/>
              </w:rPr>
              <w:instrText xml:space="preserve">XE "Windows 8.1 </w:instrText>
            </w:r>
            <w:r w:rsidRPr="00733EF6">
              <w:rPr>
                <w:rFonts w:asciiTheme="minorHAnsi" w:eastAsia="SimSun" w:hAnsiTheme="minorHAnsi"/>
              </w:rPr>
              <w:instrText>企业升级和</w:instrText>
            </w:r>
            <w:r w:rsidRPr="00733EF6">
              <w:rPr>
                <w:rFonts w:asciiTheme="minorHAnsi" w:eastAsia="SimSun" w:hAnsiTheme="minorHAnsi"/>
              </w:rPr>
              <w:instrText xml:space="preserve"> SA"</w:instrText>
            </w:r>
            <w:r w:rsidRPr="00733EF6">
              <w:rPr>
                <w:rFonts w:asciiTheme="minorHAnsi" w:eastAsia="SimSun" w:hAnsiTheme="minorHAnsi"/>
              </w:rPr>
              <w:fldChar w:fldCharType="end"/>
            </w:r>
            <w:r w:rsidRPr="00733EF6">
              <w:rPr>
                <w:rFonts w:asciiTheme="minorHAnsi" w:eastAsia="SimSun" w:hAnsiTheme="minorHAnsi"/>
              </w:rPr>
              <w:t>（带</w:t>
            </w:r>
            <w:r w:rsidRPr="00733EF6">
              <w:rPr>
                <w:rFonts w:asciiTheme="minorHAnsi" w:eastAsia="SimSun" w:hAnsiTheme="minorHAnsi"/>
              </w:rPr>
              <w:t xml:space="preserve"> MDOP</w:t>
            </w:r>
            <w:r w:rsidRPr="00733EF6">
              <w:rPr>
                <w:rFonts w:asciiTheme="minorHAnsi" w:eastAsia="SimSun" w:hAnsiTheme="minorHAnsi"/>
              </w:rPr>
              <w:t>）</w:t>
            </w:r>
            <w:bookmarkEnd w:id="783"/>
            <w:bookmarkEnd w:id="784"/>
            <w:bookmarkEnd w:id="785"/>
            <w:bookmarkEnd w:id="786"/>
            <w:r w:rsidRPr="00733EF6">
              <w:rPr>
                <w:rFonts w:asciiTheme="minorHAnsi" w:eastAsia="SimSun" w:hAnsiTheme="minorHAnsi"/>
              </w:rPr>
              <w:fldChar w:fldCharType="begin"/>
            </w:r>
            <w:r w:rsidRPr="00733EF6">
              <w:rPr>
                <w:rFonts w:asciiTheme="minorHAnsi" w:eastAsia="SimSun" w:hAnsiTheme="minorHAnsi"/>
              </w:rPr>
              <w:instrText xml:space="preserve">XE "Windows 8.1 </w:instrText>
            </w:r>
            <w:r w:rsidRPr="00733EF6">
              <w:rPr>
                <w:rFonts w:asciiTheme="minorHAnsi" w:eastAsia="SimSun" w:hAnsiTheme="minorHAnsi"/>
              </w:rPr>
              <w:instrText>企业升级和</w:instrText>
            </w:r>
            <w:r w:rsidRPr="00733EF6">
              <w:rPr>
                <w:rFonts w:asciiTheme="minorHAnsi" w:eastAsia="SimSun" w:hAnsiTheme="minorHAnsi"/>
              </w:rPr>
              <w:instrText xml:space="preserve"> SA</w:instrText>
            </w:r>
            <w:r w:rsidRPr="00733EF6">
              <w:rPr>
                <w:rFonts w:asciiTheme="minorHAnsi" w:eastAsia="SimSun" w:hAnsiTheme="minorHAnsi"/>
              </w:rPr>
              <w:instrText>（带</w:instrText>
            </w:r>
            <w:r w:rsidRPr="00733EF6">
              <w:rPr>
                <w:rFonts w:asciiTheme="minorHAnsi" w:eastAsia="SimSun" w:hAnsiTheme="minorHAnsi"/>
              </w:rPr>
              <w:instrText xml:space="preserve"> MDOP</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fldChar w:fldCharType="begin"/>
            </w:r>
            <w:r w:rsidRPr="00733EF6">
              <w:rPr>
                <w:rFonts w:asciiTheme="minorHAnsi" w:eastAsia="SimSun" w:hAnsiTheme="minorHAnsi"/>
              </w:rPr>
              <w:instrText>XE "MDOP"</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3/14</w:t>
            </w:r>
          </w:p>
        </w:tc>
        <w:tc>
          <w:tcPr>
            <w:tcW w:w="595"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p>
        </w:tc>
        <w:tc>
          <w:tcPr>
            <w:tcW w:w="596" w:type="dxa"/>
            <w:tcBorders>
              <w:top w:val="nil"/>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93C24" w:rsidRPr="00733EF6" w:rsidRDefault="00393C24"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393C24" w:rsidRPr="00733EF6" w:rsidRDefault="00393C24" w:rsidP="00C05A53">
            <w:pPr>
              <w:pStyle w:val="ProductList-OfferingBody"/>
              <w:ind w:left="-113"/>
              <w:jc w:val="center"/>
              <w:rPr>
                <w:rFonts w:eastAsia="SimSun"/>
              </w:rPr>
            </w:pPr>
            <w:r w:rsidRPr="00733EF6">
              <w:rPr>
                <w:rFonts w:eastAsia="SimSun"/>
              </w:rPr>
              <w:t>2</w:t>
            </w:r>
          </w:p>
        </w:tc>
        <w:tc>
          <w:tcPr>
            <w:tcW w:w="596" w:type="dxa"/>
            <w:shd w:val="clear" w:color="auto" w:fill="70AD47" w:themeFill="accent6"/>
            <w:vAlign w:val="center"/>
          </w:tcPr>
          <w:p w:rsidR="00393C24" w:rsidRPr="00733EF6" w:rsidRDefault="00DB00A1" w:rsidP="00B66846">
            <w:pPr>
              <w:pStyle w:val="ProductList-OfferingBody"/>
              <w:ind w:left="-113"/>
              <w:jc w:val="center"/>
              <w:rPr>
                <w:rFonts w:eastAsia="SimSun"/>
              </w:rPr>
            </w:pPr>
            <w:r w:rsidRPr="00DB00A1">
              <w:rPr>
                <w:rFonts w:eastAsia="SimSun"/>
                <w:lang w:eastAsia="zh-CN"/>
              </w:rPr>
              <w:fldChar w:fldCharType="begin"/>
            </w:r>
            <w:r w:rsidRPr="00DB00A1">
              <w:rPr>
                <w:rFonts w:eastAsia="SimSun"/>
                <w:lang w:eastAsia="zh-CN"/>
              </w:rPr>
              <w:instrText xml:space="preserve"> AutoTextList  \s NoStyle \t “</w:instrText>
            </w:r>
            <w:r w:rsidRPr="00733EF6">
              <w:rPr>
                <w:rFonts w:eastAsia="SimSun"/>
                <w:lang w:eastAsia="zh-CN"/>
              </w:rPr>
              <w:instrText>企业产品</w:instrText>
            </w:r>
            <w:r w:rsidRPr="00DB00A1">
              <w:rPr>
                <w:rFonts w:eastAsia="SimSun"/>
                <w:lang w:eastAsia="zh-CN"/>
              </w:rPr>
              <w:instrText xml:space="preserve">” </w:instrText>
            </w:r>
            <w:r w:rsidRPr="00DB00A1">
              <w:rPr>
                <w:rFonts w:eastAsia="SimSun"/>
                <w:lang w:eastAsia="zh-CN"/>
              </w:rPr>
              <w:fldChar w:fldCharType="separate"/>
            </w:r>
            <w:r w:rsidRPr="00DB00A1">
              <w:rPr>
                <w:rFonts w:eastAsia="SimSun"/>
                <w:lang w:eastAsia="zh-CN"/>
              </w:rPr>
              <w:fldChar w:fldCharType="begin"/>
            </w:r>
            <w:r w:rsidRPr="00DB00A1">
              <w:rPr>
                <w:rFonts w:eastAsia="SimSun"/>
                <w:lang w:eastAsia="zh-CN"/>
              </w:rPr>
              <w:instrText xml:space="preserve"> AutoTextList  \s NoStyle \t "</w:instrText>
            </w:r>
            <w:r w:rsidRPr="00733EF6">
              <w:rPr>
                <w:rFonts w:eastAsia="SimSun"/>
                <w:lang w:eastAsia="zh-CN"/>
              </w:rPr>
              <w:instrText>企业产品</w:instrText>
            </w:r>
            <w:r w:rsidRPr="00DB00A1">
              <w:rPr>
                <w:rFonts w:eastAsia="SimSun"/>
                <w:lang w:eastAsia="zh-CN"/>
              </w:rPr>
              <w:instrText xml:space="preserve">" </w:instrText>
            </w:r>
            <w:r w:rsidRPr="00DB00A1">
              <w:rPr>
                <w:rFonts w:eastAsia="SimSun"/>
                <w:lang w:eastAsia="zh-CN"/>
              </w:rPr>
              <w:fldChar w:fldCharType="separate"/>
            </w:r>
            <w:r w:rsidRPr="00DB00A1">
              <w:rPr>
                <w:rFonts w:eastAsia="SimSun"/>
                <w:lang w:eastAsia="zh-CN"/>
              </w:rPr>
              <w:t>E</w:t>
            </w:r>
            <w:r w:rsidRPr="00DB00A1">
              <w:rPr>
                <w:rFonts w:eastAsia="SimSun"/>
                <w:lang w:eastAsia="zh-CN"/>
              </w:rPr>
              <w:fldChar w:fldCharType="end"/>
            </w:r>
            <w:r w:rsidRPr="00DB00A1">
              <w:rPr>
                <w:rFonts w:eastAsia="SimSun"/>
                <w:lang w:eastAsia="zh-CN"/>
              </w:rPr>
              <w:t xml:space="preserve"> </w:t>
            </w:r>
            <w:r w:rsidRPr="00DB00A1">
              <w:rPr>
                <w:rFonts w:eastAsia="SimSun"/>
                <w:lang w:eastAsia="zh-CN"/>
              </w:rPr>
              <w:fldChar w:fldCharType="end"/>
            </w:r>
          </w:p>
        </w:tc>
        <w:tc>
          <w:tcPr>
            <w:tcW w:w="595" w:type="dxa"/>
            <w:shd w:val="clear" w:color="auto" w:fill="70AD47" w:themeFill="accent6"/>
            <w:vAlign w:val="center"/>
          </w:tcPr>
          <w:p w:rsidR="00393C24" w:rsidRPr="00733EF6" w:rsidRDefault="00393C24" w:rsidP="003C1E52">
            <w:pPr>
              <w:pStyle w:val="ProductList-OfferingBody"/>
              <w:ind w:left="-113"/>
              <w:jc w:val="center"/>
              <w:rPr>
                <w:rFonts w:eastAsia="SimSun"/>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rPr>
              <w:instrText>AutoTextList  \s NoStyle \t “</w:instrText>
            </w:r>
            <w:r w:rsidRPr="00733EF6">
              <w:rPr>
                <w:rFonts w:eastAsia="SimSun"/>
                <w:szCs w:val="16"/>
                <w:lang w:eastAsia="zh-CN"/>
              </w:rPr>
              <w:instrText>企业产品</w:instrText>
            </w:r>
            <w:r w:rsidRPr="00733EF6">
              <w:rPr>
                <w:rFonts w:eastAsia="SimSun"/>
                <w:color w:val="1F497D"/>
                <w:szCs w:val="16"/>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003C1E52" w:rsidRPr="00DB00A1">
              <w:rPr>
                <w:rFonts w:eastAsia="SimSun"/>
                <w:lang w:eastAsia="zh-CN"/>
              </w:rPr>
              <w:fldChar w:fldCharType="begin"/>
            </w:r>
            <w:r w:rsidR="003C1E52" w:rsidRPr="00DB00A1">
              <w:rPr>
                <w:rFonts w:eastAsia="SimSun"/>
                <w:lang w:eastAsia="zh-CN"/>
              </w:rPr>
              <w:instrText xml:space="preserve"> AutoTextList  \s NoStyle \t “</w:instrText>
            </w:r>
            <w:r w:rsidR="003C1E52" w:rsidRPr="00733EF6">
              <w:rPr>
                <w:rFonts w:eastAsia="SimSun"/>
                <w:lang w:eastAsia="zh-CN"/>
              </w:rPr>
              <w:instrText>企业产品</w:instrText>
            </w:r>
            <w:r w:rsidR="003C1E52" w:rsidRPr="00DB00A1">
              <w:rPr>
                <w:rFonts w:eastAsia="SimSun"/>
                <w:lang w:eastAsia="zh-CN"/>
              </w:rPr>
              <w:instrText xml:space="preserve">” </w:instrText>
            </w:r>
            <w:r w:rsidR="003C1E52" w:rsidRPr="00DB00A1">
              <w:rPr>
                <w:rFonts w:eastAsia="SimSun"/>
                <w:lang w:eastAsia="zh-CN"/>
              </w:rPr>
              <w:fldChar w:fldCharType="separate"/>
            </w:r>
            <w:r w:rsidR="003C1E52" w:rsidRPr="00DB00A1">
              <w:rPr>
                <w:rFonts w:eastAsia="SimSun"/>
                <w:lang w:eastAsia="zh-CN"/>
              </w:rPr>
              <w:fldChar w:fldCharType="begin"/>
            </w:r>
            <w:r w:rsidR="003C1E52" w:rsidRPr="00DB00A1">
              <w:rPr>
                <w:rFonts w:eastAsia="SimSun"/>
                <w:lang w:eastAsia="zh-CN"/>
              </w:rPr>
              <w:instrText xml:space="preserve"> AutoTextList  \s NoStyle \t "</w:instrText>
            </w:r>
            <w:r w:rsidR="003C1E52" w:rsidRPr="00733EF6">
              <w:rPr>
                <w:rFonts w:eastAsia="SimSun"/>
                <w:lang w:eastAsia="zh-CN"/>
              </w:rPr>
              <w:instrText>企业产品</w:instrText>
            </w:r>
            <w:r w:rsidR="003C1E52" w:rsidRPr="00DB00A1">
              <w:rPr>
                <w:rFonts w:eastAsia="SimSun"/>
                <w:lang w:eastAsia="zh-CN"/>
              </w:rPr>
              <w:instrText xml:space="preserve">" </w:instrText>
            </w:r>
            <w:r w:rsidR="003C1E52" w:rsidRPr="00DB00A1">
              <w:rPr>
                <w:rFonts w:eastAsia="SimSun"/>
                <w:lang w:eastAsia="zh-CN"/>
              </w:rPr>
              <w:fldChar w:fldCharType="separate"/>
            </w:r>
            <w:r w:rsidR="003C1E52" w:rsidRPr="00DB00A1">
              <w:rPr>
                <w:rFonts w:eastAsia="SimSun"/>
                <w:lang w:eastAsia="zh-CN"/>
              </w:rPr>
              <w:t>E</w:t>
            </w:r>
            <w:r w:rsidR="003C1E52" w:rsidRPr="00DB00A1">
              <w:rPr>
                <w:rFonts w:eastAsia="SimSun"/>
                <w:lang w:eastAsia="zh-CN"/>
              </w:rPr>
              <w:fldChar w:fldCharType="end"/>
            </w:r>
            <w:r w:rsidR="003C1E52" w:rsidRPr="00DB00A1">
              <w:rPr>
                <w:rFonts w:eastAsia="SimSun"/>
                <w:lang w:eastAsia="zh-CN"/>
              </w:rPr>
              <w:fldChar w:fldCharType="end"/>
            </w:r>
            <w:r w:rsidRPr="00733EF6">
              <w:rPr>
                <w:rFonts w:eastAsia="SimSun"/>
                <w:szCs w:val="16"/>
                <w:lang w:eastAsia="zh-CN"/>
              </w:rPr>
              <w:t>,</w:t>
            </w:r>
            <w:r w:rsidRPr="00733EF6">
              <w:rPr>
                <w:rFonts w:eastAsia="SimSun"/>
                <w:szCs w:val="16"/>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6" w:type="dxa"/>
            <w:shd w:val="clear" w:color="auto" w:fill="70AD47" w:themeFill="accent6"/>
            <w:vAlign w:val="center"/>
          </w:tcPr>
          <w:p w:rsidR="00393C24" w:rsidRPr="00733EF6" w:rsidRDefault="00393C24" w:rsidP="008B7881">
            <w:pPr>
              <w:pStyle w:val="ProductList-OfferingBody"/>
              <w:ind w:left="-113"/>
              <w:jc w:val="center"/>
              <w:rPr>
                <w:rFonts w:eastAsia="SimSun"/>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rPr>
              <w:instrText>AutoTextList  \s NoStyle \t “</w:instrText>
            </w:r>
            <w:r w:rsidRPr="00733EF6">
              <w:rPr>
                <w:rFonts w:eastAsia="SimSun"/>
                <w:szCs w:val="16"/>
                <w:lang w:eastAsia="zh-CN"/>
              </w:rPr>
              <w:instrText>企业产品</w:instrText>
            </w:r>
            <w:r w:rsidRPr="00733EF6">
              <w:rPr>
                <w:rFonts w:eastAsia="SimSun"/>
                <w:color w:val="1F497D"/>
                <w:szCs w:val="16"/>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008B7881" w:rsidRPr="00DB00A1">
              <w:rPr>
                <w:rFonts w:eastAsia="SimSun"/>
                <w:lang w:eastAsia="zh-CN"/>
              </w:rPr>
              <w:fldChar w:fldCharType="begin"/>
            </w:r>
            <w:r w:rsidR="008B7881" w:rsidRPr="00DB00A1">
              <w:rPr>
                <w:rFonts w:eastAsia="SimSun"/>
                <w:lang w:eastAsia="zh-CN"/>
              </w:rPr>
              <w:instrText xml:space="preserve"> AutoTextList  \s NoStyle \t “</w:instrText>
            </w:r>
            <w:r w:rsidR="008B7881" w:rsidRPr="00733EF6">
              <w:rPr>
                <w:rFonts w:eastAsia="SimSun"/>
                <w:lang w:eastAsia="zh-CN"/>
              </w:rPr>
              <w:instrText>企业产品</w:instrText>
            </w:r>
            <w:r w:rsidR="008B7881" w:rsidRPr="00DB00A1">
              <w:rPr>
                <w:rFonts w:eastAsia="SimSun"/>
                <w:lang w:eastAsia="zh-CN"/>
              </w:rPr>
              <w:instrText xml:space="preserve">” </w:instrText>
            </w:r>
            <w:r w:rsidR="008B7881" w:rsidRPr="00DB00A1">
              <w:rPr>
                <w:rFonts w:eastAsia="SimSun"/>
                <w:lang w:eastAsia="zh-CN"/>
              </w:rPr>
              <w:fldChar w:fldCharType="separate"/>
            </w:r>
            <w:r w:rsidR="008B7881" w:rsidRPr="00DB00A1">
              <w:rPr>
                <w:rFonts w:eastAsia="SimSun"/>
                <w:lang w:eastAsia="zh-CN"/>
              </w:rPr>
              <w:fldChar w:fldCharType="begin"/>
            </w:r>
            <w:r w:rsidR="008B7881" w:rsidRPr="00DB00A1">
              <w:rPr>
                <w:rFonts w:eastAsia="SimSun"/>
                <w:lang w:eastAsia="zh-CN"/>
              </w:rPr>
              <w:instrText xml:space="preserve"> AutoTextList  \s NoStyle \t "</w:instrText>
            </w:r>
            <w:r w:rsidR="008B7881" w:rsidRPr="00733EF6">
              <w:rPr>
                <w:rFonts w:eastAsia="SimSun"/>
                <w:lang w:eastAsia="zh-CN"/>
              </w:rPr>
              <w:instrText>企业产品</w:instrText>
            </w:r>
            <w:r w:rsidR="008B7881" w:rsidRPr="00DB00A1">
              <w:rPr>
                <w:rFonts w:eastAsia="SimSun"/>
                <w:lang w:eastAsia="zh-CN"/>
              </w:rPr>
              <w:instrText xml:space="preserve">" </w:instrText>
            </w:r>
            <w:r w:rsidR="008B7881" w:rsidRPr="00DB00A1">
              <w:rPr>
                <w:rFonts w:eastAsia="SimSun"/>
                <w:lang w:eastAsia="zh-CN"/>
              </w:rPr>
              <w:fldChar w:fldCharType="separate"/>
            </w:r>
            <w:r w:rsidR="008B7881" w:rsidRPr="00DB00A1">
              <w:rPr>
                <w:rFonts w:eastAsia="SimSun"/>
                <w:lang w:eastAsia="zh-CN"/>
              </w:rPr>
              <w:t>E</w:t>
            </w:r>
            <w:r w:rsidR="008B7881" w:rsidRPr="00DB00A1">
              <w:rPr>
                <w:rFonts w:eastAsia="SimSun"/>
                <w:lang w:eastAsia="zh-CN"/>
              </w:rPr>
              <w:fldChar w:fldCharType="end"/>
            </w:r>
            <w:r w:rsidR="008B7881" w:rsidRPr="00DB00A1">
              <w:rPr>
                <w:rFonts w:eastAsia="SimSun"/>
                <w:lang w:eastAsia="zh-CN"/>
              </w:rPr>
              <w:fldChar w:fldCharType="end"/>
            </w:r>
            <w:r w:rsidRPr="00733EF6">
              <w:rPr>
                <w:rFonts w:eastAsia="SimSun"/>
                <w:szCs w:val="16"/>
                <w:lang w:eastAsia="zh-CN"/>
              </w:rPr>
              <w:t>,</w:t>
            </w:r>
            <w:r w:rsidRPr="00733EF6">
              <w:rPr>
                <w:rFonts w:eastAsia="SimSun"/>
                <w:szCs w:val="16"/>
                <w:lang w:eastAsia="zh-CN"/>
              </w:rPr>
              <w:fldChar w:fldCharType="end"/>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008B7881" w:rsidRPr="00733EF6">
              <w:rPr>
                <w:rFonts w:eastAsia="SimSun"/>
                <w:bCs/>
                <w:szCs w:val="16"/>
                <w:lang w:eastAsia="zh-CN"/>
              </w:rPr>
              <w:fldChar w:fldCharType="begin"/>
            </w:r>
            <w:r w:rsidR="008B7881" w:rsidRPr="00733EF6">
              <w:rPr>
                <w:rFonts w:eastAsia="SimSun"/>
                <w:bCs/>
                <w:szCs w:val="16"/>
                <w:lang w:eastAsia="zh-CN"/>
              </w:rPr>
              <w:instrText xml:space="preserve"> </w:instrText>
            </w:r>
            <w:r w:rsidR="008B7881" w:rsidRPr="00733EF6">
              <w:rPr>
                <w:rFonts w:eastAsia="SimSun"/>
                <w:bCs/>
                <w:color w:val="1F497D"/>
                <w:szCs w:val="16"/>
              </w:rPr>
              <w:instrText>AutoTextList  \s NoStyle \t “</w:instrText>
            </w:r>
            <w:r w:rsidR="008B7881" w:rsidRPr="00733EF6">
              <w:rPr>
                <w:rFonts w:eastAsia="SimSun"/>
                <w:bCs/>
                <w:szCs w:val="16"/>
                <w:lang w:eastAsia="zh-CN"/>
              </w:rPr>
              <w:instrText>开放式价值中的非组织范围</w:instrText>
            </w:r>
            <w:r w:rsidR="008B7881" w:rsidRPr="00733EF6">
              <w:rPr>
                <w:rFonts w:eastAsia="SimSun"/>
                <w:bCs/>
                <w:color w:val="1F497D"/>
                <w:szCs w:val="16"/>
              </w:rPr>
              <w:instrText>”</w:instrText>
            </w:r>
            <w:r w:rsidR="008B7881" w:rsidRPr="00733EF6">
              <w:rPr>
                <w:rFonts w:eastAsia="SimSun"/>
                <w:bCs/>
                <w:szCs w:val="16"/>
                <w:lang w:eastAsia="zh-CN"/>
              </w:rPr>
              <w:instrText xml:space="preserve"> </w:instrText>
            </w:r>
            <w:r w:rsidR="008B7881" w:rsidRPr="00733EF6">
              <w:rPr>
                <w:rFonts w:eastAsia="SimSun"/>
                <w:bCs/>
                <w:szCs w:val="16"/>
                <w:lang w:eastAsia="zh-CN"/>
              </w:rPr>
              <w:fldChar w:fldCharType="separate"/>
            </w:r>
            <w:r w:rsidR="008B7881" w:rsidRPr="00733EF6">
              <w:rPr>
                <w:rFonts w:eastAsia="SimSun"/>
                <w:bCs/>
                <w:szCs w:val="16"/>
                <w:lang w:eastAsia="zh-CN"/>
              </w:rPr>
              <w:fldChar w:fldCharType="begin"/>
            </w:r>
            <w:r w:rsidR="008B7881" w:rsidRPr="00733EF6">
              <w:rPr>
                <w:rFonts w:eastAsia="SimSun"/>
                <w:bCs/>
                <w:szCs w:val="16"/>
                <w:lang w:eastAsia="zh-CN"/>
              </w:rPr>
              <w:instrText xml:space="preserve"> AutoTextList  \s NoStyle \t "</w:instrText>
            </w:r>
            <w:r w:rsidR="008B7881" w:rsidRPr="00733EF6">
              <w:rPr>
                <w:rFonts w:eastAsia="SimSun"/>
                <w:bCs/>
                <w:szCs w:val="16"/>
                <w:lang w:eastAsia="zh-CN"/>
              </w:rPr>
              <w:instrText>开放式价值中的非组织范围</w:instrText>
            </w:r>
            <w:r w:rsidR="008B7881" w:rsidRPr="00733EF6">
              <w:rPr>
                <w:rFonts w:eastAsia="SimSun"/>
                <w:bCs/>
                <w:szCs w:val="16"/>
                <w:lang w:eastAsia="zh-CN"/>
              </w:rPr>
              <w:instrText xml:space="preserve">" </w:instrText>
            </w:r>
            <w:r w:rsidR="008B7881" w:rsidRPr="00733EF6">
              <w:rPr>
                <w:rFonts w:eastAsia="SimSun"/>
                <w:bCs/>
                <w:szCs w:val="16"/>
                <w:lang w:eastAsia="zh-CN"/>
              </w:rPr>
              <w:fldChar w:fldCharType="separate"/>
            </w:r>
            <w:r w:rsidR="008B7881" w:rsidRPr="00733EF6">
              <w:rPr>
                <w:rFonts w:eastAsia="SimSun"/>
                <w:bCs/>
                <w:szCs w:val="16"/>
                <w:lang w:eastAsia="zh-CN"/>
              </w:rPr>
              <w:t>P</w:t>
            </w:r>
            <w:r w:rsidR="008B7881" w:rsidRPr="00733EF6">
              <w:rPr>
                <w:rFonts w:eastAsia="SimSun"/>
                <w:bCs/>
                <w:szCs w:val="16"/>
                <w:lang w:eastAsia="zh-CN"/>
              </w:rPr>
              <w:fldChar w:fldCharType="end"/>
            </w:r>
            <w:r w:rsidR="008B7881" w:rsidRPr="00733EF6">
              <w:rPr>
                <w:rFonts w:eastAsia="SimSun"/>
                <w:bCs/>
                <w:szCs w:val="16"/>
                <w:lang w:eastAsia="zh-CN"/>
              </w:rPr>
              <w:t xml:space="preserve"> </w:t>
            </w:r>
            <w:r w:rsidR="008B7881"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r>
      <w:tr w:rsidR="00E553C4"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Pr="00733EF6" w:rsidRDefault="00E553C4" w:rsidP="00354D09">
            <w:pPr>
              <w:pStyle w:val="ProductList-Offering2"/>
              <w:rPr>
                <w:rFonts w:asciiTheme="minorHAnsi" w:eastAsia="SimSun" w:hAnsiTheme="minorHAnsi"/>
              </w:rPr>
            </w:pPr>
            <w:bookmarkStart w:id="787" w:name="_Toc379797267"/>
            <w:bookmarkStart w:id="788" w:name="_Toc380513292"/>
            <w:bookmarkStart w:id="789" w:name="_Toc380655334"/>
            <w:bookmarkStart w:id="790" w:name="_Toc389114672"/>
            <w:r w:rsidRPr="00733EF6">
              <w:rPr>
                <w:rFonts w:asciiTheme="minorHAnsi" w:eastAsia="SimSun" w:hAnsiTheme="minorHAnsi"/>
              </w:rPr>
              <w:t xml:space="preserve">Windows 8.1 </w:t>
            </w:r>
            <w:r w:rsidRPr="00733EF6">
              <w:rPr>
                <w:rFonts w:asciiTheme="minorHAnsi" w:eastAsia="SimSun" w:hAnsiTheme="minorHAnsi"/>
              </w:rPr>
              <w:t>专业版升级</w:t>
            </w:r>
            <w:bookmarkEnd w:id="787"/>
            <w:bookmarkEnd w:id="788"/>
            <w:bookmarkEnd w:id="789"/>
            <w:bookmarkEnd w:id="790"/>
            <w:r w:rsidRPr="00733EF6">
              <w:rPr>
                <w:rFonts w:asciiTheme="minorHAnsi" w:eastAsia="SimSun" w:hAnsiTheme="minorHAnsi"/>
              </w:rPr>
              <w:fldChar w:fldCharType="begin"/>
            </w:r>
            <w:r w:rsidRPr="00733EF6">
              <w:rPr>
                <w:rFonts w:asciiTheme="minorHAnsi" w:eastAsia="SimSun" w:hAnsiTheme="minorHAnsi"/>
              </w:rPr>
              <w:instrText xml:space="preserve">XE "Windows 8.1 </w:instrText>
            </w:r>
            <w:r w:rsidRPr="00733EF6">
              <w:rPr>
                <w:rFonts w:asciiTheme="minorHAnsi" w:eastAsia="SimSun" w:hAnsiTheme="minorHAnsi"/>
              </w:rPr>
              <w:instrText>专业版升级</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733EF6" w:rsidRDefault="0028263A" w:rsidP="0028263A">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733EF6" w:rsidRDefault="00E553C4"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Pr="00733EF6" w:rsidRDefault="00E553C4"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Pr="00733EF6" w:rsidRDefault="00E553C4"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c>
          <w:tcPr>
            <w:tcW w:w="596" w:type="dxa"/>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c>
          <w:tcPr>
            <w:tcW w:w="595" w:type="dxa"/>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c>
          <w:tcPr>
            <w:tcW w:w="596" w:type="dxa"/>
            <w:shd w:val="clear" w:color="auto" w:fill="70AD47" w:themeFill="accent6"/>
            <w:vAlign w:val="center"/>
          </w:tcPr>
          <w:p w:rsidR="00E553C4" w:rsidRPr="00733EF6" w:rsidRDefault="00E553C4" w:rsidP="00C05A53">
            <w:pPr>
              <w:pStyle w:val="ProductList-OfferingBody"/>
              <w:ind w:left="-113"/>
              <w:jc w:val="center"/>
              <w:rPr>
                <w:rFonts w:eastAsia="SimSun"/>
              </w:rPr>
            </w:pPr>
          </w:p>
        </w:tc>
        <w:tc>
          <w:tcPr>
            <w:tcW w:w="595" w:type="dxa"/>
            <w:shd w:val="clear" w:color="auto" w:fill="70AD47" w:themeFill="accent6"/>
            <w:vAlign w:val="center"/>
          </w:tcPr>
          <w:p w:rsidR="00E553C4" w:rsidRPr="00733EF6" w:rsidRDefault="00E553C4" w:rsidP="00C05A53">
            <w:pPr>
              <w:pStyle w:val="ProductList-OfferingBody"/>
              <w:ind w:left="-113"/>
              <w:jc w:val="center"/>
              <w:rPr>
                <w:rFonts w:eastAsia="SimSun"/>
              </w:rPr>
            </w:pPr>
          </w:p>
        </w:tc>
        <w:tc>
          <w:tcPr>
            <w:tcW w:w="595" w:type="dxa"/>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c>
          <w:tcPr>
            <w:tcW w:w="596" w:type="dxa"/>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c>
          <w:tcPr>
            <w:tcW w:w="595" w:type="dxa"/>
            <w:shd w:val="clear" w:color="auto" w:fill="70AD47" w:themeFill="accent6"/>
            <w:vAlign w:val="center"/>
          </w:tcPr>
          <w:p w:rsidR="00E553C4" w:rsidRPr="00733EF6" w:rsidRDefault="00E553C4" w:rsidP="00C05A53">
            <w:pPr>
              <w:pStyle w:val="ProductList-OfferingBody"/>
              <w:ind w:left="-113"/>
              <w:jc w:val="center"/>
              <w:rPr>
                <w:rFonts w:eastAsia="SimSun"/>
              </w:rPr>
            </w:pPr>
          </w:p>
        </w:tc>
        <w:tc>
          <w:tcPr>
            <w:tcW w:w="596" w:type="dxa"/>
            <w:shd w:val="clear" w:color="auto" w:fill="BFBFBF" w:themeFill="background1" w:themeFillShade="BF"/>
            <w:vAlign w:val="center"/>
          </w:tcPr>
          <w:p w:rsidR="00E553C4" w:rsidRPr="00733EF6" w:rsidRDefault="00E553C4" w:rsidP="00C05A53">
            <w:pPr>
              <w:pStyle w:val="ProductList-OfferingBody"/>
              <w:ind w:left="-113"/>
              <w:jc w:val="center"/>
              <w:rPr>
                <w:rFonts w:eastAsia="SimSun"/>
              </w:rPr>
            </w:pPr>
          </w:p>
        </w:tc>
      </w:tr>
      <w:tr w:rsidR="00393C24" w:rsidRPr="00733EF6" w:rsidTr="00E525E7">
        <w:tc>
          <w:tcPr>
            <w:tcW w:w="3060" w:type="dxa"/>
            <w:tcBorders>
              <w:top w:val="dashSmallGap" w:sz="4" w:space="0" w:color="BFBFBF" w:themeColor="background1" w:themeShade="BF"/>
              <w:left w:val="nil"/>
              <w:bottom w:val="nil"/>
              <w:right w:val="nil"/>
            </w:tcBorders>
          </w:tcPr>
          <w:p w:rsidR="00393C24" w:rsidRPr="00733EF6" w:rsidRDefault="00393C24" w:rsidP="00354D09">
            <w:pPr>
              <w:pStyle w:val="ProductList-Offering2"/>
              <w:rPr>
                <w:rFonts w:asciiTheme="minorHAnsi" w:eastAsia="SimSun" w:hAnsiTheme="minorHAnsi"/>
              </w:rPr>
            </w:pPr>
            <w:bookmarkStart w:id="791" w:name="_Toc379797269"/>
            <w:bookmarkStart w:id="792" w:name="_Toc380513294"/>
            <w:bookmarkStart w:id="793" w:name="_Toc380655336"/>
            <w:bookmarkStart w:id="794" w:name="_Toc389114673"/>
            <w:r w:rsidRPr="00733EF6">
              <w:rPr>
                <w:rFonts w:asciiTheme="minorHAnsi" w:eastAsia="SimSun" w:hAnsiTheme="minorHAnsi"/>
              </w:rPr>
              <w:t>Windows Virtual Desktop Access</w:t>
            </w:r>
            <w:bookmarkEnd w:id="791"/>
            <w:bookmarkEnd w:id="792"/>
            <w:bookmarkEnd w:id="793"/>
            <w:bookmarkEnd w:id="794"/>
            <w:r w:rsidRPr="00733EF6">
              <w:rPr>
                <w:rFonts w:asciiTheme="minorHAnsi" w:eastAsia="SimSun" w:hAnsiTheme="minorHAnsi"/>
              </w:rPr>
              <w:fldChar w:fldCharType="begin"/>
            </w:r>
            <w:r w:rsidRPr="00733EF6">
              <w:rPr>
                <w:rFonts w:asciiTheme="minorHAnsi" w:eastAsia="SimSun" w:hAnsiTheme="minorHAnsi"/>
              </w:rPr>
              <w:instrText>XE "Windows Virtual Desktop Access"</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393C24" w:rsidRPr="00733EF6" w:rsidRDefault="00393C24" w:rsidP="008414C4">
            <w:pPr>
              <w:pStyle w:val="ProductList-OfferingBody"/>
              <w:ind w:left="-113"/>
              <w:jc w:val="center"/>
              <w:rPr>
                <w:rFonts w:eastAsia="SimSun"/>
              </w:rPr>
            </w:pPr>
            <w:r w:rsidRPr="00733EF6">
              <w:rPr>
                <w:rFonts w:eastAsia="SimSun"/>
              </w:rPr>
              <w:t>7/07</w:t>
            </w:r>
          </w:p>
        </w:tc>
        <w:tc>
          <w:tcPr>
            <w:tcW w:w="595" w:type="dxa"/>
            <w:tcBorders>
              <w:top w:val="dashSmallGap" w:sz="4" w:space="0" w:color="BFBFBF" w:themeColor="background1" w:themeShade="BF"/>
              <w:left w:val="nil"/>
              <w:bottom w:val="nil"/>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nil"/>
              <w:right w:val="nil"/>
            </w:tcBorders>
            <w:vAlign w:val="center"/>
          </w:tcPr>
          <w:p w:rsidR="00393C24" w:rsidRPr="00733EF6" w:rsidRDefault="00393C24"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93C24" w:rsidRPr="00733EF6" w:rsidRDefault="00393C24"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393C24" w:rsidRPr="00733EF6" w:rsidRDefault="00393C24"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393C24" w:rsidRPr="00733EF6" w:rsidRDefault="00393C24" w:rsidP="00DB00A1">
            <w:pPr>
              <w:pStyle w:val="ProductList-OfferingBody"/>
              <w:ind w:left="-113"/>
              <w:jc w:val="center"/>
              <w:rPr>
                <w:rFonts w:eastAsia="SimSun"/>
              </w:rPr>
            </w:pPr>
            <w:r w:rsidRPr="00733EF6">
              <w:rPr>
                <w:rFonts w:eastAsia="SimSun"/>
              </w:rPr>
              <w:t xml:space="preserve"> </w:t>
            </w:r>
            <w:r w:rsidR="00DB00A1" w:rsidRPr="00733EF6">
              <w:rPr>
                <w:rFonts w:eastAsia="SimSun"/>
                <w:bCs/>
                <w:lang w:eastAsia="zh-CN"/>
              </w:rPr>
              <w:fldChar w:fldCharType="begin"/>
            </w:r>
            <w:r w:rsidR="00DB00A1" w:rsidRPr="00733EF6">
              <w:rPr>
                <w:rFonts w:eastAsia="SimSun"/>
                <w:bCs/>
                <w:lang w:eastAsia="zh-CN"/>
              </w:rPr>
              <w:instrText xml:space="preserve"> </w:instrText>
            </w:r>
            <w:r w:rsidR="00DB00A1" w:rsidRPr="00DB00A1">
              <w:rPr>
                <w:rFonts w:eastAsia="SimSun"/>
                <w:bCs/>
                <w:lang w:eastAsia="zh-CN"/>
              </w:rPr>
              <w:instrText>AutoTextList  \s NoStyle \t “</w:instrText>
            </w:r>
            <w:r w:rsidR="00DB00A1" w:rsidRPr="00733EF6">
              <w:rPr>
                <w:rFonts w:eastAsia="SimSun"/>
                <w:bCs/>
                <w:lang w:eastAsia="zh-CN"/>
              </w:rPr>
              <w:instrText>附加产品</w:instrText>
            </w:r>
            <w:r w:rsidR="00DB00A1" w:rsidRPr="00DB00A1">
              <w:rPr>
                <w:rFonts w:eastAsia="SimSun"/>
                <w:bCs/>
                <w:lang w:eastAsia="zh-CN"/>
              </w:rPr>
              <w:instrText>”</w:instrText>
            </w:r>
            <w:r w:rsidR="00DB00A1" w:rsidRPr="00733EF6">
              <w:rPr>
                <w:rFonts w:eastAsia="SimSun"/>
                <w:bCs/>
                <w:lang w:eastAsia="zh-CN"/>
              </w:rPr>
              <w:instrText xml:space="preserve"> </w:instrText>
            </w:r>
            <w:r w:rsidR="00DB00A1" w:rsidRPr="00733EF6">
              <w:rPr>
                <w:rFonts w:eastAsia="SimSun"/>
                <w:bCs/>
                <w:lang w:eastAsia="zh-CN"/>
              </w:rPr>
              <w:fldChar w:fldCharType="separate"/>
            </w:r>
            <w:r w:rsidR="00DB00A1" w:rsidRPr="00733EF6">
              <w:rPr>
                <w:rFonts w:eastAsia="SimSun"/>
                <w:bCs/>
                <w:lang w:eastAsia="zh-CN"/>
              </w:rPr>
              <w:fldChar w:fldCharType="begin"/>
            </w:r>
            <w:r w:rsidR="00DB00A1" w:rsidRPr="00733EF6">
              <w:rPr>
                <w:rFonts w:eastAsia="SimSun"/>
                <w:bCs/>
                <w:lang w:eastAsia="zh-CN"/>
              </w:rPr>
              <w:instrText xml:space="preserve"> </w:instrText>
            </w:r>
            <w:r w:rsidR="00DB00A1" w:rsidRPr="00DB00A1">
              <w:rPr>
                <w:rFonts w:eastAsia="SimSun"/>
                <w:bCs/>
                <w:lang w:eastAsia="zh-CN"/>
              </w:rPr>
              <w:instrText>AutoTextList  \s NoStyle \t “</w:instrText>
            </w:r>
            <w:r w:rsidR="00DB00A1" w:rsidRPr="00733EF6">
              <w:rPr>
                <w:rFonts w:eastAsia="SimSun"/>
                <w:bCs/>
                <w:lang w:eastAsia="zh-CN"/>
              </w:rPr>
              <w:instrText>附加产品</w:instrText>
            </w:r>
            <w:r w:rsidR="00DB00A1" w:rsidRPr="00DB00A1">
              <w:rPr>
                <w:rFonts w:eastAsia="SimSun"/>
                <w:bCs/>
                <w:lang w:eastAsia="zh-CN"/>
              </w:rPr>
              <w:instrText>”</w:instrText>
            </w:r>
            <w:r w:rsidR="00DB00A1" w:rsidRPr="00733EF6">
              <w:rPr>
                <w:rFonts w:eastAsia="SimSun"/>
                <w:bCs/>
                <w:lang w:eastAsia="zh-CN"/>
              </w:rPr>
              <w:instrText xml:space="preserve"> </w:instrText>
            </w:r>
            <w:r w:rsidR="00DB00A1" w:rsidRPr="00733EF6">
              <w:rPr>
                <w:rFonts w:eastAsia="SimSun"/>
                <w:bCs/>
                <w:lang w:eastAsia="zh-CN"/>
              </w:rPr>
              <w:fldChar w:fldCharType="separate"/>
            </w:r>
            <w:r w:rsidR="00DB00A1" w:rsidRPr="00733EF6">
              <w:rPr>
                <w:rFonts w:eastAsia="SimSun"/>
                <w:bCs/>
                <w:lang w:eastAsia="zh-CN"/>
              </w:rPr>
              <w:t>A</w:t>
            </w:r>
            <w:r w:rsidR="00DB00A1" w:rsidRPr="00733EF6">
              <w:rPr>
                <w:rFonts w:eastAsia="SimSun"/>
                <w:bCs/>
                <w:lang w:eastAsia="zh-CN"/>
              </w:rPr>
              <w:fldChar w:fldCharType="end"/>
            </w:r>
            <w:r w:rsidR="00DB00A1" w:rsidRPr="00733EF6">
              <w:rPr>
                <w:rFonts w:eastAsia="SimSun"/>
                <w:bCs/>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企业台式计算机平台产品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EP</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专业台式计算机平台产品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PP</w:t>
            </w:r>
            <w:r w:rsidRPr="00733EF6">
              <w:rPr>
                <w:rFonts w:eastAsia="SimSun"/>
                <w:lang w:eastAsia="zh-CN"/>
              </w:rPr>
              <w:fldChar w:fldCharType="end"/>
            </w: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c>
          <w:tcPr>
            <w:tcW w:w="596" w:type="dxa"/>
            <w:shd w:val="clear" w:color="auto" w:fill="70AD47" w:themeFill="accent6"/>
            <w:vAlign w:val="center"/>
          </w:tcPr>
          <w:p w:rsidR="00393C24" w:rsidRPr="00733EF6" w:rsidRDefault="00393C24"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393C24" w:rsidRPr="00733EF6" w:rsidRDefault="00393C24" w:rsidP="00B66846">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B66846">
            <w:pPr>
              <w:pStyle w:val="ProductList-OfferingBody"/>
              <w:ind w:left="-113"/>
              <w:jc w:val="center"/>
              <w:rPr>
                <w:rFonts w:eastAsia="SimSun"/>
              </w:rPr>
            </w:pPr>
          </w:p>
        </w:tc>
      </w:tr>
    </w:tbl>
    <w:p w:rsidR="00C13DF8" w:rsidRPr="00733EF6" w:rsidRDefault="00C13DF8" w:rsidP="004F3C6D">
      <w:pPr>
        <w:pStyle w:val="ProductList-Body"/>
        <w:rPr>
          <w:rFonts w:eastAsia="SimSun"/>
        </w:rPr>
      </w:pPr>
    </w:p>
    <w:tbl>
      <w:tblPr>
        <w:tblStyle w:val="TableGrid"/>
        <w:tblW w:w="10790"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733EF6" w:rsidTr="00E525E7">
        <w:tc>
          <w:tcPr>
            <w:tcW w:w="3596" w:type="dxa"/>
          </w:tcPr>
          <w:p w:rsidR="00031223" w:rsidRPr="00733EF6" w:rsidRDefault="00031223" w:rsidP="00031223">
            <w:pPr>
              <w:pStyle w:val="ProductList-Body"/>
              <w:spacing w:before="20" w:after="20"/>
              <w:rPr>
                <w:rFonts w:eastAsia="SimSun"/>
              </w:rPr>
            </w:pPr>
            <w:r w:rsidRPr="00733EF6">
              <w:rPr>
                <w:rFonts w:eastAsia="SimSun"/>
              </w:rPr>
              <w:t>早期版本：</w:t>
            </w:r>
            <w:r w:rsidRPr="00733EF6">
              <w:rPr>
                <w:rFonts w:eastAsia="SimSun"/>
                <w:b/>
              </w:rPr>
              <w:t>Windows 8</w:t>
            </w:r>
            <w:r w:rsidRPr="00733EF6">
              <w:rPr>
                <w:rFonts w:eastAsia="SimSun"/>
              </w:rPr>
              <w:t xml:space="preserve"> (8/12)</w:t>
            </w:r>
          </w:p>
        </w:tc>
        <w:tc>
          <w:tcPr>
            <w:tcW w:w="3597" w:type="dxa"/>
          </w:tcPr>
          <w:p w:rsidR="00031223" w:rsidRPr="00733EF6" w:rsidRDefault="00031223" w:rsidP="009F282C">
            <w:pPr>
              <w:pStyle w:val="ProductList-Body"/>
              <w:spacing w:before="20" w:after="20"/>
              <w:rPr>
                <w:rFonts w:eastAsia="SimSun"/>
              </w:rPr>
            </w:pPr>
            <w:r w:rsidRPr="00733EF6">
              <w:rPr>
                <w:rFonts w:eastAsia="SimSun"/>
              </w:rPr>
              <w:t>产品组：</w:t>
            </w:r>
            <w:r w:rsidRPr="00733EF6">
              <w:rPr>
                <w:rFonts w:eastAsia="SimSun"/>
                <w:b/>
              </w:rPr>
              <w:t>系统</w:t>
            </w:r>
          </w:p>
        </w:tc>
        <w:tc>
          <w:tcPr>
            <w:tcW w:w="3597" w:type="dxa"/>
          </w:tcPr>
          <w:p w:rsidR="00031223" w:rsidRPr="00733EF6" w:rsidRDefault="00031223" w:rsidP="001B351E">
            <w:pPr>
              <w:pStyle w:val="ProductList-Body"/>
              <w:spacing w:before="20" w:after="20"/>
              <w:rPr>
                <w:rFonts w:eastAsia="SimSun"/>
                <w:b/>
              </w:rPr>
            </w:pPr>
            <w:r w:rsidRPr="00733EF6">
              <w:rPr>
                <w:rFonts w:eastAsia="SimSun"/>
              </w:rPr>
              <w:t>最新折扣：</w:t>
            </w:r>
            <w:r w:rsidRPr="00733EF6">
              <w:rPr>
                <w:rFonts w:eastAsia="SimSun"/>
                <w:b/>
              </w:rPr>
              <w:t xml:space="preserve">Windows 8.1 </w:t>
            </w:r>
            <w:r w:rsidRPr="00733EF6">
              <w:rPr>
                <w:rFonts w:eastAsia="SimSun"/>
                <w:b/>
              </w:rPr>
              <w:t>专业版</w:t>
            </w:r>
          </w:p>
        </w:tc>
      </w:tr>
      <w:tr w:rsidR="00031223" w:rsidRPr="00733EF6" w:rsidTr="00E525E7">
        <w:tc>
          <w:tcPr>
            <w:tcW w:w="3596" w:type="dxa"/>
          </w:tcPr>
          <w:p w:rsidR="00031223" w:rsidRPr="00733EF6" w:rsidRDefault="00031223" w:rsidP="00031223">
            <w:pPr>
              <w:pStyle w:val="ProductList-Body"/>
              <w:spacing w:before="20" w:after="20"/>
              <w:rPr>
                <w:rFonts w:eastAsia="SimSun"/>
              </w:rPr>
            </w:pPr>
          </w:p>
        </w:tc>
        <w:tc>
          <w:tcPr>
            <w:tcW w:w="3597" w:type="dxa"/>
          </w:tcPr>
          <w:p w:rsidR="00031223" w:rsidRPr="00733EF6" w:rsidRDefault="006F25D1" w:rsidP="00031223">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台式计算机</w:t>
            </w:r>
          </w:p>
        </w:tc>
        <w:tc>
          <w:tcPr>
            <w:tcW w:w="3597" w:type="dxa"/>
          </w:tcPr>
          <w:p w:rsidR="00031223" w:rsidRPr="00733EF6" w:rsidRDefault="00031223" w:rsidP="00642513">
            <w:pPr>
              <w:pStyle w:val="ProductList-Body"/>
              <w:spacing w:before="20" w:after="20"/>
              <w:ind w:left="169" w:hanging="169"/>
              <w:rPr>
                <w:rFonts w:eastAsia="SimSun"/>
                <w:b/>
              </w:rPr>
            </w:pPr>
            <w:r w:rsidRPr="00733EF6">
              <w:rPr>
                <w:rFonts w:eastAsia="SimSun"/>
              </w:rPr>
              <w:t>符合过渡条件：</w:t>
            </w:r>
            <w:r w:rsidRPr="00733EF6">
              <w:rPr>
                <w:rFonts w:eastAsia="SimSun"/>
                <w:b/>
              </w:rPr>
              <w:t>Windows Pro (Virtual Desktop Access)</w:t>
            </w: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9B3712" w:rsidRPr="00733EF6" w:rsidRDefault="009B3712" w:rsidP="009B3712">
      <w:pPr>
        <w:pStyle w:val="ProductList-Body"/>
        <w:rPr>
          <w:rFonts w:eastAsia="SimSun"/>
        </w:rPr>
      </w:pPr>
      <w:bookmarkStart w:id="795" w:name="WindowsCompanionSubscription"/>
      <w:r w:rsidRPr="00733EF6">
        <w:rPr>
          <w:rFonts w:eastAsia="SimSun"/>
          <w:b/>
          <w:color w:val="00188F"/>
        </w:rPr>
        <w:t xml:space="preserve">Windows </w:t>
      </w:r>
      <w:r w:rsidRPr="00733EF6">
        <w:rPr>
          <w:rFonts w:eastAsia="SimSun"/>
          <w:b/>
          <w:color w:val="00188F"/>
        </w:rPr>
        <w:t>助手订购</w:t>
      </w:r>
      <w:bookmarkEnd w:id="795"/>
    </w:p>
    <w:p w:rsidR="009B3712" w:rsidRPr="00733EF6" w:rsidRDefault="009B3712" w:rsidP="009B3712">
      <w:pPr>
        <w:pStyle w:val="ProductList-Body"/>
        <w:tabs>
          <w:tab w:val="clear" w:pos="158"/>
          <w:tab w:val="left" w:pos="180"/>
        </w:tabs>
        <w:ind w:left="180"/>
        <w:rPr>
          <w:rFonts w:eastAsia="SimSun"/>
          <w:lang w:eastAsia="zh-CN"/>
        </w:rPr>
      </w:pPr>
      <w:r w:rsidRPr="00733EF6">
        <w:rPr>
          <w:rFonts w:eastAsia="SimSun"/>
          <w:b/>
          <w:color w:val="00188F"/>
          <w:lang w:eastAsia="zh-CN"/>
        </w:rPr>
        <w:t>有大专院校和中小学校协议的机构</w:t>
      </w:r>
    </w:p>
    <w:p w:rsidR="009B3712" w:rsidRPr="00733EF6" w:rsidRDefault="009B3712" w:rsidP="009B3712">
      <w:pPr>
        <w:pStyle w:val="ProductList-Body"/>
        <w:tabs>
          <w:tab w:val="clear" w:pos="158"/>
          <w:tab w:val="left" w:pos="180"/>
        </w:tabs>
        <w:ind w:left="180"/>
        <w:rPr>
          <w:rFonts w:eastAsia="SimSun"/>
          <w:lang w:eastAsia="zh-CN"/>
        </w:rPr>
      </w:pPr>
      <w:r w:rsidRPr="00733EF6">
        <w:rPr>
          <w:rFonts w:eastAsia="SimSun"/>
          <w:lang w:eastAsia="zh-CN"/>
        </w:rPr>
        <w:t>拥有合格产品保障范围的机构可购买</w:t>
      </w:r>
      <w:r w:rsidRPr="00733EF6">
        <w:rPr>
          <w:rFonts w:eastAsia="SimSun"/>
          <w:lang w:eastAsia="zh-CN"/>
        </w:rPr>
        <w:t xml:space="preserve"> Windows </w:t>
      </w:r>
      <w:r w:rsidRPr="00733EF6">
        <w:rPr>
          <w:rFonts w:eastAsia="SimSun"/>
          <w:lang w:eastAsia="zh-CN"/>
        </w:rPr>
        <w:t>助手订购</w:t>
      </w:r>
      <w:r w:rsidRPr="00733EF6">
        <w:rPr>
          <w:rFonts w:eastAsia="SimSun"/>
          <w:lang w:eastAsia="zh-CN"/>
        </w:rPr>
        <w:t xml:space="preserve"> (CSL)</w:t>
      </w:r>
      <w:r w:rsidRPr="00733EF6">
        <w:rPr>
          <w:rFonts w:eastAsia="SimSun"/>
          <w:lang w:eastAsia="zh-CN"/>
        </w:rPr>
        <w:t>。允许购买的</w:t>
      </w:r>
      <w:r w:rsidRPr="00733EF6">
        <w:rPr>
          <w:rFonts w:eastAsia="SimSun"/>
          <w:lang w:eastAsia="zh-CN"/>
        </w:rPr>
        <w:t xml:space="preserve"> CSL </w:t>
      </w:r>
      <w:r w:rsidRPr="00733EF6">
        <w:rPr>
          <w:rFonts w:eastAsia="SimSun"/>
          <w:lang w:eastAsia="zh-CN"/>
        </w:rPr>
        <w:t>的最大数量等于机构的合格产品的合格</w:t>
      </w:r>
      <w:r w:rsidRPr="00733EF6">
        <w:rPr>
          <w:rFonts w:eastAsia="SimSun"/>
          <w:lang w:eastAsia="zh-CN"/>
        </w:rPr>
        <w:t xml:space="preserve"> PC </w:t>
      </w:r>
      <w:r w:rsidRPr="00733EF6">
        <w:rPr>
          <w:rFonts w:eastAsia="SimSun"/>
          <w:lang w:eastAsia="zh-CN"/>
        </w:rPr>
        <w:t>数。</w:t>
      </w:r>
    </w:p>
    <w:p w:rsidR="009B3712" w:rsidRPr="00733EF6" w:rsidRDefault="009B3712" w:rsidP="009B3712">
      <w:pPr>
        <w:pStyle w:val="ProductList-Body"/>
        <w:tabs>
          <w:tab w:val="clear" w:pos="158"/>
          <w:tab w:val="left" w:pos="180"/>
        </w:tabs>
        <w:ind w:left="180"/>
        <w:rPr>
          <w:rFonts w:eastAsia="SimSun"/>
          <w:lang w:eastAsia="zh-CN"/>
        </w:rPr>
      </w:pPr>
    </w:p>
    <w:p w:rsidR="009B3712" w:rsidRPr="00733EF6" w:rsidRDefault="009B3712" w:rsidP="009B3712">
      <w:pPr>
        <w:pStyle w:val="ProductList-Body"/>
        <w:tabs>
          <w:tab w:val="clear" w:pos="158"/>
          <w:tab w:val="left" w:pos="180"/>
        </w:tabs>
        <w:ind w:left="180"/>
        <w:rPr>
          <w:rFonts w:eastAsia="SimSun"/>
          <w:lang w:eastAsia="zh-CN"/>
        </w:rPr>
      </w:pPr>
      <w:r w:rsidRPr="00733EF6">
        <w:rPr>
          <w:rFonts w:eastAsia="SimSun"/>
          <w:b/>
          <w:color w:val="00188F"/>
          <w:lang w:eastAsia="zh-CN"/>
        </w:rPr>
        <w:t>助手设备与合格设备</w:t>
      </w:r>
    </w:p>
    <w:p w:rsidR="009B3712" w:rsidRPr="00733EF6" w:rsidRDefault="009B3712" w:rsidP="009B3712">
      <w:pPr>
        <w:pStyle w:val="ProductList-Body"/>
        <w:tabs>
          <w:tab w:val="clear" w:pos="158"/>
          <w:tab w:val="left" w:pos="180"/>
        </w:tabs>
        <w:ind w:left="180"/>
        <w:rPr>
          <w:rFonts w:eastAsia="SimSun"/>
          <w:highlight w:val="yellow"/>
          <w:lang w:eastAsia="zh-CN"/>
        </w:rPr>
      </w:pPr>
      <w:r w:rsidRPr="00733EF6">
        <w:rPr>
          <w:rFonts w:eastAsia="SimSun"/>
          <w:lang w:eastAsia="zh-CN"/>
        </w:rPr>
        <w:t>利用由</w:t>
      </w:r>
      <w:r w:rsidRPr="00733EF6">
        <w:rPr>
          <w:rFonts w:eastAsia="SimSun"/>
          <w:lang w:eastAsia="zh-CN"/>
        </w:rPr>
        <w:t xml:space="preserve"> CSL </w:t>
      </w:r>
      <w:r w:rsidRPr="00733EF6">
        <w:rPr>
          <w:rFonts w:eastAsia="SimSun"/>
          <w:lang w:eastAsia="zh-CN"/>
        </w:rPr>
        <w:t>提供的使用权利的助手设备为合格设备。</w:t>
      </w:r>
      <w:r w:rsidRPr="00733EF6">
        <w:rPr>
          <w:rFonts w:eastAsia="SimSun"/>
          <w:lang w:eastAsia="zh-CN"/>
        </w:rPr>
        <w:t xml:space="preserve">CSL </w:t>
      </w:r>
      <w:r w:rsidRPr="00733EF6">
        <w:rPr>
          <w:rFonts w:eastAsia="SimSun"/>
          <w:lang w:eastAsia="zh-CN"/>
        </w:rPr>
        <w:t>是一种企业产品，因此在某些协议（包括企业协议）中属于任何合格设备购买承诺的系统部分。您可以购买任意数量的</w:t>
      </w:r>
      <w:r w:rsidRPr="00733EF6">
        <w:rPr>
          <w:rFonts w:eastAsia="SimSun"/>
          <w:lang w:eastAsia="zh-CN"/>
        </w:rPr>
        <w:t xml:space="preserve"> CSL</w:t>
      </w:r>
      <w:r w:rsidRPr="00733EF6">
        <w:rPr>
          <w:rFonts w:eastAsia="SimSun"/>
          <w:lang w:eastAsia="zh-CN"/>
        </w:rPr>
        <w:t>，并无需为组织内的所有合格设备购买；但是</w:t>
      </w:r>
      <w:r w:rsidRPr="00733EF6">
        <w:rPr>
          <w:rFonts w:eastAsia="SimSun"/>
          <w:lang w:eastAsia="zh-CN"/>
        </w:rPr>
        <w:t xml:space="preserve"> CSL </w:t>
      </w:r>
      <w:r w:rsidRPr="00733EF6">
        <w:rPr>
          <w:rFonts w:eastAsia="SimSun"/>
          <w:lang w:eastAsia="zh-CN"/>
        </w:rPr>
        <w:t>的数量不得超过所有</w:t>
      </w:r>
      <w:r w:rsidRPr="00733EF6">
        <w:rPr>
          <w:rFonts w:eastAsia="SimSun"/>
          <w:lang w:eastAsia="zh-CN"/>
        </w:rPr>
        <w:t xml:space="preserve"> Windows </w:t>
      </w:r>
      <w:r w:rsidRPr="00733EF6">
        <w:rPr>
          <w:rFonts w:eastAsia="SimSun"/>
          <w:lang w:eastAsia="zh-CN"/>
        </w:rPr>
        <w:t>升级、</w:t>
      </w:r>
      <w:r w:rsidRPr="00733EF6">
        <w:rPr>
          <w:rFonts w:eastAsia="SimSun"/>
          <w:lang w:eastAsia="zh-CN"/>
        </w:rPr>
        <w:t xml:space="preserve">Windows Industry </w:t>
      </w:r>
      <w:r w:rsidRPr="00733EF6">
        <w:rPr>
          <w:rFonts w:eastAsia="SimSun"/>
          <w:lang w:eastAsia="zh-CN"/>
        </w:rPr>
        <w:t>升级和</w:t>
      </w:r>
      <w:r w:rsidRPr="00733EF6">
        <w:rPr>
          <w:rFonts w:eastAsia="SimSun"/>
          <w:lang w:eastAsia="zh-CN"/>
        </w:rPr>
        <w:t xml:space="preserve"> VDA </w:t>
      </w:r>
      <w:r w:rsidRPr="00733EF6">
        <w:rPr>
          <w:rFonts w:eastAsia="SimSun"/>
          <w:lang w:eastAsia="zh-CN"/>
        </w:rPr>
        <w:t>许可数量之和。请注意，尽管可以为运行</w:t>
      </w:r>
      <w:r w:rsidRPr="00733EF6">
        <w:rPr>
          <w:rFonts w:eastAsia="SimSun"/>
          <w:lang w:eastAsia="zh-CN"/>
        </w:rPr>
        <w:t xml:space="preserve"> Windows Industry </w:t>
      </w:r>
      <w:r w:rsidRPr="00733EF6">
        <w:rPr>
          <w:rFonts w:eastAsia="SimSun"/>
          <w:lang w:eastAsia="zh-CN"/>
        </w:rPr>
        <w:t>的设备购买</w:t>
      </w:r>
      <w:r w:rsidRPr="00733EF6">
        <w:rPr>
          <w:rFonts w:eastAsia="SimSun"/>
          <w:lang w:eastAsia="zh-CN"/>
        </w:rPr>
        <w:t xml:space="preserve"> CSL</w:t>
      </w:r>
      <w:r w:rsidRPr="00733EF6">
        <w:rPr>
          <w:rFonts w:eastAsia="SimSun"/>
          <w:lang w:eastAsia="zh-CN"/>
        </w:rPr>
        <w:t>，不过，却很少见这样的使用案例。请与微软许可专员联系以确认符合相应的合规性。</w:t>
      </w:r>
    </w:p>
    <w:p w:rsidR="009B3712" w:rsidRPr="00733EF6" w:rsidRDefault="009B3712" w:rsidP="00A157E7">
      <w:pPr>
        <w:pStyle w:val="ProductList-Body"/>
        <w:rPr>
          <w:rFonts w:eastAsia="SimSun"/>
          <w:lang w:eastAsia="zh-CN"/>
        </w:rPr>
      </w:pPr>
    </w:p>
    <w:p w:rsidR="00AB48DD" w:rsidRPr="00733EF6" w:rsidRDefault="00AB48DD" w:rsidP="00A157E7">
      <w:pPr>
        <w:pStyle w:val="ProductList-Body"/>
        <w:rPr>
          <w:rFonts w:eastAsia="SimSun"/>
        </w:rPr>
      </w:pPr>
      <w:r w:rsidRPr="00733EF6">
        <w:rPr>
          <w:rFonts w:eastAsia="SimSun"/>
          <w:b/>
          <w:color w:val="00188F"/>
        </w:rPr>
        <w:t>适用于</w:t>
      </w:r>
      <w:r w:rsidRPr="00733EF6">
        <w:rPr>
          <w:rFonts w:eastAsia="SimSun"/>
          <w:b/>
          <w:color w:val="00188F"/>
        </w:rPr>
        <w:t xml:space="preserve"> Partners in Learning </w:t>
      </w:r>
      <w:r w:rsidRPr="00733EF6">
        <w:rPr>
          <w:rFonts w:eastAsia="SimSun"/>
          <w:b/>
          <w:color w:val="00188F"/>
        </w:rPr>
        <w:t>的</w:t>
      </w:r>
      <w:r w:rsidRPr="00733EF6">
        <w:rPr>
          <w:rFonts w:eastAsia="SimSun"/>
          <w:b/>
          <w:color w:val="00188F"/>
        </w:rPr>
        <w:t xml:space="preserve"> Windows Enterprise </w:t>
      </w:r>
      <w:r w:rsidRPr="00733EF6">
        <w:rPr>
          <w:rFonts w:eastAsia="SimSun"/>
          <w:b/>
          <w:color w:val="00188F"/>
        </w:rPr>
        <w:t>升级和</w:t>
      </w:r>
      <w:r w:rsidRPr="00733EF6">
        <w:rPr>
          <w:rFonts w:eastAsia="SimSun"/>
          <w:b/>
          <w:color w:val="00188F"/>
        </w:rPr>
        <w:t xml:space="preserve"> SA</w:t>
      </w:r>
    </w:p>
    <w:p w:rsidR="00AB48DD" w:rsidRPr="00733EF6" w:rsidRDefault="00AB48DD" w:rsidP="00AB48DD">
      <w:pPr>
        <w:pStyle w:val="ProductList-Body"/>
        <w:rPr>
          <w:rFonts w:eastAsia="SimSun"/>
        </w:rPr>
      </w:pPr>
      <w:r w:rsidRPr="00733EF6">
        <w:rPr>
          <w:rFonts w:eastAsia="SimSun"/>
        </w:rPr>
        <w:t>有关许可资格和合作伙伴许可登记表的信息，请参阅</w:t>
      </w:r>
      <w:r w:rsidRPr="00733EF6">
        <w:rPr>
          <w:rFonts w:eastAsia="SimSun"/>
        </w:rPr>
        <w:t xml:space="preserve"> </w:t>
      </w:r>
      <w:hyperlink r:id="rId39" w:history="1">
        <w:r w:rsidRPr="00733EF6">
          <w:rPr>
            <w:rStyle w:val="Hyperlink"/>
            <w:rFonts w:eastAsia="SimSun"/>
          </w:rPr>
          <w:t>http://www.microsoft.com/education/pil/partnersinlearning.aspx</w:t>
        </w:r>
      </w:hyperlink>
      <w:r w:rsidRPr="00733EF6">
        <w:rPr>
          <w:rFonts w:eastAsia="SimSun"/>
        </w:rPr>
        <w:t>。</w:t>
      </w:r>
    </w:p>
    <w:p w:rsidR="00AB48DD" w:rsidRPr="00733EF6" w:rsidRDefault="00AB48DD" w:rsidP="00AB48DD">
      <w:pPr>
        <w:pStyle w:val="ProductList-Body"/>
        <w:rPr>
          <w:rFonts w:eastAsia="SimSun"/>
        </w:rPr>
      </w:pPr>
    </w:p>
    <w:p w:rsidR="00C9711E" w:rsidRPr="00733EF6" w:rsidRDefault="00C9711E" w:rsidP="00C9711E">
      <w:pPr>
        <w:pStyle w:val="ProductList-Body"/>
        <w:rPr>
          <w:rFonts w:eastAsia="SimSun"/>
        </w:rPr>
      </w:pPr>
      <w:bookmarkStart w:id="796" w:name="WindowsSideloadingRights"/>
      <w:r w:rsidRPr="00733EF6">
        <w:rPr>
          <w:rFonts w:eastAsia="SimSun"/>
          <w:b/>
          <w:color w:val="00188F"/>
        </w:rPr>
        <w:t xml:space="preserve">Windows Sideloading </w:t>
      </w:r>
      <w:r w:rsidRPr="00733EF6">
        <w:rPr>
          <w:rFonts w:eastAsia="SimSun"/>
          <w:b/>
          <w:color w:val="00188F"/>
        </w:rPr>
        <w:t>权利</w:t>
      </w:r>
      <w:bookmarkEnd w:id="796"/>
    </w:p>
    <w:p w:rsidR="00C9711E" w:rsidRPr="00733EF6" w:rsidRDefault="00C9711E" w:rsidP="00781084">
      <w:pPr>
        <w:pStyle w:val="ProductList-Body"/>
        <w:tabs>
          <w:tab w:val="clear" w:pos="158"/>
          <w:tab w:val="left" w:pos="180"/>
        </w:tabs>
        <w:rPr>
          <w:rFonts w:eastAsia="SimSun"/>
        </w:rPr>
      </w:pPr>
      <w:r w:rsidRPr="0097562F">
        <w:rPr>
          <w:rFonts w:eastAsia="SimSun"/>
          <w:spacing w:val="2"/>
        </w:rPr>
        <w:t xml:space="preserve">Windows Enterprise Sideloading </w:t>
      </w:r>
      <w:r w:rsidRPr="0097562F">
        <w:rPr>
          <w:rFonts w:eastAsia="SimSun"/>
          <w:spacing w:val="2"/>
        </w:rPr>
        <w:t>正在将新的</w:t>
      </w:r>
      <w:r w:rsidRPr="0097562F">
        <w:rPr>
          <w:rFonts w:eastAsia="SimSun"/>
          <w:spacing w:val="2"/>
        </w:rPr>
        <w:t xml:space="preserve"> Windows 8.1 </w:t>
      </w:r>
      <w:r w:rsidRPr="0097562F">
        <w:rPr>
          <w:rFonts w:eastAsia="SimSun"/>
          <w:spacing w:val="2"/>
        </w:rPr>
        <w:t>应用程序（为客户的利益使用）直接安装到设备，而没有通过</w:t>
      </w:r>
      <w:r w:rsidRPr="0097562F">
        <w:rPr>
          <w:rFonts w:eastAsia="SimSun"/>
          <w:spacing w:val="2"/>
        </w:rPr>
        <w:t xml:space="preserve"> Windows </w:t>
      </w:r>
      <w:r w:rsidRPr="0097562F">
        <w:rPr>
          <w:rFonts w:eastAsia="SimSun"/>
          <w:spacing w:val="2"/>
        </w:rPr>
        <w:t>应用商店。</w:t>
      </w:r>
      <w:r w:rsidRPr="00733EF6">
        <w:rPr>
          <w:rFonts w:eastAsia="SimSun"/>
        </w:rPr>
        <w:t>在任意</w:t>
      </w:r>
      <w:r w:rsidRPr="00733EF6">
        <w:rPr>
          <w:rFonts w:eastAsia="SimSun"/>
        </w:rPr>
        <w:t xml:space="preserve"> VL </w:t>
      </w:r>
      <w:r w:rsidRPr="00733EF6">
        <w:rPr>
          <w:rFonts w:eastAsia="SimSun"/>
        </w:rPr>
        <w:t>计划中，运行</w:t>
      </w:r>
      <w:r w:rsidRPr="00733EF6">
        <w:rPr>
          <w:rFonts w:eastAsia="SimSun"/>
        </w:rPr>
        <w:t xml:space="preserve"> Windows 8.1 </w:t>
      </w:r>
      <w:r w:rsidRPr="00733EF6">
        <w:rPr>
          <w:rFonts w:eastAsia="SimSun"/>
        </w:rPr>
        <w:t>专业版或企业版（包括</w:t>
      </w:r>
      <w:r w:rsidRPr="00733EF6">
        <w:rPr>
          <w:rFonts w:eastAsia="SimSun"/>
        </w:rPr>
        <w:t xml:space="preserve"> Industry </w:t>
      </w:r>
      <w:r w:rsidRPr="00733EF6">
        <w:rPr>
          <w:rFonts w:eastAsia="SimSun"/>
        </w:rPr>
        <w:t>版）的设备在加入域之后便已启用</w:t>
      </w:r>
      <w:r w:rsidRPr="00733EF6">
        <w:rPr>
          <w:rFonts w:eastAsia="SimSun"/>
        </w:rPr>
        <w:t xml:space="preserve"> Windows Enterprise Sideloading </w:t>
      </w:r>
      <w:r w:rsidRPr="00733EF6">
        <w:rPr>
          <w:rFonts w:eastAsia="SimSun"/>
        </w:rPr>
        <w:t>的相应功能。</w:t>
      </w:r>
      <w:r w:rsidRPr="00733EF6">
        <w:rPr>
          <w:rFonts w:eastAsia="SimSun"/>
        </w:rPr>
        <w:t xml:space="preserve">Windows Enterprise Sideloading </w:t>
      </w:r>
      <w:r w:rsidRPr="00733EF6">
        <w:rPr>
          <w:rFonts w:eastAsia="SimSun"/>
        </w:rPr>
        <w:t>也可通过使用产品密钥，在未加入域的运行</w:t>
      </w:r>
      <w:r w:rsidRPr="00733EF6">
        <w:rPr>
          <w:rFonts w:eastAsia="SimSun"/>
        </w:rPr>
        <w:t xml:space="preserve"> Windows 8.1 </w:t>
      </w:r>
      <w:r w:rsidRPr="00733EF6">
        <w:rPr>
          <w:rFonts w:eastAsia="SimSun"/>
        </w:rPr>
        <w:t>专业版或企业版（包括</w:t>
      </w:r>
      <w:r w:rsidRPr="00733EF6">
        <w:rPr>
          <w:rFonts w:eastAsia="SimSun"/>
        </w:rPr>
        <w:t xml:space="preserve"> Industry </w:t>
      </w:r>
      <w:r w:rsidRPr="00733EF6">
        <w:rPr>
          <w:rFonts w:eastAsia="SimSun"/>
        </w:rPr>
        <w:t>版）的设备上启用，以及在运行</w:t>
      </w:r>
      <w:r w:rsidRPr="00733EF6">
        <w:rPr>
          <w:rFonts w:eastAsia="SimSun"/>
        </w:rPr>
        <w:t xml:space="preserve"> Windows RT </w:t>
      </w:r>
      <w:r w:rsidRPr="00733EF6">
        <w:rPr>
          <w:rFonts w:eastAsia="SimSun"/>
        </w:rPr>
        <w:t>或</w:t>
      </w:r>
      <w:r w:rsidRPr="00733EF6">
        <w:rPr>
          <w:rFonts w:eastAsia="SimSun"/>
        </w:rPr>
        <w:t xml:space="preserve"> Windows RT 8.1 </w:t>
      </w:r>
      <w:r w:rsidRPr="00733EF6">
        <w:rPr>
          <w:rFonts w:eastAsia="SimSun"/>
        </w:rPr>
        <w:t>的设备上启用。任何情况下，</w:t>
      </w:r>
      <w:r w:rsidRPr="00733EF6">
        <w:rPr>
          <w:rFonts w:eastAsia="SimSun"/>
        </w:rPr>
        <w:t xml:space="preserve">Windows Enterprise Sideloading </w:t>
      </w:r>
      <w:r w:rsidRPr="00733EF6">
        <w:rPr>
          <w:rFonts w:eastAsia="SimSun"/>
        </w:rPr>
        <w:t>只能用于部署为批量许可客户的权益使用的应用程序。</w:t>
      </w:r>
      <w:r w:rsidRPr="00733EF6">
        <w:rPr>
          <w:rFonts w:eastAsia="SimSun"/>
        </w:rPr>
        <w:t xml:space="preserve">Windows Enterprise Sideloading </w:t>
      </w:r>
      <w:r w:rsidRPr="00733EF6">
        <w:rPr>
          <w:rFonts w:eastAsia="SimSun"/>
        </w:rPr>
        <w:t>功能是对</w:t>
      </w:r>
      <w:r w:rsidRPr="00733EF6">
        <w:rPr>
          <w:rFonts w:eastAsia="SimSun"/>
        </w:rPr>
        <w:t xml:space="preserve"> Windows </w:t>
      </w:r>
      <w:r w:rsidRPr="00733EF6">
        <w:rPr>
          <w:rFonts w:eastAsia="SimSun"/>
        </w:rPr>
        <w:t>桌面操作系统的补充，因此适用于</w:t>
      </w:r>
      <w:r w:rsidRPr="00733EF6">
        <w:rPr>
          <w:rFonts w:eastAsia="SimSun"/>
        </w:rPr>
        <w:t xml:space="preserve"> Windows </w:t>
      </w:r>
      <w:r w:rsidRPr="00733EF6">
        <w:rPr>
          <w:rFonts w:eastAsia="SimSun"/>
        </w:rPr>
        <w:t>桌面操作系统的许可条款，也同样适用于客户对该功能的使用。在涵盖台式计算机平台的学术计划中，学生选项允许在</w:t>
      </w:r>
      <w:r w:rsidRPr="00733EF6">
        <w:rPr>
          <w:rFonts w:eastAsia="SimSun"/>
        </w:rPr>
        <w:t xml:space="preserve"> Windows </w:t>
      </w:r>
      <w:r w:rsidRPr="00733EF6">
        <w:rPr>
          <w:rFonts w:eastAsia="SimSun"/>
        </w:rPr>
        <w:t>专业版或</w:t>
      </w:r>
      <w:r w:rsidRPr="00733EF6">
        <w:rPr>
          <w:rFonts w:eastAsia="SimSun"/>
        </w:rPr>
        <w:t xml:space="preserve"> Windows RT </w:t>
      </w:r>
      <w:r w:rsidRPr="00733EF6">
        <w:rPr>
          <w:rFonts w:eastAsia="SimSun"/>
        </w:rPr>
        <w:t>设备上使用</w:t>
      </w:r>
      <w:r w:rsidRPr="00733EF6">
        <w:rPr>
          <w:rFonts w:eastAsia="SimSun"/>
        </w:rPr>
        <w:t xml:space="preserve"> Sideloading </w:t>
      </w:r>
      <w:r w:rsidRPr="00733EF6">
        <w:rPr>
          <w:rFonts w:eastAsia="SimSun"/>
        </w:rPr>
        <w:t>密钥。</w:t>
      </w:r>
    </w:p>
    <w:p w:rsidR="006434A0" w:rsidRPr="00733EF6" w:rsidRDefault="006434A0" w:rsidP="00781084">
      <w:pPr>
        <w:pStyle w:val="ProductList-Body"/>
        <w:tabs>
          <w:tab w:val="clear" w:pos="158"/>
          <w:tab w:val="left" w:pos="180"/>
        </w:tabs>
        <w:rPr>
          <w:rFonts w:eastAsia="SimSun"/>
        </w:rPr>
      </w:pPr>
    </w:p>
    <w:p w:rsidR="006434A0" w:rsidRPr="00733EF6" w:rsidRDefault="006434A0" w:rsidP="00781084">
      <w:pPr>
        <w:pStyle w:val="ProductList-Body"/>
        <w:tabs>
          <w:tab w:val="clear" w:pos="158"/>
          <w:tab w:val="left" w:pos="180"/>
        </w:tabs>
        <w:rPr>
          <w:rFonts w:eastAsia="SimSun"/>
        </w:rPr>
      </w:pPr>
      <w:r w:rsidRPr="00733EF6">
        <w:rPr>
          <w:rFonts w:eastAsia="SimSun"/>
        </w:rPr>
        <w:t>以下批量许可计划下的客户（无论他们购买的是什么）都将获授</w:t>
      </w:r>
      <w:r w:rsidRPr="00733EF6">
        <w:rPr>
          <w:rFonts w:eastAsia="SimSun"/>
        </w:rPr>
        <w:t xml:space="preserve"> Enterprise Sideloading </w:t>
      </w:r>
      <w:r w:rsidRPr="00733EF6">
        <w:rPr>
          <w:rFonts w:eastAsia="SimSun"/>
        </w:rPr>
        <w:t>权利：</w:t>
      </w:r>
    </w:p>
    <w:p w:rsidR="006434A0" w:rsidRPr="00733EF6" w:rsidRDefault="006434A0" w:rsidP="00781084">
      <w:pPr>
        <w:pStyle w:val="ProductList-Body"/>
        <w:numPr>
          <w:ilvl w:val="0"/>
          <w:numId w:val="55"/>
        </w:numPr>
        <w:ind w:left="450" w:hanging="270"/>
        <w:rPr>
          <w:rFonts w:eastAsia="SimSun"/>
        </w:rPr>
      </w:pPr>
      <w:r w:rsidRPr="00733EF6">
        <w:rPr>
          <w:rFonts w:eastAsia="SimSun"/>
        </w:rPr>
        <w:t>企业协议</w:t>
      </w:r>
    </w:p>
    <w:p w:rsidR="006434A0" w:rsidRPr="00733EF6" w:rsidRDefault="006434A0" w:rsidP="00781084">
      <w:pPr>
        <w:pStyle w:val="ProductList-Body"/>
        <w:numPr>
          <w:ilvl w:val="0"/>
          <w:numId w:val="55"/>
        </w:numPr>
        <w:ind w:left="450" w:hanging="270"/>
        <w:rPr>
          <w:rFonts w:eastAsia="SimSun"/>
        </w:rPr>
      </w:pPr>
      <w:r w:rsidRPr="00733EF6">
        <w:rPr>
          <w:rFonts w:eastAsia="SimSun"/>
        </w:rPr>
        <w:t>企业订购协议</w:t>
      </w:r>
    </w:p>
    <w:p w:rsidR="006434A0" w:rsidRPr="00733EF6" w:rsidRDefault="006434A0" w:rsidP="00781084">
      <w:pPr>
        <w:pStyle w:val="ProductList-Body"/>
        <w:numPr>
          <w:ilvl w:val="0"/>
          <w:numId w:val="55"/>
        </w:numPr>
        <w:ind w:left="450" w:hanging="270"/>
        <w:rPr>
          <w:rFonts w:eastAsia="SimSun"/>
          <w:lang w:eastAsia="zh-CN"/>
        </w:rPr>
      </w:pPr>
      <w:r w:rsidRPr="00733EF6">
        <w:rPr>
          <w:rFonts w:eastAsia="SimSun"/>
          <w:lang w:eastAsia="zh-CN"/>
        </w:rPr>
        <w:t>教育解决方案许可登记表</w:t>
      </w:r>
    </w:p>
    <w:p w:rsidR="006434A0" w:rsidRPr="00733EF6" w:rsidRDefault="006434A0" w:rsidP="00781084">
      <w:pPr>
        <w:pStyle w:val="ProductList-Body"/>
        <w:numPr>
          <w:ilvl w:val="0"/>
          <w:numId w:val="55"/>
        </w:numPr>
        <w:ind w:left="450" w:hanging="270"/>
        <w:rPr>
          <w:rFonts w:eastAsia="SimSun"/>
        </w:rPr>
      </w:pPr>
      <w:r w:rsidRPr="00733EF6">
        <w:rPr>
          <w:rFonts w:eastAsia="SimSun"/>
        </w:rPr>
        <w:t>中小学校许可登记表</w:t>
      </w:r>
    </w:p>
    <w:p w:rsidR="006434A0" w:rsidRPr="00733EF6" w:rsidRDefault="006434A0" w:rsidP="00781084">
      <w:pPr>
        <w:pStyle w:val="ProductList-Body"/>
        <w:numPr>
          <w:ilvl w:val="0"/>
          <w:numId w:val="55"/>
        </w:numPr>
        <w:ind w:left="450" w:hanging="270"/>
        <w:rPr>
          <w:rFonts w:eastAsia="SimSun"/>
        </w:rPr>
      </w:pPr>
      <w:r w:rsidRPr="00733EF6">
        <w:rPr>
          <w:rFonts w:eastAsia="SimSun"/>
        </w:rPr>
        <w:t>选择和选择附加</w:t>
      </w:r>
    </w:p>
    <w:p w:rsidR="006434A0" w:rsidRPr="00733EF6" w:rsidRDefault="006434A0" w:rsidP="00781084">
      <w:pPr>
        <w:pStyle w:val="ProductList-Body"/>
        <w:tabs>
          <w:tab w:val="clear" w:pos="158"/>
          <w:tab w:val="left" w:pos="360"/>
        </w:tabs>
        <w:rPr>
          <w:rFonts w:eastAsia="SimSun"/>
        </w:rPr>
      </w:pPr>
    </w:p>
    <w:p w:rsidR="006434A0" w:rsidRPr="00FB3209" w:rsidRDefault="006434A0" w:rsidP="00781084">
      <w:pPr>
        <w:pStyle w:val="ProductList-Body"/>
        <w:tabs>
          <w:tab w:val="clear" w:pos="158"/>
          <w:tab w:val="left" w:pos="360"/>
        </w:tabs>
        <w:rPr>
          <w:rFonts w:eastAsia="SimSun"/>
          <w:spacing w:val="2"/>
        </w:rPr>
      </w:pPr>
      <w:r w:rsidRPr="00FB3209">
        <w:rPr>
          <w:rFonts w:eastAsia="SimSun"/>
          <w:spacing w:val="2"/>
        </w:rPr>
        <w:t>可以在开放许可计划下购买</w:t>
      </w:r>
      <w:r w:rsidRPr="00FB3209">
        <w:rPr>
          <w:rFonts w:eastAsia="SimSun"/>
          <w:spacing w:val="2"/>
        </w:rPr>
        <w:t xml:space="preserve"> Enterprise Sideloading </w:t>
      </w:r>
      <w:r w:rsidRPr="00FB3209">
        <w:rPr>
          <w:rFonts w:eastAsia="SimSun"/>
          <w:spacing w:val="2"/>
        </w:rPr>
        <w:t>权利。购买</w:t>
      </w:r>
      <w:r w:rsidRPr="00FB3209">
        <w:rPr>
          <w:rFonts w:eastAsia="SimSun"/>
          <w:spacing w:val="2"/>
        </w:rPr>
        <w:t xml:space="preserve"> Enterprise Sideloading </w:t>
      </w:r>
      <w:r w:rsidRPr="00FB3209">
        <w:rPr>
          <w:rFonts w:eastAsia="SimSun"/>
          <w:spacing w:val="2"/>
        </w:rPr>
        <w:t>权利涵盖为实现批量许可客户的权益而使用的所有设备。</w:t>
      </w:r>
    </w:p>
    <w:p w:rsidR="00AB48DD" w:rsidRPr="00733EF6" w:rsidRDefault="00AB48DD" w:rsidP="00781084">
      <w:pPr>
        <w:pStyle w:val="ProductList-Body"/>
        <w:tabs>
          <w:tab w:val="clear" w:pos="158"/>
          <w:tab w:val="left" w:pos="360"/>
        </w:tabs>
        <w:rPr>
          <w:rFonts w:eastAsia="SimSun"/>
        </w:rPr>
      </w:pPr>
    </w:p>
    <w:p w:rsidR="00A157E7" w:rsidRPr="00733EF6" w:rsidRDefault="00A157E7" w:rsidP="00A157E7">
      <w:pPr>
        <w:pStyle w:val="ProductList-Body"/>
        <w:rPr>
          <w:rFonts w:eastAsia="SimSun"/>
        </w:rPr>
      </w:pPr>
      <w:r w:rsidRPr="00733EF6">
        <w:rPr>
          <w:rFonts w:eastAsia="SimSun"/>
          <w:b/>
          <w:color w:val="00188F"/>
        </w:rPr>
        <w:t xml:space="preserve">Windows 8.1 </w:t>
      </w:r>
      <w:r w:rsidRPr="00733EF6">
        <w:rPr>
          <w:rFonts w:eastAsia="SimSun"/>
          <w:b/>
          <w:color w:val="00188F"/>
        </w:rPr>
        <w:t>专业版和企业版升级</w:t>
      </w:r>
    </w:p>
    <w:p w:rsidR="00A157E7" w:rsidRPr="00733EF6" w:rsidRDefault="00A157E7" w:rsidP="00C35601">
      <w:pPr>
        <w:pStyle w:val="ProductList-Body"/>
        <w:tabs>
          <w:tab w:val="clear" w:pos="158"/>
        </w:tabs>
        <w:rPr>
          <w:rFonts w:eastAsia="SimSun"/>
          <w:lang w:eastAsia="zh-CN"/>
        </w:rPr>
      </w:pPr>
      <w:r w:rsidRPr="00733EF6">
        <w:rPr>
          <w:rFonts w:eastAsia="SimSun"/>
          <w:lang w:eastAsia="zh-CN"/>
        </w:rPr>
        <w:t xml:space="preserve">2014 </w:t>
      </w:r>
      <w:r w:rsidRPr="00733EF6">
        <w:rPr>
          <w:rFonts w:eastAsia="SimSun"/>
          <w:lang w:eastAsia="zh-CN"/>
        </w:rPr>
        <w:t>年</w:t>
      </w:r>
      <w:r w:rsidRPr="00733EF6">
        <w:rPr>
          <w:rFonts w:eastAsia="SimSun"/>
          <w:lang w:eastAsia="zh-CN"/>
        </w:rPr>
        <w:t xml:space="preserve"> 3 </w:t>
      </w:r>
      <w:r w:rsidRPr="00733EF6">
        <w:rPr>
          <w:rFonts w:eastAsia="SimSun"/>
          <w:lang w:eastAsia="zh-CN"/>
        </w:rPr>
        <w:t>月</w:t>
      </w:r>
      <w:r w:rsidRPr="00733EF6">
        <w:rPr>
          <w:rFonts w:eastAsia="SimSun"/>
          <w:lang w:eastAsia="zh-CN"/>
        </w:rPr>
        <w:t xml:space="preserve"> 1 </w:t>
      </w:r>
      <w:r w:rsidRPr="00733EF6">
        <w:rPr>
          <w:rFonts w:eastAsia="SimSun"/>
          <w:lang w:eastAsia="zh-CN"/>
        </w:rPr>
        <w:t>日，微软开始以批量许可的方式提供</w:t>
      </w:r>
      <w:r w:rsidRPr="00733EF6">
        <w:rPr>
          <w:rFonts w:eastAsia="SimSun"/>
          <w:lang w:eastAsia="zh-CN"/>
        </w:rPr>
        <w:t xml:space="preserve"> Windows </w:t>
      </w:r>
      <w:r w:rsidRPr="00733EF6">
        <w:rPr>
          <w:rFonts w:eastAsia="SimSun"/>
          <w:lang w:eastAsia="zh-CN"/>
        </w:rPr>
        <w:t>企业版升级。下面是与本产品提供方式相关的变更：</w:t>
      </w:r>
    </w:p>
    <w:p w:rsidR="00A157E7" w:rsidRPr="00733EF6" w:rsidRDefault="00A157E7" w:rsidP="00C35601">
      <w:pPr>
        <w:pStyle w:val="ProductList-Body"/>
        <w:numPr>
          <w:ilvl w:val="0"/>
          <w:numId w:val="43"/>
        </w:numPr>
        <w:ind w:left="450" w:hanging="270"/>
        <w:rPr>
          <w:rFonts w:eastAsia="SimSun"/>
          <w:lang w:eastAsia="zh-CN"/>
        </w:rPr>
      </w:pPr>
      <w:r w:rsidRPr="00733EF6">
        <w:rPr>
          <w:rFonts w:eastAsia="SimSun"/>
          <w:b/>
          <w:lang w:eastAsia="zh-CN"/>
        </w:rPr>
        <w:t xml:space="preserve">Windows </w:t>
      </w:r>
      <w:r w:rsidRPr="00733EF6">
        <w:rPr>
          <w:rFonts w:eastAsia="SimSun"/>
          <w:b/>
          <w:lang w:eastAsia="zh-CN"/>
        </w:rPr>
        <w:t>专业版升级</w:t>
      </w:r>
      <w:r w:rsidRPr="00733EF6">
        <w:rPr>
          <w:rFonts w:eastAsia="SimSun"/>
          <w:lang w:eastAsia="zh-CN"/>
        </w:rPr>
        <w:t>：客户仍然可以在不附带</w:t>
      </w:r>
      <w:r w:rsidRPr="00733EF6">
        <w:rPr>
          <w:rFonts w:eastAsia="SimSun"/>
          <w:lang w:eastAsia="zh-CN"/>
        </w:rPr>
        <w:t xml:space="preserve"> SA </w:t>
      </w:r>
      <w:r w:rsidRPr="00733EF6">
        <w:rPr>
          <w:rFonts w:eastAsia="SimSun"/>
          <w:lang w:eastAsia="zh-CN"/>
        </w:rPr>
        <w:t>的情况下购买</w:t>
      </w:r>
      <w:r w:rsidRPr="00733EF6">
        <w:rPr>
          <w:rFonts w:eastAsia="SimSun"/>
          <w:lang w:eastAsia="zh-CN"/>
        </w:rPr>
        <w:t xml:space="preserve"> Windows </w:t>
      </w:r>
      <w:r w:rsidRPr="00733EF6">
        <w:rPr>
          <w:rFonts w:eastAsia="SimSun"/>
          <w:lang w:eastAsia="zh-CN"/>
        </w:rPr>
        <w:t>专业版升级。</w:t>
      </w:r>
    </w:p>
    <w:p w:rsidR="00A157E7" w:rsidRPr="00733EF6" w:rsidRDefault="00A157E7" w:rsidP="00C35601">
      <w:pPr>
        <w:pStyle w:val="ProductList-Body"/>
        <w:numPr>
          <w:ilvl w:val="0"/>
          <w:numId w:val="43"/>
        </w:numPr>
        <w:ind w:left="450" w:hanging="270"/>
        <w:rPr>
          <w:rFonts w:eastAsia="SimSun"/>
        </w:rPr>
      </w:pPr>
      <w:r w:rsidRPr="00733EF6">
        <w:rPr>
          <w:rFonts w:eastAsia="SimSun"/>
          <w:b/>
        </w:rPr>
        <w:t xml:space="preserve">Windows Enterprise </w:t>
      </w:r>
      <w:r w:rsidRPr="00733EF6">
        <w:rPr>
          <w:rFonts w:eastAsia="SimSun"/>
          <w:b/>
        </w:rPr>
        <w:t>升级</w:t>
      </w:r>
      <w:r w:rsidRPr="00733EF6">
        <w:rPr>
          <w:rFonts w:eastAsia="SimSun"/>
        </w:rPr>
        <w:t>：</w:t>
      </w:r>
      <w:r w:rsidRPr="00733EF6">
        <w:rPr>
          <w:rFonts w:eastAsia="SimSun"/>
        </w:rPr>
        <w:t xml:space="preserve">Windows </w:t>
      </w:r>
      <w:r w:rsidRPr="00733EF6">
        <w:rPr>
          <w:rFonts w:eastAsia="SimSun"/>
        </w:rPr>
        <w:t>企业版升级自</w:t>
      </w:r>
      <w:r w:rsidRPr="00733EF6">
        <w:rPr>
          <w:rFonts w:eastAsia="SimSun"/>
        </w:rPr>
        <w:t xml:space="preserve"> 2014 </w:t>
      </w:r>
      <w:r w:rsidRPr="00733EF6">
        <w:rPr>
          <w:rFonts w:eastAsia="SimSun"/>
        </w:rPr>
        <w:t>年</w:t>
      </w:r>
      <w:r w:rsidRPr="00733EF6">
        <w:rPr>
          <w:rFonts w:eastAsia="SimSun"/>
        </w:rPr>
        <w:t xml:space="preserve"> 3 </w:t>
      </w:r>
      <w:r w:rsidRPr="00733EF6">
        <w:rPr>
          <w:rFonts w:eastAsia="SimSun"/>
        </w:rPr>
        <w:t>月</w:t>
      </w:r>
      <w:r w:rsidRPr="00733EF6">
        <w:rPr>
          <w:rFonts w:eastAsia="SimSun"/>
        </w:rPr>
        <w:t xml:space="preserve"> 1 </w:t>
      </w:r>
      <w:r w:rsidRPr="00733EF6">
        <w:rPr>
          <w:rFonts w:eastAsia="SimSun"/>
        </w:rPr>
        <w:t>日开始提供，允许具有合格操作系统的升级到</w:t>
      </w:r>
      <w:r w:rsidRPr="00733EF6">
        <w:rPr>
          <w:rFonts w:eastAsia="SimSun"/>
        </w:rPr>
        <w:t xml:space="preserve"> Windows </w:t>
      </w:r>
      <w:r w:rsidRPr="00733EF6">
        <w:rPr>
          <w:rFonts w:eastAsia="SimSun"/>
        </w:rPr>
        <w:t>企业版。</w:t>
      </w:r>
    </w:p>
    <w:p w:rsidR="006434A0" w:rsidRPr="00733EF6" w:rsidRDefault="006434A0" w:rsidP="00C35601">
      <w:pPr>
        <w:pStyle w:val="ProductList-Body"/>
        <w:numPr>
          <w:ilvl w:val="1"/>
          <w:numId w:val="43"/>
        </w:numPr>
        <w:ind w:left="720" w:hanging="270"/>
        <w:rPr>
          <w:rFonts w:eastAsia="SimSun"/>
        </w:rPr>
      </w:pPr>
      <w:r w:rsidRPr="00733EF6">
        <w:rPr>
          <w:rFonts w:eastAsia="SimSun"/>
          <w:b/>
        </w:rPr>
        <w:t>降级权利</w:t>
      </w:r>
      <w:r w:rsidRPr="00733EF6">
        <w:rPr>
          <w:rFonts w:eastAsia="SimSun"/>
        </w:rPr>
        <w:t>：</w:t>
      </w:r>
      <w:r w:rsidRPr="00733EF6">
        <w:rPr>
          <w:rFonts w:eastAsia="SimSun"/>
        </w:rPr>
        <w:t xml:space="preserve">Windows </w:t>
      </w:r>
      <w:r w:rsidRPr="00733EF6">
        <w:rPr>
          <w:rFonts w:eastAsia="SimSun"/>
        </w:rPr>
        <w:t>企业版除具有与</w:t>
      </w:r>
      <w:r w:rsidRPr="00733EF6">
        <w:rPr>
          <w:rFonts w:eastAsia="SimSun"/>
        </w:rPr>
        <w:t xml:space="preserve"> Windows </w:t>
      </w:r>
      <w:r w:rsidRPr="00733EF6">
        <w:rPr>
          <w:rFonts w:eastAsia="SimSun"/>
        </w:rPr>
        <w:t>专业版相同的降级权利之外，还可以降级到</w:t>
      </w:r>
      <w:r w:rsidRPr="00733EF6">
        <w:rPr>
          <w:rFonts w:eastAsia="SimSun"/>
        </w:rPr>
        <w:t xml:space="preserve"> Windows </w:t>
      </w:r>
      <w:r w:rsidRPr="00733EF6">
        <w:rPr>
          <w:rFonts w:eastAsia="SimSun"/>
        </w:rPr>
        <w:t>企业版的任何以前版本。</w:t>
      </w:r>
    </w:p>
    <w:p w:rsidR="006434A0" w:rsidRPr="00733EF6" w:rsidRDefault="006434A0" w:rsidP="00C35601">
      <w:pPr>
        <w:pStyle w:val="ProductList-Body"/>
        <w:numPr>
          <w:ilvl w:val="1"/>
          <w:numId w:val="43"/>
        </w:numPr>
        <w:ind w:left="720" w:hanging="270"/>
        <w:rPr>
          <w:rFonts w:eastAsia="SimSun"/>
        </w:rPr>
      </w:pPr>
      <w:r w:rsidRPr="00733EF6">
        <w:rPr>
          <w:rFonts w:eastAsia="SimSun"/>
          <w:b/>
        </w:rPr>
        <w:t>开放式价值</w:t>
      </w:r>
      <w:r w:rsidRPr="00733EF6">
        <w:rPr>
          <w:rFonts w:eastAsia="SimSun"/>
        </w:rPr>
        <w:t>：客户有权享受基于现有</w:t>
      </w:r>
      <w:r w:rsidRPr="00733EF6">
        <w:rPr>
          <w:rFonts w:eastAsia="SimSun"/>
        </w:rPr>
        <w:t xml:space="preserve"> Windows 8.1 </w:t>
      </w:r>
      <w:r w:rsidRPr="00733EF6">
        <w:rPr>
          <w:rFonts w:eastAsia="SimSun"/>
        </w:rPr>
        <w:t>专业版、</w:t>
      </w:r>
      <w:r w:rsidRPr="00733EF6">
        <w:rPr>
          <w:rFonts w:eastAsia="SimSun"/>
        </w:rPr>
        <w:t xml:space="preserve">Windows 8 </w:t>
      </w:r>
      <w:r w:rsidRPr="00733EF6">
        <w:rPr>
          <w:rFonts w:eastAsia="SimSun"/>
        </w:rPr>
        <w:t>专业版和</w:t>
      </w:r>
      <w:r w:rsidRPr="00733EF6">
        <w:rPr>
          <w:rFonts w:eastAsia="SimSun"/>
        </w:rPr>
        <w:t xml:space="preserve"> Windows 7 </w:t>
      </w:r>
      <w:r w:rsidRPr="00733EF6">
        <w:rPr>
          <w:rFonts w:eastAsia="SimSun"/>
        </w:rPr>
        <w:t>专业版许可的最新折扣。</w:t>
      </w:r>
    </w:p>
    <w:p w:rsidR="00A157E7" w:rsidRPr="00733EF6" w:rsidRDefault="00A157E7" w:rsidP="00C35601">
      <w:pPr>
        <w:pStyle w:val="ProductList-Body"/>
        <w:numPr>
          <w:ilvl w:val="0"/>
          <w:numId w:val="43"/>
        </w:numPr>
        <w:ind w:left="450" w:hanging="270"/>
        <w:rPr>
          <w:rFonts w:eastAsia="SimSun"/>
          <w:lang w:eastAsia="zh-CN"/>
        </w:rPr>
      </w:pPr>
      <w:r w:rsidRPr="00733EF6">
        <w:rPr>
          <w:rFonts w:eastAsia="SimSun"/>
          <w:b/>
          <w:lang w:eastAsia="zh-CN"/>
        </w:rPr>
        <w:t>软件保障</w:t>
      </w:r>
      <w:r w:rsidRPr="00733EF6">
        <w:rPr>
          <w:rFonts w:eastAsia="SimSun"/>
          <w:lang w:eastAsia="zh-CN"/>
        </w:rPr>
        <w:t>：除以下说明外，只能为</w:t>
      </w:r>
      <w:r w:rsidRPr="00733EF6">
        <w:rPr>
          <w:rFonts w:eastAsia="SimSun"/>
          <w:lang w:eastAsia="zh-CN"/>
        </w:rPr>
        <w:t xml:space="preserve"> Windows </w:t>
      </w:r>
      <w:r w:rsidRPr="00733EF6">
        <w:rPr>
          <w:rFonts w:eastAsia="SimSun"/>
          <w:lang w:eastAsia="zh-CN"/>
        </w:rPr>
        <w:t>企业版升级许可购买软件保障。</w:t>
      </w:r>
    </w:p>
    <w:p w:rsidR="00A157E7" w:rsidRPr="00733EF6" w:rsidRDefault="00A157E7" w:rsidP="00C35601">
      <w:pPr>
        <w:pStyle w:val="ProductList-Body"/>
        <w:numPr>
          <w:ilvl w:val="1"/>
          <w:numId w:val="43"/>
        </w:numPr>
        <w:ind w:left="720" w:hanging="270"/>
        <w:rPr>
          <w:rFonts w:eastAsia="SimSun"/>
          <w:lang w:eastAsia="zh-CN"/>
        </w:rPr>
      </w:pPr>
      <w:r w:rsidRPr="00733EF6">
        <w:rPr>
          <w:rFonts w:eastAsia="SimSun"/>
          <w:b/>
          <w:lang w:eastAsia="zh-CN"/>
        </w:rPr>
        <w:t>选择附加、开放式价值和开放许可计划</w:t>
      </w:r>
      <w:r w:rsidRPr="00733EF6">
        <w:rPr>
          <w:rFonts w:eastAsia="SimSun"/>
          <w:lang w:eastAsia="zh-CN"/>
        </w:rPr>
        <w:t>：在</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7 </w:t>
      </w:r>
      <w:r w:rsidRPr="00733EF6">
        <w:rPr>
          <w:rFonts w:eastAsia="SimSun"/>
          <w:lang w:eastAsia="zh-CN"/>
        </w:rPr>
        <w:t>月</w:t>
      </w:r>
      <w:r w:rsidRPr="00733EF6">
        <w:rPr>
          <w:rFonts w:eastAsia="SimSun"/>
          <w:lang w:eastAsia="zh-CN"/>
        </w:rPr>
        <w:t xml:space="preserve"> 1 </w:t>
      </w:r>
      <w:r w:rsidRPr="00733EF6">
        <w:rPr>
          <w:rFonts w:eastAsia="SimSun"/>
          <w:lang w:eastAsia="zh-CN"/>
        </w:rPr>
        <w:t>日之前，客户可以在购买之日起的九十</w:t>
      </w:r>
      <w:r w:rsidRPr="00733EF6">
        <w:rPr>
          <w:rFonts w:eastAsia="SimSun"/>
          <w:lang w:eastAsia="zh-CN"/>
        </w:rPr>
        <w:t xml:space="preserve"> (90) </w:t>
      </w:r>
      <w:r w:rsidRPr="00733EF6">
        <w:rPr>
          <w:rFonts w:eastAsia="SimSun"/>
          <w:lang w:eastAsia="zh-CN"/>
        </w:rPr>
        <w:t>天内继续为获得</w:t>
      </w:r>
      <w:r w:rsidRPr="00733EF6">
        <w:rPr>
          <w:rFonts w:eastAsia="SimSun"/>
          <w:lang w:eastAsia="zh-CN"/>
        </w:rPr>
        <w:t xml:space="preserve"> Windows 8.1 </w:t>
      </w:r>
      <w:r w:rsidRPr="00733EF6">
        <w:rPr>
          <w:rFonts w:eastAsia="SimSun"/>
          <w:lang w:eastAsia="zh-CN"/>
        </w:rPr>
        <w:t>专业版或</w:t>
      </w:r>
      <w:r w:rsidRPr="00733EF6">
        <w:rPr>
          <w:rFonts w:eastAsia="SimSun"/>
          <w:lang w:eastAsia="zh-CN"/>
        </w:rPr>
        <w:t xml:space="preserve"> Windows 8 </w:t>
      </w:r>
      <w:r w:rsidRPr="00733EF6">
        <w:rPr>
          <w:rFonts w:eastAsia="SimSun"/>
          <w:lang w:eastAsia="zh-CN"/>
        </w:rPr>
        <w:t>专业版或</w:t>
      </w:r>
      <w:r w:rsidRPr="00733EF6">
        <w:rPr>
          <w:rFonts w:eastAsia="SimSun"/>
          <w:lang w:eastAsia="zh-CN"/>
        </w:rPr>
        <w:t xml:space="preserve"> Windows 7 </w:t>
      </w:r>
      <w:r w:rsidRPr="00733EF6">
        <w:rPr>
          <w:rFonts w:eastAsia="SimSun"/>
          <w:lang w:eastAsia="zh-CN"/>
        </w:rPr>
        <w:t>专业版</w:t>
      </w:r>
      <w:r w:rsidRPr="00733EF6">
        <w:rPr>
          <w:rFonts w:eastAsia="SimSun"/>
          <w:lang w:eastAsia="zh-CN"/>
        </w:rPr>
        <w:t xml:space="preserve"> OEM </w:t>
      </w:r>
      <w:r w:rsidRPr="00733EF6">
        <w:rPr>
          <w:rFonts w:eastAsia="SimSun"/>
          <w:lang w:eastAsia="zh-CN"/>
        </w:rPr>
        <w:t>或</w:t>
      </w:r>
      <w:r w:rsidRPr="00733EF6">
        <w:rPr>
          <w:rFonts w:eastAsia="SimSun"/>
          <w:lang w:eastAsia="zh-CN"/>
        </w:rPr>
        <w:t xml:space="preserve"> FPP </w:t>
      </w:r>
      <w:r w:rsidRPr="00733EF6">
        <w:rPr>
          <w:rFonts w:eastAsia="SimSun"/>
          <w:lang w:eastAsia="zh-CN"/>
        </w:rPr>
        <w:t>许可的设备购买</w:t>
      </w:r>
      <w:r w:rsidRPr="00733EF6">
        <w:rPr>
          <w:rFonts w:eastAsia="SimSun"/>
          <w:lang w:eastAsia="zh-CN"/>
        </w:rPr>
        <w:t xml:space="preserve"> SA</w:t>
      </w:r>
      <w:r w:rsidRPr="00733EF6">
        <w:rPr>
          <w:rFonts w:eastAsia="SimSun"/>
          <w:lang w:eastAsia="zh-CN"/>
        </w:rPr>
        <w:t>。</w:t>
      </w:r>
    </w:p>
    <w:p w:rsidR="00A157E7" w:rsidRPr="00733EF6" w:rsidRDefault="00A157E7" w:rsidP="00C35601">
      <w:pPr>
        <w:pStyle w:val="ProductList-Body"/>
        <w:numPr>
          <w:ilvl w:val="1"/>
          <w:numId w:val="43"/>
        </w:numPr>
        <w:ind w:left="720" w:hanging="270"/>
        <w:rPr>
          <w:rFonts w:eastAsia="SimSun"/>
          <w:lang w:eastAsia="zh-CN"/>
        </w:rPr>
      </w:pPr>
      <w:r w:rsidRPr="00733EF6">
        <w:rPr>
          <w:rFonts w:eastAsia="SimSun"/>
          <w:b/>
          <w:lang w:eastAsia="zh-CN"/>
        </w:rPr>
        <w:t>续签</w:t>
      </w:r>
      <w:r w:rsidRPr="00733EF6">
        <w:rPr>
          <w:rFonts w:eastAsia="SimSun"/>
          <w:lang w:eastAsia="zh-CN"/>
        </w:rPr>
        <w:t>：为</w:t>
      </w:r>
      <w:r w:rsidRPr="00733EF6">
        <w:rPr>
          <w:rFonts w:eastAsia="SimSun"/>
          <w:lang w:eastAsia="zh-CN"/>
        </w:rPr>
        <w:t xml:space="preserve"> Windows </w:t>
      </w:r>
      <w:r w:rsidRPr="00733EF6">
        <w:rPr>
          <w:rFonts w:eastAsia="SimSun"/>
          <w:lang w:eastAsia="zh-CN"/>
        </w:rPr>
        <w:t>专业版购买了软件保障的客户，可以在涵盖的设备上续签软件保障，而无需购买</w:t>
      </w:r>
      <w:r w:rsidRPr="00733EF6">
        <w:rPr>
          <w:rFonts w:eastAsia="SimSun"/>
          <w:lang w:eastAsia="zh-CN"/>
        </w:rPr>
        <w:t xml:space="preserve"> Windows </w:t>
      </w:r>
      <w:r w:rsidRPr="00733EF6">
        <w:rPr>
          <w:rFonts w:eastAsia="SimSun"/>
          <w:lang w:eastAsia="zh-CN"/>
        </w:rPr>
        <w:t>企业版升级许可。</w:t>
      </w:r>
    </w:p>
    <w:p w:rsidR="00A157E7" w:rsidRPr="00733EF6" w:rsidRDefault="00A157E7" w:rsidP="00C35601">
      <w:pPr>
        <w:pStyle w:val="ProductList-Body"/>
        <w:numPr>
          <w:ilvl w:val="1"/>
          <w:numId w:val="43"/>
        </w:numPr>
        <w:ind w:left="720" w:hanging="270"/>
        <w:rPr>
          <w:rFonts w:eastAsia="SimSun"/>
          <w:lang w:eastAsia="zh-CN"/>
        </w:rPr>
      </w:pPr>
      <w:r w:rsidRPr="00733EF6">
        <w:rPr>
          <w:rFonts w:eastAsia="SimSun"/>
          <w:b/>
          <w:lang w:eastAsia="zh-CN"/>
        </w:rPr>
        <w:t>购买</w:t>
      </w:r>
      <w:r w:rsidRPr="00733EF6">
        <w:rPr>
          <w:rFonts w:eastAsia="SimSun"/>
          <w:b/>
          <w:lang w:eastAsia="zh-CN"/>
        </w:rPr>
        <w:t xml:space="preserve"> Windows </w:t>
      </w:r>
      <w:r w:rsidRPr="00733EF6">
        <w:rPr>
          <w:rFonts w:eastAsia="SimSun"/>
          <w:b/>
          <w:lang w:eastAsia="zh-CN"/>
        </w:rPr>
        <w:t>升级</w:t>
      </w:r>
      <w:r w:rsidRPr="00733EF6">
        <w:rPr>
          <w:rFonts w:eastAsia="SimSun"/>
          <w:b/>
          <w:lang w:eastAsia="zh-CN"/>
        </w:rPr>
        <w:t xml:space="preserve"> + SA</w:t>
      </w:r>
      <w:r w:rsidRPr="00733EF6">
        <w:rPr>
          <w:rFonts w:eastAsia="SimSun"/>
          <w:lang w:eastAsia="zh-CN"/>
        </w:rPr>
        <w:t>：已加入需购买</w:t>
      </w:r>
      <w:r w:rsidRPr="00733EF6">
        <w:rPr>
          <w:rFonts w:eastAsia="SimSun"/>
          <w:lang w:eastAsia="zh-CN"/>
        </w:rPr>
        <w:t xml:space="preserve"> SA </w:t>
      </w:r>
      <w:r w:rsidRPr="00733EF6">
        <w:rPr>
          <w:rFonts w:eastAsia="SimSun"/>
          <w:lang w:eastAsia="zh-CN"/>
        </w:rPr>
        <w:t>的批量许可计划并且先前购买过</w:t>
      </w:r>
      <w:r w:rsidRPr="00733EF6">
        <w:rPr>
          <w:rFonts w:eastAsia="SimSun"/>
          <w:lang w:eastAsia="zh-CN"/>
        </w:rPr>
        <w:t xml:space="preserve"> Windows </w:t>
      </w:r>
      <w:r w:rsidRPr="00733EF6">
        <w:rPr>
          <w:rFonts w:eastAsia="SimSun"/>
          <w:lang w:eastAsia="zh-CN"/>
        </w:rPr>
        <w:t>专业版升级</w:t>
      </w:r>
      <w:r w:rsidRPr="00733EF6">
        <w:rPr>
          <w:rFonts w:eastAsia="SimSun"/>
          <w:lang w:eastAsia="zh-CN"/>
        </w:rPr>
        <w:t xml:space="preserve"> + SA </w:t>
      </w:r>
      <w:r w:rsidRPr="00733EF6">
        <w:rPr>
          <w:rFonts w:eastAsia="SimSun"/>
          <w:lang w:eastAsia="zh-CN"/>
        </w:rPr>
        <w:t>的任意客户，均可以继续购买专业版升级</w:t>
      </w:r>
      <w:r w:rsidRPr="00733EF6">
        <w:rPr>
          <w:rFonts w:eastAsia="SimSun"/>
          <w:lang w:eastAsia="zh-CN"/>
        </w:rPr>
        <w:t xml:space="preserve"> + SA</w:t>
      </w:r>
      <w:r w:rsidRPr="00733EF6">
        <w:rPr>
          <w:rFonts w:eastAsia="SimSun"/>
          <w:lang w:eastAsia="zh-CN"/>
        </w:rPr>
        <w:t>，直至许可登记表或协议结束为止。在签订新的许可登记表或协议时，客户将购买企业版升级</w:t>
      </w:r>
      <w:r w:rsidRPr="00733EF6">
        <w:rPr>
          <w:rFonts w:eastAsia="SimSun"/>
          <w:lang w:eastAsia="zh-CN"/>
        </w:rPr>
        <w:t xml:space="preserve"> + SA</w:t>
      </w:r>
      <w:r w:rsidRPr="00733EF6">
        <w:rPr>
          <w:rFonts w:eastAsia="SimSun"/>
          <w:lang w:eastAsia="zh-CN"/>
        </w:rPr>
        <w:t>。</w:t>
      </w:r>
    </w:p>
    <w:p w:rsidR="006434A0" w:rsidRPr="00733EF6" w:rsidRDefault="006434A0" w:rsidP="006434A0">
      <w:pPr>
        <w:pStyle w:val="ProductList-Body"/>
        <w:ind w:left="180"/>
        <w:rPr>
          <w:rFonts w:eastAsia="SimSun"/>
          <w:lang w:eastAsia="zh-CN"/>
        </w:rPr>
      </w:pPr>
    </w:p>
    <w:p w:rsidR="006434A0" w:rsidRPr="00733EF6" w:rsidRDefault="006434A0" w:rsidP="006434A0">
      <w:pPr>
        <w:pStyle w:val="ProductList-Body"/>
        <w:ind w:left="180"/>
        <w:rPr>
          <w:rFonts w:eastAsia="SimSun"/>
          <w:lang w:eastAsia="zh-CN"/>
        </w:rPr>
      </w:pPr>
      <w:r w:rsidRPr="00733EF6">
        <w:rPr>
          <w:rFonts w:eastAsia="SimSun"/>
          <w:b/>
          <w:color w:val="00188F"/>
          <w:lang w:eastAsia="zh-CN"/>
        </w:rPr>
        <w:t xml:space="preserve">Windows </w:t>
      </w:r>
      <w:r w:rsidRPr="00733EF6">
        <w:rPr>
          <w:rFonts w:eastAsia="SimSun"/>
          <w:b/>
          <w:color w:val="00188F"/>
          <w:lang w:eastAsia="zh-CN"/>
        </w:rPr>
        <w:t>企业版升级（不分版本）和</w:t>
      </w:r>
      <w:r w:rsidRPr="00733EF6">
        <w:rPr>
          <w:rFonts w:eastAsia="SimSun"/>
          <w:b/>
          <w:color w:val="00188F"/>
          <w:lang w:eastAsia="zh-CN"/>
        </w:rPr>
        <w:t xml:space="preserve"> Windows </w:t>
      </w:r>
      <w:r w:rsidRPr="00733EF6">
        <w:rPr>
          <w:rFonts w:eastAsia="SimSun"/>
          <w:b/>
          <w:color w:val="00188F"/>
          <w:lang w:eastAsia="zh-CN"/>
        </w:rPr>
        <w:t>专业版升级（不分版本）</w:t>
      </w:r>
    </w:p>
    <w:p w:rsidR="00A157E7" w:rsidRPr="00733EF6" w:rsidRDefault="006434A0" w:rsidP="006434A0">
      <w:pPr>
        <w:pStyle w:val="ProductList-Body"/>
        <w:ind w:left="180"/>
        <w:rPr>
          <w:rFonts w:eastAsia="SimSun"/>
          <w:lang w:eastAsia="zh-CN"/>
        </w:rPr>
      </w:pPr>
      <w:r w:rsidRPr="00733EF6">
        <w:rPr>
          <w:rFonts w:eastAsia="SimSun"/>
          <w:lang w:eastAsia="zh-CN"/>
        </w:rPr>
        <w:t xml:space="preserve">Windows </w:t>
      </w:r>
      <w:r w:rsidRPr="00733EF6">
        <w:rPr>
          <w:rFonts w:eastAsia="SimSun"/>
          <w:lang w:eastAsia="zh-CN"/>
        </w:rPr>
        <w:t>企业版升级和</w:t>
      </w:r>
      <w:r w:rsidRPr="00733EF6">
        <w:rPr>
          <w:rFonts w:eastAsia="SimSun"/>
          <w:lang w:eastAsia="zh-CN"/>
        </w:rPr>
        <w:t xml:space="preserve"> Windows </w:t>
      </w:r>
      <w:r w:rsidRPr="00733EF6">
        <w:rPr>
          <w:rFonts w:eastAsia="SimSun"/>
          <w:lang w:eastAsia="zh-CN"/>
        </w:rPr>
        <w:t>专业版升级的不分版本许可仅当在中华人民共和国境内参与选择附加、选择和开放许可计划时可用（两点）。这些许可允许使用在客户购买许可之时（</w:t>
      </w:r>
      <w:r w:rsidRPr="00926DD3">
        <w:rPr>
          <w:rFonts w:asciiTheme="majorEastAsia" w:eastAsiaTheme="majorEastAsia" w:hAnsiTheme="majorEastAsia"/>
          <w:lang w:eastAsia="zh-CN"/>
        </w:rPr>
        <w:t>“</w:t>
      </w:r>
      <w:r w:rsidRPr="00733EF6">
        <w:rPr>
          <w:rFonts w:eastAsia="SimSun"/>
          <w:lang w:eastAsia="zh-CN"/>
        </w:rPr>
        <w:t>客户的许可购买日期</w:t>
      </w:r>
      <w:r w:rsidRPr="00926DD3">
        <w:rPr>
          <w:rFonts w:asciiTheme="majorEastAsia" w:eastAsiaTheme="majorEastAsia" w:hAnsiTheme="majorEastAsia"/>
          <w:lang w:eastAsia="zh-CN"/>
        </w:rPr>
        <w:t>”</w:t>
      </w:r>
      <w:r w:rsidRPr="00733EF6">
        <w:rPr>
          <w:rFonts w:eastAsia="SimSun"/>
          <w:lang w:eastAsia="zh-CN"/>
        </w:rPr>
        <w:t>）可用的</w:t>
      </w:r>
      <w:r w:rsidRPr="00733EF6">
        <w:rPr>
          <w:rFonts w:eastAsia="SimSun"/>
          <w:lang w:eastAsia="zh-CN"/>
        </w:rPr>
        <w:t xml:space="preserve"> Windows </w:t>
      </w:r>
      <w:r w:rsidRPr="00733EF6">
        <w:rPr>
          <w:rFonts w:eastAsia="SimSun"/>
          <w:lang w:eastAsia="zh-CN"/>
        </w:rPr>
        <w:t>版本或同一软件版本的任何以前版本。自客户的许可购买日期之日起在产品使用权利中发布的针对</w:t>
      </w:r>
      <w:r w:rsidRPr="00733EF6">
        <w:rPr>
          <w:rFonts w:eastAsia="SimSun"/>
          <w:lang w:eastAsia="zh-CN"/>
        </w:rPr>
        <w:t xml:space="preserve"> Windows </w:t>
      </w:r>
      <w:r w:rsidRPr="00733EF6">
        <w:rPr>
          <w:rFonts w:eastAsia="SimSun"/>
          <w:lang w:eastAsia="zh-CN"/>
        </w:rPr>
        <w:t>专业版和</w:t>
      </w:r>
      <w:r w:rsidRPr="00733EF6">
        <w:rPr>
          <w:rFonts w:eastAsia="SimSun"/>
          <w:lang w:eastAsia="zh-CN"/>
        </w:rPr>
        <w:t>/</w:t>
      </w:r>
      <w:r w:rsidRPr="00733EF6">
        <w:rPr>
          <w:rFonts w:eastAsia="SimSun"/>
          <w:lang w:eastAsia="zh-CN"/>
        </w:rPr>
        <w:t>或</w:t>
      </w:r>
      <w:r w:rsidRPr="00733EF6">
        <w:rPr>
          <w:rFonts w:eastAsia="SimSun"/>
          <w:lang w:eastAsia="zh-CN"/>
        </w:rPr>
        <w:t xml:space="preserve"> Windows </w:t>
      </w:r>
      <w:r w:rsidRPr="00733EF6">
        <w:rPr>
          <w:rFonts w:eastAsia="SimSun"/>
          <w:lang w:eastAsia="zh-CN"/>
        </w:rPr>
        <w:t>企业版的许可条款适用于客户对软件的</w:t>
      </w:r>
      <w:r w:rsidRPr="00733EF6">
        <w:rPr>
          <w:rFonts w:eastAsia="SimSun"/>
          <w:lang w:eastAsia="zh-CN"/>
        </w:rPr>
        <w:lastRenderedPageBreak/>
        <w:t>使用（无论客户选择使用当前可用的版本还是任何以前的版本）。许可特定于版本，因此客户必须使用所购买软件版本对应的版本。</w:t>
      </w:r>
      <w:r w:rsidRPr="00733EF6">
        <w:rPr>
          <w:rFonts w:eastAsia="SimSun"/>
          <w:lang w:eastAsia="zh-CN"/>
        </w:rPr>
        <w:t xml:space="preserve">Windows 8 </w:t>
      </w:r>
      <w:r w:rsidRPr="00733EF6">
        <w:rPr>
          <w:rFonts w:eastAsia="SimSun"/>
          <w:lang w:eastAsia="zh-CN"/>
        </w:rPr>
        <w:t>和</w:t>
      </w:r>
      <w:r w:rsidRPr="00733EF6">
        <w:rPr>
          <w:rFonts w:eastAsia="SimSun"/>
          <w:lang w:eastAsia="zh-CN"/>
        </w:rPr>
        <w:t xml:space="preserve"> 8.1 </w:t>
      </w:r>
      <w:r w:rsidRPr="00733EF6">
        <w:rPr>
          <w:rFonts w:eastAsia="SimSun"/>
          <w:lang w:eastAsia="zh-CN"/>
        </w:rPr>
        <w:t>企业版及专业版的合格操作系统适用于</w:t>
      </w:r>
      <w:r w:rsidRPr="00733EF6">
        <w:rPr>
          <w:rFonts w:eastAsia="SimSun"/>
          <w:lang w:eastAsia="zh-CN"/>
        </w:rPr>
        <w:t xml:space="preserve"> Windows </w:t>
      </w:r>
      <w:r w:rsidRPr="00733EF6">
        <w:rPr>
          <w:rFonts w:eastAsia="SimSun"/>
          <w:lang w:eastAsia="zh-CN"/>
        </w:rPr>
        <w:t>企业版升级和</w:t>
      </w:r>
      <w:r w:rsidRPr="00733EF6">
        <w:rPr>
          <w:rFonts w:eastAsia="SimSun"/>
          <w:lang w:eastAsia="zh-CN"/>
        </w:rPr>
        <w:t xml:space="preserve"> Windows </w:t>
      </w:r>
      <w:r w:rsidRPr="00733EF6">
        <w:rPr>
          <w:rFonts w:eastAsia="SimSun"/>
          <w:lang w:eastAsia="zh-CN"/>
        </w:rPr>
        <w:t>专业版升级的不分版本许可。</w:t>
      </w:r>
    </w:p>
    <w:p w:rsidR="006434A0" w:rsidRPr="00733EF6" w:rsidRDefault="006434A0" w:rsidP="00AB48DD">
      <w:pPr>
        <w:pStyle w:val="ProductList-Body"/>
        <w:tabs>
          <w:tab w:val="clear" w:pos="158"/>
          <w:tab w:val="left" w:pos="180"/>
        </w:tabs>
        <w:ind w:left="180"/>
        <w:rPr>
          <w:rFonts w:eastAsia="SimSun"/>
          <w:lang w:eastAsia="zh-CN"/>
        </w:rPr>
      </w:pPr>
    </w:p>
    <w:p w:rsidR="00A157E7" w:rsidRPr="00733EF6" w:rsidRDefault="00A157E7" w:rsidP="00AB48DD">
      <w:pPr>
        <w:pStyle w:val="ProductList-Body"/>
        <w:tabs>
          <w:tab w:val="clear" w:pos="158"/>
          <w:tab w:val="left" w:pos="180"/>
        </w:tabs>
        <w:ind w:left="180"/>
        <w:rPr>
          <w:rFonts w:eastAsia="SimSun"/>
          <w:lang w:eastAsia="zh-CN"/>
        </w:rPr>
      </w:pPr>
      <w:r w:rsidRPr="00733EF6">
        <w:rPr>
          <w:rFonts w:eastAsia="SimSun"/>
          <w:b/>
          <w:color w:val="00188F"/>
          <w:lang w:eastAsia="zh-CN"/>
        </w:rPr>
        <w:t>准予使用</w:t>
      </w:r>
      <w:r w:rsidRPr="00733EF6">
        <w:rPr>
          <w:rFonts w:eastAsia="SimSun"/>
          <w:b/>
          <w:color w:val="00188F"/>
          <w:lang w:eastAsia="zh-CN"/>
        </w:rPr>
        <w:t xml:space="preserve"> Windows 8.1 </w:t>
      </w:r>
      <w:r w:rsidRPr="00733EF6">
        <w:rPr>
          <w:rFonts w:eastAsia="SimSun"/>
          <w:b/>
          <w:color w:val="00188F"/>
          <w:lang w:eastAsia="zh-CN"/>
        </w:rPr>
        <w:t>专业版代替</w:t>
      </w:r>
      <w:r w:rsidRPr="00733EF6">
        <w:rPr>
          <w:rFonts w:eastAsia="SimSun"/>
          <w:b/>
          <w:color w:val="00188F"/>
          <w:lang w:eastAsia="zh-CN"/>
        </w:rPr>
        <w:t xml:space="preserve"> Windows 8 </w:t>
      </w:r>
      <w:r w:rsidRPr="00733EF6">
        <w:rPr>
          <w:rFonts w:eastAsia="SimSun"/>
          <w:b/>
          <w:color w:val="00188F"/>
          <w:lang w:eastAsia="zh-CN"/>
        </w:rPr>
        <w:t>专业版</w:t>
      </w:r>
    </w:p>
    <w:p w:rsidR="00A157E7" w:rsidRPr="00733EF6" w:rsidRDefault="00A157E7" w:rsidP="00A157E7">
      <w:pPr>
        <w:pStyle w:val="ProductList-Body"/>
        <w:ind w:left="180"/>
        <w:rPr>
          <w:rFonts w:eastAsia="SimSun"/>
          <w:lang w:eastAsia="zh-CN"/>
        </w:rPr>
      </w:pPr>
      <w:r w:rsidRPr="00733EF6">
        <w:rPr>
          <w:rFonts w:eastAsia="SimSun"/>
          <w:lang w:eastAsia="zh-CN"/>
        </w:rPr>
        <w:t>获得</w:t>
      </w:r>
      <w:r w:rsidRPr="00733EF6">
        <w:rPr>
          <w:rFonts w:eastAsia="SimSun"/>
          <w:lang w:eastAsia="zh-CN"/>
        </w:rPr>
        <w:t xml:space="preserve"> Windows 8 </w:t>
      </w:r>
      <w:r w:rsidRPr="00733EF6">
        <w:rPr>
          <w:rFonts w:eastAsia="SimSun"/>
          <w:lang w:eastAsia="zh-CN"/>
        </w:rPr>
        <w:t>专业版许可的批量许可客户可获得</w:t>
      </w:r>
      <w:r w:rsidRPr="00733EF6">
        <w:rPr>
          <w:rFonts w:eastAsia="SimSun"/>
          <w:lang w:eastAsia="zh-CN"/>
        </w:rPr>
        <w:t xml:space="preserve"> Windows 8.1 </w:t>
      </w:r>
      <w:r w:rsidRPr="00733EF6">
        <w:rPr>
          <w:rFonts w:eastAsia="SimSun"/>
          <w:lang w:eastAsia="zh-CN"/>
        </w:rPr>
        <w:t>专业版许可，即使</w:t>
      </w:r>
      <w:r w:rsidRPr="00733EF6">
        <w:rPr>
          <w:rFonts w:eastAsia="SimSun"/>
          <w:lang w:eastAsia="zh-CN"/>
        </w:rPr>
        <w:t xml:space="preserve"> Windows </w:t>
      </w:r>
      <w:r w:rsidRPr="00733EF6">
        <w:rPr>
          <w:rFonts w:eastAsia="SimSun"/>
          <w:lang w:eastAsia="zh-CN"/>
        </w:rPr>
        <w:t>桌面操作系统</w:t>
      </w:r>
      <w:r w:rsidRPr="00733EF6">
        <w:rPr>
          <w:rFonts w:eastAsia="SimSun"/>
          <w:lang w:eastAsia="zh-CN"/>
        </w:rPr>
        <w:t xml:space="preserve"> SA </w:t>
      </w:r>
      <w:r w:rsidRPr="00733EF6">
        <w:rPr>
          <w:rFonts w:eastAsia="SimSun"/>
          <w:lang w:eastAsia="zh-CN"/>
        </w:rPr>
        <w:t>在</w:t>
      </w:r>
      <w:r w:rsidRPr="00733EF6">
        <w:rPr>
          <w:rFonts w:eastAsia="SimSun"/>
          <w:lang w:eastAsia="zh-CN"/>
        </w:rPr>
        <w:t xml:space="preserve"> Windows 8.1 </w:t>
      </w:r>
      <w:r w:rsidRPr="00733EF6">
        <w:rPr>
          <w:rFonts w:eastAsia="SimSun"/>
          <w:lang w:eastAsia="zh-CN"/>
        </w:rPr>
        <w:t>专业版发布之前到期也不例外。这不适用于</w:t>
      </w:r>
      <w:r w:rsidRPr="00733EF6">
        <w:rPr>
          <w:rFonts w:eastAsia="SimSun"/>
          <w:lang w:eastAsia="zh-CN"/>
        </w:rPr>
        <w:t xml:space="preserve"> Windows 8 Enterprise</w:t>
      </w:r>
      <w:r w:rsidRPr="00733EF6">
        <w:rPr>
          <w:rFonts w:eastAsia="SimSun"/>
          <w:lang w:eastAsia="zh-CN"/>
        </w:rPr>
        <w:t>；您必须拥有有效的</w:t>
      </w:r>
      <w:r w:rsidRPr="00733EF6">
        <w:rPr>
          <w:rFonts w:eastAsia="SimSun"/>
          <w:lang w:eastAsia="zh-CN"/>
        </w:rPr>
        <w:t xml:space="preserve"> Windows </w:t>
      </w:r>
      <w:r w:rsidRPr="00733EF6">
        <w:rPr>
          <w:rFonts w:eastAsia="SimSun"/>
          <w:lang w:eastAsia="zh-CN"/>
        </w:rPr>
        <w:t>桌面操作系统</w:t>
      </w:r>
      <w:r w:rsidRPr="00733EF6">
        <w:rPr>
          <w:rFonts w:eastAsia="SimSun"/>
          <w:lang w:eastAsia="zh-CN"/>
        </w:rPr>
        <w:t xml:space="preserve"> SA </w:t>
      </w:r>
      <w:r w:rsidRPr="00733EF6">
        <w:rPr>
          <w:rFonts w:eastAsia="SimSun"/>
          <w:lang w:eastAsia="zh-CN"/>
        </w:rPr>
        <w:t>才有权获得</w:t>
      </w:r>
      <w:r w:rsidRPr="00733EF6">
        <w:rPr>
          <w:rFonts w:eastAsia="SimSun"/>
          <w:lang w:eastAsia="zh-CN"/>
        </w:rPr>
        <w:t xml:space="preserve"> Windows 8.1 Enterprise </w:t>
      </w:r>
      <w:r w:rsidRPr="00733EF6">
        <w:rPr>
          <w:rFonts w:eastAsia="SimSun"/>
          <w:lang w:eastAsia="zh-CN"/>
        </w:rPr>
        <w:t>许可。</w:t>
      </w:r>
    </w:p>
    <w:p w:rsidR="00A157E7" w:rsidRPr="00733EF6" w:rsidRDefault="00A157E7" w:rsidP="00A157E7">
      <w:pPr>
        <w:pStyle w:val="ProductList-Body"/>
        <w:ind w:left="180"/>
        <w:rPr>
          <w:rFonts w:eastAsia="SimSun"/>
          <w:lang w:eastAsia="zh-CN"/>
        </w:rPr>
      </w:pPr>
    </w:p>
    <w:p w:rsidR="00A157E7" w:rsidRPr="00733EF6" w:rsidRDefault="00A157E7" w:rsidP="00A157E7">
      <w:pPr>
        <w:pStyle w:val="ProductList-Body"/>
        <w:ind w:left="180"/>
        <w:rPr>
          <w:rFonts w:eastAsia="SimSun"/>
          <w:lang w:eastAsia="zh-CN"/>
        </w:rPr>
      </w:pPr>
      <w:r w:rsidRPr="00733EF6">
        <w:rPr>
          <w:rFonts w:eastAsia="SimSun"/>
          <w:b/>
          <w:color w:val="00188F"/>
          <w:lang w:eastAsia="zh-CN"/>
        </w:rPr>
        <w:t>合格操作系统</w:t>
      </w:r>
      <w:r w:rsidRPr="00733EF6">
        <w:rPr>
          <w:rFonts w:eastAsia="SimSun"/>
          <w:b/>
          <w:color w:val="00188F"/>
          <w:lang w:eastAsia="zh-CN"/>
        </w:rPr>
        <w:t xml:space="preserve"> (OS)</w:t>
      </w:r>
    </w:p>
    <w:p w:rsidR="00A157E7" w:rsidRPr="00676805" w:rsidRDefault="00A157E7" w:rsidP="00A157E7">
      <w:pPr>
        <w:pStyle w:val="ProductList-Body"/>
        <w:ind w:left="180"/>
        <w:rPr>
          <w:rFonts w:eastAsia="SimSun"/>
          <w:spacing w:val="1"/>
          <w:highlight w:val="yellow"/>
        </w:rPr>
      </w:pPr>
      <w:r w:rsidRPr="00676805">
        <w:rPr>
          <w:rFonts w:eastAsia="SimSun"/>
          <w:spacing w:val="1"/>
          <w:lang w:eastAsia="zh-CN"/>
        </w:rPr>
        <w:t>具有批量许可协议的客户可以为</w:t>
      </w:r>
      <w:r w:rsidRPr="00676805">
        <w:rPr>
          <w:rFonts w:eastAsia="SimSun"/>
          <w:spacing w:val="1"/>
          <w:lang w:eastAsia="zh-CN"/>
        </w:rPr>
        <w:t xml:space="preserve"> Windows 8.1 </w:t>
      </w:r>
      <w:r w:rsidRPr="00676805">
        <w:rPr>
          <w:rFonts w:eastAsia="SimSun"/>
          <w:spacing w:val="1"/>
          <w:lang w:eastAsia="zh-CN"/>
        </w:rPr>
        <w:t>专业版和</w:t>
      </w:r>
      <w:r w:rsidRPr="00676805">
        <w:rPr>
          <w:rFonts w:eastAsia="SimSun"/>
          <w:spacing w:val="1"/>
          <w:lang w:eastAsia="zh-CN"/>
        </w:rPr>
        <w:t>/</w:t>
      </w:r>
      <w:r w:rsidRPr="00676805">
        <w:rPr>
          <w:rFonts w:eastAsia="SimSun"/>
          <w:spacing w:val="1"/>
          <w:lang w:eastAsia="zh-CN"/>
        </w:rPr>
        <w:t>或</w:t>
      </w:r>
      <w:r w:rsidRPr="00676805">
        <w:rPr>
          <w:rFonts w:eastAsia="SimSun"/>
          <w:spacing w:val="1"/>
          <w:lang w:eastAsia="zh-CN"/>
        </w:rPr>
        <w:t xml:space="preserve"> Windows 8.1 </w:t>
      </w:r>
      <w:r w:rsidRPr="00676805">
        <w:rPr>
          <w:rFonts w:eastAsia="SimSun"/>
          <w:spacing w:val="1"/>
          <w:lang w:eastAsia="zh-CN"/>
        </w:rPr>
        <w:t>企业版购买桌面操作系统升级许可。授予的桌面操作系统许可仅仅是升级许可。未提供完整的桌面操作系统许可。因此，客户为其获取并将在其上运行</w:t>
      </w:r>
      <w:r w:rsidRPr="00676805">
        <w:rPr>
          <w:rFonts w:eastAsia="SimSun"/>
          <w:spacing w:val="1"/>
          <w:lang w:eastAsia="zh-CN"/>
        </w:rPr>
        <w:t xml:space="preserve"> Windows 8.1 </w:t>
      </w:r>
      <w:r w:rsidRPr="00676805">
        <w:rPr>
          <w:rFonts w:eastAsia="SimSun"/>
          <w:spacing w:val="1"/>
          <w:lang w:eastAsia="zh-CN"/>
        </w:rPr>
        <w:t>专业版升级（如果在客户的计划下可用）或</w:t>
      </w:r>
      <w:r w:rsidRPr="00676805">
        <w:rPr>
          <w:rFonts w:eastAsia="SimSun"/>
          <w:spacing w:val="1"/>
          <w:lang w:eastAsia="zh-CN"/>
        </w:rPr>
        <w:t xml:space="preserve"> Windows 8.1 </w:t>
      </w:r>
      <w:r w:rsidRPr="00676805">
        <w:rPr>
          <w:rFonts w:eastAsia="SimSun"/>
          <w:spacing w:val="1"/>
          <w:lang w:eastAsia="zh-CN"/>
        </w:rPr>
        <w:t>企业版升级的每台设备均须获得许可才能运行下面规定的合格操作系统之一。</w:t>
      </w:r>
      <w:r w:rsidRPr="00676805">
        <w:rPr>
          <w:rFonts w:eastAsia="SimSun"/>
          <w:spacing w:val="1"/>
        </w:rPr>
        <w:t>按计划类型划分的合格操作系统为：</w:t>
      </w:r>
    </w:p>
    <w:p w:rsidR="00A157E7" w:rsidRPr="00733EF6" w:rsidRDefault="00A157E7" w:rsidP="00A157E7">
      <w:pPr>
        <w:pStyle w:val="ProductList-Body"/>
        <w:shd w:val="clear" w:color="auto" w:fill="FFFFFF" w:themeFill="background1"/>
        <w:rPr>
          <w:rFonts w:eastAsia="SimSun"/>
          <w:highlight w:val="yellow"/>
        </w:rPr>
      </w:pPr>
    </w:p>
    <w:tbl>
      <w:tblPr>
        <w:tblW w:w="10791" w:type="dxa"/>
        <w:tblInd w:w="19"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594"/>
      </w:tblGrid>
      <w:tr w:rsidR="00A157E7" w:rsidRPr="00733EF6" w:rsidTr="00E525E7">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733EF6" w:rsidRDefault="00A157E7" w:rsidP="00A23FD9">
            <w:pPr>
              <w:pStyle w:val="ProductList-Body"/>
              <w:spacing w:before="20" w:after="20"/>
              <w:ind w:left="90"/>
              <w:rPr>
                <w:rFonts w:eastAsia="SimSun"/>
                <w:color w:val="FFFFFF" w:themeColor="background1"/>
              </w:rPr>
            </w:pPr>
            <w:r w:rsidRPr="00733EF6">
              <w:rPr>
                <w:rFonts w:eastAsia="SimSun"/>
                <w:color w:val="FFFFFF" w:themeColor="background1"/>
              </w:rPr>
              <w:t>合格操作系统</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733EF6" w:rsidRDefault="00A157E7" w:rsidP="00A23FD9">
            <w:pPr>
              <w:pStyle w:val="ProductList-Body"/>
              <w:spacing w:before="20" w:after="20"/>
              <w:rPr>
                <w:rFonts w:eastAsia="SimSun"/>
                <w:color w:val="FFFFFF" w:themeColor="background1"/>
                <w:sz w:val="16"/>
              </w:rPr>
            </w:pPr>
            <w:r w:rsidRPr="00733EF6">
              <w:rPr>
                <w:rFonts w:eastAsia="SimSun"/>
                <w:color w:val="FFFFFF" w:themeColor="background1"/>
                <w:sz w:val="16"/>
              </w:rPr>
              <w:t>新</w:t>
            </w:r>
            <w:r w:rsidRPr="00733EF6">
              <w:rPr>
                <w:rFonts w:eastAsia="SimSun"/>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733EF6" w:rsidRDefault="00A157E7" w:rsidP="00A23FD9">
            <w:pPr>
              <w:pStyle w:val="ProductList-Body"/>
              <w:spacing w:before="20" w:after="20"/>
              <w:rPr>
                <w:rFonts w:eastAsia="SimSun"/>
                <w:color w:val="FFFFFF" w:themeColor="background1"/>
                <w:sz w:val="16"/>
              </w:rPr>
            </w:pPr>
            <w:r w:rsidRPr="00733EF6">
              <w:rPr>
                <w:rFonts w:eastAsia="SimSun"/>
                <w:color w:val="FFFFFF" w:themeColor="background1"/>
                <w:sz w:val="16"/>
              </w:rPr>
              <w:t>现有</w:t>
            </w:r>
            <w:r w:rsidRPr="00733EF6">
              <w:rPr>
                <w:rFonts w:eastAsia="SimSun"/>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733EF6" w:rsidRDefault="00A157E7" w:rsidP="00A23FD9">
            <w:pPr>
              <w:pStyle w:val="ProductList-Body"/>
              <w:spacing w:before="20" w:after="20"/>
              <w:ind w:left="-69" w:right="-74"/>
              <w:rPr>
                <w:rFonts w:eastAsia="SimSun"/>
                <w:color w:val="FFFFFF" w:themeColor="background1"/>
                <w:sz w:val="16"/>
                <w:lang w:eastAsia="zh-CN"/>
              </w:rPr>
            </w:pPr>
            <w:r w:rsidRPr="00733EF6">
              <w:rPr>
                <w:rFonts w:eastAsia="SimSun"/>
                <w:color w:val="FFFFFF" w:themeColor="background1"/>
                <w:sz w:val="16"/>
                <w:lang w:eastAsia="zh-CN"/>
              </w:rPr>
              <w:t>选择</w:t>
            </w:r>
            <w:r w:rsidRPr="00733EF6">
              <w:rPr>
                <w:rFonts w:eastAsia="SimSun"/>
                <w:color w:val="FFFFFF" w:themeColor="background1"/>
                <w:sz w:val="16"/>
                <w:lang w:eastAsia="zh-CN"/>
              </w:rPr>
              <w:br/>
            </w:r>
            <w:r w:rsidRPr="00733EF6">
              <w:rPr>
                <w:rFonts w:eastAsia="SimSun"/>
                <w:color w:val="FFFFFF" w:themeColor="background1"/>
                <w:sz w:val="16"/>
                <w:lang w:eastAsia="zh-CN"/>
              </w:rPr>
              <w:t>（除学术之外的一切选择）</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733EF6" w:rsidRDefault="00A157E7" w:rsidP="00A23FD9">
            <w:pPr>
              <w:pStyle w:val="ProductList-Body"/>
              <w:spacing w:before="20" w:after="20"/>
              <w:ind w:left="-69" w:right="-74"/>
              <w:rPr>
                <w:rFonts w:eastAsia="SimSun"/>
                <w:color w:val="FFFFFF" w:themeColor="background1"/>
                <w:sz w:val="16"/>
                <w:lang w:eastAsia="zh-CN"/>
              </w:rPr>
            </w:pPr>
            <w:r w:rsidRPr="00733EF6">
              <w:rPr>
                <w:rFonts w:eastAsia="SimSun"/>
                <w:color w:val="FFFFFF" w:themeColor="background1"/>
                <w:sz w:val="16"/>
                <w:lang w:eastAsia="zh-CN"/>
              </w:rPr>
              <w:t>开放式（除学术、慈善和</w:t>
            </w:r>
            <w:r w:rsidRPr="00733EF6">
              <w:rPr>
                <w:rFonts w:eastAsia="SimSun"/>
                <w:color w:val="FFFFFF" w:themeColor="background1"/>
                <w:sz w:val="16"/>
                <w:lang w:eastAsia="zh-CN"/>
              </w:rPr>
              <w:t xml:space="preserve"> OV-WW </w:t>
            </w:r>
            <w:r w:rsidRPr="00733EF6">
              <w:rPr>
                <w:rFonts w:eastAsia="SimSun"/>
                <w:color w:val="FFFFFF" w:themeColor="background1"/>
                <w:sz w:val="16"/>
                <w:lang w:eastAsia="zh-CN"/>
              </w:rPr>
              <w:t>之外的一切开放）</w:t>
            </w:r>
          </w:p>
        </w:tc>
        <w:tc>
          <w:tcPr>
            <w:tcW w:w="159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733EF6" w:rsidRDefault="00A157E7" w:rsidP="00A23FD9">
            <w:pPr>
              <w:pStyle w:val="ProductList-Body"/>
              <w:spacing w:before="20" w:after="20"/>
              <w:rPr>
                <w:rFonts w:eastAsia="SimSun"/>
                <w:color w:val="FFFFFF" w:themeColor="background1"/>
                <w:sz w:val="16"/>
              </w:rPr>
            </w:pPr>
            <w:r w:rsidRPr="00733EF6">
              <w:rPr>
                <w:rFonts w:eastAsia="SimSun"/>
                <w:color w:val="FFFFFF" w:themeColor="background1"/>
                <w:sz w:val="16"/>
              </w:rPr>
              <w:t>学术版和慈善版</w:t>
            </w:r>
          </w:p>
        </w:tc>
      </w:tr>
      <w:tr w:rsidR="00A157E7" w:rsidRPr="00733EF6" w:rsidTr="00E525E7">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33EF6" w:rsidRDefault="00A157E7" w:rsidP="00A23FD9">
            <w:pPr>
              <w:pStyle w:val="ProductList-Body"/>
              <w:rPr>
                <w:rFonts w:eastAsia="SimSun"/>
                <w:b/>
              </w:rPr>
            </w:pPr>
            <w:r w:rsidRPr="00733EF6">
              <w:rPr>
                <w:rFonts w:eastAsia="SimSun"/>
                <w:b/>
              </w:rPr>
              <w:t xml:space="preserve">Windows 8 </w:t>
            </w:r>
            <w:r w:rsidRPr="00733EF6">
              <w:rPr>
                <w:rFonts w:eastAsia="SimSun"/>
                <w:b/>
              </w:rPr>
              <w:t>和</w:t>
            </w:r>
            <w:r w:rsidRPr="00733EF6">
              <w:rPr>
                <w:rFonts w:eastAsia="SimSun"/>
                <w:b/>
              </w:rPr>
              <w:t xml:space="preserve"> Windows 8.1</w:t>
            </w:r>
            <w:r w:rsidRPr="00733EF6">
              <w:rPr>
                <w:rFonts w:eastAsia="SimSun"/>
                <w:b/>
              </w:rPr>
              <w:t>（</w:t>
            </w:r>
            <w:r w:rsidRPr="00733EF6">
              <w:rPr>
                <w:rFonts w:eastAsia="SimSun"/>
                <w:b/>
              </w:rPr>
              <w:t xml:space="preserve">32 </w:t>
            </w:r>
            <w:r w:rsidRPr="00733EF6">
              <w:rPr>
                <w:rFonts w:eastAsia="SimSun"/>
                <w:b/>
              </w:rPr>
              <w:t>位或</w:t>
            </w:r>
            <w:r w:rsidRPr="00733EF6">
              <w:rPr>
                <w:rFonts w:eastAsia="SimSun"/>
                <w:b/>
              </w:rPr>
              <w:t xml:space="preserve"> 64 </w:t>
            </w:r>
            <w:r w:rsidRPr="00733EF6">
              <w:rPr>
                <w:rFonts w:eastAsia="SimSun"/>
                <w:b/>
              </w:rPr>
              <w:t>位）</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ind w:left="162"/>
              <w:rPr>
                <w:rFonts w:eastAsia="SimSun"/>
              </w:rPr>
            </w:pPr>
            <w:r w:rsidRPr="00733EF6">
              <w:rPr>
                <w:rFonts w:eastAsia="SimSun"/>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ind w:left="162"/>
              <w:rPr>
                <w:rFonts w:eastAsia="SimSun"/>
              </w:rPr>
            </w:pPr>
            <w:r w:rsidRPr="00733EF6">
              <w:rPr>
                <w:rFonts w:eastAsia="SimSun"/>
              </w:rP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ind w:left="162"/>
              <w:rPr>
                <w:rFonts w:eastAsia="SimSun"/>
              </w:rPr>
            </w:pPr>
            <w:r w:rsidRPr="00733EF6">
              <w:rPr>
                <w:rFonts w:eastAsia="SimSun"/>
              </w:rPr>
              <w:t xml:space="preserve">Windows 8 </w:t>
            </w:r>
            <w:r w:rsidRPr="00733EF6">
              <w:rPr>
                <w:rFonts w:eastAsia="SimSun"/>
              </w:rPr>
              <w:t>和</w:t>
            </w:r>
            <w:r w:rsidRPr="00733EF6">
              <w:rPr>
                <w:rFonts w:eastAsia="SimSun"/>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ind w:left="162"/>
              <w:rPr>
                <w:rFonts w:eastAsia="SimSun"/>
              </w:rPr>
            </w:pPr>
            <w:r w:rsidRPr="00733EF6">
              <w:rPr>
                <w:rFonts w:eastAsia="SimSun"/>
              </w:rPr>
              <w:t xml:space="preserve">Windows 8 </w:t>
            </w:r>
            <w:r w:rsidRPr="00733EF6">
              <w:rPr>
                <w:rFonts w:eastAsia="SimSun"/>
              </w:rPr>
              <w:t>和</w:t>
            </w:r>
            <w:r w:rsidRPr="00733EF6">
              <w:rPr>
                <w:rFonts w:eastAsia="SimSun"/>
              </w:rPr>
              <w:t xml:space="preserve"> Windows 8.1 </w:t>
            </w:r>
            <w:r w:rsidRPr="00733EF6">
              <w:rPr>
                <w:rFonts w:eastAsia="SimSun"/>
              </w:rPr>
              <w:t>单语言版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ind w:left="162"/>
              <w:rPr>
                <w:rFonts w:eastAsia="SimSun"/>
              </w:rPr>
            </w:pPr>
            <w:r w:rsidRPr="00733EF6">
              <w:rPr>
                <w:rFonts w:eastAsia="SimSun"/>
              </w:rPr>
              <w:t>面向教育用户的</w:t>
            </w:r>
            <w:r w:rsidRPr="00733EF6">
              <w:rPr>
                <w:rFonts w:eastAsia="SimSun"/>
              </w:rPr>
              <w:t xml:space="preserve"> Windows 8.1 </w:t>
            </w:r>
            <w:r w:rsidRPr="00733EF6">
              <w:rPr>
                <w:rFonts w:eastAsia="SimSun"/>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ind w:left="162"/>
              <w:rPr>
                <w:rFonts w:eastAsia="SimSun"/>
              </w:rPr>
            </w:pPr>
            <w:r w:rsidRPr="00733EF6">
              <w:rPr>
                <w:rFonts w:eastAsia="SimSun"/>
              </w:rPr>
              <w:t>Windows 8.1</w:t>
            </w:r>
            <w:r w:rsidRPr="00733EF6">
              <w:rPr>
                <w:rFonts w:eastAsia="SimSun"/>
              </w:rPr>
              <w:t>（含</w:t>
            </w:r>
            <w:r w:rsidRPr="00733EF6">
              <w:rPr>
                <w:rFonts w:eastAsia="SimSun"/>
              </w:rPr>
              <w:t xml:space="preserve"> Bing</w:t>
            </w:r>
            <w:r w:rsidRPr="00733EF6">
              <w:rPr>
                <w:rFonts w:eastAsia="SimSun"/>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33EF6" w:rsidRDefault="008E76EF" w:rsidP="008E76EF">
            <w:pPr>
              <w:pStyle w:val="ProductList-Body"/>
              <w:jc w:val="center"/>
              <w:rPr>
                <w:rFonts w:eastAsia="SimSun"/>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A157E7" w:rsidRPr="00733EF6" w:rsidTr="00E525E7">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33EF6" w:rsidRDefault="00A157E7" w:rsidP="00A23FD9">
            <w:pPr>
              <w:pStyle w:val="ProductList-Body"/>
              <w:rPr>
                <w:rFonts w:eastAsia="SimSun"/>
                <w:b/>
                <w:caps/>
              </w:rPr>
            </w:pPr>
            <w:r w:rsidRPr="00733EF6">
              <w:rPr>
                <w:rFonts w:eastAsia="SimSun"/>
                <w:b/>
              </w:rPr>
              <w:t>Windows 7</w:t>
            </w:r>
            <w:r w:rsidRPr="00733EF6">
              <w:rPr>
                <w:rFonts w:eastAsia="SimSun"/>
                <w:b/>
              </w:rPr>
              <w:t>（</w:t>
            </w:r>
            <w:r w:rsidRPr="00733EF6">
              <w:rPr>
                <w:rFonts w:eastAsia="SimSun"/>
                <w:b/>
              </w:rPr>
              <w:t xml:space="preserve">32 </w:t>
            </w:r>
            <w:r w:rsidRPr="00733EF6">
              <w:rPr>
                <w:rFonts w:eastAsia="SimSun"/>
                <w:b/>
              </w:rPr>
              <w:t>位或</w:t>
            </w:r>
            <w:r w:rsidRPr="00733EF6">
              <w:rPr>
                <w:rFonts w:eastAsia="SimSun"/>
                <w:b/>
              </w:rPr>
              <w:t xml:space="preserve"> 64 </w:t>
            </w:r>
            <w:r w:rsidRPr="00733EF6">
              <w:rPr>
                <w:rFonts w:eastAsia="SimSun"/>
                <w:b/>
              </w:rPr>
              <w:t>位）</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A157E7" w:rsidRPr="00733EF6" w:rsidTr="00E525E7">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33EF6" w:rsidRDefault="00A157E7" w:rsidP="00A23FD9">
            <w:pPr>
              <w:pStyle w:val="ProductList-Body"/>
              <w:rPr>
                <w:rFonts w:eastAsia="SimSun"/>
                <w:b/>
                <w:caps/>
              </w:rPr>
            </w:pPr>
            <w:r w:rsidRPr="00733EF6">
              <w:rPr>
                <w:rFonts w:eastAsia="SimSun"/>
                <w:b/>
              </w:rPr>
              <w:t>Windows Vista</w:t>
            </w:r>
            <w:r w:rsidRPr="00733EF6">
              <w:rPr>
                <w:rFonts w:eastAsia="SimSun"/>
                <w:b/>
              </w:rPr>
              <w:t>（</w:t>
            </w:r>
            <w:r w:rsidRPr="00733EF6">
              <w:rPr>
                <w:rFonts w:eastAsia="SimSun"/>
                <w:b/>
              </w:rPr>
              <w:t xml:space="preserve">32 </w:t>
            </w:r>
            <w:r w:rsidRPr="00733EF6">
              <w:rPr>
                <w:rFonts w:eastAsia="SimSun"/>
                <w:b/>
              </w:rPr>
              <w:t>位或</w:t>
            </w:r>
            <w:r w:rsidRPr="00733EF6">
              <w:rPr>
                <w:rFonts w:eastAsia="SimSun"/>
                <w:b/>
              </w:rPr>
              <w:t xml:space="preserve"> 64 </w:t>
            </w:r>
            <w:r w:rsidRPr="00733EF6">
              <w:rPr>
                <w:rFonts w:eastAsia="SimSun"/>
                <w:b/>
              </w:rPr>
              <w:t>位）</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A157E7" w:rsidRPr="00733EF6" w:rsidTr="00E525E7">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33EF6" w:rsidRDefault="00A157E7" w:rsidP="00A23FD9">
            <w:pPr>
              <w:pStyle w:val="ProductList-Body"/>
              <w:rPr>
                <w:rFonts w:eastAsia="SimSun"/>
                <w:b/>
                <w:caps/>
              </w:rPr>
            </w:pPr>
            <w:r w:rsidRPr="00733EF6">
              <w:rPr>
                <w:rFonts w:eastAsia="SimSun"/>
                <w:b/>
              </w:rPr>
              <w:t>Windows XP</w:t>
            </w:r>
            <w:r w:rsidRPr="00733EF6">
              <w:rPr>
                <w:rFonts w:eastAsia="SimSun"/>
                <w:b/>
              </w:rPr>
              <w:t>（</w:t>
            </w:r>
            <w:r w:rsidRPr="00733EF6">
              <w:rPr>
                <w:rFonts w:eastAsia="SimSun"/>
                <w:b/>
              </w:rPr>
              <w:t xml:space="preserve">32 </w:t>
            </w:r>
            <w:r w:rsidRPr="00733EF6">
              <w:rPr>
                <w:rFonts w:eastAsia="SimSun"/>
                <w:b/>
              </w:rPr>
              <w:t>位或</w:t>
            </w:r>
            <w:r w:rsidRPr="00733EF6">
              <w:rPr>
                <w:rFonts w:eastAsia="SimSun"/>
                <w:b/>
              </w:rPr>
              <w:t xml:space="preserve"> 64 </w:t>
            </w:r>
            <w:r w:rsidRPr="00733EF6">
              <w:rPr>
                <w:rFonts w:eastAsia="SimSun"/>
                <w:b/>
              </w:rPr>
              <w:t>位）</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lang w:val="pt-BR"/>
              </w:rPr>
            </w:pPr>
            <w:r w:rsidRPr="0016191A">
              <w:rPr>
                <w:rFonts w:eastAsia="SimSun"/>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733EF6" w:rsidRDefault="008E76EF" w:rsidP="008E76EF">
            <w:pPr>
              <w:pStyle w:val="ProductList-Body"/>
              <w:ind w:left="162"/>
              <w:rPr>
                <w:rFonts w:eastAsia="SimSun"/>
              </w:rPr>
            </w:pPr>
            <w:r w:rsidRPr="00733EF6">
              <w:rPr>
                <w:rFonts w:eastAsia="SimSun"/>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A157E7"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733EF6" w:rsidRDefault="00A157E7" w:rsidP="00A23FD9">
            <w:pPr>
              <w:pStyle w:val="ProductList-Body"/>
              <w:ind w:left="162"/>
              <w:rPr>
                <w:rFonts w:eastAsia="SimSun"/>
              </w:rPr>
            </w:pPr>
            <w:r w:rsidRPr="00733EF6">
              <w:rPr>
                <w:rFonts w:eastAsia="SimSun"/>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76805" w:rsidRDefault="00A157E7" w:rsidP="00A23FD9">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76805" w:rsidRDefault="00A157E7" w:rsidP="00A23FD9">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76805" w:rsidRDefault="00A157E7" w:rsidP="00A23FD9">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76805" w:rsidRDefault="00A157E7" w:rsidP="00A23FD9">
            <w:pPr>
              <w:pStyle w:val="ProductList-Body"/>
              <w:jc w:val="center"/>
              <w:rPr>
                <w:rFonts w:ascii="Wingdings" w:eastAsia="SimSun" w:hAnsi="Wingdings"/>
                <w:caps/>
              </w:rPr>
            </w:pPr>
          </w:p>
        </w:tc>
        <w:tc>
          <w:tcPr>
            <w:tcW w:w="15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676805" w:rsidRDefault="008E76EF" w:rsidP="00A23FD9">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33EF6" w:rsidRDefault="008E76EF" w:rsidP="008E76EF">
            <w:pPr>
              <w:pStyle w:val="ProductList-Body"/>
              <w:rPr>
                <w:rFonts w:eastAsia="SimSun"/>
                <w:b/>
              </w:rPr>
            </w:pPr>
            <w:r w:rsidRPr="00733EF6">
              <w:rPr>
                <w:rFonts w:eastAsia="SimSun"/>
                <w:b/>
              </w:rPr>
              <w:t xml:space="preserve">Windows 2000 </w:t>
            </w:r>
            <w:r w:rsidRPr="00733EF6">
              <w:rPr>
                <w:rFonts w:eastAsia="SimSun"/>
                <w:b/>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33EF6" w:rsidRDefault="008E76EF" w:rsidP="008E76EF">
            <w:pPr>
              <w:pStyle w:val="ProductList-Body"/>
              <w:rPr>
                <w:rFonts w:eastAsia="SimSun"/>
                <w:b/>
              </w:rPr>
            </w:pPr>
            <w:r w:rsidRPr="00733EF6">
              <w:rPr>
                <w:rFonts w:eastAsia="SimSun"/>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33EF6" w:rsidRDefault="008E76EF" w:rsidP="008E76EF">
            <w:pPr>
              <w:pStyle w:val="ProductList-Body"/>
              <w:rPr>
                <w:rFonts w:eastAsia="SimSun"/>
                <w:b/>
              </w:rPr>
            </w:pPr>
            <w:r w:rsidRPr="00733EF6">
              <w:rPr>
                <w:rFonts w:eastAsia="SimSun"/>
                <w:b/>
              </w:rPr>
              <w:t>Windows 98</w:t>
            </w:r>
            <w:r w:rsidRPr="00733EF6">
              <w:rPr>
                <w:rFonts w:eastAsia="SimSun"/>
                <w:b/>
              </w:rPr>
              <w:t>（包括第二版）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r w:rsidR="008E76EF" w:rsidRPr="00733EF6" w:rsidTr="00E525E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33EF6" w:rsidRDefault="008E76EF" w:rsidP="008E76EF">
            <w:pPr>
              <w:pStyle w:val="ProductList-Body"/>
              <w:rPr>
                <w:rFonts w:eastAsia="SimSun"/>
                <w:b/>
              </w:rPr>
            </w:pPr>
            <w:r w:rsidRPr="00733EF6">
              <w:rPr>
                <w:rFonts w:eastAsia="SimSun"/>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676805" w:rsidRDefault="008E76EF" w:rsidP="008E76EF">
            <w:pPr>
              <w:pStyle w:val="ProductList-Body"/>
              <w:jc w:val="center"/>
              <w:rPr>
                <w:rFonts w:ascii="Wingdings" w:eastAsia="SimSun"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c>
          <w:tcPr>
            <w:tcW w:w="159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676805" w:rsidRDefault="008E76EF" w:rsidP="008E76EF">
            <w:pPr>
              <w:pStyle w:val="ProductList-Body"/>
              <w:jc w:val="center"/>
              <w:rPr>
                <w:rFonts w:ascii="Wingdings" w:eastAsia="SimSun" w:hAnsi="Wingdings"/>
                <w:caps/>
              </w:rPr>
            </w:pPr>
            <w:r w:rsidRPr="00676805">
              <w:rPr>
                <w:rFonts w:ascii="Wingdings" w:eastAsia="SimSun" w:hAnsi="Wingdings" w:cs="Wingdings"/>
                <w:sz w:val="20"/>
                <w:szCs w:val="20"/>
              </w:rPr>
              <w:t></w:t>
            </w:r>
          </w:p>
        </w:tc>
      </w:tr>
    </w:tbl>
    <w:p w:rsidR="00A157E7" w:rsidRPr="00733EF6" w:rsidRDefault="00A157E7" w:rsidP="00A157E7">
      <w:pPr>
        <w:pStyle w:val="ProductList-Body"/>
        <w:shd w:val="clear" w:color="auto" w:fill="FFFFFF" w:themeFill="background1"/>
        <w:rPr>
          <w:rFonts w:eastAsia="SimSun"/>
        </w:rPr>
      </w:pPr>
    </w:p>
    <w:p w:rsidR="00A157E7" w:rsidRPr="00733EF6" w:rsidRDefault="00A157E7" w:rsidP="00A157E7">
      <w:pPr>
        <w:pStyle w:val="ProductList-Body"/>
        <w:ind w:left="180"/>
        <w:rPr>
          <w:rFonts w:eastAsia="SimSun"/>
          <w:lang w:eastAsia="zh-CN"/>
        </w:rPr>
      </w:pPr>
      <w:r w:rsidRPr="00733EF6">
        <w:rPr>
          <w:rFonts w:eastAsia="SimSun"/>
          <w:lang w:eastAsia="zh-CN"/>
        </w:rPr>
        <w:lastRenderedPageBreak/>
        <w:t>任何未在上面列出的操作系统都不是合格操作系统，例如：</w:t>
      </w:r>
    </w:p>
    <w:p w:rsidR="00A157E7" w:rsidRPr="00FE49A8" w:rsidRDefault="00A157E7" w:rsidP="00343417">
      <w:pPr>
        <w:pStyle w:val="ProductList-Body"/>
        <w:numPr>
          <w:ilvl w:val="0"/>
          <w:numId w:val="44"/>
        </w:numPr>
        <w:ind w:left="720" w:hanging="270"/>
        <w:rPr>
          <w:rFonts w:eastAsia="SimSun"/>
          <w:spacing w:val="-1"/>
        </w:rPr>
      </w:pPr>
      <w:r w:rsidRPr="00FE49A8">
        <w:rPr>
          <w:rFonts w:eastAsia="SimSun"/>
          <w:spacing w:val="-1"/>
        </w:rPr>
        <w:t>嵌入式系统（如</w:t>
      </w:r>
      <w:r w:rsidRPr="00FE49A8">
        <w:rPr>
          <w:rFonts w:eastAsia="SimSun"/>
          <w:spacing w:val="-1"/>
        </w:rPr>
        <w:t xml:space="preserve"> Windows Embedded 8.1 Industry Pro </w:t>
      </w:r>
      <w:r w:rsidRPr="00FE49A8">
        <w:rPr>
          <w:rFonts w:eastAsia="SimSun"/>
          <w:spacing w:val="-1"/>
        </w:rPr>
        <w:t>和</w:t>
      </w:r>
      <w:r w:rsidRPr="00FE49A8">
        <w:rPr>
          <w:rFonts w:eastAsia="SimSun"/>
          <w:spacing w:val="-1"/>
        </w:rPr>
        <w:t xml:space="preserve"> Windows XP Embedded</w:t>
      </w:r>
      <w:r w:rsidRPr="00FE49A8">
        <w:rPr>
          <w:rFonts w:eastAsia="SimSun"/>
          <w:spacing w:val="-1"/>
        </w:rPr>
        <w:t>）没有资格获取</w:t>
      </w:r>
      <w:r w:rsidRPr="00FE49A8">
        <w:rPr>
          <w:rFonts w:eastAsia="SimSun"/>
          <w:spacing w:val="-1"/>
        </w:rPr>
        <w:t xml:space="preserve"> Windows 8.1 </w:t>
      </w:r>
      <w:r w:rsidRPr="00FE49A8">
        <w:rPr>
          <w:rFonts w:eastAsia="SimSun"/>
          <w:spacing w:val="-1"/>
        </w:rPr>
        <w:t>专业版或企业版升级。</w:t>
      </w:r>
    </w:p>
    <w:p w:rsidR="00A157E7" w:rsidRPr="00733EF6" w:rsidRDefault="00A157E7" w:rsidP="00343417">
      <w:pPr>
        <w:pStyle w:val="ProductList-Body"/>
        <w:numPr>
          <w:ilvl w:val="0"/>
          <w:numId w:val="44"/>
        </w:numPr>
        <w:ind w:left="720" w:hanging="270"/>
        <w:rPr>
          <w:rFonts w:eastAsia="SimSun"/>
          <w:lang w:eastAsia="zh-CN"/>
        </w:rPr>
      </w:pPr>
      <w:r w:rsidRPr="00733EF6">
        <w:rPr>
          <w:rFonts w:eastAsia="SimSun"/>
          <w:lang w:eastAsia="zh-CN"/>
        </w:rPr>
        <w:t xml:space="preserve">Linux </w:t>
      </w:r>
      <w:r w:rsidRPr="00733EF6">
        <w:rPr>
          <w:rFonts w:eastAsia="SimSun"/>
          <w:lang w:eastAsia="zh-CN"/>
        </w:rPr>
        <w:t>或</w:t>
      </w:r>
      <w:r w:rsidRPr="00733EF6">
        <w:rPr>
          <w:rFonts w:eastAsia="SimSun"/>
          <w:lang w:eastAsia="zh-CN"/>
        </w:rPr>
        <w:t xml:space="preserve"> OS/2 </w:t>
      </w:r>
      <w:r w:rsidRPr="00733EF6">
        <w:rPr>
          <w:rFonts w:eastAsia="SimSun"/>
          <w:lang w:eastAsia="zh-CN"/>
        </w:rPr>
        <w:t>没有资格获取</w:t>
      </w:r>
      <w:r w:rsidRPr="00733EF6">
        <w:rPr>
          <w:rFonts w:eastAsia="SimSun"/>
          <w:lang w:eastAsia="zh-CN"/>
        </w:rPr>
        <w:t xml:space="preserve"> Windows 8.1 </w:t>
      </w:r>
      <w:r w:rsidRPr="00733EF6">
        <w:rPr>
          <w:rFonts w:eastAsia="SimSun"/>
          <w:lang w:eastAsia="zh-CN"/>
        </w:rPr>
        <w:t>专业版或企业版升级。</w:t>
      </w:r>
    </w:p>
    <w:p w:rsidR="00A157E7" w:rsidRPr="00733EF6" w:rsidRDefault="00A157E7" w:rsidP="00343417">
      <w:pPr>
        <w:pStyle w:val="ProductList-Body"/>
        <w:numPr>
          <w:ilvl w:val="0"/>
          <w:numId w:val="44"/>
        </w:numPr>
        <w:ind w:left="720" w:hanging="270"/>
        <w:rPr>
          <w:rFonts w:eastAsia="SimSun"/>
          <w:lang w:eastAsia="zh-CN"/>
        </w:rPr>
      </w:pPr>
      <w:r w:rsidRPr="00733EF6">
        <w:rPr>
          <w:rFonts w:eastAsia="SimSun"/>
          <w:lang w:eastAsia="zh-CN"/>
        </w:rPr>
        <w:t xml:space="preserve">RDS </w:t>
      </w:r>
      <w:r w:rsidRPr="00733EF6">
        <w:rPr>
          <w:rFonts w:eastAsia="SimSun"/>
          <w:lang w:eastAsia="zh-CN"/>
        </w:rPr>
        <w:t>客户端访问许可没有资格获取</w:t>
      </w:r>
      <w:r w:rsidRPr="00733EF6">
        <w:rPr>
          <w:rFonts w:eastAsia="SimSun"/>
          <w:lang w:eastAsia="zh-CN"/>
        </w:rPr>
        <w:t xml:space="preserve"> Windows 8.1 </w:t>
      </w:r>
      <w:r w:rsidRPr="00733EF6">
        <w:rPr>
          <w:rFonts w:eastAsia="SimSun"/>
          <w:lang w:eastAsia="zh-CN"/>
        </w:rPr>
        <w:t>专业版或企业版升级。</w:t>
      </w:r>
    </w:p>
    <w:p w:rsidR="00A157E7" w:rsidRPr="00733EF6" w:rsidRDefault="00A157E7" w:rsidP="00A157E7">
      <w:pPr>
        <w:pStyle w:val="ProductList-Body"/>
        <w:ind w:left="180"/>
        <w:rPr>
          <w:rFonts w:eastAsia="SimSun"/>
          <w:lang w:eastAsia="zh-CN"/>
        </w:rPr>
      </w:pPr>
    </w:p>
    <w:p w:rsidR="00A157E7" w:rsidRPr="00733EF6" w:rsidRDefault="00A157E7" w:rsidP="00A157E7">
      <w:pPr>
        <w:pStyle w:val="ProductList-Body"/>
        <w:ind w:left="180"/>
        <w:rPr>
          <w:rFonts w:eastAsia="SimSun"/>
        </w:rPr>
      </w:pPr>
      <w:r w:rsidRPr="00733EF6">
        <w:rPr>
          <w:rFonts w:eastAsia="SimSun"/>
          <w:b/>
          <w:color w:val="00188F"/>
        </w:rPr>
        <w:t>合格操作系统规则</w:t>
      </w:r>
    </w:p>
    <w:p w:rsidR="00A157E7" w:rsidRPr="00733EF6" w:rsidRDefault="00A157E7" w:rsidP="00343417">
      <w:pPr>
        <w:pStyle w:val="ProductList-Body"/>
        <w:numPr>
          <w:ilvl w:val="0"/>
          <w:numId w:val="45"/>
        </w:numPr>
        <w:ind w:left="720" w:hanging="270"/>
        <w:rPr>
          <w:rFonts w:eastAsia="SimSun"/>
          <w:lang w:eastAsia="zh-CN"/>
        </w:rPr>
      </w:pPr>
      <w:r w:rsidRPr="00733EF6">
        <w:rPr>
          <w:rFonts w:eastAsia="SimSun"/>
          <w:lang w:eastAsia="zh-CN"/>
        </w:rPr>
        <w:t>合格操作系统必须安装在</w:t>
      </w:r>
      <w:r w:rsidRPr="00733EF6">
        <w:rPr>
          <w:rFonts w:eastAsia="SimSun"/>
          <w:lang w:eastAsia="zh-CN"/>
        </w:rPr>
        <w:t xml:space="preserve"> VL </w:t>
      </w:r>
      <w:r w:rsidRPr="00733EF6">
        <w:rPr>
          <w:rFonts w:eastAsia="SimSun"/>
          <w:lang w:eastAsia="zh-CN"/>
        </w:rPr>
        <w:t>升级许可要分配到的设备上。</w:t>
      </w:r>
    </w:p>
    <w:p w:rsidR="00A157E7" w:rsidRPr="00733EF6" w:rsidRDefault="00A157E7" w:rsidP="00343417">
      <w:pPr>
        <w:pStyle w:val="ProductList-Body"/>
        <w:numPr>
          <w:ilvl w:val="1"/>
          <w:numId w:val="45"/>
        </w:numPr>
        <w:ind w:left="990" w:hanging="270"/>
        <w:rPr>
          <w:rFonts w:eastAsia="SimSun"/>
        </w:rPr>
      </w:pPr>
      <w:r w:rsidRPr="00733EF6">
        <w:rPr>
          <w:rFonts w:eastAsia="SimSun"/>
        </w:rPr>
        <w:t>只有在设备最初销售之前由授权制造商预安装的</w:t>
      </w:r>
      <w:r w:rsidRPr="00733EF6">
        <w:rPr>
          <w:rFonts w:eastAsia="SimSun"/>
        </w:rPr>
        <w:t xml:space="preserve"> Apple Macintosh </w:t>
      </w:r>
      <w:r w:rsidRPr="00733EF6">
        <w:rPr>
          <w:rFonts w:eastAsia="SimSun"/>
        </w:rPr>
        <w:t>才是合格操作系统。</w:t>
      </w:r>
    </w:p>
    <w:p w:rsidR="00A157E7" w:rsidRPr="00733EF6" w:rsidRDefault="00A157E7" w:rsidP="00343417">
      <w:pPr>
        <w:pStyle w:val="ProductList-Body"/>
        <w:numPr>
          <w:ilvl w:val="0"/>
          <w:numId w:val="45"/>
        </w:numPr>
        <w:ind w:left="720" w:hanging="270"/>
        <w:rPr>
          <w:rFonts w:eastAsia="SimSun"/>
        </w:rPr>
      </w:pPr>
      <w:r w:rsidRPr="00733EF6">
        <w:rPr>
          <w:rFonts w:eastAsia="SimSun"/>
          <w:lang w:eastAsia="zh-CN"/>
        </w:rPr>
        <w:t>客户必须从设备上删除合格操作系统以便部署</w:t>
      </w:r>
      <w:r w:rsidRPr="00733EF6">
        <w:rPr>
          <w:rFonts w:eastAsia="SimSun"/>
          <w:lang w:eastAsia="zh-CN"/>
        </w:rPr>
        <w:t xml:space="preserve"> VL </w:t>
      </w:r>
      <w:r w:rsidRPr="00733EF6">
        <w:rPr>
          <w:rFonts w:eastAsia="SimSun"/>
          <w:lang w:eastAsia="zh-CN"/>
        </w:rPr>
        <w:t>升级许可。</w:t>
      </w:r>
      <w:r w:rsidRPr="00733EF6">
        <w:rPr>
          <w:rFonts w:eastAsia="SimSun"/>
        </w:rPr>
        <w:t>只有以下情况除外：</w:t>
      </w:r>
    </w:p>
    <w:p w:rsidR="00A157E7" w:rsidRPr="00733EF6" w:rsidRDefault="00A157E7" w:rsidP="00343417">
      <w:pPr>
        <w:pStyle w:val="ProductList-Body"/>
        <w:numPr>
          <w:ilvl w:val="1"/>
          <w:numId w:val="45"/>
        </w:numPr>
        <w:ind w:left="990" w:hanging="270"/>
        <w:rPr>
          <w:rFonts w:eastAsia="SimSun"/>
          <w:lang w:eastAsia="zh-CN"/>
        </w:rPr>
      </w:pPr>
      <w:r w:rsidRPr="00733EF6">
        <w:rPr>
          <w:rFonts w:eastAsia="SimSun"/>
          <w:lang w:eastAsia="zh-CN"/>
        </w:rPr>
        <w:t>客户如果希望一次能安装或运行一个以上的已授予许可的操作系统（包括合格操作系统），则必须可以获取</w:t>
      </w:r>
      <w:r w:rsidRPr="00733EF6">
        <w:rPr>
          <w:rFonts w:eastAsia="SimSun"/>
          <w:lang w:eastAsia="zh-CN"/>
        </w:rPr>
        <w:t xml:space="preserve"> Windows </w:t>
      </w:r>
      <w:r w:rsidRPr="00733EF6">
        <w:rPr>
          <w:rFonts w:eastAsia="SimSun"/>
          <w:lang w:eastAsia="zh-CN"/>
        </w:rPr>
        <w:t>桌面操作系统的</w:t>
      </w:r>
      <w:r w:rsidRPr="00733EF6">
        <w:rPr>
          <w:rFonts w:eastAsia="SimSun"/>
          <w:lang w:eastAsia="zh-CN"/>
        </w:rPr>
        <w:t xml:space="preserve"> SA</w:t>
      </w:r>
      <w:r w:rsidRPr="00733EF6">
        <w:rPr>
          <w:rFonts w:eastAsia="SimSun"/>
          <w:lang w:eastAsia="zh-CN"/>
        </w:rPr>
        <w:t>。</w:t>
      </w:r>
    </w:p>
    <w:p w:rsidR="00A157E7" w:rsidRPr="00C03611" w:rsidRDefault="00A157E7" w:rsidP="00343417">
      <w:pPr>
        <w:pStyle w:val="ProductList-Body"/>
        <w:numPr>
          <w:ilvl w:val="1"/>
          <w:numId w:val="45"/>
        </w:numPr>
        <w:ind w:left="990" w:hanging="270"/>
        <w:rPr>
          <w:rFonts w:eastAsia="SimSun"/>
          <w:spacing w:val="4"/>
          <w:lang w:eastAsia="zh-CN"/>
        </w:rPr>
      </w:pPr>
      <w:r w:rsidRPr="00C03611">
        <w:rPr>
          <w:rFonts w:eastAsia="SimSun"/>
          <w:spacing w:val="4"/>
          <w:lang w:eastAsia="zh-CN"/>
        </w:rPr>
        <w:t>具备有效</w:t>
      </w:r>
      <w:r w:rsidRPr="00C03611">
        <w:rPr>
          <w:rFonts w:eastAsia="SimSun"/>
          <w:spacing w:val="4"/>
          <w:lang w:eastAsia="zh-CN"/>
        </w:rPr>
        <w:t xml:space="preserve"> SA </w:t>
      </w:r>
      <w:r w:rsidRPr="00C03611">
        <w:rPr>
          <w:rFonts w:eastAsia="SimSun"/>
          <w:spacing w:val="4"/>
          <w:lang w:eastAsia="zh-CN"/>
        </w:rPr>
        <w:t>范围的客户无需卸载合格操作系统，并且可以同时安装并运行合格操作系统和</w:t>
      </w:r>
      <w:r w:rsidRPr="00C03611">
        <w:rPr>
          <w:rFonts w:eastAsia="SimSun"/>
          <w:spacing w:val="4"/>
          <w:lang w:eastAsia="zh-CN"/>
        </w:rPr>
        <w:t xml:space="preserve"> Windows </w:t>
      </w:r>
      <w:r w:rsidRPr="00C03611">
        <w:rPr>
          <w:rFonts w:eastAsia="SimSun"/>
          <w:spacing w:val="4"/>
          <w:lang w:eastAsia="zh-CN"/>
        </w:rPr>
        <w:t>桌面操作系统的批量许可。</w:t>
      </w:r>
    </w:p>
    <w:p w:rsidR="00A157E7" w:rsidRPr="00733EF6" w:rsidRDefault="00A157E7" w:rsidP="00343417">
      <w:pPr>
        <w:pStyle w:val="ProductList-Body"/>
        <w:numPr>
          <w:ilvl w:val="0"/>
          <w:numId w:val="45"/>
        </w:numPr>
        <w:ind w:left="720" w:hanging="270"/>
        <w:rPr>
          <w:rFonts w:eastAsia="SimSun"/>
        </w:rPr>
      </w:pPr>
      <w:r w:rsidRPr="00733EF6">
        <w:rPr>
          <w:rFonts w:eastAsia="SimSun"/>
        </w:rPr>
        <w:t>学术客户</w:t>
      </w:r>
    </w:p>
    <w:p w:rsidR="00A157E7" w:rsidRPr="00733EF6" w:rsidRDefault="00A157E7" w:rsidP="00343417">
      <w:pPr>
        <w:pStyle w:val="ProductList-Body"/>
        <w:numPr>
          <w:ilvl w:val="1"/>
          <w:numId w:val="45"/>
        </w:numPr>
        <w:ind w:left="990" w:hanging="270"/>
        <w:rPr>
          <w:rFonts w:eastAsia="SimSun"/>
        </w:rPr>
      </w:pPr>
      <w:r w:rsidRPr="00733EF6">
        <w:rPr>
          <w:rFonts w:eastAsia="SimSun"/>
        </w:rPr>
        <w:t>使用</w:t>
      </w:r>
      <w:r w:rsidRPr="00733EF6">
        <w:rPr>
          <w:rFonts w:eastAsia="SimSun"/>
        </w:rPr>
        <w:t xml:space="preserve"> Windows XP Starter Edition</w:t>
      </w:r>
      <w:r w:rsidRPr="00733EF6">
        <w:rPr>
          <w:rFonts w:eastAsia="SimSun"/>
        </w:rPr>
        <w:t>、</w:t>
      </w:r>
      <w:r w:rsidRPr="00733EF6">
        <w:rPr>
          <w:rFonts w:eastAsia="SimSun"/>
        </w:rPr>
        <w:t xml:space="preserve">Windows Vista Starter Edition </w:t>
      </w:r>
      <w:r w:rsidRPr="00733EF6">
        <w:rPr>
          <w:rFonts w:eastAsia="SimSun"/>
        </w:rPr>
        <w:t>或</w:t>
      </w:r>
      <w:r w:rsidRPr="00733EF6">
        <w:rPr>
          <w:rFonts w:eastAsia="SimSun"/>
        </w:rPr>
        <w:t xml:space="preserve"> Windows 7 Starter Edition </w:t>
      </w:r>
      <w:r w:rsidRPr="00733EF6">
        <w:rPr>
          <w:rFonts w:eastAsia="SimSun"/>
        </w:rPr>
        <w:t>作为合格操作系统并且购买升级许可的学术客户（学术选择、学术开放、</w:t>
      </w:r>
      <w:r w:rsidRPr="00733EF6">
        <w:rPr>
          <w:rFonts w:eastAsia="SimSun"/>
        </w:rPr>
        <w:t xml:space="preserve">CASA </w:t>
      </w:r>
      <w:r w:rsidRPr="00733EF6">
        <w:rPr>
          <w:rFonts w:eastAsia="SimSun"/>
        </w:rPr>
        <w:t>和开放式价值订购</w:t>
      </w:r>
      <w:r w:rsidRPr="00733EF6">
        <w:rPr>
          <w:rFonts w:eastAsia="SimSun"/>
        </w:rPr>
        <w:t xml:space="preserve"> – </w:t>
      </w:r>
      <w:r w:rsidRPr="00733EF6">
        <w:rPr>
          <w:rFonts w:eastAsia="SimSun"/>
        </w:rPr>
        <w:t>教育解决方案），将放弃一切在购买国家</w:t>
      </w:r>
      <w:r w:rsidRPr="00733EF6">
        <w:rPr>
          <w:rFonts w:eastAsia="SimSun"/>
        </w:rPr>
        <w:t>/</w:t>
      </w:r>
      <w:r w:rsidRPr="00733EF6">
        <w:rPr>
          <w:rFonts w:eastAsia="SimSun"/>
        </w:rPr>
        <w:t>地区境外转让许可的权利。</w:t>
      </w:r>
    </w:p>
    <w:p w:rsidR="00A157E7" w:rsidRPr="00733EF6" w:rsidRDefault="00A157E7" w:rsidP="00A157E7">
      <w:pPr>
        <w:pStyle w:val="ProductList-Body"/>
        <w:rPr>
          <w:rFonts w:eastAsia="SimSun"/>
          <w:highlight w:val="yellow"/>
        </w:rPr>
      </w:pPr>
    </w:p>
    <w:p w:rsidR="00A157E7" w:rsidRPr="00733EF6" w:rsidRDefault="00A157E7" w:rsidP="00A157E7">
      <w:pPr>
        <w:pStyle w:val="ProductList-Body"/>
        <w:tabs>
          <w:tab w:val="clear" w:pos="158"/>
          <w:tab w:val="left" w:pos="180"/>
        </w:tabs>
        <w:ind w:left="180"/>
        <w:rPr>
          <w:rFonts w:eastAsia="SimSun"/>
          <w:lang w:eastAsia="zh-CN"/>
        </w:rPr>
      </w:pPr>
      <w:r w:rsidRPr="00733EF6">
        <w:rPr>
          <w:rFonts w:eastAsia="SimSun"/>
          <w:b/>
          <w:color w:val="00188F"/>
          <w:lang w:eastAsia="zh-CN"/>
        </w:rPr>
        <w:t>软件保障范围</w:t>
      </w:r>
      <w:r w:rsidRPr="00733EF6">
        <w:rPr>
          <w:rFonts w:eastAsia="SimSun"/>
          <w:b/>
          <w:lang w:eastAsia="zh-CN"/>
        </w:rPr>
        <w:t xml:space="preserve"> </w:t>
      </w:r>
    </w:p>
    <w:p w:rsidR="00A157E7" w:rsidRPr="00733EF6" w:rsidRDefault="00A157E7" w:rsidP="00A157E7">
      <w:pPr>
        <w:pStyle w:val="ProductList-Body"/>
        <w:tabs>
          <w:tab w:val="clear" w:pos="158"/>
          <w:tab w:val="left" w:pos="180"/>
        </w:tabs>
        <w:ind w:left="180"/>
        <w:rPr>
          <w:rFonts w:eastAsia="SimSun"/>
          <w:lang w:eastAsia="zh-CN"/>
        </w:rPr>
      </w:pPr>
      <w:r w:rsidRPr="00733EF6">
        <w:rPr>
          <w:rFonts w:eastAsia="SimSun"/>
          <w:lang w:eastAsia="zh-CN"/>
        </w:rPr>
        <w:t>希望注册加入</w:t>
      </w:r>
      <w:r w:rsidRPr="00733EF6">
        <w:rPr>
          <w:rFonts w:eastAsia="SimSun"/>
          <w:lang w:eastAsia="zh-CN"/>
        </w:rPr>
        <w:t xml:space="preserve"> Windows </w:t>
      </w:r>
      <w:r w:rsidRPr="00733EF6">
        <w:rPr>
          <w:rFonts w:eastAsia="SimSun"/>
          <w:lang w:eastAsia="zh-CN"/>
        </w:rPr>
        <w:t>桌面操作系统</w:t>
      </w:r>
      <w:r w:rsidRPr="00733EF6">
        <w:rPr>
          <w:rFonts w:eastAsia="SimSun"/>
          <w:lang w:eastAsia="zh-CN"/>
        </w:rPr>
        <w:t xml:space="preserve"> SA </w:t>
      </w:r>
      <w:r w:rsidRPr="00733EF6">
        <w:rPr>
          <w:rFonts w:eastAsia="SimSun"/>
          <w:lang w:eastAsia="zh-CN"/>
        </w:rPr>
        <w:t>范围的客户有以下选择。下面列出的选项仅面向特定计划并仅依据列出的条件提供。</w:t>
      </w:r>
    </w:p>
    <w:p w:rsidR="00A157E7" w:rsidRPr="00733EF6" w:rsidRDefault="00A157E7" w:rsidP="00343417">
      <w:pPr>
        <w:pStyle w:val="ProductList-Body"/>
        <w:numPr>
          <w:ilvl w:val="0"/>
          <w:numId w:val="46"/>
        </w:numPr>
        <w:tabs>
          <w:tab w:val="clear" w:pos="158"/>
          <w:tab w:val="left" w:pos="180"/>
        </w:tabs>
        <w:ind w:left="720" w:hanging="270"/>
        <w:rPr>
          <w:rFonts w:eastAsia="SimSun"/>
          <w:lang w:eastAsia="zh-CN"/>
        </w:rPr>
      </w:pPr>
      <w:r w:rsidRPr="00733EF6">
        <w:rPr>
          <w:rFonts w:eastAsia="SimSun"/>
          <w:lang w:eastAsia="zh-CN"/>
        </w:rPr>
        <w:t>选择附加、开放式价值（非公司范围）和开放许可计划</w:t>
      </w:r>
    </w:p>
    <w:p w:rsidR="00A157E7" w:rsidRPr="00733EF6" w:rsidRDefault="00A157E7" w:rsidP="00343417">
      <w:pPr>
        <w:pStyle w:val="ProductList-Body"/>
        <w:numPr>
          <w:ilvl w:val="1"/>
          <w:numId w:val="46"/>
        </w:numPr>
        <w:tabs>
          <w:tab w:val="clear" w:pos="158"/>
          <w:tab w:val="left" w:pos="180"/>
        </w:tabs>
        <w:ind w:left="990" w:hanging="270"/>
        <w:rPr>
          <w:rFonts w:eastAsia="SimSun"/>
        </w:rPr>
      </w:pPr>
      <w:r w:rsidRPr="00733EF6">
        <w:rPr>
          <w:rFonts w:eastAsia="SimSun"/>
        </w:rPr>
        <w:t>对于客户已被授予许可并安装了以上</w:t>
      </w:r>
      <w:r w:rsidRPr="00733EF6">
        <w:rPr>
          <w:rFonts w:eastAsia="SimSun"/>
        </w:rPr>
        <w:t xml:space="preserve"> Windows </w:t>
      </w:r>
      <w:r w:rsidRPr="00733EF6">
        <w:rPr>
          <w:rFonts w:eastAsia="SimSun"/>
        </w:rPr>
        <w:t>升级表中所列的合格操作系统之一的台式计算机，应获取</w:t>
      </w:r>
      <w:r w:rsidRPr="00733EF6">
        <w:rPr>
          <w:rFonts w:eastAsia="SimSun"/>
        </w:rPr>
        <w:t xml:space="preserve"> Windows 8.1 Enterprise Upgrade </w:t>
      </w:r>
      <w:r w:rsidRPr="00733EF6">
        <w:rPr>
          <w:rFonts w:eastAsia="SimSun"/>
        </w:rPr>
        <w:t>和软件保障。</w:t>
      </w:r>
    </w:p>
    <w:p w:rsidR="00A157E7" w:rsidRPr="00733EF6" w:rsidRDefault="00A157E7" w:rsidP="00343417">
      <w:pPr>
        <w:pStyle w:val="ProductList-Body"/>
        <w:numPr>
          <w:ilvl w:val="0"/>
          <w:numId w:val="46"/>
        </w:numPr>
        <w:tabs>
          <w:tab w:val="clear" w:pos="158"/>
          <w:tab w:val="left" w:pos="180"/>
        </w:tabs>
        <w:ind w:left="720" w:hanging="270"/>
        <w:rPr>
          <w:rFonts w:eastAsia="SimSun"/>
          <w:lang w:eastAsia="zh-CN"/>
        </w:rPr>
      </w:pPr>
      <w:r w:rsidRPr="00733EF6">
        <w:rPr>
          <w:rFonts w:eastAsia="SimSun"/>
          <w:lang w:eastAsia="zh-CN"/>
        </w:rPr>
        <w:t>企业许可登记表和公司范围的开放式价值协议（永久和订购）：</w:t>
      </w:r>
    </w:p>
    <w:p w:rsidR="00A157E7" w:rsidRPr="00733EF6" w:rsidRDefault="00A157E7" w:rsidP="00343417">
      <w:pPr>
        <w:pStyle w:val="ProductList-Body"/>
        <w:numPr>
          <w:ilvl w:val="1"/>
          <w:numId w:val="46"/>
        </w:numPr>
        <w:tabs>
          <w:tab w:val="clear" w:pos="158"/>
          <w:tab w:val="left" w:pos="180"/>
        </w:tabs>
        <w:ind w:left="990" w:hanging="270"/>
        <w:rPr>
          <w:rFonts w:eastAsia="SimSun"/>
          <w:lang w:eastAsia="zh-CN"/>
        </w:rPr>
      </w:pPr>
      <w:r w:rsidRPr="00733EF6">
        <w:rPr>
          <w:rFonts w:eastAsia="SimSun"/>
          <w:lang w:eastAsia="zh-CN"/>
        </w:rPr>
        <w:t>初始企业许可登记表或开放式价值协议</w:t>
      </w:r>
    </w:p>
    <w:p w:rsidR="00A157E7" w:rsidRPr="00733EF6" w:rsidRDefault="00A157E7" w:rsidP="00343417">
      <w:pPr>
        <w:pStyle w:val="ProductList-Body"/>
        <w:numPr>
          <w:ilvl w:val="2"/>
          <w:numId w:val="46"/>
        </w:numPr>
        <w:tabs>
          <w:tab w:val="clear" w:pos="158"/>
          <w:tab w:val="left" w:pos="180"/>
        </w:tabs>
        <w:ind w:left="1260" w:hanging="270"/>
        <w:rPr>
          <w:rFonts w:eastAsia="SimSun"/>
        </w:rPr>
      </w:pPr>
      <w:r w:rsidRPr="00733EF6">
        <w:rPr>
          <w:rFonts w:eastAsia="SimSun"/>
        </w:rPr>
        <w:t>为所有新的合格台式计算机获取</w:t>
      </w:r>
      <w:r w:rsidRPr="00733EF6">
        <w:rPr>
          <w:rFonts w:eastAsia="SimSun"/>
        </w:rPr>
        <w:t xml:space="preserve"> Windows 8.1 Enterprise Upgrade </w:t>
      </w:r>
      <w:r w:rsidRPr="00733EF6">
        <w:rPr>
          <w:rFonts w:eastAsia="SimSun"/>
        </w:rPr>
        <w:t>和软件保障。在所有合格的设备上，客户必须已为上面</w:t>
      </w:r>
      <w:r w:rsidRPr="00733EF6">
        <w:rPr>
          <w:rFonts w:eastAsia="SimSun"/>
        </w:rPr>
        <w:t xml:space="preserve"> Windows </w:t>
      </w:r>
      <w:r w:rsidRPr="00733EF6">
        <w:rPr>
          <w:rFonts w:eastAsia="SimSun"/>
        </w:rPr>
        <w:t>升级表中</w:t>
      </w:r>
      <w:r w:rsidRPr="00926DD3">
        <w:rPr>
          <w:rFonts w:asciiTheme="majorEastAsia" w:eastAsiaTheme="majorEastAsia" w:hAnsiTheme="majorEastAsia"/>
        </w:rPr>
        <w:t>“</w:t>
      </w:r>
      <w:r w:rsidRPr="00733EF6">
        <w:rPr>
          <w:rFonts w:eastAsia="SimSun"/>
        </w:rPr>
        <w:t>新</w:t>
      </w:r>
      <w:r w:rsidRPr="00733EF6">
        <w:rPr>
          <w:rFonts w:eastAsia="SimSun"/>
        </w:rPr>
        <w:t xml:space="preserve"> EA/OV-CW</w:t>
      </w:r>
      <w:r w:rsidRPr="00926DD3">
        <w:rPr>
          <w:rFonts w:asciiTheme="majorEastAsia" w:eastAsiaTheme="majorEastAsia" w:hAnsiTheme="majorEastAsia"/>
        </w:rPr>
        <w:t>”</w:t>
      </w:r>
      <w:r w:rsidRPr="00733EF6">
        <w:rPr>
          <w:rFonts w:eastAsia="SimSun"/>
        </w:rPr>
        <w:t>这一栏下方所列的其中一个合格操作系统授予许可，并已安装了该操作系统。</w:t>
      </w:r>
    </w:p>
    <w:p w:rsidR="00A157E7" w:rsidRPr="00733EF6" w:rsidRDefault="00A157E7" w:rsidP="00343417">
      <w:pPr>
        <w:pStyle w:val="ProductList-Body"/>
        <w:numPr>
          <w:ilvl w:val="1"/>
          <w:numId w:val="46"/>
        </w:numPr>
        <w:tabs>
          <w:tab w:val="clear" w:pos="158"/>
          <w:tab w:val="left" w:pos="180"/>
        </w:tabs>
        <w:ind w:left="990" w:hanging="270"/>
        <w:rPr>
          <w:rFonts w:eastAsia="SimSun"/>
          <w:lang w:eastAsia="zh-CN"/>
        </w:rPr>
      </w:pPr>
      <w:r w:rsidRPr="00733EF6">
        <w:rPr>
          <w:rFonts w:eastAsia="SimSun"/>
          <w:lang w:eastAsia="zh-CN"/>
        </w:rPr>
        <w:t>现有企业许可登记表或开放式价值协议（校正和替代）</w:t>
      </w:r>
    </w:p>
    <w:p w:rsidR="00A157E7" w:rsidRPr="00733EF6" w:rsidRDefault="00A157E7" w:rsidP="00343417">
      <w:pPr>
        <w:pStyle w:val="ProductList-Body"/>
        <w:numPr>
          <w:ilvl w:val="2"/>
          <w:numId w:val="46"/>
        </w:numPr>
        <w:tabs>
          <w:tab w:val="clear" w:pos="158"/>
          <w:tab w:val="left" w:pos="180"/>
        </w:tabs>
        <w:ind w:left="1260" w:hanging="270"/>
        <w:rPr>
          <w:rFonts w:eastAsia="SimSun"/>
          <w:lang w:eastAsia="zh-CN"/>
        </w:rPr>
      </w:pPr>
      <w:r w:rsidRPr="00733EF6">
        <w:rPr>
          <w:rFonts w:eastAsia="SimSun"/>
          <w:lang w:eastAsia="zh-CN"/>
        </w:rPr>
        <w:t>为所有其他合格设备获取</w:t>
      </w:r>
      <w:r w:rsidRPr="00733EF6">
        <w:rPr>
          <w:rFonts w:eastAsia="SimSun"/>
          <w:lang w:eastAsia="zh-CN"/>
        </w:rPr>
        <w:t xml:space="preserve"> Windows 8.1 Enterprise Upgrade </w:t>
      </w:r>
      <w:r w:rsidRPr="00733EF6">
        <w:rPr>
          <w:rFonts w:eastAsia="SimSun"/>
          <w:lang w:eastAsia="zh-CN"/>
        </w:rPr>
        <w:t>和软件保障。对于不是通过合并或收购获得的所有其他合格设备，客户必须已获得上面</w:t>
      </w:r>
      <w:r w:rsidRPr="00733EF6">
        <w:rPr>
          <w:rFonts w:eastAsia="SimSun"/>
          <w:lang w:eastAsia="zh-CN"/>
        </w:rPr>
        <w:t xml:space="preserve"> Windows </w:t>
      </w:r>
      <w:r w:rsidRPr="00733EF6">
        <w:rPr>
          <w:rFonts w:eastAsia="SimSun"/>
          <w:lang w:eastAsia="zh-CN"/>
        </w:rPr>
        <w:t>升级表中</w:t>
      </w:r>
      <w:r w:rsidRPr="00926DD3">
        <w:rPr>
          <w:rFonts w:asciiTheme="majorEastAsia" w:eastAsiaTheme="majorEastAsia" w:hAnsiTheme="majorEastAsia"/>
          <w:lang w:eastAsia="zh-CN"/>
        </w:rPr>
        <w:t>“</w:t>
      </w:r>
      <w:r w:rsidRPr="00733EF6">
        <w:rPr>
          <w:rFonts w:eastAsia="SimSun"/>
          <w:lang w:eastAsia="zh-CN"/>
        </w:rPr>
        <w:t>现有</w:t>
      </w:r>
      <w:r w:rsidRPr="00733EF6">
        <w:rPr>
          <w:rFonts w:eastAsia="SimSun"/>
          <w:lang w:eastAsia="zh-CN"/>
        </w:rPr>
        <w:t xml:space="preserve"> EA/OV-CW</w:t>
      </w:r>
      <w:r w:rsidRPr="00926DD3">
        <w:rPr>
          <w:rFonts w:asciiTheme="majorEastAsia" w:eastAsiaTheme="majorEastAsia" w:hAnsiTheme="majorEastAsia"/>
          <w:lang w:eastAsia="zh-CN"/>
        </w:rPr>
        <w:t>”</w:t>
      </w:r>
      <w:r w:rsidRPr="00733EF6">
        <w:rPr>
          <w:rFonts w:eastAsia="SimSun"/>
          <w:lang w:eastAsia="zh-CN"/>
        </w:rPr>
        <w:t>这一栏下方所列的其中一个合格操作系统的许可并安装了此操作系统。</w:t>
      </w:r>
    </w:p>
    <w:p w:rsidR="00A157E7" w:rsidRPr="00733EF6" w:rsidRDefault="00A157E7" w:rsidP="00343417">
      <w:pPr>
        <w:pStyle w:val="ProductList-Body"/>
        <w:numPr>
          <w:ilvl w:val="2"/>
          <w:numId w:val="46"/>
        </w:numPr>
        <w:tabs>
          <w:tab w:val="clear" w:pos="158"/>
          <w:tab w:val="left" w:pos="180"/>
        </w:tabs>
        <w:ind w:left="1260" w:hanging="270"/>
        <w:rPr>
          <w:rFonts w:eastAsia="SimSun"/>
          <w:lang w:eastAsia="zh-CN"/>
        </w:rPr>
      </w:pPr>
      <w:r w:rsidRPr="00733EF6">
        <w:rPr>
          <w:rFonts w:eastAsia="SimSun"/>
          <w:lang w:eastAsia="zh-CN"/>
        </w:rPr>
        <w:t>就合并或收购而言，对于通过合并或收购获得的所有合格设备，客户必须已获得上面</w:t>
      </w:r>
      <w:r w:rsidRPr="00733EF6">
        <w:rPr>
          <w:rFonts w:eastAsia="SimSun"/>
          <w:lang w:eastAsia="zh-CN"/>
        </w:rPr>
        <w:t xml:space="preserve"> Windows </w:t>
      </w:r>
      <w:r w:rsidRPr="00733EF6">
        <w:rPr>
          <w:rFonts w:eastAsia="SimSun"/>
          <w:lang w:eastAsia="zh-CN"/>
        </w:rPr>
        <w:t>升级表中</w:t>
      </w:r>
      <w:r w:rsidRPr="00926DD3">
        <w:rPr>
          <w:rFonts w:asciiTheme="majorEastAsia" w:eastAsiaTheme="majorEastAsia" w:hAnsiTheme="majorEastAsia"/>
          <w:lang w:eastAsia="zh-CN"/>
        </w:rPr>
        <w:t>“</w:t>
      </w:r>
      <w:r w:rsidRPr="00733EF6">
        <w:rPr>
          <w:rFonts w:eastAsia="SimSun"/>
          <w:lang w:eastAsia="zh-CN"/>
        </w:rPr>
        <w:t>现有</w:t>
      </w:r>
      <w:r w:rsidRPr="00733EF6">
        <w:rPr>
          <w:rFonts w:eastAsia="SimSun"/>
          <w:lang w:eastAsia="zh-CN"/>
        </w:rPr>
        <w:t xml:space="preserve"> EA/OV-CW</w:t>
      </w:r>
      <w:r w:rsidRPr="00926DD3">
        <w:rPr>
          <w:rFonts w:asciiTheme="majorEastAsia" w:eastAsiaTheme="majorEastAsia" w:hAnsiTheme="majorEastAsia"/>
          <w:lang w:eastAsia="zh-CN"/>
        </w:rPr>
        <w:t>”</w:t>
      </w:r>
      <w:r w:rsidRPr="00733EF6">
        <w:rPr>
          <w:rFonts w:eastAsia="SimSun"/>
          <w:lang w:eastAsia="zh-CN"/>
        </w:rPr>
        <w:t>这一栏下方所列的其中一个合格操作系统的许可并安装了此操作系统。</w:t>
      </w:r>
    </w:p>
    <w:p w:rsidR="00A157E7" w:rsidRPr="00733EF6" w:rsidRDefault="00A157E7" w:rsidP="00343417">
      <w:pPr>
        <w:pStyle w:val="ProductList-Body"/>
        <w:numPr>
          <w:ilvl w:val="1"/>
          <w:numId w:val="46"/>
        </w:numPr>
        <w:tabs>
          <w:tab w:val="clear" w:pos="158"/>
          <w:tab w:val="left" w:pos="180"/>
        </w:tabs>
        <w:ind w:left="990" w:hanging="270"/>
        <w:rPr>
          <w:rFonts w:eastAsia="SimSun"/>
        </w:rPr>
      </w:pPr>
      <w:r w:rsidRPr="00733EF6">
        <w:rPr>
          <w:rFonts w:eastAsia="SimSun"/>
        </w:rPr>
        <w:t>续签企业许可登记表</w:t>
      </w:r>
    </w:p>
    <w:p w:rsidR="00A157E7" w:rsidRPr="00733EF6" w:rsidRDefault="00A157E7" w:rsidP="00343417">
      <w:pPr>
        <w:pStyle w:val="ProductList-Body"/>
        <w:numPr>
          <w:ilvl w:val="2"/>
          <w:numId w:val="46"/>
        </w:numPr>
        <w:tabs>
          <w:tab w:val="clear" w:pos="158"/>
          <w:tab w:val="left" w:pos="180"/>
        </w:tabs>
        <w:ind w:left="1260" w:hanging="270"/>
        <w:rPr>
          <w:rFonts w:eastAsia="SimSun"/>
          <w:lang w:eastAsia="zh-CN"/>
        </w:rPr>
      </w:pPr>
      <w:r w:rsidRPr="00733EF6">
        <w:rPr>
          <w:rFonts w:eastAsia="SimSun"/>
          <w:lang w:eastAsia="zh-CN"/>
        </w:rPr>
        <w:t>当现有的关于</w:t>
      </w:r>
      <w:r w:rsidRPr="00733EF6">
        <w:rPr>
          <w:rFonts w:eastAsia="SimSun"/>
          <w:lang w:eastAsia="zh-CN"/>
        </w:rPr>
        <w:t xml:space="preserve"> Windows </w:t>
      </w:r>
      <w:r w:rsidRPr="00733EF6">
        <w:rPr>
          <w:rFonts w:eastAsia="SimSun"/>
          <w:lang w:eastAsia="zh-CN"/>
        </w:rPr>
        <w:t>桌面操作系统的企业许可登记表期满时，根据新的关于</w:t>
      </w:r>
      <w:r w:rsidRPr="00733EF6">
        <w:rPr>
          <w:rFonts w:eastAsia="SimSun"/>
          <w:lang w:eastAsia="zh-CN"/>
        </w:rPr>
        <w:t xml:space="preserve"> Windows </w:t>
      </w:r>
      <w:r w:rsidRPr="00733EF6">
        <w:rPr>
          <w:rFonts w:eastAsia="SimSun"/>
          <w:lang w:eastAsia="zh-CN"/>
        </w:rPr>
        <w:t>桌面操作系统的企业许可登记表续签其保障范围。</w:t>
      </w:r>
    </w:p>
    <w:p w:rsidR="00A157E7" w:rsidRPr="00733EF6" w:rsidRDefault="00A157E7" w:rsidP="00343417">
      <w:pPr>
        <w:pStyle w:val="ProductList-Body"/>
        <w:numPr>
          <w:ilvl w:val="0"/>
          <w:numId w:val="46"/>
        </w:numPr>
        <w:tabs>
          <w:tab w:val="clear" w:pos="158"/>
          <w:tab w:val="left" w:pos="180"/>
        </w:tabs>
        <w:ind w:left="720" w:hanging="270"/>
        <w:rPr>
          <w:rFonts w:eastAsia="SimSun"/>
          <w:lang w:eastAsia="zh-CN"/>
        </w:rPr>
      </w:pPr>
      <w:r w:rsidRPr="00733EF6">
        <w:rPr>
          <w:rFonts w:eastAsia="SimSun"/>
          <w:lang w:eastAsia="zh-CN"/>
        </w:rPr>
        <w:t>大专院校和中小学校协议和开放式价值订购</w:t>
      </w:r>
      <w:r w:rsidRPr="00733EF6">
        <w:rPr>
          <w:rFonts w:eastAsia="SimSun"/>
          <w:lang w:eastAsia="zh-CN"/>
        </w:rPr>
        <w:t xml:space="preserve"> – </w:t>
      </w:r>
      <w:r w:rsidRPr="00733EF6">
        <w:rPr>
          <w:rFonts w:eastAsia="SimSun"/>
          <w:lang w:eastAsia="zh-CN"/>
        </w:rPr>
        <w:t>教育解决方案机构：</w:t>
      </w:r>
    </w:p>
    <w:p w:rsidR="00A157E7" w:rsidRPr="00733EF6" w:rsidRDefault="00A157E7" w:rsidP="00343417">
      <w:pPr>
        <w:pStyle w:val="ProductList-Body"/>
        <w:numPr>
          <w:ilvl w:val="1"/>
          <w:numId w:val="46"/>
        </w:numPr>
        <w:tabs>
          <w:tab w:val="clear" w:pos="158"/>
          <w:tab w:val="left" w:pos="180"/>
        </w:tabs>
        <w:ind w:left="990" w:hanging="270"/>
        <w:rPr>
          <w:rFonts w:eastAsia="SimSun"/>
          <w:lang w:eastAsia="zh-CN"/>
        </w:rPr>
      </w:pPr>
      <w:r w:rsidRPr="00733EF6">
        <w:rPr>
          <w:rFonts w:eastAsia="SimSun"/>
          <w:lang w:eastAsia="zh-CN"/>
        </w:rPr>
        <w:t>在其设备上，机构必须已为上面</w:t>
      </w:r>
      <w:r w:rsidRPr="00733EF6">
        <w:rPr>
          <w:rFonts w:eastAsia="SimSun"/>
          <w:lang w:eastAsia="zh-CN"/>
        </w:rPr>
        <w:t xml:space="preserve"> Windows </w:t>
      </w:r>
      <w:r w:rsidRPr="00733EF6">
        <w:rPr>
          <w:rFonts w:eastAsia="SimSun"/>
          <w:lang w:eastAsia="zh-CN"/>
        </w:rPr>
        <w:t>升级表中</w:t>
      </w:r>
      <w:r w:rsidRPr="00926DD3">
        <w:rPr>
          <w:rFonts w:asciiTheme="majorEastAsia" w:eastAsiaTheme="majorEastAsia" w:hAnsiTheme="majorEastAsia"/>
          <w:lang w:eastAsia="zh-CN"/>
        </w:rPr>
        <w:t>“</w:t>
      </w:r>
      <w:r w:rsidRPr="00733EF6">
        <w:rPr>
          <w:rFonts w:eastAsia="SimSun"/>
          <w:lang w:eastAsia="zh-CN"/>
        </w:rPr>
        <w:t>学术</w:t>
      </w:r>
      <w:r w:rsidRPr="00926DD3">
        <w:rPr>
          <w:rFonts w:asciiTheme="majorEastAsia" w:eastAsiaTheme="majorEastAsia" w:hAnsiTheme="majorEastAsia"/>
          <w:lang w:eastAsia="zh-CN"/>
        </w:rPr>
        <w:t>”</w:t>
      </w:r>
      <w:r w:rsidRPr="00733EF6">
        <w:rPr>
          <w:rFonts w:eastAsia="SimSun"/>
          <w:lang w:eastAsia="zh-CN"/>
        </w:rPr>
        <w:t>这一栏下方所列的其中一个合格操作系统授予许可，并已安装了该操作系统。</w:t>
      </w:r>
    </w:p>
    <w:p w:rsidR="00A157E7" w:rsidRPr="00733EF6" w:rsidRDefault="00A157E7" w:rsidP="00A157E7">
      <w:pPr>
        <w:pStyle w:val="ProductList-Body"/>
        <w:tabs>
          <w:tab w:val="clear" w:pos="158"/>
          <w:tab w:val="left" w:pos="180"/>
        </w:tabs>
        <w:ind w:left="180"/>
        <w:rPr>
          <w:rFonts w:eastAsia="SimSun"/>
          <w:lang w:eastAsia="zh-CN"/>
        </w:rPr>
      </w:pPr>
    </w:p>
    <w:p w:rsidR="00A157E7" w:rsidRPr="00733EF6" w:rsidRDefault="00A157E7" w:rsidP="00A157E7">
      <w:pPr>
        <w:pStyle w:val="ProductList-Body"/>
        <w:tabs>
          <w:tab w:val="clear" w:pos="158"/>
          <w:tab w:val="left" w:pos="180"/>
        </w:tabs>
        <w:ind w:left="180"/>
        <w:rPr>
          <w:rFonts w:eastAsia="SimSun"/>
        </w:rPr>
      </w:pPr>
      <w:r w:rsidRPr="00733EF6">
        <w:rPr>
          <w:rFonts w:eastAsia="SimSun"/>
          <w:b/>
          <w:color w:val="00188F"/>
        </w:rPr>
        <w:t xml:space="preserve">Windows To Go </w:t>
      </w:r>
      <w:r w:rsidRPr="00733EF6">
        <w:rPr>
          <w:rFonts w:eastAsia="SimSun"/>
          <w:b/>
          <w:color w:val="00188F"/>
        </w:rPr>
        <w:t>学生选项</w:t>
      </w:r>
    </w:p>
    <w:p w:rsidR="0028263A" w:rsidRPr="00733EF6" w:rsidRDefault="00A157E7" w:rsidP="00A157E7">
      <w:pPr>
        <w:pStyle w:val="ProductList-Body"/>
        <w:tabs>
          <w:tab w:val="clear" w:pos="158"/>
          <w:tab w:val="left" w:pos="180"/>
        </w:tabs>
        <w:ind w:left="180"/>
        <w:rPr>
          <w:rFonts w:eastAsia="SimSun"/>
        </w:rPr>
      </w:pPr>
      <w:r w:rsidRPr="00733EF6">
        <w:rPr>
          <w:rFonts w:eastAsia="SimSun"/>
        </w:rPr>
        <w:t>即使产品使用权利</w:t>
      </w:r>
      <w:r w:rsidRPr="00733EF6">
        <w:rPr>
          <w:rFonts w:eastAsia="SimSun"/>
        </w:rPr>
        <w:t xml:space="preserve"> (PUR) </w:t>
      </w:r>
      <w:r w:rsidRPr="00733EF6">
        <w:rPr>
          <w:rFonts w:eastAsia="SimSun"/>
        </w:rPr>
        <w:t>中有任何相反规定，则选择学生选项的机构每许可学生设备最多允许有一个</w:t>
      </w:r>
      <w:r w:rsidRPr="00733EF6">
        <w:rPr>
          <w:rFonts w:eastAsia="SimSun"/>
        </w:rPr>
        <w:t xml:space="preserve"> Windows To Go </w:t>
      </w:r>
      <w:r w:rsidRPr="00733EF6">
        <w:rPr>
          <w:rFonts w:eastAsia="SimSun"/>
        </w:rPr>
        <w:t>实例。机构必须确保不再在机构中登记的学生要停止使用</w:t>
      </w:r>
      <w:r w:rsidRPr="00733EF6">
        <w:rPr>
          <w:rFonts w:eastAsia="SimSun"/>
        </w:rPr>
        <w:t xml:space="preserve"> Windows To Go</w:t>
      </w:r>
      <w:r w:rsidRPr="00733EF6">
        <w:rPr>
          <w:rFonts w:eastAsia="SimSun"/>
        </w:rPr>
        <w:t>，并将带有</w:t>
      </w:r>
      <w:r w:rsidRPr="00733EF6">
        <w:rPr>
          <w:rFonts w:eastAsia="SimSun"/>
        </w:rPr>
        <w:t xml:space="preserve"> Windows To Go </w:t>
      </w:r>
      <w:r w:rsidRPr="00733EF6">
        <w:rPr>
          <w:rFonts w:eastAsia="SimSun"/>
        </w:rPr>
        <w:t>实例的任何</w:t>
      </w:r>
      <w:r w:rsidRPr="00733EF6">
        <w:rPr>
          <w:rFonts w:eastAsia="SimSun"/>
        </w:rPr>
        <w:t xml:space="preserve"> USB </w:t>
      </w:r>
      <w:r w:rsidRPr="00733EF6">
        <w:rPr>
          <w:rFonts w:eastAsia="SimSun"/>
        </w:rPr>
        <w:t>设备返回给机构。</w:t>
      </w:r>
    </w:p>
    <w:p w:rsidR="0028263A" w:rsidRPr="00733EF6" w:rsidRDefault="0028263A" w:rsidP="00A157E7">
      <w:pPr>
        <w:pStyle w:val="ProductList-Body"/>
        <w:tabs>
          <w:tab w:val="clear" w:pos="158"/>
          <w:tab w:val="left" w:pos="180"/>
        </w:tabs>
        <w:ind w:left="180"/>
        <w:rPr>
          <w:rFonts w:eastAsia="SimSun"/>
        </w:rPr>
      </w:pPr>
    </w:p>
    <w:p w:rsidR="00A157E7" w:rsidRPr="00733EF6" w:rsidRDefault="00A157E7" w:rsidP="00A157E7">
      <w:pPr>
        <w:pStyle w:val="ProductList-Body"/>
        <w:tabs>
          <w:tab w:val="clear" w:pos="158"/>
          <w:tab w:val="left" w:pos="180"/>
        </w:tabs>
        <w:ind w:left="180"/>
        <w:rPr>
          <w:rFonts w:eastAsia="SimSun"/>
        </w:rPr>
      </w:pPr>
      <w:r w:rsidRPr="00733EF6">
        <w:rPr>
          <w:rFonts w:eastAsia="SimSun"/>
        </w:rPr>
        <w:t>选择学生选项的机构不得在任何学生自有的设备上安装</w:t>
      </w:r>
      <w:r w:rsidRPr="00733EF6">
        <w:rPr>
          <w:rFonts w:eastAsia="SimSun"/>
        </w:rPr>
        <w:t xml:space="preserve"> Windows Pro </w:t>
      </w:r>
      <w:r w:rsidRPr="00733EF6">
        <w:rPr>
          <w:rFonts w:eastAsia="SimSun"/>
        </w:rPr>
        <w:t>或</w:t>
      </w:r>
      <w:r w:rsidRPr="00733EF6">
        <w:rPr>
          <w:rFonts w:eastAsia="SimSun"/>
        </w:rPr>
        <w:t xml:space="preserve"> Windows Enterprise</w:t>
      </w:r>
      <w:r w:rsidRPr="00733EF6">
        <w:rPr>
          <w:rFonts w:eastAsia="SimSun"/>
        </w:rPr>
        <w:t>。</w:t>
      </w:r>
    </w:p>
    <w:p w:rsidR="00A157E7" w:rsidRPr="00733EF6" w:rsidRDefault="00A157E7" w:rsidP="00A157E7">
      <w:pPr>
        <w:pStyle w:val="ProductList-Body"/>
        <w:tabs>
          <w:tab w:val="clear" w:pos="158"/>
          <w:tab w:val="left" w:pos="180"/>
        </w:tabs>
        <w:ind w:left="180"/>
        <w:rPr>
          <w:rFonts w:eastAsia="SimSun"/>
        </w:rPr>
      </w:pPr>
      <w:r w:rsidRPr="00733EF6">
        <w:rPr>
          <w:rFonts w:eastAsia="SimSun"/>
          <w:b/>
          <w:color w:val="00188F"/>
        </w:rPr>
        <w:t>多语言用户界面</w:t>
      </w:r>
      <w:r w:rsidRPr="00733EF6">
        <w:rPr>
          <w:rFonts w:eastAsia="SimSun"/>
          <w:b/>
          <w:color w:val="00188F"/>
        </w:rPr>
        <w:t xml:space="preserve"> (MUI)</w:t>
      </w:r>
    </w:p>
    <w:p w:rsidR="00A157E7" w:rsidRPr="00733EF6" w:rsidRDefault="00A157E7" w:rsidP="00A157E7">
      <w:pPr>
        <w:pStyle w:val="ProductList-Body"/>
        <w:tabs>
          <w:tab w:val="clear" w:pos="158"/>
          <w:tab w:val="left" w:pos="180"/>
        </w:tabs>
        <w:ind w:left="180"/>
        <w:rPr>
          <w:rFonts w:eastAsia="SimSun"/>
        </w:rPr>
      </w:pPr>
      <w:r w:rsidRPr="00733EF6">
        <w:rPr>
          <w:rFonts w:eastAsia="SimSun"/>
        </w:rPr>
        <w:t>具有</w:t>
      </w:r>
      <w:r w:rsidRPr="00733EF6">
        <w:rPr>
          <w:rFonts w:eastAsia="SimSun"/>
        </w:rPr>
        <w:t xml:space="preserve"> Windows 8.1 </w:t>
      </w:r>
      <w:r w:rsidRPr="00733EF6">
        <w:rPr>
          <w:rFonts w:eastAsia="SimSun"/>
        </w:rPr>
        <w:t>企业版版本权利的客户可使用以前版本的</w:t>
      </w:r>
      <w:r w:rsidRPr="00733EF6">
        <w:rPr>
          <w:rFonts w:eastAsia="SimSun"/>
        </w:rPr>
        <w:t xml:space="preserve"> Windows </w:t>
      </w:r>
      <w:r w:rsidRPr="00733EF6">
        <w:rPr>
          <w:rFonts w:eastAsia="SimSun"/>
        </w:rPr>
        <w:t>企业桌面操作系统的</w:t>
      </w:r>
      <w:r w:rsidRPr="00733EF6">
        <w:rPr>
          <w:rFonts w:eastAsia="SimSun"/>
        </w:rPr>
        <w:t xml:space="preserve"> MUI </w:t>
      </w:r>
      <w:r w:rsidRPr="00733EF6">
        <w:rPr>
          <w:rFonts w:eastAsia="SimSun"/>
        </w:rPr>
        <w:t>版本取代</w:t>
      </w:r>
      <w:r w:rsidRPr="00733EF6">
        <w:rPr>
          <w:rFonts w:eastAsia="SimSun"/>
        </w:rPr>
        <w:t xml:space="preserve"> Windows 8.1 </w:t>
      </w:r>
      <w:r w:rsidRPr="00733EF6">
        <w:rPr>
          <w:rFonts w:eastAsia="SimSun"/>
        </w:rPr>
        <w:t>企业版，但不能将</w:t>
      </w:r>
      <w:r w:rsidRPr="00733EF6">
        <w:rPr>
          <w:rFonts w:eastAsia="SimSun"/>
        </w:rPr>
        <w:t xml:space="preserve"> Windows 8.1 </w:t>
      </w:r>
      <w:r w:rsidRPr="00733EF6">
        <w:rPr>
          <w:rFonts w:eastAsia="SimSun"/>
        </w:rPr>
        <w:t>专业版</w:t>
      </w:r>
      <w:r w:rsidRPr="00733EF6">
        <w:rPr>
          <w:rFonts w:eastAsia="SimSun"/>
        </w:rPr>
        <w:t xml:space="preserve"> </w:t>
      </w:r>
      <w:r w:rsidRPr="00733EF6">
        <w:rPr>
          <w:rFonts w:eastAsia="SimSun"/>
        </w:rPr>
        <w:t>的</w:t>
      </w:r>
      <w:r w:rsidRPr="00733EF6">
        <w:rPr>
          <w:rFonts w:eastAsia="SimSun"/>
        </w:rPr>
        <w:t xml:space="preserve"> MUI </w:t>
      </w:r>
      <w:r w:rsidRPr="00733EF6">
        <w:rPr>
          <w:rFonts w:eastAsia="SimSun"/>
        </w:rPr>
        <w:t>权利用于</w:t>
      </w:r>
      <w:r w:rsidRPr="00733EF6">
        <w:rPr>
          <w:rFonts w:eastAsia="SimSun"/>
        </w:rPr>
        <w:t xml:space="preserve"> Windows 7 </w:t>
      </w:r>
      <w:r w:rsidRPr="00733EF6">
        <w:rPr>
          <w:rFonts w:eastAsia="SimSun"/>
        </w:rPr>
        <w:t>专业版。</w:t>
      </w:r>
      <w:r w:rsidRPr="00733EF6">
        <w:rPr>
          <w:rFonts w:eastAsia="SimSun"/>
        </w:rPr>
        <w:t xml:space="preserve">Windows 7 </w:t>
      </w:r>
      <w:r w:rsidRPr="00733EF6">
        <w:rPr>
          <w:rFonts w:eastAsia="SimSun"/>
        </w:rPr>
        <w:t>的</w:t>
      </w:r>
      <w:r w:rsidRPr="00733EF6">
        <w:rPr>
          <w:rFonts w:eastAsia="SimSun"/>
        </w:rPr>
        <w:t xml:space="preserve"> MUI </w:t>
      </w:r>
      <w:r w:rsidRPr="00733EF6">
        <w:rPr>
          <w:rFonts w:eastAsia="SimSun"/>
        </w:rPr>
        <w:t>权利只能通过</w:t>
      </w:r>
      <w:r w:rsidRPr="00733EF6">
        <w:rPr>
          <w:rFonts w:eastAsia="SimSun"/>
        </w:rPr>
        <w:t xml:space="preserve"> Windows 7 Enterprise </w:t>
      </w:r>
      <w:r w:rsidRPr="00733EF6">
        <w:rPr>
          <w:rFonts w:eastAsia="SimSun"/>
        </w:rPr>
        <w:t>获得。</w:t>
      </w:r>
    </w:p>
    <w:p w:rsidR="00A157E7" w:rsidRPr="00733EF6" w:rsidRDefault="00A157E7" w:rsidP="00A157E7">
      <w:pPr>
        <w:pStyle w:val="ProductList-Body"/>
        <w:tabs>
          <w:tab w:val="clear" w:pos="158"/>
          <w:tab w:val="left" w:pos="180"/>
        </w:tabs>
        <w:ind w:left="180"/>
        <w:rPr>
          <w:rFonts w:eastAsia="SimSun"/>
        </w:rPr>
      </w:pPr>
    </w:p>
    <w:p w:rsidR="00A157E7" w:rsidRPr="00733EF6" w:rsidRDefault="00A157E7" w:rsidP="00A157E7">
      <w:pPr>
        <w:pStyle w:val="ProductList-Body"/>
        <w:tabs>
          <w:tab w:val="clear" w:pos="158"/>
          <w:tab w:val="left" w:pos="180"/>
        </w:tabs>
        <w:ind w:left="180"/>
        <w:rPr>
          <w:rFonts w:eastAsia="SimSun"/>
        </w:rPr>
      </w:pPr>
      <w:r w:rsidRPr="00733EF6">
        <w:rPr>
          <w:rFonts w:eastAsia="SimSun"/>
          <w:b/>
          <w:color w:val="00188F"/>
        </w:rPr>
        <w:t>利用</w:t>
      </w:r>
      <w:r w:rsidRPr="00733EF6">
        <w:rPr>
          <w:rFonts w:eastAsia="SimSun"/>
          <w:b/>
          <w:color w:val="00188F"/>
        </w:rPr>
        <w:t xml:space="preserve"> Windows 8 </w:t>
      </w:r>
      <w:r w:rsidRPr="00733EF6">
        <w:rPr>
          <w:rFonts w:eastAsia="SimSun"/>
          <w:b/>
          <w:color w:val="00188F"/>
        </w:rPr>
        <w:t>和</w:t>
      </w:r>
      <w:r w:rsidRPr="00733EF6">
        <w:rPr>
          <w:rFonts w:eastAsia="SimSun"/>
          <w:b/>
          <w:color w:val="00188F"/>
        </w:rPr>
        <w:t xml:space="preserve"> Windows 8.1 </w:t>
      </w:r>
      <w:r w:rsidRPr="00733EF6">
        <w:rPr>
          <w:rFonts w:eastAsia="SimSun"/>
          <w:b/>
          <w:color w:val="00188F"/>
        </w:rPr>
        <w:t>进行映像复制</w:t>
      </w:r>
    </w:p>
    <w:p w:rsidR="00A157E7" w:rsidRPr="00733EF6" w:rsidRDefault="00A157E7" w:rsidP="00A157E7">
      <w:pPr>
        <w:pStyle w:val="ProductList-Body"/>
        <w:tabs>
          <w:tab w:val="clear" w:pos="158"/>
          <w:tab w:val="left" w:pos="180"/>
        </w:tabs>
        <w:ind w:left="180"/>
        <w:rPr>
          <w:rFonts w:eastAsia="SimSun"/>
        </w:rPr>
      </w:pPr>
      <w:r w:rsidRPr="00733EF6">
        <w:rPr>
          <w:rFonts w:eastAsia="SimSun"/>
        </w:rPr>
        <w:t>以下要求适用于</w:t>
      </w:r>
      <w:r w:rsidRPr="00733EF6">
        <w:rPr>
          <w:rFonts w:eastAsia="SimSun"/>
        </w:rPr>
        <w:t xml:space="preserve"> Windows </w:t>
      </w:r>
      <w:r w:rsidRPr="00733EF6">
        <w:rPr>
          <w:rFonts w:eastAsia="SimSun"/>
        </w:rPr>
        <w:t>的映像复制：</w:t>
      </w:r>
    </w:p>
    <w:p w:rsidR="00A157E7" w:rsidRPr="00733EF6" w:rsidRDefault="00A157E7" w:rsidP="00F32AEC">
      <w:pPr>
        <w:pStyle w:val="ProductList-Body"/>
        <w:numPr>
          <w:ilvl w:val="0"/>
          <w:numId w:val="47"/>
        </w:numPr>
        <w:tabs>
          <w:tab w:val="clear" w:pos="158"/>
          <w:tab w:val="left" w:pos="180"/>
        </w:tabs>
        <w:ind w:left="720" w:hanging="270"/>
        <w:rPr>
          <w:rFonts w:eastAsia="SimSun"/>
          <w:lang w:eastAsia="zh-CN"/>
        </w:rPr>
      </w:pPr>
      <w:r w:rsidRPr="00733EF6">
        <w:rPr>
          <w:rFonts w:eastAsia="SimSun"/>
          <w:lang w:eastAsia="zh-CN"/>
        </w:rPr>
        <w:t>如果第三方要在客户</w:t>
      </w:r>
      <w:r w:rsidRPr="00733EF6">
        <w:rPr>
          <w:rFonts w:eastAsia="SimSun"/>
          <w:lang w:eastAsia="zh-CN"/>
        </w:rPr>
        <w:t xml:space="preserve"> PC </w:t>
      </w:r>
      <w:r w:rsidRPr="00733EF6">
        <w:rPr>
          <w:rFonts w:eastAsia="SimSun"/>
          <w:lang w:eastAsia="zh-CN"/>
        </w:rPr>
        <w:t>上复制</w:t>
      </w:r>
      <w:r w:rsidRPr="00733EF6">
        <w:rPr>
          <w:rFonts w:eastAsia="SimSun"/>
          <w:lang w:eastAsia="zh-CN"/>
        </w:rPr>
        <w:t xml:space="preserve"> Windows </w:t>
      </w:r>
      <w:r w:rsidRPr="00733EF6">
        <w:rPr>
          <w:rFonts w:eastAsia="SimSun"/>
          <w:lang w:eastAsia="zh-CN"/>
        </w:rPr>
        <w:t>的镜像，则该客户必须首先向该第三方提供书面文档，证明该客户具有第三方将安装软件的许可。例如，适用于已安装</w:t>
      </w:r>
      <w:r w:rsidRPr="00733EF6">
        <w:rPr>
          <w:rFonts w:eastAsia="SimSun"/>
          <w:lang w:eastAsia="zh-CN"/>
        </w:rPr>
        <w:t xml:space="preserve"> Microsoft </w:t>
      </w:r>
      <w:r w:rsidRPr="00733EF6">
        <w:rPr>
          <w:rFonts w:eastAsia="SimSun"/>
          <w:lang w:eastAsia="zh-CN"/>
        </w:rPr>
        <w:t>操作系统升级软件的</w:t>
      </w:r>
      <w:r w:rsidRPr="00733EF6">
        <w:rPr>
          <w:rFonts w:eastAsia="SimSun"/>
          <w:lang w:eastAsia="zh-CN"/>
        </w:rPr>
        <w:t xml:space="preserve"> Microsoft </w:t>
      </w:r>
      <w:r w:rsidRPr="00733EF6">
        <w:rPr>
          <w:rFonts w:eastAsia="SimSun"/>
          <w:lang w:eastAsia="zh-CN"/>
        </w:rPr>
        <w:t>批量许可协议的签名表副本或</w:t>
      </w:r>
      <w:r w:rsidRPr="00926DD3">
        <w:rPr>
          <w:rFonts w:asciiTheme="majorEastAsia" w:eastAsiaTheme="majorEastAsia" w:hAnsiTheme="majorEastAsia"/>
          <w:lang w:eastAsia="zh-CN"/>
        </w:rPr>
        <w:t>“</w:t>
      </w:r>
      <w:r w:rsidRPr="00733EF6">
        <w:rPr>
          <w:rFonts w:eastAsia="SimSun"/>
          <w:lang w:eastAsia="zh-CN"/>
        </w:rPr>
        <w:t>针对由第三方执行的</w:t>
      </w:r>
      <w:r w:rsidRPr="00733EF6">
        <w:rPr>
          <w:rFonts w:eastAsia="SimSun"/>
          <w:lang w:eastAsia="zh-CN"/>
        </w:rPr>
        <w:t xml:space="preserve"> Microsoft Windows </w:t>
      </w:r>
      <w:r w:rsidRPr="00733EF6">
        <w:rPr>
          <w:rFonts w:eastAsia="SimSun"/>
          <w:lang w:eastAsia="zh-CN"/>
        </w:rPr>
        <w:t>操作系统软件升级安装服务的</w:t>
      </w:r>
      <w:r w:rsidRPr="00733EF6">
        <w:rPr>
          <w:rFonts w:eastAsia="SimSun"/>
          <w:lang w:eastAsia="zh-CN"/>
        </w:rPr>
        <w:t xml:space="preserve"> Microsoft </w:t>
      </w:r>
      <w:r w:rsidRPr="00733EF6">
        <w:rPr>
          <w:rFonts w:eastAsia="SimSun"/>
          <w:lang w:eastAsia="zh-CN"/>
        </w:rPr>
        <w:t>客户许可验证</w:t>
      </w:r>
      <w:r w:rsidRPr="00926DD3">
        <w:rPr>
          <w:rFonts w:asciiTheme="majorEastAsia" w:eastAsiaTheme="majorEastAsia" w:hAnsiTheme="majorEastAsia"/>
          <w:lang w:eastAsia="zh-CN"/>
        </w:rPr>
        <w:t>”</w:t>
      </w:r>
      <w:r w:rsidRPr="00733EF6">
        <w:rPr>
          <w:rFonts w:eastAsia="SimSun"/>
          <w:lang w:eastAsia="zh-CN"/>
        </w:rPr>
        <w:t>（可从</w:t>
      </w:r>
      <w:r w:rsidRPr="00733EF6">
        <w:rPr>
          <w:rFonts w:eastAsia="SimSun"/>
          <w:lang w:eastAsia="zh-CN"/>
        </w:rPr>
        <w:t xml:space="preserve"> </w:t>
      </w:r>
      <w:hyperlink r:id="rId40" w:history="1">
        <w:r w:rsidRPr="00733EF6">
          <w:rPr>
            <w:rStyle w:val="Hyperlink"/>
            <w:rFonts w:eastAsia="SimSun"/>
            <w:lang w:eastAsia="zh-CN"/>
          </w:rPr>
          <w:t>http://www.microsoftvolumelicensing.com/DocumentSearch.aspx</w:t>
        </w:r>
      </w:hyperlink>
      <w:r w:rsidRPr="00733EF6">
        <w:rPr>
          <w:rFonts w:eastAsia="SimSun"/>
          <w:lang w:eastAsia="zh-CN"/>
        </w:rPr>
        <w:t xml:space="preserve"> </w:t>
      </w:r>
      <w:r w:rsidRPr="00733EF6">
        <w:rPr>
          <w:rFonts w:eastAsia="SimSun"/>
          <w:lang w:eastAsia="zh-CN"/>
        </w:rPr>
        <w:t>获取）可用作证明文件。</w:t>
      </w:r>
    </w:p>
    <w:p w:rsidR="0028263A" w:rsidRPr="00733EF6" w:rsidRDefault="0028263A" w:rsidP="00F32AEC">
      <w:pPr>
        <w:pStyle w:val="ProductList-Body"/>
        <w:numPr>
          <w:ilvl w:val="0"/>
          <w:numId w:val="47"/>
        </w:numPr>
        <w:tabs>
          <w:tab w:val="clear" w:pos="158"/>
          <w:tab w:val="left" w:pos="180"/>
        </w:tabs>
        <w:ind w:left="720" w:hanging="270"/>
        <w:rPr>
          <w:rFonts w:eastAsia="SimSun"/>
        </w:rPr>
      </w:pPr>
      <w:r w:rsidRPr="00733EF6">
        <w:rPr>
          <w:rFonts w:eastAsia="SimSun"/>
        </w:rPr>
        <w:lastRenderedPageBreak/>
        <w:t>允许获得</w:t>
      </w:r>
      <w:r w:rsidRPr="00733EF6">
        <w:rPr>
          <w:rFonts w:eastAsia="SimSun"/>
        </w:rPr>
        <w:t xml:space="preserve"> Windows Pro 8.1 for Education </w:t>
      </w:r>
      <w:r w:rsidRPr="00733EF6">
        <w:rPr>
          <w:rFonts w:eastAsia="SimSun"/>
        </w:rPr>
        <w:t>使用许可的客户使用</w:t>
      </w:r>
      <w:r w:rsidRPr="00733EF6">
        <w:rPr>
          <w:rFonts w:eastAsia="SimSun"/>
        </w:rPr>
        <w:t xml:space="preserve"> Window Pro 8.1 </w:t>
      </w:r>
      <w:r w:rsidRPr="00733EF6">
        <w:rPr>
          <w:rFonts w:eastAsia="SimSun"/>
        </w:rPr>
        <w:t>批量许可介质对客户自有设备进行映像复制，无论这些客户的批量许可协议中是否存在任何相反的声明。</w:t>
      </w:r>
    </w:p>
    <w:p w:rsidR="00A157E7" w:rsidRPr="00733EF6" w:rsidRDefault="00A157E7" w:rsidP="00A157E7">
      <w:pPr>
        <w:pStyle w:val="ProductList-Body"/>
        <w:tabs>
          <w:tab w:val="clear" w:pos="158"/>
          <w:tab w:val="left" w:pos="180"/>
        </w:tabs>
        <w:ind w:left="180"/>
        <w:rPr>
          <w:rFonts w:eastAsia="SimSun"/>
        </w:rPr>
      </w:pPr>
    </w:p>
    <w:p w:rsidR="00A157E7" w:rsidRPr="00733EF6" w:rsidRDefault="00A157E7" w:rsidP="00A157E7">
      <w:pPr>
        <w:pStyle w:val="ProductList-Body"/>
        <w:tabs>
          <w:tab w:val="clear" w:pos="158"/>
          <w:tab w:val="left" w:pos="180"/>
        </w:tabs>
        <w:ind w:left="180"/>
        <w:rPr>
          <w:rFonts w:eastAsia="SimSun"/>
        </w:rPr>
      </w:pPr>
      <w:r w:rsidRPr="00733EF6">
        <w:rPr>
          <w:rFonts w:eastAsia="SimSun"/>
          <w:b/>
          <w:color w:val="00188F"/>
        </w:rPr>
        <w:t>Microsoft Windows XP Professional</w:t>
      </w:r>
      <w:r w:rsidRPr="00733EF6">
        <w:rPr>
          <w:rFonts w:eastAsia="SimSun"/>
          <w:b/>
          <w:color w:val="00188F"/>
        </w:rPr>
        <w:t>、</w:t>
      </w:r>
      <w:r w:rsidRPr="00733EF6">
        <w:rPr>
          <w:rFonts w:eastAsia="SimSun"/>
          <w:b/>
          <w:color w:val="00188F"/>
        </w:rPr>
        <w:t xml:space="preserve">Windows Vista Business </w:t>
      </w:r>
      <w:r w:rsidRPr="00733EF6">
        <w:rPr>
          <w:rFonts w:eastAsia="SimSun"/>
          <w:b/>
          <w:color w:val="00188F"/>
        </w:rPr>
        <w:t>和</w:t>
      </w:r>
      <w:r w:rsidRPr="00733EF6">
        <w:rPr>
          <w:rFonts w:eastAsia="SimSun"/>
          <w:b/>
          <w:color w:val="00188F"/>
        </w:rPr>
        <w:t xml:space="preserve"> Windows 7 </w:t>
      </w:r>
      <w:r w:rsidRPr="00733EF6">
        <w:rPr>
          <w:rFonts w:eastAsia="SimSun"/>
          <w:b/>
          <w:color w:val="00188F"/>
        </w:rPr>
        <w:t>专业版的</w:t>
      </w:r>
      <w:r w:rsidRPr="00733EF6">
        <w:rPr>
          <w:rFonts w:eastAsia="SimSun"/>
          <w:b/>
          <w:color w:val="00188F"/>
        </w:rPr>
        <w:t xml:space="preserve"> N </w:t>
      </w:r>
      <w:r w:rsidRPr="00733EF6">
        <w:rPr>
          <w:rFonts w:eastAsia="SimSun"/>
          <w:b/>
          <w:color w:val="00188F"/>
        </w:rPr>
        <w:t>版本（不带</w:t>
      </w:r>
      <w:r w:rsidRPr="00733EF6">
        <w:rPr>
          <w:rFonts w:eastAsia="SimSun"/>
          <w:b/>
          <w:color w:val="00188F"/>
        </w:rPr>
        <w:t xml:space="preserve"> Windows Media Player</w:t>
      </w:r>
      <w:r w:rsidRPr="00733EF6">
        <w:rPr>
          <w:rFonts w:eastAsia="SimSun"/>
          <w:b/>
          <w:color w:val="00188F"/>
        </w:rPr>
        <w:t>）</w:t>
      </w:r>
    </w:p>
    <w:p w:rsidR="00A157E7" w:rsidRPr="00733EF6" w:rsidRDefault="00A157E7" w:rsidP="00A157E7">
      <w:pPr>
        <w:pStyle w:val="ProductList-Body"/>
        <w:tabs>
          <w:tab w:val="clear" w:pos="158"/>
          <w:tab w:val="left" w:pos="180"/>
        </w:tabs>
        <w:ind w:left="180"/>
        <w:rPr>
          <w:rFonts w:eastAsia="SimSun"/>
          <w:highlight w:val="yellow"/>
          <w:lang w:eastAsia="zh-CN"/>
        </w:rPr>
      </w:pPr>
      <w:r w:rsidRPr="00733EF6">
        <w:rPr>
          <w:rFonts w:eastAsia="SimSun"/>
        </w:rPr>
        <w:t>位于</w:t>
      </w:r>
      <w:r w:rsidRPr="00733EF6">
        <w:rPr>
          <w:rFonts w:eastAsia="SimSun"/>
        </w:rPr>
        <w:t xml:space="preserve"> a) </w:t>
      </w:r>
      <w:r w:rsidRPr="00733EF6">
        <w:rPr>
          <w:rFonts w:eastAsia="SimSun"/>
        </w:rPr>
        <w:t>加入欧盟</w:t>
      </w:r>
      <w:r w:rsidRPr="00733EF6">
        <w:rPr>
          <w:rFonts w:eastAsia="SimSun"/>
        </w:rPr>
        <w:t xml:space="preserve"> (EU)</w:t>
      </w:r>
      <w:r w:rsidRPr="00733EF6">
        <w:rPr>
          <w:rFonts w:eastAsia="SimSun"/>
        </w:rPr>
        <w:t>、</w:t>
      </w:r>
      <w:r w:rsidRPr="00733EF6">
        <w:rPr>
          <w:rFonts w:eastAsia="SimSun"/>
        </w:rPr>
        <w:t xml:space="preserve">b) </w:t>
      </w:r>
      <w:r w:rsidRPr="00733EF6">
        <w:rPr>
          <w:rFonts w:eastAsia="SimSun"/>
        </w:rPr>
        <w:t>欧洲自由贸易联盟</w:t>
      </w:r>
      <w:r w:rsidRPr="00733EF6">
        <w:rPr>
          <w:rFonts w:eastAsia="SimSun"/>
        </w:rPr>
        <w:t xml:space="preserve"> (EFTA) </w:t>
      </w:r>
      <w:r w:rsidRPr="00733EF6">
        <w:rPr>
          <w:rFonts w:eastAsia="SimSun"/>
        </w:rPr>
        <w:t>的国家</w:t>
      </w:r>
      <w:r w:rsidRPr="00733EF6">
        <w:rPr>
          <w:rFonts w:eastAsia="SimSun"/>
        </w:rPr>
        <w:t>/</w:t>
      </w:r>
      <w:r w:rsidRPr="00733EF6">
        <w:rPr>
          <w:rFonts w:eastAsia="SimSun"/>
        </w:rPr>
        <w:t>地区之一、</w:t>
      </w:r>
      <w:r w:rsidRPr="00733EF6">
        <w:rPr>
          <w:rFonts w:eastAsia="SimSun"/>
        </w:rPr>
        <w:t xml:space="preserve">c) </w:t>
      </w:r>
      <w:r w:rsidRPr="00733EF6">
        <w:rPr>
          <w:rFonts w:eastAsia="SimSun"/>
        </w:rPr>
        <w:t>保加利亚、克罗地亚、罗马尼亚或瑞士境内的客户有资格获取</w:t>
      </w:r>
      <w:r w:rsidRPr="00733EF6">
        <w:rPr>
          <w:rFonts w:eastAsia="SimSun"/>
        </w:rPr>
        <w:t xml:space="preserve"> Windows XP </w:t>
      </w:r>
      <w:r w:rsidRPr="00733EF6">
        <w:rPr>
          <w:rFonts w:eastAsia="SimSun"/>
        </w:rPr>
        <w:t>专业版、</w:t>
      </w:r>
      <w:r w:rsidRPr="00733EF6">
        <w:rPr>
          <w:rFonts w:eastAsia="SimSun"/>
        </w:rPr>
        <w:t xml:space="preserve">Windows Vista Business </w:t>
      </w:r>
      <w:r w:rsidRPr="00733EF6">
        <w:rPr>
          <w:rFonts w:eastAsia="SimSun"/>
        </w:rPr>
        <w:t>和</w:t>
      </w:r>
      <w:r w:rsidRPr="00733EF6">
        <w:rPr>
          <w:rFonts w:eastAsia="SimSun"/>
        </w:rPr>
        <w:t xml:space="preserve"> Windows 7 </w:t>
      </w:r>
      <w:r w:rsidRPr="00733EF6">
        <w:rPr>
          <w:rFonts w:eastAsia="SimSun"/>
        </w:rPr>
        <w:t>专业版的</w:t>
      </w:r>
      <w:r w:rsidRPr="00733EF6">
        <w:rPr>
          <w:rFonts w:eastAsia="SimSun"/>
        </w:rPr>
        <w:t xml:space="preserve"> N </w:t>
      </w:r>
      <w:r w:rsidRPr="00733EF6">
        <w:rPr>
          <w:rFonts w:eastAsia="SimSun"/>
        </w:rPr>
        <w:t>版本的介质或下载这些版本。</w:t>
      </w:r>
      <w:r w:rsidRPr="00733EF6">
        <w:rPr>
          <w:rFonts w:eastAsia="SimSun"/>
          <w:lang w:eastAsia="zh-CN"/>
        </w:rPr>
        <w:t>有关详细信息，请参阅位于</w:t>
      </w:r>
      <w:r w:rsidRPr="00733EF6">
        <w:rPr>
          <w:rFonts w:eastAsia="SimSun"/>
          <w:lang w:eastAsia="zh-CN"/>
        </w:rPr>
        <w:t xml:space="preserve"> </w:t>
      </w:r>
      <w:hyperlink r:id="rId41" w:history="1">
        <w:r w:rsidRPr="00733EF6">
          <w:rPr>
            <w:rStyle w:val="Hyperlink"/>
            <w:rFonts w:eastAsia="SimSun"/>
            <w:lang w:eastAsia="zh-CN"/>
          </w:rPr>
          <w:t>http://go.microsoft.com/?linkid=9839207</w:t>
        </w:r>
      </w:hyperlink>
      <w:r w:rsidRPr="00733EF6">
        <w:rPr>
          <w:rFonts w:eastAsia="SimSun"/>
          <w:lang w:eastAsia="zh-CN"/>
        </w:rPr>
        <w:t xml:space="preserve"> </w:t>
      </w:r>
      <w:r w:rsidRPr="00733EF6">
        <w:rPr>
          <w:rFonts w:eastAsia="SimSun"/>
          <w:lang w:eastAsia="zh-CN"/>
        </w:rPr>
        <w:t>上的</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3 </w:t>
      </w:r>
      <w:r w:rsidRPr="00733EF6">
        <w:rPr>
          <w:rFonts w:eastAsia="SimSun"/>
          <w:lang w:eastAsia="zh-CN"/>
        </w:rPr>
        <w:t>月产品列表了解资格条件以及交付情况的详细信息。</w:t>
      </w:r>
    </w:p>
    <w:p w:rsidR="00A157E7" w:rsidRPr="00733EF6" w:rsidRDefault="00A157E7" w:rsidP="00A157E7">
      <w:pPr>
        <w:pStyle w:val="ProductList-Body"/>
        <w:rPr>
          <w:rFonts w:eastAsia="SimSun"/>
          <w:highlight w:val="yellow"/>
          <w:lang w:eastAsia="zh-CN"/>
        </w:rPr>
      </w:pPr>
    </w:p>
    <w:p w:rsidR="00A157E7" w:rsidRPr="00733EF6" w:rsidRDefault="00A157E7" w:rsidP="00A157E7">
      <w:pPr>
        <w:pStyle w:val="ProductList-Body"/>
        <w:ind w:left="180"/>
        <w:rPr>
          <w:rFonts w:eastAsia="SimSun"/>
          <w:highlight w:val="yellow"/>
        </w:rPr>
      </w:pPr>
      <w:r w:rsidRPr="00733EF6">
        <w:rPr>
          <w:rFonts w:eastAsia="SimSun"/>
          <w:b/>
          <w:color w:val="00188F"/>
        </w:rPr>
        <w:t xml:space="preserve">Windows XP </w:t>
      </w:r>
      <w:r w:rsidRPr="00733EF6">
        <w:rPr>
          <w:rFonts w:eastAsia="SimSun"/>
          <w:b/>
          <w:color w:val="00188F"/>
        </w:rPr>
        <w:t>专业版、</w:t>
      </w:r>
      <w:r w:rsidRPr="00733EF6">
        <w:rPr>
          <w:rFonts w:eastAsia="SimSun"/>
          <w:b/>
          <w:color w:val="00188F"/>
        </w:rPr>
        <w:t xml:space="preserve">Windows Vista Business </w:t>
      </w:r>
      <w:r w:rsidRPr="00733EF6">
        <w:rPr>
          <w:rFonts w:eastAsia="SimSun"/>
          <w:b/>
          <w:color w:val="00188F"/>
        </w:rPr>
        <w:t>和</w:t>
      </w:r>
      <w:r w:rsidRPr="00733EF6">
        <w:rPr>
          <w:rFonts w:eastAsia="SimSun"/>
          <w:b/>
          <w:color w:val="00188F"/>
        </w:rPr>
        <w:t xml:space="preserve"> Windows 7 </w:t>
      </w:r>
      <w:r w:rsidRPr="00733EF6">
        <w:rPr>
          <w:rFonts w:eastAsia="SimSun"/>
          <w:b/>
          <w:color w:val="00188F"/>
        </w:rPr>
        <w:t>专业版的</w:t>
      </w:r>
      <w:r w:rsidRPr="00733EF6">
        <w:rPr>
          <w:rFonts w:eastAsia="SimSun"/>
          <w:b/>
          <w:color w:val="00188F"/>
        </w:rPr>
        <w:t xml:space="preserve"> K </w:t>
      </w:r>
      <w:r w:rsidRPr="00733EF6">
        <w:rPr>
          <w:rFonts w:eastAsia="SimSun"/>
          <w:b/>
          <w:color w:val="00188F"/>
        </w:rPr>
        <w:t>和</w:t>
      </w:r>
      <w:r w:rsidRPr="00733EF6">
        <w:rPr>
          <w:rFonts w:eastAsia="SimSun"/>
          <w:b/>
          <w:color w:val="00188F"/>
        </w:rPr>
        <w:t xml:space="preserve"> KN </w:t>
      </w:r>
      <w:r w:rsidRPr="00733EF6">
        <w:rPr>
          <w:rFonts w:eastAsia="SimSun"/>
          <w:b/>
          <w:color w:val="00188F"/>
        </w:rPr>
        <w:t>版本</w:t>
      </w:r>
    </w:p>
    <w:p w:rsidR="00A157E7" w:rsidRPr="00733EF6" w:rsidRDefault="00A157E7" w:rsidP="00A157E7">
      <w:pPr>
        <w:pStyle w:val="ProductList-Body"/>
        <w:ind w:left="180"/>
        <w:rPr>
          <w:rFonts w:eastAsia="SimSun"/>
          <w:highlight w:val="yellow"/>
          <w:lang w:eastAsia="zh-CN"/>
        </w:rPr>
      </w:pPr>
      <w:r w:rsidRPr="00733EF6">
        <w:rPr>
          <w:rFonts w:eastAsia="SimSun"/>
        </w:rPr>
        <w:t>韩国境内的批量许可客户及其关联公司在使用</w:t>
      </w:r>
      <w:r w:rsidRPr="00733EF6">
        <w:rPr>
          <w:rFonts w:eastAsia="SimSun"/>
        </w:rPr>
        <w:t xml:space="preserve"> Windows XP </w:t>
      </w:r>
      <w:r w:rsidRPr="00733EF6">
        <w:rPr>
          <w:rFonts w:eastAsia="SimSun"/>
        </w:rPr>
        <w:t>专业版、</w:t>
      </w:r>
      <w:r w:rsidRPr="00733EF6">
        <w:rPr>
          <w:rFonts w:eastAsia="SimSun"/>
        </w:rPr>
        <w:t xml:space="preserve">Windows Vista Business </w:t>
      </w:r>
      <w:r w:rsidRPr="00733EF6">
        <w:rPr>
          <w:rFonts w:eastAsia="SimSun"/>
        </w:rPr>
        <w:t>和</w:t>
      </w:r>
      <w:r w:rsidRPr="00733EF6">
        <w:rPr>
          <w:rFonts w:eastAsia="SimSun"/>
        </w:rPr>
        <w:t xml:space="preserve"> Windows 7 </w:t>
      </w:r>
      <w:r w:rsidRPr="00733EF6">
        <w:rPr>
          <w:rFonts w:eastAsia="SimSun"/>
        </w:rPr>
        <w:t>专业版时具有特别针对韩国的媒体和下载选项。</w:t>
      </w:r>
      <w:r w:rsidRPr="00733EF6">
        <w:rPr>
          <w:rFonts w:eastAsia="SimSun"/>
          <w:lang w:eastAsia="zh-CN"/>
        </w:rPr>
        <w:t>有关要求，请参阅位于</w:t>
      </w:r>
      <w:r w:rsidRPr="00733EF6">
        <w:rPr>
          <w:rFonts w:eastAsia="SimSun"/>
          <w:lang w:eastAsia="zh-CN"/>
        </w:rPr>
        <w:t xml:space="preserve"> </w:t>
      </w:r>
      <w:hyperlink r:id="rId42" w:history="1">
        <w:r w:rsidRPr="00733EF6">
          <w:rPr>
            <w:rStyle w:val="Hyperlink"/>
            <w:rFonts w:eastAsia="SimSun"/>
            <w:lang w:eastAsia="zh-CN"/>
          </w:rPr>
          <w:t>http://go.microsoft.com/?linkid=9839207</w:t>
        </w:r>
      </w:hyperlink>
      <w:r w:rsidRPr="00733EF6">
        <w:rPr>
          <w:rFonts w:eastAsia="SimSun"/>
          <w:lang w:eastAsia="zh-CN"/>
        </w:rPr>
        <w:t xml:space="preserve"> </w:t>
      </w:r>
      <w:r w:rsidRPr="00733EF6">
        <w:rPr>
          <w:rFonts w:eastAsia="SimSun"/>
          <w:lang w:eastAsia="zh-CN"/>
        </w:rPr>
        <w:t>上的</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3 </w:t>
      </w:r>
      <w:r w:rsidRPr="00733EF6">
        <w:rPr>
          <w:rFonts w:eastAsia="SimSun"/>
          <w:lang w:eastAsia="zh-CN"/>
        </w:rPr>
        <w:t>月产品列表。</w:t>
      </w:r>
    </w:p>
    <w:p w:rsidR="00A157E7" w:rsidRPr="00733EF6" w:rsidRDefault="00A157E7" w:rsidP="00A157E7">
      <w:pPr>
        <w:pStyle w:val="ProductList-Body"/>
        <w:ind w:left="180"/>
        <w:rPr>
          <w:rFonts w:eastAsia="SimSun"/>
          <w:highlight w:val="yellow"/>
          <w:lang w:eastAsia="zh-CN"/>
        </w:rPr>
      </w:pPr>
    </w:p>
    <w:p w:rsidR="00A157E7" w:rsidRPr="00733EF6" w:rsidRDefault="00A157E7" w:rsidP="00A157E7">
      <w:pPr>
        <w:pStyle w:val="ProductList-Body"/>
        <w:ind w:left="180"/>
        <w:rPr>
          <w:rFonts w:eastAsia="SimSun"/>
        </w:rPr>
      </w:pPr>
      <w:r w:rsidRPr="00733EF6">
        <w:rPr>
          <w:rFonts w:eastAsia="SimSun"/>
          <w:b/>
          <w:color w:val="00188F"/>
        </w:rPr>
        <w:t xml:space="preserve">Windows 8 </w:t>
      </w:r>
      <w:r w:rsidRPr="00733EF6">
        <w:rPr>
          <w:rFonts w:eastAsia="SimSun"/>
          <w:b/>
          <w:color w:val="00188F"/>
        </w:rPr>
        <w:t>专业版</w:t>
      </w:r>
      <w:r w:rsidRPr="00733EF6">
        <w:rPr>
          <w:rFonts w:eastAsia="SimSun"/>
          <w:b/>
          <w:color w:val="00188F"/>
        </w:rPr>
        <w:t xml:space="preserve"> KN </w:t>
      </w:r>
      <w:r w:rsidRPr="00733EF6">
        <w:rPr>
          <w:rFonts w:eastAsia="SimSun"/>
          <w:b/>
          <w:color w:val="00188F"/>
        </w:rPr>
        <w:t>和</w:t>
      </w:r>
      <w:r w:rsidRPr="00733EF6">
        <w:rPr>
          <w:rFonts w:eastAsia="SimSun"/>
          <w:b/>
          <w:color w:val="00188F"/>
        </w:rPr>
        <w:t xml:space="preserve"> Windows 8.1 </w:t>
      </w:r>
      <w:r w:rsidRPr="00733EF6">
        <w:rPr>
          <w:rFonts w:eastAsia="SimSun"/>
          <w:b/>
          <w:color w:val="00188F"/>
        </w:rPr>
        <w:t>专业版</w:t>
      </w:r>
      <w:r w:rsidRPr="00733EF6">
        <w:rPr>
          <w:rFonts w:eastAsia="SimSun"/>
          <w:b/>
          <w:color w:val="00188F"/>
        </w:rPr>
        <w:t xml:space="preserve"> KN</w:t>
      </w:r>
    </w:p>
    <w:p w:rsidR="00A157E7" w:rsidRPr="00733EF6" w:rsidRDefault="00A157E7" w:rsidP="00A157E7">
      <w:pPr>
        <w:pStyle w:val="ProductList-Body"/>
        <w:ind w:left="180"/>
        <w:rPr>
          <w:rFonts w:eastAsia="SimSun"/>
        </w:rPr>
      </w:pPr>
      <w:r w:rsidRPr="00733EF6">
        <w:rPr>
          <w:rFonts w:eastAsia="SimSun"/>
        </w:rPr>
        <w:t>资格</w:t>
      </w:r>
    </w:p>
    <w:p w:rsidR="00A157E7" w:rsidRPr="00733EF6" w:rsidRDefault="00A157E7" w:rsidP="00A157E7">
      <w:pPr>
        <w:pStyle w:val="ProductList-Body"/>
        <w:ind w:left="180"/>
        <w:rPr>
          <w:rFonts w:eastAsia="SimSun"/>
        </w:rPr>
      </w:pPr>
      <w:r w:rsidRPr="00733EF6">
        <w:rPr>
          <w:rFonts w:eastAsia="SimSun"/>
        </w:rPr>
        <w:t>位于韩国境内且与</w:t>
      </w:r>
      <w:r w:rsidRPr="00733EF6">
        <w:rPr>
          <w:rFonts w:eastAsia="SimSun"/>
        </w:rPr>
        <w:t xml:space="preserve"> Microsoft Operations Pte Ltd </w:t>
      </w:r>
      <w:r w:rsidRPr="00733EF6">
        <w:rPr>
          <w:rFonts w:eastAsia="SimSun"/>
        </w:rPr>
        <w:t>已签订有效的批量许可协议或许可登记表的批量许可客户有资格获取</w:t>
      </w:r>
      <w:r w:rsidRPr="00733EF6">
        <w:rPr>
          <w:rFonts w:eastAsia="SimSun"/>
        </w:rPr>
        <w:t xml:space="preserve"> Windows 8 </w:t>
      </w:r>
      <w:r w:rsidRPr="00733EF6">
        <w:rPr>
          <w:rFonts w:eastAsia="SimSun"/>
        </w:rPr>
        <w:t>专业版</w:t>
      </w:r>
      <w:r w:rsidRPr="00733EF6">
        <w:rPr>
          <w:rFonts w:eastAsia="SimSun"/>
        </w:rPr>
        <w:t xml:space="preserve"> KN </w:t>
      </w:r>
      <w:r w:rsidRPr="00733EF6">
        <w:rPr>
          <w:rFonts w:eastAsia="SimSun"/>
        </w:rPr>
        <w:t>和</w:t>
      </w:r>
      <w:r w:rsidRPr="00733EF6">
        <w:rPr>
          <w:rFonts w:eastAsia="SimSun"/>
        </w:rPr>
        <w:t xml:space="preserve"> Windows 8.1 </w:t>
      </w:r>
      <w:r w:rsidRPr="00733EF6">
        <w:rPr>
          <w:rFonts w:eastAsia="SimSun"/>
        </w:rPr>
        <w:t>专业版</w:t>
      </w:r>
      <w:r w:rsidRPr="00733EF6">
        <w:rPr>
          <w:rFonts w:eastAsia="SimSun"/>
        </w:rPr>
        <w:t xml:space="preserve"> KN </w:t>
      </w:r>
      <w:r w:rsidRPr="00733EF6">
        <w:rPr>
          <w:rFonts w:eastAsia="SimSun"/>
        </w:rPr>
        <w:t>的介质，以供在韩国境内部署和使用。不允许以其他方式使用该介质。</w:t>
      </w:r>
    </w:p>
    <w:p w:rsidR="00A157E7" w:rsidRPr="00733EF6" w:rsidRDefault="00A157E7" w:rsidP="00A157E7">
      <w:pPr>
        <w:pStyle w:val="ProductList-Body"/>
        <w:ind w:left="180"/>
        <w:rPr>
          <w:rFonts w:eastAsia="SimSun"/>
        </w:rPr>
      </w:pPr>
    </w:p>
    <w:p w:rsidR="00A157E7" w:rsidRPr="00733EF6" w:rsidRDefault="00A157E7" w:rsidP="00A157E7">
      <w:pPr>
        <w:pStyle w:val="ProductList-Body"/>
        <w:ind w:left="180"/>
        <w:rPr>
          <w:rFonts w:eastAsia="SimSun"/>
        </w:rPr>
      </w:pPr>
      <w:r w:rsidRPr="00733EF6">
        <w:rPr>
          <w:rFonts w:eastAsia="SimSun"/>
          <w:b/>
          <w:color w:val="00188F"/>
        </w:rPr>
        <w:t xml:space="preserve">Windows 8 </w:t>
      </w:r>
      <w:r w:rsidRPr="00733EF6">
        <w:rPr>
          <w:rFonts w:eastAsia="SimSun"/>
          <w:b/>
          <w:color w:val="00188F"/>
        </w:rPr>
        <w:t>专业版</w:t>
      </w:r>
      <w:r w:rsidRPr="00733EF6">
        <w:rPr>
          <w:rFonts w:eastAsia="SimSun"/>
          <w:b/>
          <w:color w:val="00188F"/>
        </w:rPr>
        <w:t xml:space="preserve"> N </w:t>
      </w:r>
      <w:r w:rsidRPr="00733EF6">
        <w:rPr>
          <w:rFonts w:eastAsia="SimSun"/>
          <w:b/>
          <w:color w:val="00188F"/>
        </w:rPr>
        <w:t>和</w:t>
      </w:r>
      <w:r w:rsidRPr="00733EF6">
        <w:rPr>
          <w:rFonts w:eastAsia="SimSun"/>
          <w:b/>
          <w:color w:val="00188F"/>
        </w:rPr>
        <w:t xml:space="preserve"> Windows 8.1 </w:t>
      </w:r>
      <w:r w:rsidRPr="00733EF6">
        <w:rPr>
          <w:rFonts w:eastAsia="SimSun"/>
          <w:b/>
          <w:color w:val="00188F"/>
        </w:rPr>
        <w:t>专业版</w:t>
      </w:r>
      <w:r w:rsidRPr="00733EF6">
        <w:rPr>
          <w:rFonts w:eastAsia="SimSun"/>
          <w:b/>
          <w:color w:val="00188F"/>
        </w:rPr>
        <w:t xml:space="preserve"> N</w:t>
      </w:r>
      <w:r w:rsidRPr="00733EF6">
        <w:rPr>
          <w:rFonts w:eastAsia="SimSun"/>
          <w:b/>
          <w:color w:val="00188F"/>
        </w:rPr>
        <w:t>（不带</w:t>
      </w:r>
      <w:r w:rsidRPr="00733EF6">
        <w:rPr>
          <w:rFonts w:eastAsia="SimSun"/>
          <w:b/>
          <w:color w:val="00188F"/>
        </w:rPr>
        <w:t xml:space="preserve"> Windows Media Player</w:t>
      </w:r>
      <w:r w:rsidRPr="00733EF6">
        <w:rPr>
          <w:rFonts w:eastAsia="SimSun"/>
          <w:b/>
          <w:color w:val="00188F"/>
        </w:rPr>
        <w:t>）</w:t>
      </w:r>
    </w:p>
    <w:p w:rsidR="00A157E7" w:rsidRPr="00733EF6" w:rsidRDefault="00A157E7" w:rsidP="00A157E7">
      <w:pPr>
        <w:pStyle w:val="ProductList-Body"/>
        <w:ind w:left="180"/>
        <w:rPr>
          <w:rFonts w:eastAsia="SimSun"/>
        </w:rPr>
      </w:pPr>
      <w:r w:rsidRPr="00733EF6">
        <w:rPr>
          <w:rFonts w:eastAsia="SimSun"/>
        </w:rPr>
        <w:t>资格：</w:t>
      </w:r>
    </w:p>
    <w:p w:rsidR="00A157E7" w:rsidRPr="00733EF6" w:rsidRDefault="00A157E7" w:rsidP="00A157E7">
      <w:pPr>
        <w:pStyle w:val="ProductList-Body"/>
        <w:ind w:left="180"/>
        <w:rPr>
          <w:rFonts w:eastAsia="SimSun"/>
        </w:rPr>
      </w:pPr>
      <w:r w:rsidRPr="00733EF6">
        <w:rPr>
          <w:rFonts w:eastAsia="SimSun"/>
          <w:lang w:eastAsia="zh-CN"/>
        </w:rPr>
        <w:t>符合下列所有条件的批量许可客户有资格获取</w:t>
      </w:r>
      <w:r w:rsidRPr="00733EF6">
        <w:rPr>
          <w:rFonts w:eastAsia="SimSun"/>
          <w:lang w:eastAsia="zh-CN"/>
        </w:rPr>
        <w:t xml:space="preserve"> Microsoft Windows 8 </w:t>
      </w:r>
      <w:r w:rsidRPr="00733EF6">
        <w:rPr>
          <w:rFonts w:eastAsia="SimSun"/>
          <w:lang w:eastAsia="zh-CN"/>
        </w:rPr>
        <w:t>专业版</w:t>
      </w:r>
      <w:r w:rsidRPr="00733EF6">
        <w:rPr>
          <w:rFonts w:eastAsia="SimSun"/>
          <w:lang w:eastAsia="zh-CN"/>
        </w:rPr>
        <w:t xml:space="preserve"> N </w:t>
      </w:r>
      <w:r w:rsidRPr="00733EF6">
        <w:rPr>
          <w:rFonts w:eastAsia="SimSun"/>
          <w:lang w:eastAsia="zh-CN"/>
        </w:rPr>
        <w:t>和</w:t>
      </w:r>
      <w:r w:rsidRPr="00733EF6">
        <w:rPr>
          <w:rFonts w:eastAsia="SimSun"/>
          <w:lang w:eastAsia="zh-CN"/>
        </w:rPr>
        <w:t xml:space="preserve"> Windows 8.1 </w:t>
      </w:r>
      <w:r w:rsidRPr="00733EF6">
        <w:rPr>
          <w:rFonts w:eastAsia="SimSun"/>
          <w:lang w:eastAsia="zh-CN"/>
        </w:rPr>
        <w:t>专业版</w:t>
      </w:r>
      <w:r w:rsidRPr="00733EF6">
        <w:rPr>
          <w:rFonts w:eastAsia="SimSun"/>
          <w:lang w:eastAsia="zh-CN"/>
        </w:rPr>
        <w:t xml:space="preserve"> N </w:t>
      </w:r>
      <w:r w:rsidRPr="00733EF6">
        <w:rPr>
          <w:rFonts w:eastAsia="SimSun"/>
          <w:lang w:eastAsia="zh-CN"/>
        </w:rPr>
        <w:t>的介质，仅供在欧盟</w:t>
      </w:r>
      <w:r w:rsidRPr="00733EF6">
        <w:rPr>
          <w:rFonts w:eastAsia="SimSun"/>
          <w:lang w:eastAsia="zh-CN"/>
        </w:rPr>
        <w:t xml:space="preserve"> (EU)</w:t>
      </w:r>
      <w:r w:rsidRPr="00733EF6">
        <w:rPr>
          <w:rFonts w:eastAsia="SimSun"/>
          <w:lang w:eastAsia="zh-CN"/>
        </w:rPr>
        <w:t>、欧洲自由贸易联盟</w:t>
      </w:r>
      <w:r w:rsidRPr="00733EF6">
        <w:rPr>
          <w:rFonts w:eastAsia="SimSun"/>
          <w:lang w:eastAsia="zh-CN"/>
        </w:rPr>
        <w:t xml:space="preserve"> (EFTA)</w:t>
      </w:r>
      <w:r w:rsidRPr="00733EF6">
        <w:rPr>
          <w:rFonts w:eastAsia="SimSun"/>
          <w:lang w:eastAsia="zh-CN"/>
        </w:rPr>
        <w:t>、保加利亚、克罗地亚、罗马尼亚或瑞士境内部署和使用。</w:t>
      </w:r>
      <w:r w:rsidRPr="00733EF6">
        <w:rPr>
          <w:rFonts w:eastAsia="SimSun"/>
        </w:rPr>
        <w:t>他们必须与</w:t>
      </w:r>
      <w:r w:rsidRPr="00733EF6">
        <w:rPr>
          <w:rFonts w:eastAsia="SimSun"/>
        </w:rPr>
        <w:t xml:space="preserve"> Microsoft Ireland Operations Ltd </w:t>
      </w:r>
      <w:r w:rsidRPr="00733EF6">
        <w:rPr>
          <w:rFonts w:eastAsia="SimSun"/>
        </w:rPr>
        <w:t>至少签订以下有效协议或许可登记表之一：</w:t>
      </w:r>
    </w:p>
    <w:p w:rsidR="00A157E7" w:rsidRPr="00733EF6" w:rsidRDefault="00A157E7" w:rsidP="00343417">
      <w:pPr>
        <w:pStyle w:val="ProductList-Body"/>
        <w:numPr>
          <w:ilvl w:val="0"/>
          <w:numId w:val="47"/>
        </w:numPr>
        <w:ind w:left="720" w:hanging="270"/>
        <w:rPr>
          <w:rFonts w:eastAsia="SimSun"/>
          <w:lang w:eastAsia="zh-CN"/>
        </w:rPr>
      </w:pPr>
      <w:r w:rsidRPr="00733EF6">
        <w:rPr>
          <w:rFonts w:eastAsia="SimSun"/>
          <w:lang w:eastAsia="zh-CN"/>
        </w:rPr>
        <w:t>选择、企业或企业订购许可登记表</w:t>
      </w:r>
    </w:p>
    <w:p w:rsidR="00A157E7" w:rsidRPr="00733EF6" w:rsidRDefault="00A157E7" w:rsidP="00343417">
      <w:pPr>
        <w:pStyle w:val="ProductList-Body"/>
        <w:numPr>
          <w:ilvl w:val="0"/>
          <w:numId w:val="47"/>
        </w:numPr>
        <w:ind w:left="720" w:hanging="270"/>
        <w:rPr>
          <w:rFonts w:eastAsia="SimSun"/>
          <w:lang w:eastAsia="zh-CN"/>
        </w:rPr>
      </w:pPr>
      <w:r w:rsidRPr="00733EF6">
        <w:rPr>
          <w:rFonts w:eastAsia="SimSun"/>
          <w:lang w:eastAsia="zh-CN"/>
        </w:rPr>
        <w:t>开放许可</w:t>
      </w:r>
      <w:r w:rsidRPr="00733EF6">
        <w:rPr>
          <w:rFonts w:eastAsia="SimSun"/>
          <w:lang w:eastAsia="zh-CN"/>
        </w:rPr>
        <w:t>*</w:t>
      </w:r>
      <w:r w:rsidRPr="00733EF6">
        <w:rPr>
          <w:rFonts w:eastAsia="SimSun"/>
          <w:lang w:eastAsia="zh-CN"/>
        </w:rPr>
        <w:t>、开放式价值、大专院校和中小学校协议、开放式价值订购</w:t>
      </w:r>
      <w:r w:rsidRPr="00733EF6">
        <w:rPr>
          <w:rFonts w:eastAsia="SimSun"/>
          <w:lang w:eastAsia="zh-CN"/>
        </w:rPr>
        <w:t xml:space="preserve"> – </w:t>
      </w:r>
      <w:r w:rsidRPr="00733EF6">
        <w:rPr>
          <w:rFonts w:eastAsia="SimSun"/>
          <w:lang w:eastAsia="zh-CN"/>
        </w:rPr>
        <w:t>教育解决方案</w:t>
      </w:r>
    </w:p>
    <w:p w:rsidR="00A157E7" w:rsidRPr="00733EF6" w:rsidRDefault="00A157E7" w:rsidP="00481542">
      <w:pPr>
        <w:pStyle w:val="ProductList-Body"/>
        <w:tabs>
          <w:tab w:val="clear" w:pos="158"/>
        </w:tabs>
        <w:ind w:left="720"/>
        <w:rPr>
          <w:rFonts w:eastAsia="SimSun"/>
          <w:lang w:eastAsia="zh-CN"/>
        </w:rPr>
      </w:pPr>
      <w:r w:rsidRPr="00733EF6">
        <w:rPr>
          <w:rFonts w:eastAsia="SimSun"/>
          <w:lang w:eastAsia="zh-CN"/>
        </w:rPr>
        <w:t>（</w:t>
      </w:r>
      <w:r w:rsidRPr="00733EF6">
        <w:rPr>
          <w:rFonts w:eastAsia="SimSun"/>
          <w:lang w:eastAsia="zh-CN"/>
        </w:rPr>
        <w:t>*</w:t>
      </w:r>
      <w:r w:rsidRPr="00733EF6">
        <w:rPr>
          <w:rFonts w:eastAsia="SimSun"/>
          <w:lang w:eastAsia="zh-CN"/>
        </w:rPr>
        <w:t>就开放许可的目的而言，</w:t>
      </w:r>
      <w:r w:rsidRPr="00926DD3">
        <w:rPr>
          <w:rFonts w:asciiTheme="majorEastAsia" w:eastAsiaTheme="majorEastAsia" w:hAnsiTheme="majorEastAsia"/>
          <w:lang w:eastAsia="zh-CN"/>
        </w:rPr>
        <w:t>“</w:t>
      </w:r>
      <w:r w:rsidRPr="00733EF6">
        <w:rPr>
          <w:rFonts w:eastAsia="SimSun"/>
          <w:lang w:eastAsia="zh-CN"/>
        </w:rPr>
        <w:t>有效协议</w:t>
      </w:r>
      <w:r w:rsidRPr="00C013A6">
        <w:rPr>
          <w:rFonts w:asciiTheme="majorEastAsia" w:eastAsiaTheme="majorEastAsia" w:hAnsiTheme="majorEastAsia"/>
          <w:lang w:eastAsia="zh-CN"/>
        </w:rPr>
        <w:t>”</w:t>
      </w:r>
      <w:r w:rsidRPr="00733EF6">
        <w:rPr>
          <w:rFonts w:eastAsia="SimSun"/>
          <w:lang w:eastAsia="zh-CN"/>
        </w:rPr>
        <w:t>是指与有效的开放许可授权编号有关的协议。）</w:t>
      </w:r>
    </w:p>
    <w:p w:rsidR="00A157E7" w:rsidRPr="00733EF6" w:rsidRDefault="00A157E7" w:rsidP="00A157E7">
      <w:pPr>
        <w:pStyle w:val="ProductList-Body"/>
        <w:ind w:left="180"/>
        <w:rPr>
          <w:rFonts w:eastAsia="SimSun"/>
          <w:lang w:eastAsia="zh-CN"/>
        </w:rPr>
      </w:pPr>
    </w:p>
    <w:p w:rsidR="00A157E7" w:rsidRPr="00733EF6" w:rsidRDefault="00A157E7" w:rsidP="00A157E7">
      <w:pPr>
        <w:pStyle w:val="ProductList-Body"/>
        <w:ind w:left="180"/>
        <w:rPr>
          <w:rFonts w:eastAsia="SimSun"/>
          <w:lang w:eastAsia="zh-CN"/>
        </w:rPr>
      </w:pPr>
      <w:r w:rsidRPr="00733EF6">
        <w:rPr>
          <w:rFonts w:eastAsia="SimSun"/>
          <w:lang w:eastAsia="zh-CN"/>
        </w:rPr>
        <w:t>他们必须有</w:t>
      </w:r>
      <w:r w:rsidRPr="00733EF6">
        <w:rPr>
          <w:rFonts w:eastAsia="SimSun"/>
          <w:lang w:eastAsia="zh-CN"/>
        </w:rPr>
        <w:t xml:space="preserve"> Windows </w:t>
      </w:r>
      <w:r w:rsidRPr="00733EF6">
        <w:rPr>
          <w:rFonts w:eastAsia="SimSun"/>
          <w:lang w:eastAsia="zh-CN"/>
        </w:rPr>
        <w:t>桌面操作系统的有效</w:t>
      </w:r>
      <w:r w:rsidRPr="00733EF6">
        <w:rPr>
          <w:rFonts w:eastAsia="SimSun"/>
          <w:lang w:eastAsia="zh-CN"/>
        </w:rPr>
        <w:t xml:space="preserve"> SA</w:t>
      </w:r>
      <w:r w:rsidRPr="00733EF6">
        <w:rPr>
          <w:rFonts w:eastAsia="SimSun"/>
          <w:lang w:eastAsia="zh-CN"/>
        </w:rPr>
        <w:t>，或者有</w:t>
      </w:r>
      <w:r w:rsidRPr="00733EF6">
        <w:rPr>
          <w:rFonts w:eastAsia="SimSun"/>
          <w:lang w:eastAsia="zh-CN"/>
        </w:rPr>
        <w:t xml:space="preserve"> Windows 8.1 </w:t>
      </w:r>
      <w:r w:rsidRPr="00733EF6">
        <w:rPr>
          <w:rFonts w:eastAsia="SimSun"/>
          <w:lang w:eastAsia="zh-CN"/>
        </w:rPr>
        <w:t>专业版升级许可。他们必须位于加入欧盟</w:t>
      </w:r>
      <w:r w:rsidRPr="00733EF6">
        <w:rPr>
          <w:rFonts w:eastAsia="SimSun"/>
          <w:lang w:eastAsia="zh-CN"/>
        </w:rPr>
        <w:t xml:space="preserve"> (EU) </w:t>
      </w:r>
      <w:r w:rsidRPr="00733EF6">
        <w:rPr>
          <w:rFonts w:eastAsia="SimSun"/>
          <w:lang w:eastAsia="zh-CN"/>
        </w:rPr>
        <w:t>或欧洲自由贸易联盟</w:t>
      </w:r>
      <w:r w:rsidRPr="00733EF6">
        <w:rPr>
          <w:rFonts w:eastAsia="SimSun"/>
          <w:lang w:eastAsia="zh-CN"/>
        </w:rPr>
        <w:t xml:space="preserve"> (EFTA) </w:t>
      </w:r>
      <w:r w:rsidRPr="00733EF6">
        <w:rPr>
          <w:rFonts w:eastAsia="SimSun"/>
          <w:lang w:eastAsia="zh-CN"/>
        </w:rPr>
        <w:t>的国家</w:t>
      </w:r>
      <w:r w:rsidRPr="00733EF6">
        <w:rPr>
          <w:rFonts w:eastAsia="SimSun"/>
          <w:lang w:eastAsia="zh-CN"/>
        </w:rPr>
        <w:t>/</w:t>
      </w:r>
      <w:r w:rsidRPr="00733EF6">
        <w:rPr>
          <w:rFonts w:eastAsia="SimSun"/>
          <w:lang w:eastAsia="zh-CN"/>
        </w:rPr>
        <w:t>地区之一，或者在保加利亚、克罗地亚、罗马尼亚或瑞士境内。</w:t>
      </w:r>
    </w:p>
    <w:p w:rsidR="0007491F" w:rsidRPr="00733EF6" w:rsidRDefault="0007491F" w:rsidP="0007491F">
      <w:pPr>
        <w:pStyle w:val="ProductList-Body"/>
        <w:ind w:left="180"/>
        <w:rPr>
          <w:rFonts w:eastAsia="SimSun"/>
          <w:lang w:eastAsia="zh-CN"/>
        </w:rPr>
      </w:pPr>
    </w:p>
    <w:p w:rsidR="0007491F" w:rsidRPr="00733EF6" w:rsidRDefault="0007491F" w:rsidP="0007491F">
      <w:pPr>
        <w:pStyle w:val="ProductList-Body"/>
        <w:tabs>
          <w:tab w:val="clear" w:pos="158"/>
          <w:tab w:val="left" w:pos="720"/>
        </w:tabs>
        <w:rPr>
          <w:rFonts w:eastAsia="SimSun"/>
        </w:rPr>
      </w:pPr>
      <w:r w:rsidRPr="00733EF6">
        <w:rPr>
          <w:rFonts w:eastAsia="SimSun"/>
          <w:b/>
          <w:color w:val="00188F"/>
        </w:rPr>
        <w:t>过渡</w:t>
      </w:r>
    </w:p>
    <w:tbl>
      <w:tblPr>
        <w:tblStyle w:val="TableGrid"/>
        <w:tblW w:w="10773" w:type="dxa"/>
        <w:tblInd w:w="117" w:type="dxa"/>
        <w:tblLook w:val="04A0" w:firstRow="1" w:lastRow="0" w:firstColumn="1" w:lastColumn="0" w:noHBand="0" w:noVBand="1"/>
      </w:tblPr>
      <w:tblGrid>
        <w:gridCol w:w="3748"/>
        <w:gridCol w:w="7025"/>
      </w:tblGrid>
      <w:tr w:rsidR="0007491F" w:rsidRPr="00733EF6" w:rsidTr="00E525E7">
        <w:trPr>
          <w:tblHeader/>
        </w:trPr>
        <w:tc>
          <w:tcPr>
            <w:tcW w:w="3748" w:type="dxa"/>
            <w:shd w:val="clear" w:color="auto" w:fill="0072C6"/>
          </w:tcPr>
          <w:p w:rsidR="0007491F" w:rsidRPr="00733EF6" w:rsidRDefault="0007491F" w:rsidP="00356011">
            <w:pPr>
              <w:pStyle w:val="ProductList-Body"/>
              <w:spacing w:before="20" w:after="20"/>
              <w:rPr>
                <w:rFonts w:eastAsia="SimSun"/>
                <w:color w:val="FFFFFF" w:themeColor="background1"/>
              </w:rPr>
            </w:pPr>
            <w:r w:rsidRPr="00733EF6">
              <w:rPr>
                <w:rFonts w:eastAsia="SimSun"/>
                <w:color w:val="FFFFFF" w:themeColor="background1"/>
              </w:rPr>
              <w:t>要过渡的产品</w:t>
            </w:r>
          </w:p>
        </w:tc>
        <w:tc>
          <w:tcPr>
            <w:tcW w:w="7025" w:type="dxa"/>
            <w:shd w:val="clear" w:color="auto" w:fill="0072C6"/>
          </w:tcPr>
          <w:p w:rsidR="0007491F" w:rsidRPr="00733EF6" w:rsidRDefault="0007491F" w:rsidP="00356011">
            <w:pPr>
              <w:pStyle w:val="ProductList-Body"/>
              <w:spacing w:before="20" w:after="20"/>
              <w:rPr>
                <w:rFonts w:eastAsia="SimSun"/>
                <w:color w:val="FFFFFF" w:themeColor="background1"/>
              </w:rPr>
            </w:pPr>
            <w:r w:rsidRPr="00733EF6">
              <w:rPr>
                <w:rFonts w:eastAsia="SimSun"/>
                <w:color w:val="FFFFFF" w:themeColor="background1"/>
              </w:rPr>
              <w:t>有效的过渡选项</w:t>
            </w:r>
          </w:p>
        </w:tc>
      </w:tr>
      <w:tr w:rsidR="0007491F" w:rsidRPr="00733EF6" w:rsidTr="00E525E7">
        <w:tc>
          <w:tcPr>
            <w:tcW w:w="3748" w:type="dxa"/>
          </w:tcPr>
          <w:p w:rsidR="0007491F" w:rsidRPr="00733EF6" w:rsidRDefault="0007491F" w:rsidP="00356011">
            <w:pPr>
              <w:pStyle w:val="ProductList-Body"/>
              <w:rPr>
                <w:rFonts w:eastAsia="SimSun"/>
              </w:rPr>
            </w:pPr>
            <w:r w:rsidRPr="00733EF6">
              <w:rPr>
                <w:rFonts w:eastAsia="SimSun"/>
              </w:rPr>
              <w:t xml:space="preserve">Windows Pro </w:t>
            </w:r>
            <w:r w:rsidRPr="00733EF6">
              <w:rPr>
                <w:rFonts w:eastAsia="SimSun"/>
              </w:rPr>
              <w:t>升级</w:t>
            </w:r>
          </w:p>
        </w:tc>
        <w:tc>
          <w:tcPr>
            <w:tcW w:w="7025" w:type="dxa"/>
          </w:tcPr>
          <w:p w:rsidR="0007491F" w:rsidRPr="00733EF6" w:rsidRDefault="0007491F" w:rsidP="00356011">
            <w:pPr>
              <w:pStyle w:val="ProductList-Body"/>
              <w:rPr>
                <w:rFonts w:eastAsia="SimSun"/>
              </w:rPr>
            </w:pPr>
            <w:r w:rsidRPr="00733EF6">
              <w:rPr>
                <w:rFonts w:eastAsia="SimSun"/>
              </w:rPr>
              <w:t>Windows Virtual Desktop Access</w:t>
            </w:r>
            <w:r w:rsidRPr="00733EF6">
              <w:rPr>
                <w:rFonts w:eastAsia="SimSun"/>
              </w:rPr>
              <w:t>、</w:t>
            </w:r>
            <w:r w:rsidRPr="00733EF6">
              <w:rPr>
                <w:rFonts w:eastAsia="SimSun"/>
              </w:rPr>
              <w:t xml:space="preserve">Windows </w:t>
            </w:r>
            <w:r w:rsidRPr="00733EF6">
              <w:rPr>
                <w:rFonts w:eastAsia="SimSun"/>
              </w:rPr>
              <w:t>助手订购许可</w:t>
            </w:r>
          </w:p>
        </w:tc>
      </w:tr>
      <w:tr w:rsidR="0007491F" w:rsidRPr="00733EF6" w:rsidTr="00E525E7">
        <w:tc>
          <w:tcPr>
            <w:tcW w:w="3748" w:type="dxa"/>
          </w:tcPr>
          <w:p w:rsidR="0007491F" w:rsidRPr="00733EF6" w:rsidRDefault="0007491F" w:rsidP="00356011">
            <w:pPr>
              <w:pStyle w:val="ProductList-Body"/>
              <w:rPr>
                <w:rFonts w:eastAsia="SimSun"/>
              </w:rPr>
            </w:pPr>
            <w:r w:rsidRPr="00733EF6">
              <w:rPr>
                <w:rFonts w:eastAsia="SimSun"/>
              </w:rPr>
              <w:t>Windows Virtual Desktop Access</w:t>
            </w:r>
          </w:p>
        </w:tc>
        <w:tc>
          <w:tcPr>
            <w:tcW w:w="7025" w:type="dxa"/>
          </w:tcPr>
          <w:p w:rsidR="0007491F" w:rsidRPr="00733EF6" w:rsidRDefault="0007491F" w:rsidP="00356011">
            <w:pPr>
              <w:pStyle w:val="ProductList-Body"/>
              <w:rPr>
                <w:rFonts w:eastAsia="SimSun"/>
              </w:rPr>
            </w:pPr>
            <w:r w:rsidRPr="00733EF6">
              <w:rPr>
                <w:rFonts w:eastAsia="SimSun"/>
              </w:rPr>
              <w:t xml:space="preserve">Windows </w:t>
            </w:r>
            <w:r w:rsidRPr="00733EF6">
              <w:rPr>
                <w:rFonts w:eastAsia="SimSun"/>
              </w:rPr>
              <w:t>助手订购许可</w:t>
            </w:r>
          </w:p>
        </w:tc>
      </w:tr>
    </w:tbl>
    <w:bookmarkStart w:id="797" w:name="_Toc378147649"/>
    <w:bookmarkStart w:id="798" w:name="_Toc378151551"/>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C13DF8" w:rsidRPr="00A67A31" w:rsidRDefault="00354D09" w:rsidP="00354D09">
      <w:pPr>
        <w:pStyle w:val="ProductList-Offering2Heading"/>
        <w:rPr>
          <w:rFonts w:eastAsia="SimSun"/>
        </w:rPr>
      </w:pPr>
      <w:bookmarkStart w:id="799" w:name="_Toc379797270"/>
      <w:bookmarkStart w:id="800" w:name="_Toc380513295"/>
      <w:bookmarkStart w:id="801" w:name="_Toc380655337"/>
      <w:r w:rsidRPr="00A67A31">
        <w:rPr>
          <w:rFonts w:eastAsia="SimSun"/>
        </w:rPr>
        <w:tab/>
      </w:r>
      <w:bookmarkStart w:id="802" w:name="_Toc389114674"/>
      <w:r w:rsidRPr="00A67A31">
        <w:rPr>
          <w:rFonts w:eastAsia="SimSun"/>
        </w:rPr>
        <w:t>Windows Embedded Industry</w:t>
      </w:r>
      <w:bookmarkEnd w:id="797"/>
      <w:bookmarkEnd w:id="798"/>
      <w:bookmarkEnd w:id="799"/>
      <w:bookmarkEnd w:id="800"/>
      <w:bookmarkEnd w:id="801"/>
      <w:bookmarkEnd w:id="80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C16" w:rsidRPr="00733EF6" w:rsidTr="00E525E7">
        <w:trPr>
          <w:tblHeader/>
        </w:trPr>
        <w:tc>
          <w:tcPr>
            <w:tcW w:w="3060"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 xml:space="preserve"> </w:t>
            </w:r>
            <w:r w:rsidR="00DF73DC" w:rsidRPr="00733EF6">
              <w:rPr>
                <w:rFonts w:eastAsia="SimSun"/>
                <w:lang w:eastAsia="zh-CN"/>
              </w:rPr>
              <w:fldChar w:fldCharType="begin"/>
            </w:r>
            <w:r w:rsidR="00DF73DC" w:rsidRPr="00B56E13">
              <w:rPr>
                <w:rFonts w:eastAsia="SimSun"/>
                <w:lang w:eastAsia="zh-CN"/>
              </w:rPr>
              <w:instrText xml:space="preserve"> AutoTextList  \s NoStyle \t “</w:instrText>
            </w:r>
            <w:r w:rsidR="00DF73DC" w:rsidRPr="00B56E13">
              <w:rPr>
                <w:rFonts w:eastAsia="SimSun"/>
                <w:lang w:eastAsia="zh-CN"/>
              </w:rPr>
              <w:instrText>许可</w:instrText>
            </w:r>
            <w:r w:rsidR="00DF73DC" w:rsidRPr="00B56E13">
              <w:rPr>
                <w:rFonts w:eastAsia="SimSun"/>
                <w:lang w:eastAsia="zh-CN"/>
              </w:rPr>
              <w:instrText xml:space="preserve">” </w:instrText>
            </w:r>
            <w:r w:rsidR="00DF73DC" w:rsidRPr="00733EF6">
              <w:rPr>
                <w:rFonts w:eastAsia="SimSun"/>
                <w:lang w:eastAsia="zh-CN"/>
              </w:rPr>
              <w:fldChar w:fldCharType="separate"/>
            </w:r>
            <w:r w:rsidR="00DF73DC" w:rsidRPr="00B56E13">
              <w:rPr>
                <w:rFonts w:eastAsia="SimSun"/>
                <w:lang w:eastAsia="zh-CN"/>
              </w:rPr>
              <w:fldChar w:fldCharType="begin"/>
            </w:r>
            <w:r w:rsidR="00DF73DC" w:rsidRPr="00B56E13">
              <w:rPr>
                <w:rFonts w:eastAsia="SimSun"/>
                <w:lang w:eastAsia="zh-CN"/>
              </w:rPr>
              <w:instrText xml:space="preserve"> AutoTextList  \s NoStyle \t "</w:instrText>
            </w:r>
            <w:r w:rsidR="00DF73DC" w:rsidRPr="00B56E13">
              <w:rPr>
                <w:rFonts w:eastAsia="SimSun"/>
                <w:lang w:eastAsia="zh-CN"/>
              </w:rPr>
              <w:instrText>许可</w:instrText>
            </w:r>
            <w:r w:rsidR="00DF73DC" w:rsidRPr="00B56E13">
              <w:rPr>
                <w:rFonts w:eastAsia="SimSun"/>
                <w:lang w:eastAsia="zh-CN"/>
              </w:rPr>
              <w:instrText xml:space="preserve">" </w:instrText>
            </w:r>
            <w:r w:rsidR="00DF73DC" w:rsidRPr="00B56E13">
              <w:rPr>
                <w:rFonts w:eastAsia="SimSun"/>
                <w:lang w:eastAsia="zh-CN"/>
              </w:rPr>
              <w:fldChar w:fldCharType="separate"/>
            </w:r>
            <w:r w:rsidR="00DF73DC" w:rsidRPr="00B56E13">
              <w:rPr>
                <w:rFonts w:eastAsia="SimSun"/>
                <w:lang w:eastAsia="zh-CN"/>
              </w:rPr>
              <w:fldChar w:fldCharType="begin"/>
            </w:r>
            <w:r w:rsidR="00DF73DC" w:rsidRPr="00B56E13">
              <w:rPr>
                <w:rFonts w:eastAsia="SimSun"/>
                <w:lang w:eastAsia="zh-CN"/>
              </w:rPr>
              <w:instrText xml:space="preserve"> AutoTextList  \s NoStyle \t "</w:instrText>
            </w:r>
            <w:r w:rsidR="00DF73DC" w:rsidRPr="00B56E13">
              <w:rPr>
                <w:rFonts w:eastAsia="SimSun"/>
                <w:lang w:eastAsia="zh-CN"/>
              </w:rPr>
              <w:instrText>许可</w:instrText>
            </w:r>
            <w:r w:rsidR="00DF73DC" w:rsidRPr="00B56E13">
              <w:rPr>
                <w:rFonts w:eastAsia="SimSun"/>
                <w:lang w:eastAsia="zh-CN"/>
              </w:rPr>
              <w:instrText xml:space="preserve">" </w:instrText>
            </w:r>
            <w:r w:rsidR="00DF73DC" w:rsidRPr="00B56E13">
              <w:rPr>
                <w:rFonts w:eastAsia="SimSun"/>
                <w:lang w:eastAsia="zh-CN"/>
              </w:rPr>
              <w:fldChar w:fldCharType="separate"/>
            </w:r>
            <w:r w:rsidR="00DF73DC" w:rsidRPr="00B56E13">
              <w:rPr>
                <w:rFonts w:eastAsia="SimSun"/>
                <w:lang w:eastAsia="zh-CN"/>
              </w:rPr>
              <w:t>L</w:t>
            </w:r>
            <w:r w:rsidR="00DF73DC" w:rsidRPr="00B56E13">
              <w:rPr>
                <w:rFonts w:eastAsia="SimSun"/>
                <w:lang w:eastAsia="zh-CN"/>
              </w:rPr>
              <w:fldChar w:fldCharType="end"/>
            </w:r>
            <w:r w:rsidR="00DF73DC" w:rsidRPr="00B56E13">
              <w:rPr>
                <w:rFonts w:eastAsia="SimSun"/>
                <w:lang w:eastAsia="zh-CN"/>
              </w:rPr>
              <w:fldChar w:fldCharType="end"/>
            </w:r>
            <w:r w:rsidR="00DF73DC" w:rsidRPr="00733EF6">
              <w:rPr>
                <w:rFonts w:eastAsia="SimSun"/>
                <w:color w:val="FFFFFF" w:themeColor="background1"/>
                <w:lang w:eastAsia="zh-CN"/>
              </w:rPr>
              <w:t xml:space="preserve"> </w:t>
            </w:r>
            <w:r w:rsidR="00DF73DC" w:rsidRPr="00733EF6">
              <w:rPr>
                <w:rFonts w:eastAsia="SimSun"/>
                <w:color w:val="FFFFFF" w:themeColor="background1"/>
                <w:lang w:eastAsia="zh-CN"/>
              </w:rPr>
              <w:fldChar w:fldCharType="end"/>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05A53" w:rsidRPr="00733EF6" w:rsidTr="00E525E7">
        <w:tc>
          <w:tcPr>
            <w:tcW w:w="3060" w:type="dxa"/>
            <w:tcBorders>
              <w:top w:val="nil"/>
              <w:left w:val="nil"/>
              <w:bottom w:val="dashSmallGap" w:sz="4" w:space="0" w:color="BFBFBF" w:themeColor="background1" w:themeShade="BF"/>
              <w:right w:val="nil"/>
            </w:tcBorders>
          </w:tcPr>
          <w:p w:rsidR="00C05A53" w:rsidRPr="00733EF6" w:rsidRDefault="009F282C" w:rsidP="00354D09">
            <w:pPr>
              <w:pStyle w:val="ProductList-Offering2"/>
              <w:rPr>
                <w:rFonts w:asciiTheme="minorHAnsi" w:eastAsia="SimSun" w:hAnsiTheme="minorHAnsi"/>
              </w:rPr>
            </w:pPr>
            <w:bookmarkStart w:id="803" w:name="_Toc379797272"/>
            <w:bookmarkStart w:id="804" w:name="_Toc380513297"/>
            <w:bookmarkStart w:id="805" w:name="_Toc380655339"/>
            <w:bookmarkStart w:id="806" w:name="_Toc389114675"/>
            <w:r w:rsidRPr="00733EF6">
              <w:rPr>
                <w:rFonts w:asciiTheme="minorHAnsi" w:eastAsia="SimSun" w:hAnsiTheme="minorHAnsi"/>
              </w:rPr>
              <w:t>Windows Embedded 8 Standard Enterprise Kit</w:t>
            </w:r>
            <w:bookmarkEnd w:id="803"/>
            <w:bookmarkEnd w:id="804"/>
            <w:r w:rsidRPr="00733EF6">
              <w:rPr>
                <w:rFonts w:asciiTheme="minorHAnsi" w:eastAsia="SimSun" w:hAnsiTheme="minorHAnsi"/>
              </w:rPr>
              <w:t xml:space="preserve"> (100 Pack)</w:t>
            </w:r>
            <w:bookmarkEnd w:id="805"/>
            <w:bookmarkEnd w:id="806"/>
            <w:r w:rsidRPr="00733EF6">
              <w:rPr>
                <w:rFonts w:asciiTheme="minorHAnsi" w:eastAsia="SimSun" w:hAnsiTheme="minorHAnsi"/>
              </w:rPr>
              <w:fldChar w:fldCharType="begin"/>
            </w:r>
            <w:r w:rsidRPr="00733EF6">
              <w:rPr>
                <w:rFonts w:asciiTheme="minorHAnsi" w:eastAsia="SimSun" w:hAnsiTheme="minorHAnsi"/>
              </w:rPr>
              <w:instrText>XE "Windows Embedded 8 Standard Enterprise Kit"</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05A53" w:rsidRPr="00733EF6" w:rsidRDefault="009F282C" w:rsidP="00C05A53">
            <w:pPr>
              <w:pStyle w:val="ProductList-OfferingBody"/>
              <w:ind w:left="-113"/>
              <w:jc w:val="center"/>
              <w:rPr>
                <w:rFonts w:eastAsia="SimSun"/>
              </w:rPr>
            </w:pPr>
            <w:r w:rsidRPr="00733EF6">
              <w:rPr>
                <w:rFonts w:eastAsia="SimSun"/>
              </w:rPr>
              <w:t>10/13</w:t>
            </w:r>
          </w:p>
        </w:tc>
        <w:tc>
          <w:tcPr>
            <w:tcW w:w="595" w:type="dxa"/>
            <w:tcBorders>
              <w:top w:val="nil"/>
              <w:left w:val="nil"/>
              <w:bottom w:val="dashSmallGap" w:sz="4" w:space="0" w:color="BFBFBF" w:themeColor="background1" w:themeShade="BF"/>
              <w:right w:val="nil"/>
            </w:tcBorders>
            <w:vAlign w:val="center"/>
          </w:tcPr>
          <w:p w:rsidR="00C05A53" w:rsidRPr="00733EF6" w:rsidRDefault="009F282C" w:rsidP="00C05A53">
            <w:pPr>
              <w:pStyle w:val="ProductList-OfferingBody"/>
              <w:ind w:left="-113"/>
              <w:jc w:val="center"/>
              <w:rPr>
                <w:rFonts w:eastAsia="SimSun"/>
              </w:rPr>
            </w:pPr>
            <w:r w:rsidRPr="00733EF6">
              <w:rPr>
                <w:rFonts w:eastAsia="SimSun"/>
              </w:rPr>
              <w:t>2</w:t>
            </w:r>
          </w:p>
        </w:tc>
        <w:tc>
          <w:tcPr>
            <w:tcW w:w="596" w:type="dxa"/>
            <w:tcBorders>
              <w:top w:val="nil"/>
              <w:left w:val="nil"/>
              <w:bottom w:val="dashSmallGap" w:sz="4" w:space="0" w:color="BFBFBF" w:themeColor="background1" w:themeShade="BF"/>
              <w:right w:val="nil"/>
            </w:tcBorders>
            <w:vAlign w:val="center"/>
          </w:tcPr>
          <w:p w:rsidR="00C05A53" w:rsidRPr="00733EF6" w:rsidRDefault="00C05A53"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733EF6" w:rsidRDefault="00C05A53"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5"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c>
          <w:tcPr>
            <w:tcW w:w="595" w:type="dxa"/>
            <w:shd w:val="clear" w:color="auto" w:fill="70AD47" w:themeFill="accent6"/>
            <w:vAlign w:val="center"/>
          </w:tcPr>
          <w:p w:rsidR="00C05A53" w:rsidRPr="00733EF6" w:rsidRDefault="00C05A53" w:rsidP="00C05A53">
            <w:pPr>
              <w:pStyle w:val="ProductList-OfferingBody"/>
              <w:ind w:left="-113"/>
              <w:jc w:val="center"/>
              <w:rPr>
                <w:rFonts w:eastAsia="SimSun"/>
              </w:rPr>
            </w:pPr>
          </w:p>
        </w:tc>
        <w:tc>
          <w:tcPr>
            <w:tcW w:w="596" w:type="dxa"/>
            <w:shd w:val="clear" w:color="auto" w:fill="BFBFBF" w:themeFill="background1" w:themeFillShade="BF"/>
            <w:vAlign w:val="center"/>
          </w:tcPr>
          <w:p w:rsidR="00C05A53" w:rsidRPr="00733EF6" w:rsidRDefault="00C05A53" w:rsidP="00C05A53">
            <w:pPr>
              <w:pStyle w:val="ProductList-OfferingBody"/>
              <w:ind w:left="-113"/>
              <w:jc w:val="center"/>
              <w:rPr>
                <w:rFonts w:eastAsia="SimSun"/>
              </w:rPr>
            </w:pPr>
          </w:p>
        </w:tc>
      </w:tr>
      <w:tr w:rsidR="00393C24" w:rsidRPr="00733EF6" w:rsidTr="00DC329E">
        <w:tc>
          <w:tcPr>
            <w:tcW w:w="3060" w:type="dxa"/>
            <w:tcBorders>
              <w:top w:val="dashSmallGap" w:sz="4" w:space="0" w:color="BFBFBF" w:themeColor="background1" w:themeShade="BF"/>
              <w:left w:val="nil"/>
              <w:bottom w:val="dashSmallGap" w:sz="4" w:space="0" w:color="BFBFBF" w:themeColor="background1" w:themeShade="BF"/>
              <w:right w:val="nil"/>
            </w:tcBorders>
          </w:tcPr>
          <w:p w:rsidR="00393C24" w:rsidRPr="00733EF6" w:rsidRDefault="00393C24" w:rsidP="00241F8F">
            <w:pPr>
              <w:pStyle w:val="ProductList-Offering2"/>
              <w:rPr>
                <w:rFonts w:asciiTheme="minorHAnsi" w:eastAsia="SimSun" w:hAnsiTheme="minorHAnsi"/>
              </w:rPr>
            </w:pPr>
            <w:bookmarkStart w:id="807" w:name="_Toc379797273"/>
            <w:bookmarkStart w:id="808" w:name="_Toc380513298"/>
            <w:bookmarkStart w:id="809" w:name="_Toc380655340"/>
            <w:bookmarkStart w:id="810" w:name="_Toc389114676"/>
            <w:r w:rsidRPr="00733EF6">
              <w:rPr>
                <w:rFonts w:asciiTheme="minorHAnsi" w:eastAsia="SimSun" w:hAnsiTheme="minorHAnsi"/>
              </w:rPr>
              <w:t>Windows Embedded 8.1 Industry Pro</w:t>
            </w:r>
            <w:bookmarkEnd w:id="807"/>
            <w:bookmarkEnd w:id="808"/>
            <w:bookmarkEnd w:id="809"/>
            <w:r w:rsidR="00DC329E">
              <w:rPr>
                <w:rFonts w:asciiTheme="minorHAnsi" w:eastAsia="SimSun" w:hAnsiTheme="minorHAnsi"/>
              </w:rPr>
              <w:t xml:space="preserve"> </w:t>
            </w:r>
            <w:r w:rsidR="00DC329E" w:rsidRPr="00733EF6">
              <w:rPr>
                <w:rFonts w:asciiTheme="minorHAnsi" w:eastAsia="SimSun" w:hAnsiTheme="minorHAnsi"/>
              </w:rPr>
              <w:t>升级</w:t>
            </w:r>
            <w:bookmarkEnd w:id="810"/>
            <w:r w:rsidRPr="00733EF6">
              <w:rPr>
                <w:rFonts w:asciiTheme="minorHAnsi" w:eastAsia="SimSun" w:hAnsiTheme="minorHAnsi"/>
              </w:rPr>
              <w:fldChar w:fldCharType="begin"/>
            </w:r>
            <w:r w:rsidRPr="00733EF6">
              <w:rPr>
                <w:rFonts w:asciiTheme="minorHAnsi" w:eastAsia="SimSun" w:hAnsiTheme="minorHAnsi"/>
              </w:rPr>
              <w:instrText>XE "Windows Embedded 8.1 Industry Pro"</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3C24" w:rsidRPr="00733EF6" w:rsidRDefault="00393C24"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393C24" w:rsidRPr="00733EF6" w:rsidRDefault="00393C24" w:rsidP="00DC329E">
            <w:pPr>
              <w:pStyle w:val="ProductList-OfferingBody"/>
              <w:ind w:left="-113"/>
              <w:rPr>
                <w:rFonts w:eastAsia="SimSun"/>
              </w:rPr>
            </w:pPr>
          </w:p>
        </w:tc>
        <w:tc>
          <w:tcPr>
            <w:tcW w:w="596" w:type="dxa"/>
            <w:shd w:val="clear" w:color="auto" w:fill="BFBFBF" w:themeFill="background1" w:themeFillShade="BF"/>
            <w:vAlign w:val="center"/>
          </w:tcPr>
          <w:p w:rsidR="00393C24" w:rsidRPr="00733EF6" w:rsidRDefault="00393C24" w:rsidP="00DC329E">
            <w:pPr>
              <w:rPr>
                <w:rFonts w:eastAsia="SimSun"/>
                <w:sz w:val="16"/>
                <w:szCs w:val="16"/>
              </w:rPr>
            </w:pPr>
          </w:p>
        </w:tc>
        <w:tc>
          <w:tcPr>
            <w:tcW w:w="595"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C05A53">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B66846">
            <w:pPr>
              <w:jc w:val="center"/>
              <w:rPr>
                <w:rFonts w:eastAsia="SimSun"/>
                <w:sz w:val="16"/>
                <w:szCs w:val="16"/>
              </w:rPr>
            </w:pPr>
          </w:p>
        </w:tc>
        <w:tc>
          <w:tcPr>
            <w:tcW w:w="595" w:type="dxa"/>
            <w:shd w:val="clear" w:color="auto" w:fill="70AD47" w:themeFill="accent6"/>
            <w:vAlign w:val="center"/>
          </w:tcPr>
          <w:p w:rsidR="00393C24" w:rsidRPr="00733EF6" w:rsidRDefault="00393C24" w:rsidP="00C05A53">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B66846">
            <w:pPr>
              <w:jc w:val="center"/>
              <w:rPr>
                <w:rFonts w:eastAsia="SimSun"/>
                <w:sz w:val="16"/>
                <w:szCs w:val="16"/>
              </w:rPr>
            </w:pPr>
          </w:p>
        </w:tc>
      </w:tr>
      <w:tr w:rsidR="00A23FD9"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733EF6" w:rsidRDefault="00A23FD9" w:rsidP="00260C02">
            <w:pPr>
              <w:pStyle w:val="ProductList-Offering2"/>
              <w:rPr>
                <w:rFonts w:asciiTheme="minorHAnsi" w:eastAsia="SimSun" w:hAnsiTheme="minorHAnsi"/>
              </w:rPr>
            </w:pPr>
            <w:bookmarkStart w:id="811" w:name="_Toc380655341"/>
            <w:bookmarkStart w:id="812" w:name="_Toc389114677"/>
            <w:r w:rsidRPr="00733EF6">
              <w:rPr>
                <w:rFonts w:asciiTheme="minorHAnsi" w:eastAsia="SimSun" w:hAnsiTheme="minorHAnsi"/>
              </w:rPr>
              <w:t>Windows Embedded 8.1 Industry Enterprise</w:t>
            </w:r>
            <w:r w:rsidR="00260C02">
              <w:rPr>
                <w:rFonts w:asciiTheme="minorHAnsi" w:eastAsia="SimSun" w:hAnsiTheme="minorHAnsi"/>
              </w:rPr>
              <w:t> </w:t>
            </w:r>
            <w:r w:rsidRPr="00733EF6">
              <w:rPr>
                <w:rFonts w:asciiTheme="minorHAnsi" w:eastAsia="SimSun" w:hAnsiTheme="minorHAnsi"/>
              </w:rPr>
              <w:t>升级</w:t>
            </w:r>
            <w:bookmarkEnd w:id="811"/>
            <w:bookmarkEnd w:id="812"/>
            <w:r w:rsidRPr="00733EF6">
              <w:rPr>
                <w:rFonts w:asciiTheme="minorHAnsi" w:eastAsia="SimSun" w:hAnsiTheme="minorHAnsi"/>
              </w:rPr>
              <w:fldChar w:fldCharType="begin"/>
            </w:r>
            <w:r w:rsidRPr="00733EF6">
              <w:rPr>
                <w:rFonts w:asciiTheme="minorHAnsi" w:eastAsia="SimSun" w:hAnsiTheme="minorHAnsi"/>
              </w:rPr>
              <w:instrText xml:space="preserve">XE "Windows Embedded 8.1 Industry Enterprise </w:instrText>
            </w:r>
            <w:r w:rsidRPr="00733EF6">
              <w:rPr>
                <w:rFonts w:asciiTheme="minorHAnsi" w:eastAsia="SimSun" w:hAnsiTheme="minorHAnsi"/>
              </w:rPr>
              <w:instrText>升级</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33EF6" w:rsidRDefault="00A23FD9" w:rsidP="00C05A53">
            <w:pPr>
              <w:pStyle w:val="ProductList-OfferingBody"/>
              <w:ind w:left="-113"/>
              <w:jc w:val="center"/>
              <w:rPr>
                <w:rFonts w:eastAsia="SimSun"/>
              </w:rPr>
            </w:pPr>
            <w:r w:rsidRPr="00733EF6">
              <w:rPr>
                <w:rFonts w:eastAsia="SimSun"/>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33EF6" w:rsidRDefault="00A23FD9"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33EF6" w:rsidRDefault="00A23FD9"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733EF6" w:rsidRDefault="00A23FD9"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c>
          <w:tcPr>
            <w:tcW w:w="596" w:type="dxa"/>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c>
          <w:tcPr>
            <w:tcW w:w="595" w:type="dxa"/>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c>
          <w:tcPr>
            <w:tcW w:w="596" w:type="dxa"/>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c>
          <w:tcPr>
            <w:tcW w:w="595" w:type="dxa"/>
            <w:shd w:val="clear" w:color="auto" w:fill="70AD47" w:themeFill="accent6"/>
            <w:vAlign w:val="center"/>
          </w:tcPr>
          <w:p w:rsidR="00A23FD9" w:rsidRPr="00733EF6" w:rsidRDefault="00A23FD9" w:rsidP="00C05A53">
            <w:pPr>
              <w:pStyle w:val="ProductList-OfferingBody"/>
              <w:ind w:left="-113"/>
              <w:jc w:val="center"/>
              <w:rPr>
                <w:rFonts w:eastAsia="SimSun"/>
                <w:color w:val="70AD47" w:themeColor="accent6"/>
              </w:rPr>
            </w:pPr>
          </w:p>
        </w:tc>
        <w:tc>
          <w:tcPr>
            <w:tcW w:w="595" w:type="dxa"/>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c>
          <w:tcPr>
            <w:tcW w:w="596" w:type="dxa"/>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c>
          <w:tcPr>
            <w:tcW w:w="595" w:type="dxa"/>
            <w:shd w:val="clear" w:color="auto" w:fill="70AD47" w:themeFill="accent6"/>
            <w:vAlign w:val="center"/>
          </w:tcPr>
          <w:p w:rsidR="00A23FD9" w:rsidRPr="00733EF6" w:rsidRDefault="00A23FD9" w:rsidP="00C05A53">
            <w:pPr>
              <w:pStyle w:val="ProductList-OfferingBody"/>
              <w:ind w:left="-113"/>
              <w:jc w:val="center"/>
              <w:rPr>
                <w:rFonts w:eastAsia="SimSun"/>
              </w:rPr>
            </w:pPr>
          </w:p>
        </w:tc>
        <w:tc>
          <w:tcPr>
            <w:tcW w:w="596" w:type="dxa"/>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r>
      <w:tr w:rsidR="00A23FD9" w:rsidRPr="00733EF6" w:rsidTr="00DC329E">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733EF6" w:rsidRDefault="00A23FD9" w:rsidP="008041CD">
            <w:pPr>
              <w:pStyle w:val="ProductList-Offering2"/>
              <w:rPr>
                <w:rFonts w:asciiTheme="minorHAnsi" w:eastAsia="SimSun" w:hAnsiTheme="minorHAnsi"/>
              </w:rPr>
            </w:pPr>
            <w:bookmarkStart w:id="813" w:name="_Toc380655342"/>
            <w:bookmarkStart w:id="814" w:name="_Toc389114678"/>
            <w:r w:rsidRPr="00733EF6">
              <w:rPr>
                <w:rFonts w:asciiTheme="minorHAnsi" w:eastAsia="SimSun" w:hAnsiTheme="minorHAnsi"/>
              </w:rPr>
              <w:t xml:space="preserve">Windows Embedded 8.1 Industry Enterprise </w:t>
            </w:r>
            <w:r w:rsidRPr="00733EF6">
              <w:rPr>
                <w:rFonts w:asciiTheme="minorHAnsi" w:eastAsia="SimSun" w:hAnsiTheme="minorHAnsi"/>
              </w:rPr>
              <w:t>升级（标准、</w:t>
            </w:r>
            <w:r w:rsidRPr="00733EF6">
              <w:rPr>
                <w:rFonts w:asciiTheme="minorHAnsi" w:eastAsia="SimSun" w:hAnsiTheme="minorHAnsi"/>
              </w:rPr>
              <w:t>POSR</w:t>
            </w:r>
            <w:r w:rsidRPr="00733EF6">
              <w:rPr>
                <w:rFonts w:asciiTheme="minorHAnsi" w:eastAsia="SimSun" w:hAnsiTheme="minorHAnsi"/>
              </w:rPr>
              <w:t>、行业零售版）</w:t>
            </w:r>
            <w:bookmarkEnd w:id="813"/>
            <w:bookmarkEnd w:id="814"/>
            <w:r w:rsidRPr="00733EF6">
              <w:rPr>
                <w:rFonts w:asciiTheme="minorHAnsi" w:eastAsia="SimSun" w:hAnsiTheme="minorHAnsi"/>
              </w:rPr>
              <w:fldChar w:fldCharType="begin"/>
            </w:r>
            <w:r w:rsidRPr="00733EF6">
              <w:rPr>
                <w:rFonts w:asciiTheme="minorHAnsi" w:eastAsia="SimSun" w:hAnsiTheme="minorHAnsi"/>
              </w:rPr>
              <w:instrText xml:space="preserve">XE "Windows Embedded 8.1 Industry Enterprise </w:instrText>
            </w:r>
            <w:r w:rsidRPr="00733EF6">
              <w:rPr>
                <w:rFonts w:asciiTheme="minorHAnsi" w:eastAsia="SimSun" w:hAnsiTheme="minorHAnsi"/>
              </w:rPr>
              <w:instrText>升级（标准、</w:instrText>
            </w:r>
            <w:r w:rsidRPr="00733EF6">
              <w:rPr>
                <w:rFonts w:asciiTheme="minorHAnsi" w:eastAsia="SimSun" w:hAnsiTheme="minorHAnsi"/>
              </w:rPr>
              <w:instrText>POSR</w:instrText>
            </w:r>
            <w:r w:rsidRPr="00733EF6">
              <w:rPr>
                <w:rFonts w:asciiTheme="minorHAnsi" w:eastAsia="SimSun" w:hAnsiTheme="minorHAnsi"/>
              </w:rPr>
              <w:instrText>、行业零售版）</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33EF6" w:rsidRDefault="00291105" w:rsidP="00C05A53">
            <w:pPr>
              <w:pStyle w:val="ProductList-OfferingBody"/>
              <w:ind w:left="-113"/>
              <w:jc w:val="center"/>
              <w:rPr>
                <w:rFonts w:eastAsia="SimSun"/>
              </w:rPr>
            </w:pPr>
            <w:r w:rsidRPr="00733EF6">
              <w:rPr>
                <w:rFonts w:eastAsia="SimSun"/>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33EF6" w:rsidRDefault="00291105" w:rsidP="00C05A53">
            <w:pPr>
              <w:pStyle w:val="ProductList-OfferingBody"/>
              <w:ind w:left="-113"/>
              <w:jc w:val="center"/>
              <w:rPr>
                <w:rFonts w:eastAsia="SimSun"/>
              </w:rPr>
            </w:pPr>
            <w:r w:rsidRPr="00733EF6">
              <w:rPr>
                <w:rFonts w:eastAsia="SimSun"/>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733EF6" w:rsidRDefault="00A23FD9" w:rsidP="00C05A53">
            <w:pPr>
              <w:pStyle w:val="ProductList-OfferingBody"/>
              <w:ind w:left="-113"/>
              <w:jc w:val="center"/>
              <w:rPr>
                <w:rFonts w:eastAsia="SimSu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733EF6" w:rsidRDefault="00A23FD9"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c>
          <w:tcPr>
            <w:tcW w:w="596" w:type="dxa"/>
            <w:shd w:val="clear" w:color="auto" w:fill="70AD47" w:themeFill="accent6"/>
            <w:vAlign w:val="center"/>
          </w:tcPr>
          <w:p w:rsidR="00A23FD9" w:rsidRPr="00733EF6" w:rsidRDefault="00DC329E" w:rsidP="00C05A53">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c>
          <w:tcPr>
            <w:tcW w:w="596" w:type="dxa"/>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c>
          <w:tcPr>
            <w:tcW w:w="595" w:type="dxa"/>
            <w:shd w:val="clear" w:color="auto" w:fill="70AD47" w:themeFill="accent6"/>
            <w:vAlign w:val="center"/>
          </w:tcPr>
          <w:p w:rsidR="00A23FD9" w:rsidRPr="00733EF6" w:rsidRDefault="00A23FD9" w:rsidP="00C05A53">
            <w:pPr>
              <w:pStyle w:val="ProductList-OfferingBody"/>
              <w:ind w:left="-113"/>
              <w:jc w:val="center"/>
              <w:rPr>
                <w:rFonts w:eastAsia="SimSun"/>
              </w:rPr>
            </w:pPr>
          </w:p>
        </w:tc>
        <w:tc>
          <w:tcPr>
            <w:tcW w:w="595" w:type="dxa"/>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c>
          <w:tcPr>
            <w:tcW w:w="596" w:type="dxa"/>
            <w:shd w:val="clear" w:color="auto" w:fill="70AD47" w:themeFill="accent6"/>
            <w:vAlign w:val="center"/>
          </w:tcPr>
          <w:p w:rsidR="00A23FD9" w:rsidRPr="00733EF6" w:rsidRDefault="00DC329E" w:rsidP="00C05A53">
            <w:pPr>
              <w:pStyle w:val="ProductList-OfferingBody"/>
              <w:ind w:left="-113"/>
              <w:jc w:val="center"/>
              <w:rPr>
                <w:rFonts w:eastAsia="SimSun"/>
              </w:rPr>
            </w:pPr>
            <w:r w:rsidRPr="00D95E8B">
              <w:fldChar w:fldCharType="begin"/>
            </w:r>
            <w:r w:rsidRPr="00D95E8B">
              <w:instrText xml:space="preserve"> AutoTextList \s NoStyle \t "Open Value Subscription Only" </w:instrText>
            </w:r>
            <w:r w:rsidRPr="00D95E8B">
              <w:fldChar w:fldCharType="separate"/>
            </w:r>
            <w:r w:rsidRPr="00D95E8B">
              <w:t>OVS</w:t>
            </w:r>
            <w:r w:rsidRPr="00D95E8B">
              <w:fldChar w:fldCharType="end"/>
            </w:r>
          </w:p>
        </w:tc>
        <w:tc>
          <w:tcPr>
            <w:tcW w:w="595" w:type="dxa"/>
            <w:shd w:val="clear" w:color="auto" w:fill="70AD47" w:themeFill="accent6"/>
            <w:vAlign w:val="center"/>
          </w:tcPr>
          <w:p w:rsidR="00A23FD9" w:rsidRPr="00733EF6" w:rsidRDefault="00A23FD9" w:rsidP="00C05A53">
            <w:pPr>
              <w:pStyle w:val="ProductList-OfferingBody"/>
              <w:ind w:left="-113"/>
              <w:jc w:val="center"/>
              <w:rPr>
                <w:rFonts w:eastAsia="SimSun"/>
              </w:rPr>
            </w:pPr>
          </w:p>
        </w:tc>
        <w:tc>
          <w:tcPr>
            <w:tcW w:w="596" w:type="dxa"/>
            <w:shd w:val="clear" w:color="auto" w:fill="BFBFBF" w:themeFill="background1" w:themeFillShade="BF"/>
            <w:vAlign w:val="center"/>
          </w:tcPr>
          <w:p w:rsidR="00A23FD9" w:rsidRPr="00733EF6" w:rsidRDefault="00A23FD9" w:rsidP="00C05A53">
            <w:pPr>
              <w:pStyle w:val="ProductList-OfferingBody"/>
              <w:ind w:left="-113"/>
              <w:jc w:val="center"/>
              <w:rPr>
                <w:rFonts w:eastAsia="SimSun"/>
              </w:rPr>
            </w:pPr>
          </w:p>
        </w:tc>
      </w:tr>
      <w:tr w:rsidR="00393C24"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393C24" w:rsidRPr="00733EF6" w:rsidRDefault="00393C24" w:rsidP="00241F8F">
            <w:pPr>
              <w:pStyle w:val="ProductList-Offering2"/>
              <w:rPr>
                <w:rFonts w:asciiTheme="minorHAnsi" w:eastAsia="SimSun" w:hAnsiTheme="minorHAnsi"/>
              </w:rPr>
            </w:pPr>
            <w:bookmarkStart w:id="815" w:name="_Toc380655343"/>
            <w:bookmarkStart w:id="816" w:name="_Toc389114679"/>
            <w:r w:rsidRPr="00733EF6">
              <w:rPr>
                <w:rFonts w:asciiTheme="minorHAnsi" w:eastAsia="SimSun" w:hAnsiTheme="minorHAnsi"/>
              </w:rPr>
              <w:t>适用于</w:t>
            </w:r>
            <w:r w:rsidRPr="00733EF6">
              <w:rPr>
                <w:rFonts w:asciiTheme="minorHAnsi" w:eastAsia="SimSun" w:hAnsiTheme="minorHAnsi"/>
              </w:rPr>
              <w:t xml:space="preserve"> SA </w:t>
            </w:r>
            <w:r w:rsidRPr="00733EF6">
              <w:rPr>
                <w:rFonts w:asciiTheme="minorHAnsi" w:eastAsia="SimSun" w:hAnsiTheme="minorHAnsi"/>
              </w:rPr>
              <w:t>的</w:t>
            </w:r>
            <w:r w:rsidRPr="00733EF6">
              <w:rPr>
                <w:rFonts w:asciiTheme="minorHAnsi" w:eastAsia="SimSun" w:hAnsiTheme="minorHAnsi"/>
              </w:rPr>
              <w:t xml:space="preserve"> Windows Embedded 8.1 Industry Enterprise</w:t>
            </w:r>
            <w:bookmarkEnd w:id="815"/>
            <w:r w:rsidR="00DC329E">
              <w:rPr>
                <w:rFonts w:asciiTheme="minorHAnsi" w:eastAsia="SimSun" w:hAnsiTheme="minorHAnsi"/>
              </w:rPr>
              <w:t xml:space="preserve"> </w:t>
            </w:r>
            <w:r w:rsidR="00DC329E" w:rsidRPr="00733EF6">
              <w:rPr>
                <w:rFonts w:asciiTheme="minorHAnsi" w:eastAsia="SimSun" w:hAnsiTheme="minorHAnsi"/>
              </w:rPr>
              <w:t>升级</w:t>
            </w:r>
            <w:bookmarkEnd w:id="816"/>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适用于</w:instrText>
            </w:r>
            <w:r w:rsidRPr="00733EF6">
              <w:rPr>
                <w:rFonts w:asciiTheme="minorHAnsi" w:eastAsia="SimSun" w:hAnsiTheme="minorHAnsi"/>
              </w:rPr>
              <w:instrText xml:space="preserve"> SA </w:instrText>
            </w:r>
            <w:r w:rsidRPr="00733EF6">
              <w:rPr>
                <w:rFonts w:asciiTheme="minorHAnsi" w:eastAsia="SimSun" w:hAnsiTheme="minorHAnsi"/>
              </w:rPr>
              <w:instrText>的</w:instrText>
            </w:r>
            <w:r w:rsidRPr="00733EF6">
              <w:rPr>
                <w:rFonts w:asciiTheme="minorHAnsi" w:eastAsia="SimSun" w:hAnsiTheme="minorHAnsi"/>
              </w:rPr>
              <w:instrText xml:space="preserve"> Windows Embedded 8.1 Industry Enterprise"</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3C24" w:rsidRPr="00733EF6" w:rsidRDefault="00393C24" w:rsidP="00C05A53">
            <w:pPr>
              <w:pStyle w:val="ProductList-OfferingBody"/>
              <w:ind w:left="-113"/>
              <w:jc w:val="center"/>
              <w:rPr>
                <w:rFonts w:eastAsia="SimSun"/>
              </w:rPr>
            </w:pPr>
            <w:r w:rsidRPr="00733EF6">
              <w:rPr>
                <w:rFonts w:eastAsia="SimSun"/>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3C24" w:rsidRPr="00733EF6" w:rsidRDefault="00393C24"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6" w:type="dxa"/>
            <w:shd w:val="clear" w:color="auto" w:fill="70AD47" w:themeFill="accent6"/>
            <w:vAlign w:val="center"/>
          </w:tcPr>
          <w:p w:rsidR="00393C24" w:rsidRPr="00733EF6" w:rsidRDefault="00393C24"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C05A53">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c>
          <w:tcPr>
            <w:tcW w:w="596" w:type="dxa"/>
            <w:shd w:val="clear" w:color="auto" w:fill="70AD47" w:themeFill="accent6"/>
            <w:vAlign w:val="center"/>
          </w:tcPr>
          <w:p w:rsidR="00393C24" w:rsidRPr="00733EF6" w:rsidRDefault="00393C24"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393C24" w:rsidRPr="00733EF6" w:rsidRDefault="00393C24" w:rsidP="00C05A53">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C05A53">
            <w:pPr>
              <w:pStyle w:val="ProductList-OfferingBody"/>
              <w:ind w:left="-113"/>
              <w:jc w:val="center"/>
              <w:rPr>
                <w:rFonts w:eastAsia="SimSun"/>
              </w:rPr>
            </w:pPr>
          </w:p>
        </w:tc>
      </w:tr>
      <w:tr w:rsidR="00393C24"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393C24" w:rsidRPr="00733EF6" w:rsidRDefault="00393C24" w:rsidP="008041CD">
            <w:pPr>
              <w:pStyle w:val="ProductList-Offering2"/>
              <w:rPr>
                <w:rFonts w:asciiTheme="minorHAnsi" w:eastAsia="SimSun" w:hAnsiTheme="minorHAnsi"/>
              </w:rPr>
            </w:pPr>
            <w:bookmarkStart w:id="817" w:name="_Toc380655344"/>
            <w:bookmarkStart w:id="818" w:name="_Toc389114680"/>
            <w:r w:rsidRPr="00733EF6">
              <w:rPr>
                <w:rFonts w:asciiTheme="minorHAnsi" w:eastAsia="SimSun" w:hAnsiTheme="minorHAnsi"/>
              </w:rPr>
              <w:t>适用于</w:t>
            </w:r>
            <w:r w:rsidRPr="00733EF6">
              <w:rPr>
                <w:rFonts w:asciiTheme="minorHAnsi" w:eastAsia="SimSun" w:hAnsiTheme="minorHAnsi"/>
              </w:rPr>
              <w:t xml:space="preserve"> SA </w:t>
            </w:r>
            <w:r w:rsidRPr="00733EF6">
              <w:rPr>
                <w:rFonts w:asciiTheme="minorHAnsi" w:eastAsia="SimSun" w:hAnsiTheme="minorHAnsi"/>
              </w:rPr>
              <w:t>的</w:t>
            </w:r>
            <w:r w:rsidRPr="00733EF6">
              <w:rPr>
                <w:rFonts w:asciiTheme="minorHAnsi" w:eastAsia="SimSun" w:hAnsiTheme="minorHAnsi"/>
              </w:rPr>
              <w:t xml:space="preserve"> Windows Embedded 8.1 Industry Enterprise</w:t>
            </w:r>
            <w:r w:rsidR="00DC329E">
              <w:rPr>
                <w:rFonts w:asciiTheme="minorHAnsi" w:eastAsia="SimSun" w:hAnsiTheme="minorHAnsi"/>
              </w:rPr>
              <w:t xml:space="preserve"> </w:t>
            </w:r>
            <w:r w:rsidR="00DC329E" w:rsidRPr="00733EF6">
              <w:rPr>
                <w:rFonts w:asciiTheme="minorHAnsi" w:eastAsia="SimSun" w:hAnsiTheme="minorHAnsi"/>
              </w:rPr>
              <w:t>升级</w:t>
            </w:r>
            <w:r w:rsidRPr="00733EF6">
              <w:rPr>
                <w:rFonts w:asciiTheme="minorHAnsi" w:eastAsia="SimSun" w:hAnsiTheme="minorHAnsi"/>
              </w:rPr>
              <w:t>（标准、</w:t>
            </w:r>
            <w:r w:rsidRPr="00733EF6">
              <w:rPr>
                <w:rFonts w:asciiTheme="minorHAnsi" w:eastAsia="SimSun" w:hAnsiTheme="minorHAnsi"/>
              </w:rPr>
              <w:t>POSR</w:t>
            </w:r>
            <w:r w:rsidRPr="00733EF6">
              <w:rPr>
                <w:rFonts w:asciiTheme="minorHAnsi" w:eastAsia="SimSun" w:hAnsiTheme="minorHAnsi"/>
              </w:rPr>
              <w:t>、</w:t>
            </w:r>
            <w:r w:rsidR="00260C02">
              <w:rPr>
                <w:rFonts w:asciiTheme="minorHAnsi" w:eastAsia="SimSun" w:hAnsiTheme="minorHAnsi"/>
              </w:rPr>
              <w:br/>
            </w:r>
            <w:r w:rsidRPr="00733EF6">
              <w:rPr>
                <w:rFonts w:asciiTheme="minorHAnsi" w:eastAsia="SimSun" w:hAnsiTheme="minorHAnsi"/>
              </w:rPr>
              <w:t>行业零售版）</w:t>
            </w:r>
            <w:bookmarkEnd w:id="817"/>
            <w:bookmarkEnd w:id="818"/>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适用于</w:instrText>
            </w:r>
            <w:r w:rsidRPr="00733EF6">
              <w:rPr>
                <w:rFonts w:asciiTheme="minorHAnsi" w:eastAsia="SimSun" w:hAnsiTheme="minorHAnsi"/>
              </w:rPr>
              <w:instrText xml:space="preserve"> SA </w:instrText>
            </w:r>
            <w:r w:rsidRPr="00733EF6">
              <w:rPr>
                <w:rFonts w:asciiTheme="minorHAnsi" w:eastAsia="SimSun" w:hAnsiTheme="minorHAnsi"/>
              </w:rPr>
              <w:instrText>的</w:instrText>
            </w:r>
            <w:r w:rsidRPr="00733EF6">
              <w:rPr>
                <w:rFonts w:asciiTheme="minorHAnsi" w:eastAsia="SimSun" w:hAnsiTheme="minorHAnsi"/>
              </w:rPr>
              <w:instrText xml:space="preserve"> Windows Embedded 8.1 Industry Enterprise</w:instrText>
            </w:r>
            <w:r w:rsidRPr="00733EF6">
              <w:rPr>
                <w:rFonts w:asciiTheme="minorHAnsi" w:eastAsia="SimSun" w:hAnsiTheme="minorHAnsi"/>
              </w:rPr>
              <w:instrText>（标准、</w:instrText>
            </w:r>
            <w:r w:rsidRPr="00733EF6">
              <w:rPr>
                <w:rFonts w:asciiTheme="minorHAnsi" w:eastAsia="SimSun" w:hAnsiTheme="minorHAnsi"/>
              </w:rPr>
              <w:instrText>POSR</w:instrText>
            </w:r>
            <w:r w:rsidRPr="00733EF6">
              <w:rPr>
                <w:rFonts w:asciiTheme="minorHAnsi" w:eastAsia="SimSun" w:hAnsiTheme="minorHAnsi"/>
              </w:rPr>
              <w:instrText>、行业零售版）</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C24" w:rsidRPr="00733EF6" w:rsidRDefault="00393C24" w:rsidP="00291105">
            <w:pPr>
              <w:pStyle w:val="ProductList-OfferingBody"/>
              <w:ind w:left="-113"/>
              <w:jc w:val="center"/>
              <w:rPr>
                <w:rFonts w:eastAsia="SimSun"/>
              </w:rPr>
            </w:pPr>
            <w:r w:rsidRPr="00733EF6">
              <w:rPr>
                <w:rFonts w:eastAsia="SimSun"/>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3C24" w:rsidRPr="00733EF6" w:rsidRDefault="00393C24" w:rsidP="00291105">
            <w:pPr>
              <w:pStyle w:val="ProductList-OfferingBody"/>
              <w:ind w:left="-113"/>
              <w:jc w:val="center"/>
              <w:rPr>
                <w:rFonts w:eastAsia="SimSu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3C24" w:rsidRPr="00733EF6" w:rsidRDefault="00393C24" w:rsidP="00291105">
            <w:pPr>
              <w:pStyle w:val="ProductList-OfferingBody"/>
              <w:ind w:left="-113"/>
              <w:jc w:val="center"/>
              <w:rPr>
                <w:rFonts w:eastAsia="SimSun"/>
              </w:rPr>
            </w:pPr>
            <w:r w:rsidRPr="00733EF6">
              <w:rPr>
                <w:rFonts w:eastAsia="SimSun"/>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3C24" w:rsidRPr="00733EF6" w:rsidRDefault="00393C24" w:rsidP="00291105">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BFBFBF" w:themeFill="background1" w:themeFillShade="BF"/>
            <w:vAlign w:val="center"/>
          </w:tcPr>
          <w:p w:rsidR="00393C24" w:rsidRPr="00733EF6" w:rsidRDefault="00393C24" w:rsidP="00291105">
            <w:pPr>
              <w:pStyle w:val="ProductList-OfferingBody"/>
              <w:ind w:left="-113"/>
              <w:jc w:val="center"/>
              <w:rPr>
                <w:rFonts w:eastAsia="SimSun"/>
              </w:rPr>
            </w:pPr>
          </w:p>
        </w:tc>
        <w:tc>
          <w:tcPr>
            <w:tcW w:w="596" w:type="dxa"/>
            <w:shd w:val="clear" w:color="auto" w:fill="70AD47" w:themeFill="accent6"/>
            <w:vAlign w:val="center"/>
          </w:tcPr>
          <w:p w:rsidR="00393C24" w:rsidRPr="00733EF6" w:rsidRDefault="00393C24"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393C24" w:rsidRPr="00733EF6" w:rsidRDefault="00393C24" w:rsidP="00291105">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291105">
            <w:pPr>
              <w:pStyle w:val="ProductList-OfferingBody"/>
              <w:ind w:left="-113"/>
              <w:jc w:val="center"/>
              <w:rPr>
                <w:rFonts w:eastAsia="SimSun"/>
              </w:rPr>
            </w:pPr>
          </w:p>
        </w:tc>
        <w:tc>
          <w:tcPr>
            <w:tcW w:w="595" w:type="dxa"/>
            <w:shd w:val="clear" w:color="auto" w:fill="70AD47" w:themeFill="accent6"/>
            <w:vAlign w:val="center"/>
          </w:tcPr>
          <w:p w:rsidR="00393C24" w:rsidRPr="00733EF6" w:rsidRDefault="00393C24" w:rsidP="00291105">
            <w:pPr>
              <w:pStyle w:val="ProductList-OfferingBody"/>
              <w:ind w:left="-113"/>
              <w:jc w:val="center"/>
              <w:rPr>
                <w:rFonts w:eastAsia="SimSun"/>
              </w:rPr>
            </w:pPr>
          </w:p>
        </w:tc>
        <w:tc>
          <w:tcPr>
            <w:tcW w:w="595" w:type="dxa"/>
            <w:shd w:val="clear" w:color="auto" w:fill="BFBFBF" w:themeFill="background1" w:themeFillShade="BF"/>
            <w:vAlign w:val="center"/>
          </w:tcPr>
          <w:p w:rsidR="00393C24" w:rsidRPr="00733EF6" w:rsidRDefault="00393C24" w:rsidP="00291105">
            <w:pPr>
              <w:pStyle w:val="ProductList-OfferingBody"/>
              <w:ind w:left="-113"/>
              <w:jc w:val="center"/>
              <w:rPr>
                <w:rFonts w:eastAsia="SimSun"/>
              </w:rPr>
            </w:pPr>
          </w:p>
        </w:tc>
        <w:tc>
          <w:tcPr>
            <w:tcW w:w="596" w:type="dxa"/>
            <w:shd w:val="clear" w:color="auto" w:fill="70AD47" w:themeFill="accent6"/>
            <w:vAlign w:val="center"/>
          </w:tcPr>
          <w:p w:rsidR="00393C24" w:rsidRPr="00733EF6" w:rsidRDefault="00393C24"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393C24" w:rsidRPr="00733EF6" w:rsidRDefault="00393C24" w:rsidP="00291105">
            <w:pPr>
              <w:pStyle w:val="ProductList-OfferingBody"/>
              <w:ind w:left="-113"/>
              <w:jc w:val="center"/>
              <w:rPr>
                <w:rFonts w:eastAsia="SimSun"/>
              </w:rPr>
            </w:pPr>
          </w:p>
        </w:tc>
        <w:tc>
          <w:tcPr>
            <w:tcW w:w="596" w:type="dxa"/>
            <w:shd w:val="clear" w:color="auto" w:fill="BFBFBF" w:themeFill="background1" w:themeFillShade="BF"/>
            <w:vAlign w:val="center"/>
          </w:tcPr>
          <w:p w:rsidR="00393C24" w:rsidRPr="00733EF6" w:rsidRDefault="00393C24" w:rsidP="00291105">
            <w:pPr>
              <w:pStyle w:val="ProductList-OfferingBody"/>
              <w:ind w:left="-113"/>
              <w:jc w:val="center"/>
              <w:rPr>
                <w:rFonts w:eastAsia="SimSun"/>
              </w:rPr>
            </w:pPr>
          </w:p>
        </w:tc>
      </w:tr>
    </w:tbl>
    <w:p w:rsidR="00C13DF8" w:rsidRPr="00733EF6" w:rsidRDefault="00C13DF8" w:rsidP="004F3C6D">
      <w:pPr>
        <w:pStyle w:val="ProductList-Body"/>
        <w:rPr>
          <w:rFonts w:eastAsia="SimSun"/>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24"/>
      </w:tblGrid>
      <w:tr w:rsidR="00782C7B" w:rsidRPr="00733EF6" w:rsidTr="00E525E7">
        <w:tc>
          <w:tcPr>
            <w:tcW w:w="3479" w:type="dxa"/>
          </w:tcPr>
          <w:p w:rsidR="00782C7B" w:rsidRPr="00733EF6" w:rsidRDefault="009F282C" w:rsidP="00C4636F">
            <w:pPr>
              <w:pStyle w:val="ProductList-Body"/>
              <w:rPr>
                <w:rFonts w:eastAsia="SimSun"/>
              </w:rPr>
            </w:pPr>
            <w:r w:rsidRPr="00733EF6">
              <w:rPr>
                <w:rFonts w:eastAsia="SimSun"/>
              </w:rPr>
              <w:t>早期版本：</w:t>
            </w:r>
            <w:r w:rsidRPr="00733EF6">
              <w:rPr>
                <w:rFonts w:eastAsia="SimSun"/>
                <w:b/>
              </w:rPr>
              <w:t>Windows Embedded 8</w:t>
            </w:r>
            <w:r w:rsidRPr="00733EF6">
              <w:rPr>
                <w:rFonts w:eastAsia="SimSun"/>
              </w:rPr>
              <w:t xml:space="preserve"> (6/13)</w:t>
            </w:r>
          </w:p>
        </w:tc>
        <w:tc>
          <w:tcPr>
            <w:tcW w:w="3597" w:type="dxa"/>
          </w:tcPr>
          <w:p w:rsidR="00782C7B" w:rsidRPr="00733EF6" w:rsidRDefault="009F282C" w:rsidP="00C4636F">
            <w:pPr>
              <w:pStyle w:val="ProductList-Body"/>
              <w:rPr>
                <w:rFonts w:eastAsia="SimSun"/>
              </w:rPr>
            </w:pPr>
            <w:r w:rsidRPr="00733EF6">
              <w:rPr>
                <w:rFonts w:eastAsia="SimSun"/>
              </w:rPr>
              <w:t>产品组：</w:t>
            </w:r>
            <w:r w:rsidRPr="00733EF6">
              <w:rPr>
                <w:rFonts w:eastAsia="SimSun"/>
                <w:b/>
              </w:rPr>
              <w:t>系统</w:t>
            </w:r>
          </w:p>
        </w:tc>
        <w:tc>
          <w:tcPr>
            <w:tcW w:w="3724" w:type="dxa"/>
          </w:tcPr>
          <w:p w:rsidR="00782C7B" w:rsidRPr="00733EF6" w:rsidRDefault="00782C7B" w:rsidP="00C4636F">
            <w:pPr>
              <w:pStyle w:val="ProductList-Body"/>
              <w:rPr>
                <w:rFonts w:eastAsia="SimSun"/>
              </w:rPr>
            </w:pPr>
          </w:p>
        </w:tc>
      </w:tr>
      <w:tr w:rsidR="00782C7B" w:rsidRPr="00733EF6" w:rsidTr="00E525E7">
        <w:tc>
          <w:tcPr>
            <w:tcW w:w="3479" w:type="dxa"/>
          </w:tcPr>
          <w:p w:rsidR="00782C7B" w:rsidRPr="00733EF6" w:rsidRDefault="00782C7B" w:rsidP="00C4636F">
            <w:pPr>
              <w:pStyle w:val="ProductList-Body"/>
              <w:rPr>
                <w:rFonts w:eastAsia="SimSun"/>
              </w:rPr>
            </w:pPr>
          </w:p>
        </w:tc>
        <w:tc>
          <w:tcPr>
            <w:tcW w:w="3597" w:type="dxa"/>
          </w:tcPr>
          <w:p w:rsidR="00782C7B" w:rsidRPr="00733EF6" w:rsidRDefault="006F25D1" w:rsidP="00C4636F">
            <w:pPr>
              <w:pStyle w:val="ProductList-Body"/>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台式计算机</w:t>
            </w:r>
          </w:p>
        </w:tc>
        <w:tc>
          <w:tcPr>
            <w:tcW w:w="3724" w:type="dxa"/>
          </w:tcPr>
          <w:p w:rsidR="00782C7B" w:rsidRPr="00733EF6" w:rsidRDefault="00782C7B" w:rsidP="00C4636F">
            <w:pPr>
              <w:pStyle w:val="ProductList-Body"/>
              <w:rPr>
                <w:rFonts w:eastAsia="SimSun"/>
                <w:lang w:eastAsia="zh-C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C9711E" w:rsidRPr="00733EF6" w:rsidRDefault="00C9711E" w:rsidP="00C9711E">
      <w:pPr>
        <w:pStyle w:val="ProductList-Body"/>
        <w:rPr>
          <w:rFonts w:eastAsia="SimSun"/>
        </w:rPr>
      </w:pPr>
      <w:r w:rsidRPr="00733EF6">
        <w:rPr>
          <w:rFonts w:eastAsia="SimSun"/>
          <w:b/>
          <w:color w:val="00188F"/>
        </w:rPr>
        <w:lastRenderedPageBreak/>
        <w:t>Enterprise Sideloading for Windows Embedded 8.1</w:t>
      </w:r>
    </w:p>
    <w:p w:rsidR="00C9711E" w:rsidRPr="00733EF6" w:rsidRDefault="00C35601" w:rsidP="00C9711E">
      <w:pPr>
        <w:pStyle w:val="ProductList-Body"/>
        <w:rPr>
          <w:rFonts w:eastAsia="SimSun"/>
        </w:rPr>
      </w:pPr>
      <w:r w:rsidRPr="00733EF6">
        <w:rPr>
          <w:rFonts w:eastAsia="SimSun"/>
        </w:rPr>
        <w:t>在您需要为</w:t>
      </w:r>
      <w:r w:rsidRPr="00733EF6">
        <w:rPr>
          <w:rFonts w:eastAsia="SimSun"/>
        </w:rPr>
        <w:t xml:space="preserve"> Sideloading </w:t>
      </w:r>
      <w:r w:rsidRPr="00733EF6">
        <w:rPr>
          <w:rFonts w:eastAsia="SimSun"/>
        </w:rPr>
        <w:t>启用</w:t>
      </w:r>
      <w:r w:rsidRPr="00733EF6">
        <w:rPr>
          <w:rFonts w:eastAsia="SimSun"/>
        </w:rPr>
        <w:t xml:space="preserve"> Windows Industry 8 </w:t>
      </w:r>
      <w:r w:rsidRPr="00733EF6">
        <w:rPr>
          <w:rFonts w:eastAsia="SimSun"/>
        </w:rPr>
        <w:t>或</w:t>
      </w:r>
      <w:r w:rsidRPr="00733EF6">
        <w:rPr>
          <w:rFonts w:eastAsia="SimSun"/>
        </w:rPr>
        <w:t xml:space="preserve"> 8.1 </w:t>
      </w:r>
      <w:r w:rsidRPr="00733EF6">
        <w:rPr>
          <w:rFonts w:eastAsia="SimSun"/>
        </w:rPr>
        <w:t>设备时，如需有关</w:t>
      </w:r>
      <w:r w:rsidRPr="00733EF6">
        <w:rPr>
          <w:rFonts w:eastAsia="SimSun"/>
        </w:rPr>
        <w:t xml:space="preserve"> Windows Sideloading </w:t>
      </w:r>
      <w:r w:rsidRPr="00733EF6">
        <w:rPr>
          <w:rFonts w:eastAsia="SimSun"/>
        </w:rPr>
        <w:t>权利的信息，请参阅</w:t>
      </w:r>
      <w:r w:rsidRPr="00733EF6">
        <w:rPr>
          <w:rFonts w:eastAsia="SimSun"/>
        </w:rPr>
        <w:t xml:space="preserve"> Windows </w:t>
      </w:r>
      <w:r w:rsidRPr="00733EF6">
        <w:rPr>
          <w:rFonts w:eastAsia="SimSun"/>
        </w:rPr>
        <w:t>桌面操作系统中的</w:t>
      </w:r>
      <w:r w:rsidRPr="00733EF6">
        <w:rPr>
          <w:rFonts w:eastAsia="SimSun"/>
        </w:rPr>
        <w:t xml:space="preserve"> </w:t>
      </w:r>
      <w:hyperlink w:anchor="WindowsSideloadingRights" w:history="1">
        <w:r w:rsidRPr="00733EF6">
          <w:rPr>
            <w:rStyle w:val="Hyperlink"/>
            <w:rFonts w:eastAsia="SimSun"/>
          </w:rPr>
          <w:t xml:space="preserve">Windows Sideloading </w:t>
        </w:r>
        <w:r w:rsidRPr="00733EF6">
          <w:rPr>
            <w:rStyle w:val="Hyperlink"/>
            <w:rFonts w:eastAsia="SimSun"/>
          </w:rPr>
          <w:t>权利</w:t>
        </w:r>
      </w:hyperlink>
      <w:r w:rsidRPr="00733EF6">
        <w:rPr>
          <w:rFonts w:eastAsia="SimSun"/>
        </w:rPr>
        <w:t>。</w:t>
      </w:r>
      <w:r w:rsidRPr="00733EF6">
        <w:rPr>
          <w:rFonts w:eastAsia="SimSun"/>
        </w:rPr>
        <w:t xml:space="preserve">Enterprise Sideloading </w:t>
      </w:r>
      <w:r w:rsidRPr="00733EF6">
        <w:rPr>
          <w:rFonts w:eastAsia="SimSun"/>
        </w:rPr>
        <w:t>正在将新的</w:t>
      </w:r>
      <w:r w:rsidRPr="00733EF6">
        <w:rPr>
          <w:rFonts w:eastAsia="SimSun"/>
        </w:rPr>
        <w:t xml:space="preserve"> Windows 8.1 </w:t>
      </w:r>
      <w:r w:rsidRPr="00733EF6">
        <w:rPr>
          <w:rFonts w:eastAsia="SimSun"/>
        </w:rPr>
        <w:t>应用程序（为客户的利益使用）直接安装到设备，而没有通过</w:t>
      </w:r>
      <w:r w:rsidRPr="00733EF6">
        <w:rPr>
          <w:rFonts w:eastAsia="SimSun"/>
        </w:rPr>
        <w:t xml:space="preserve"> Windows </w:t>
      </w:r>
      <w:r w:rsidRPr="00733EF6">
        <w:rPr>
          <w:rFonts w:eastAsia="SimSun"/>
        </w:rPr>
        <w:t>应用商店。在任意</w:t>
      </w:r>
      <w:r w:rsidRPr="00733EF6">
        <w:rPr>
          <w:rFonts w:eastAsia="SimSun"/>
        </w:rPr>
        <w:t xml:space="preserve"> VL </w:t>
      </w:r>
      <w:r w:rsidRPr="00733EF6">
        <w:rPr>
          <w:rFonts w:eastAsia="SimSun"/>
        </w:rPr>
        <w:t>计划中，运行</w:t>
      </w:r>
      <w:r w:rsidRPr="00733EF6">
        <w:rPr>
          <w:rFonts w:eastAsia="SimSun"/>
        </w:rPr>
        <w:t xml:space="preserve"> Windows Embedded 8.1 Industry Enterprise </w:t>
      </w:r>
      <w:r w:rsidRPr="00733EF6">
        <w:rPr>
          <w:rFonts w:eastAsia="SimSun"/>
        </w:rPr>
        <w:t>版本的设备在加入域之后便已启用</w:t>
      </w:r>
      <w:r w:rsidRPr="00733EF6">
        <w:rPr>
          <w:rFonts w:eastAsia="SimSun"/>
        </w:rPr>
        <w:t xml:space="preserve"> Enterprise Sideloading </w:t>
      </w:r>
      <w:r w:rsidRPr="00733EF6">
        <w:rPr>
          <w:rFonts w:eastAsia="SimSun"/>
        </w:rPr>
        <w:t>的相应功能。</w:t>
      </w:r>
      <w:r w:rsidRPr="00733EF6">
        <w:rPr>
          <w:rFonts w:eastAsia="SimSun"/>
        </w:rPr>
        <w:t xml:space="preserve">Enterprise Sideloading </w:t>
      </w:r>
      <w:r w:rsidRPr="00733EF6">
        <w:rPr>
          <w:rFonts w:eastAsia="SimSun"/>
        </w:rPr>
        <w:t>功能是对</w:t>
      </w:r>
      <w:r w:rsidRPr="00733EF6">
        <w:rPr>
          <w:rFonts w:eastAsia="SimSun"/>
        </w:rPr>
        <w:t xml:space="preserve"> Windows Embedded 8.1 Industry Pro </w:t>
      </w:r>
      <w:r w:rsidRPr="00733EF6">
        <w:rPr>
          <w:rFonts w:eastAsia="SimSun"/>
        </w:rPr>
        <w:t>的补充，因此适用于</w:t>
      </w:r>
      <w:r w:rsidRPr="00733EF6">
        <w:rPr>
          <w:rFonts w:eastAsia="SimSun"/>
        </w:rPr>
        <w:t xml:space="preserve"> Windows Embedded 8.1 Industry Pro </w:t>
      </w:r>
      <w:r w:rsidRPr="00733EF6">
        <w:rPr>
          <w:rFonts w:eastAsia="SimSun"/>
        </w:rPr>
        <w:t>的许可条款，也同样适用于客户对该功能的使用。</w:t>
      </w:r>
    </w:p>
    <w:p w:rsidR="008041CD" w:rsidRPr="00733EF6" w:rsidRDefault="008041CD" w:rsidP="00C9711E">
      <w:pPr>
        <w:pStyle w:val="ProductList-Body"/>
        <w:rPr>
          <w:rFonts w:eastAsia="SimSun"/>
        </w:rPr>
      </w:pPr>
    </w:p>
    <w:p w:rsidR="008041CD" w:rsidRPr="00733EF6" w:rsidRDefault="008041CD" w:rsidP="00C9711E">
      <w:pPr>
        <w:pStyle w:val="ProductList-Body"/>
        <w:rPr>
          <w:rFonts w:eastAsia="SimSun"/>
        </w:rPr>
      </w:pPr>
      <w:r w:rsidRPr="00733EF6">
        <w:rPr>
          <w:rFonts w:eastAsia="SimSun"/>
        </w:rPr>
        <w:t>进行</w:t>
      </w:r>
      <w:r w:rsidRPr="00733EF6">
        <w:rPr>
          <w:rFonts w:eastAsia="SimSun"/>
        </w:rPr>
        <w:t xml:space="preserve"> Windows Embedded 8.1 Industry </w:t>
      </w:r>
      <w:r w:rsidRPr="00733EF6">
        <w:rPr>
          <w:rFonts w:eastAsia="SimSun"/>
        </w:rPr>
        <w:t>更新后，</w:t>
      </w:r>
      <w:r w:rsidRPr="00733EF6">
        <w:rPr>
          <w:rFonts w:eastAsia="SimSun"/>
        </w:rPr>
        <w:t xml:space="preserve">Sideloading </w:t>
      </w:r>
      <w:r w:rsidRPr="00733EF6">
        <w:rPr>
          <w:rFonts w:eastAsia="SimSun"/>
        </w:rPr>
        <w:t>不再需要</w:t>
      </w:r>
      <w:r w:rsidRPr="00733EF6">
        <w:rPr>
          <w:rFonts w:eastAsia="SimSun"/>
        </w:rPr>
        <w:t xml:space="preserve"> VL Sideloading </w:t>
      </w:r>
      <w:r w:rsidRPr="00733EF6">
        <w:rPr>
          <w:rFonts w:eastAsia="SimSun"/>
        </w:rPr>
        <w:t>密钥。默认情况下，</w:t>
      </w:r>
      <w:r w:rsidRPr="00733EF6">
        <w:rPr>
          <w:rFonts w:eastAsia="SimSun"/>
        </w:rPr>
        <w:t xml:space="preserve">Windows Embedded 8.1 Industry Pro </w:t>
      </w:r>
      <w:r w:rsidRPr="00733EF6">
        <w:rPr>
          <w:rFonts w:eastAsia="SimSun"/>
        </w:rPr>
        <w:t>和</w:t>
      </w:r>
      <w:r w:rsidRPr="00733EF6">
        <w:rPr>
          <w:rFonts w:eastAsia="SimSun"/>
        </w:rPr>
        <w:t xml:space="preserve"> Windows Embedded 8.1 Industry Enterprise </w:t>
      </w:r>
      <w:r w:rsidRPr="00733EF6">
        <w:rPr>
          <w:rFonts w:eastAsia="SimSun"/>
        </w:rPr>
        <w:t>上将启用</w:t>
      </w:r>
      <w:r w:rsidRPr="00733EF6">
        <w:rPr>
          <w:rFonts w:eastAsia="SimSun"/>
        </w:rPr>
        <w:t xml:space="preserve"> Sideloading</w:t>
      </w:r>
      <w:r w:rsidRPr="00733EF6">
        <w:rPr>
          <w:rFonts w:eastAsia="SimSun"/>
        </w:rPr>
        <w:t>。</w:t>
      </w:r>
    </w:p>
    <w:p w:rsidR="00C9711E" w:rsidRPr="00733EF6" w:rsidRDefault="00C9711E" w:rsidP="00C9711E">
      <w:pPr>
        <w:pStyle w:val="ProductList-Body"/>
        <w:rPr>
          <w:rFonts w:eastAsia="SimSun"/>
        </w:rPr>
      </w:pPr>
    </w:p>
    <w:p w:rsidR="009F282C" w:rsidRPr="00733EF6" w:rsidRDefault="009F282C" w:rsidP="009F282C">
      <w:pPr>
        <w:pStyle w:val="ProductList-Body"/>
        <w:rPr>
          <w:rFonts w:eastAsia="SimSun"/>
        </w:rPr>
      </w:pPr>
      <w:r w:rsidRPr="00733EF6">
        <w:rPr>
          <w:rFonts w:eastAsia="SimSun"/>
          <w:b/>
          <w:color w:val="00188F"/>
        </w:rPr>
        <w:t>Windows Embedded 8 Standard Enterprise Kit</w:t>
      </w:r>
      <w:r w:rsidRPr="00733EF6">
        <w:rPr>
          <w:rFonts w:eastAsia="SimSun"/>
        </w:rPr>
        <w:fldChar w:fldCharType="begin"/>
      </w:r>
      <w:r w:rsidRPr="00733EF6">
        <w:rPr>
          <w:rFonts w:eastAsia="SimSun"/>
        </w:rPr>
        <w:instrText>XE "Windows Embedded 8 Standard Enterprise Kit"</w:instrText>
      </w:r>
      <w:r w:rsidRPr="00733EF6">
        <w:rPr>
          <w:rFonts w:eastAsia="SimSun"/>
        </w:rPr>
        <w:fldChar w:fldCharType="end"/>
      </w:r>
    </w:p>
    <w:p w:rsidR="009F282C" w:rsidRPr="00733EF6" w:rsidRDefault="009F282C" w:rsidP="009F282C">
      <w:pPr>
        <w:pStyle w:val="ProductList-Body"/>
        <w:rPr>
          <w:rFonts w:eastAsia="SimSun"/>
        </w:rPr>
      </w:pPr>
      <w:r w:rsidRPr="004466A8">
        <w:rPr>
          <w:rFonts w:eastAsia="SimSun"/>
          <w:spacing w:val="-2"/>
        </w:rPr>
        <w:t>购买预安装有</w:t>
      </w:r>
      <w:r w:rsidRPr="004466A8">
        <w:rPr>
          <w:rFonts w:eastAsia="SimSun"/>
          <w:spacing w:val="-2"/>
        </w:rPr>
        <w:t xml:space="preserve"> Windows Embedded 8 Standard </w:t>
      </w:r>
      <w:r w:rsidRPr="004466A8">
        <w:rPr>
          <w:rFonts w:eastAsia="SimSun"/>
          <w:spacing w:val="-2"/>
        </w:rPr>
        <w:t>软件的</w:t>
      </w:r>
      <w:r w:rsidRPr="004466A8">
        <w:rPr>
          <w:rFonts w:eastAsia="SimSun"/>
          <w:spacing w:val="-2"/>
        </w:rPr>
        <w:t xml:space="preserve"> OEM </w:t>
      </w:r>
      <w:r w:rsidRPr="004466A8">
        <w:rPr>
          <w:rFonts w:eastAsia="SimSun"/>
          <w:spacing w:val="-2"/>
        </w:rPr>
        <w:t>设备的客户可以购买</w:t>
      </w:r>
      <w:r w:rsidRPr="004466A8">
        <w:rPr>
          <w:rFonts w:eastAsia="SimSun"/>
          <w:spacing w:val="-2"/>
        </w:rPr>
        <w:t xml:space="preserve"> Windows Embedded 8 Standard Enterprise Kit</w:t>
      </w:r>
      <w:r w:rsidRPr="004466A8">
        <w:rPr>
          <w:rFonts w:eastAsia="SimSun"/>
          <w:spacing w:val="-2"/>
        </w:rPr>
        <w:fldChar w:fldCharType="begin"/>
      </w:r>
      <w:r w:rsidRPr="004466A8">
        <w:rPr>
          <w:rFonts w:eastAsia="SimSun"/>
          <w:spacing w:val="-2"/>
        </w:rPr>
        <w:instrText>XE "Windows Embedded 8 Standard Enterprise Kit"</w:instrText>
      </w:r>
      <w:r w:rsidRPr="004466A8">
        <w:rPr>
          <w:rFonts w:eastAsia="SimSun"/>
          <w:spacing w:val="-2"/>
        </w:rPr>
        <w:fldChar w:fldCharType="end"/>
      </w:r>
      <w:r w:rsidRPr="004466A8">
        <w:rPr>
          <w:rFonts w:eastAsia="SimSun"/>
          <w:spacing w:val="-2"/>
        </w:rPr>
        <w:t xml:space="preserve"> </w:t>
      </w:r>
      <w:r w:rsidRPr="004466A8">
        <w:rPr>
          <w:rFonts w:eastAsia="SimSun"/>
          <w:spacing w:val="-2"/>
        </w:rPr>
        <w:t>许可，以许可、</w:t>
      </w:r>
      <w:r w:rsidRPr="00733EF6">
        <w:rPr>
          <w:rFonts w:eastAsia="SimSun"/>
        </w:rPr>
        <w:t>解锁和启用某些软件功能（包括</w:t>
      </w:r>
      <w:r w:rsidRPr="00733EF6">
        <w:rPr>
          <w:rFonts w:eastAsia="SimSun"/>
        </w:rPr>
        <w:t xml:space="preserve"> Windows DirectAccess</w:t>
      </w:r>
      <w:r w:rsidRPr="00733EF6">
        <w:rPr>
          <w:rFonts w:eastAsia="SimSun"/>
        </w:rPr>
        <w:t>、</w:t>
      </w:r>
      <w:r w:rsidRPr="00733EF6">
        <w:rPr>
          <w:rFonts w:eastAsia="SimSun"/>
        </w:rPr>
        <w:t>Enterprise Sideloading</w:t>
      </w:r>
      <w:r w:rsidRPr="00733EF6">
        <w:rPr>
          <w:rFonts w:eastAsia="SimSun"/>
        </w:rPr>
        <w:t>、</w:t>
      </w:r>
      <w:r w:rsidRPr="00733EF6">
        <w:rPr>
          <w:rFonts w:eastAsia="SimSun"/>
        </w:rPr>
        <w:t xml:space="preserve">BranchCache </w:t>
      </w:r>
      <w:r w:rsidRPr="00733EF6">
        <w:rPr>
          <w:rFonts w:eastAsia="SimSun"/>
        </w:rPr>
        <w:t>和</w:t>
      </w:r>
      <w:r w:rsidRPr="00733EF6">
        <w:rPr>
          <w:rFonts w:eastAsia="SimSun"/>
        </w:rPr>
        <w:t xml:space="preserve"> AppLocker</w:t>
      </w:r>
      <w:r w:rsidRPr="00733EF6">
        <w:rPr>
          <w:rFonts w:eastAsia="SimSun"/>
        </w:rPr>
        <w:t>）。对按此优惠授予的许可所启用的软件功能的使用，受客户的许可协议的条款和条件以及基础</w:t>
      </w:r>
      <w:r w:rsidRPr="00733EF6">
        <w:rPr>
          <w:rFonts w:eastAsia="SimSun"/>
        </w:rPr>
        <w:t xml:space="preserve"> Windows Embedded 8 Standard </w:t>
      </w:r>
      <w:r w:rsidRPr="00733EF6">
        <w:rPr>
          <w:rFonts w:eastAsia="SimSun"/>
        </w:rPr>
        <w:t>软件的软件许可条款的约束。对软件功能的使用权利在基础</w:t>
      </w:r>
      <w:r w:rsidRPr="00733EF6">
        <w:rPr>
          <w:rFonts w:eastAsia="SimSun"/>
        </w:rPr>
        <w:t xml:space="preserve"> Windows Embedded 8 Standard </w:t>
      </w:r>
      <w:r w:rsidRPr="00733EF6">
        <w:rPr>
          <w:rFonts w:eastAsia="SimSun"/>
        </w:rPr>
        <w:t>软件使用权利期满时也将期满。</w:t>
      </w:r>
      <w:r w:rsidRPr="00733EF6">
        <w:rPr>
          <w:rFonts w:eastAsia="SimSun"/>
        </w:rPr>
        <w:t xml:space="preserve">Windows Embedded 8 Standard Enterprise Kit </w:t>
      </w:r>
      <w:r w:rsidRPr="00733EF6">
        <w:rPr>
          <w:rFonts w:eastAsia="SimSun"/>
        </w:rPr>
        <w:t>许可必须永久分配给单台设备，并且不能转让给任何其他设备。</w:t>
      </w:r>
      <w:r w:rsidRPr="00733EF6">
        <w:rPr>
          <w:rFonts w:eastAsia="SimSun"/>
        </w:rPr>
        <w:t xml:space="preserve">Enterprise Sideloading for Windows Embedded 8 Standard </w:t>
      </w:r>
      <w:r w:rsidRPr="00733EF6">
        <w:rPr>
          <w:rFonts w:eastAsia="SimSun"/>
        </w:rPr>
        <w:t>仅作为</w:t>
      </w:r>
      <w:r w:rsidRPr="00733EF6">
        <w:rPr>
          <w:rFonts w:eastAsia="SimSun"/>
        </w:rPr>
        <w:t xml:space="preserve"> Windows Embedded 8 Standard Enterprise Kit </w:t>
      </w:r>
      <w:r w:rsidRPr="00733EF6">
        <w:rPr>
          <w:rFonts w:eastAsia="SimSun"/>
        </w:rPr>
        <w:t>的一部分提供。</w:t>
      </w:r>
    </w:p>
    <w:p w:rsidR="009F282C" w:rsidRPr="00733EF6" w:rsidRDefault="009F282C" w:rsidP="009F282C">
      <w:pPr>
        <w:pStyle w:val="ProductList-Body"/>
        <w:rPr>
          <w:rFonts w:eastAsia="SimSun"/>
        </w:rPr>
      </w:pPr>
    </w:p>
    <w:p w:rsidR="009F282C" w:rsidRPr="00733EF6" w:rsidRDefault="009F282C" w:rsidP="009F282C">
      <w:pPr>
        <w:pStyle w:val="ProductList-Body"/>
        <w:rPr>
          <w:rFonts w:eastAsia="SimSun"/>
        </w:rPr>
      </w:pPr>
      <w:r w:rsidRPr="00733EF6">
        <w:rPr>
          <w:rFonts w:eastAsia="SimSun"/>
          <w:b/>
          <w:color w:val="00188F"/>
        </w:rPr>
        <w:t xml:space="preserve">Windows Embedded 8.1 Industry Pro </w:t>
      </w:r>
      <w:r w:rsidRPr="00733EF6">
        <w:rPr>
          <w:rFonts w:eastAsia="SimSun"/>
          <w:b/>
          <w:color w:val="00188F"/>
        </w:rPr>
        <w:t>升级、</w:t>
      </w:r>
      <w:r w:rsidRPr="00733EF6">
        <w:rPr>
          <w:rFonts w:eastAsia="SimSun"/>
          <w:b/>
          <w:color w:val="00188F"/>
        </w:rPr>
        <w:t xml:space="preserve">Windows Embedded 8.1 Industry Enterprise </w:t>
      </w:r>
      <w:r w:rsidRPr="00733EF6">
        <w:rPr>
          <w:rFonts w:eastAsia="SimSun"/>
          <w:b/>
          <w:color w:val="00188F"/>
        </w:rPr>
        <w:t>升级、</w:t>
      </w:r>
      <w:r w:rsidRPr="00733EF6">
        <w:rPr>
          <w:rFonts w:eastAsia="SimSun"/>
          <w:b/>
          <w:color w:val="00188F"/>
        </w:rPr>
        <w:t>Windows Embedded 8.1 Industry Enterprise</w:t>
      </w:r>
      <w:r w:rsidR="0057221F">
        <w:rPr>
          <w:rFonts w:eastAsia="SimSun"/>
          <w:b/>
          <w:color w:val="00188F"/>
        </w:rPr>
        <w:br/>
      </w:r>
      <w:r w:rsidRPr="00733EF6">
        <w:rPr>
          <w:rFonts w:eastAsia="SimSun"/>
          <w:b/>
          <w:color w:val="00188F"/>
        </w:rPr>
        <w:t>（标准、</w:t>
      </w:r>
      <w:r w:rsidRPr="00733EF6">
        <w:rPr>
          <w:rFonts w:eastAsia="SimSun"/>
          <w:b/>
          <w:color w:val="00188F"/>
        </w:rPr>
        <w:t>POS</w:t>
      </w:r>
      <w:r w:rsidRPr="00733EF6">
        <w:rPr>
          <w:rFonts w:eastAsia="SimSun"/>
          <w:b/>
          <w:color w:val="00188F"/>
        </w:rPr>
        <w:t>、行业零售版）和软件保障（统称为</w:t>
      </w:r>
      <w:r w:rsidRPr="00C013A6">
        <w:rPr>
          <w:rFonts w:asciiTheme="majorEastAsia" w:eastAsiaTheme="majorEastAsia" w:hAnsiTheme="majorEastAsia"/>
          <w:b/>
          <w:color w:val="00188F"/>
        </w:rPr>
        <w:t>“</w:t>
      </w:r>
      <w:r w:rsidRPr="00733EF6">
        <w:rPr>
          <w:rFonts w:eastAsia="SimSun"/>
          <w:b/>
          <w:color w:val="00188F"/>
        </w:rPr>
        <w:t xml:space="preserve">Windows Industry </w:t>
      </w:r>
      <w:r w:rsidRPr="00733EF6">
        <w:rPr>
          <w:rFonts w:eastAsia="SimSun"/>
          <w:b/>
          <w:color w:val="00188F"/>
        </w:rPr>
        <w:t>产品</w:t>
      </w:r>
      <w:r w:rsidRPr="00C013A6">
        <w:rPr>
          <w:rFonts w:asciiTheme="majorEastAsia" w:eastAsiaTheme="majorEastAsia" w:hAnsiTheme="majorEastAsia"/>
          <w:b/>
          <w:color w:val="00188F"/>
        </w:rPr>
        <w:t>”</w:t>
      </w:r>
      <w:r w:rsidRPr="00733EF6">
        <w:rPr>
          <w:rFonts w:eastAsia="SimSun"/>
          <w:b/>
          <w:color w:val="00188F"/>
        </w:rPr>
        <w:t>）</w:t>
      </w:r>
    </w:p>
    <w:p w:rsidR="009F282C" w:rsidRPr="00733EF6" w:rsidRDefault="009F282C" w:rsidP="00055772">
      <w:pPr>
        <w:pStyle w:val="ProductList-Body"/>
        <w:ind w:left="180"/>
        <w:rPr>
          <w:rFonts w:eastAsia="SimSun"/>
        </w:rPr>
      </w:pPr>
      <w:r w:rsidRPr="00733EF6">
        <w:rPr>
          <w:rFonts w:eastAsia="SimSun"/>
          <w:b/>
          <w:color w:val="00188F"/>
        </w:rPr>
        <w:t xml:space="preserve">Windows Embedded 8.1 Industry Pro </w:t>
      </w:r>
      <w:r w:rsidRPr="00733EF6">
        <w:rPr>
          <w:rFonts w:eastAsia="SimSun"/>
          <w:b/>
          <w:color w:val="00188F"/>
        </w:rPr>
        <w:t>和</w:t>
      </w:r>
      <w:r w:rsidRPr="00733EF6">
        <w:rPr>
          <w:rFonts w:eastAsia="SimSun"/>
          <w:b/>
          <w:color w:val="00188F"/>
        </w:rPr>
        <w:t xml:space="preserve"> Windows Embedded 8.1 Industry Enterprise </w:t>
      </w:r>
      <w:r w:rsidRPr="00733EF6">
        <w:rPr>
          <w:rFonts w:eastAsia="SimSun"/>
          <w:b/>
          <w:color w:val="00188F"/>
        </w:rPr>
        <w:t>的操作系统</w:t>
      </w:r>
      <w:r w:rsidRPr="00733EF6">
        <w:rPr>
          <w:rFonts w:eastAsia="SimSun"/>
          <w:b/>
          <w:color w:val="00188F"/>
        </w:rPr>
        <w:t xml:space="preserve"> (OS) </w:t>
      </w:r>
      <w:r w:rsidRPr="00733EF6">
        <w:rPr>
          <w:rFonts w:eastAsia="SimSun"/>
          <w:b/>
          <w:color w:val="00188F"/>
        </w:rPr>
        <w:t>升级许可</w:t>
      </w:r>
      <w:r w:rsidRPr="00733EF6">
        <w:rPr>
          <w:rFonts w:eastAsia="SimSun"/>
        </w:rPr>
        <w:fldChar w:fldCharType="begin"/>
      </w:r>
      <w:r w:rsidRPr="00733EF6">
        <w:rPr>
          <w:rFonts w:eastAsia="SimSun"/>
        </w:rPr>
        <w:instrText>XE "Windows Embedded 8.1 Industry Pro"</w:instrText>
      </w:r>
      <w:r w:rsidRPr="00733EF6">
        <w:rPr>
          <w:rFonts w:eastAsia="SimSun"/>
        </w:rPr>
        <w:fldChar w:fldCharType="end"/>
      </w:r>
    </w:p>
    <w:p w:rsidR="009F282C" w:rsidRPr="00733EF6" w:rsidRDefault="009F282C" w:rsidP="00055772">
      <w:pPr>
        <w:pStyle w:val="ProductList-Body"/>
        <w:ind w:left="180"/>
        <w:rPr>
          <w:rFonts w:eastAsia="SimSun"/>
        </w:rPr>
      </w:pPr>
      <w:r w:rsidRPr="00733EF6">
        <w:rPr>
          <w:rFonts w:eastAsia="SimSun"/>
        </w:rPr>
        <w:t>为</w:t>
      </w:r>
      <w:r w:rsidRPr="00733EF6">
        <w:rPr>
          <w:rFonts w:eastAsia="SimSun"/>
        </w:rPr>
        <w:t xml:space="preserve"> Windows Embedded 8.1 Industry Pro</w:t>
      </w:r>
      <w:r w:rsidRPr="00733EF6">
        <w:rPr>
          <w:rFonts w:eastAsia="SimSun"/>
        </w:rPr>
        <w:fldChar w:fldCharType="begin"/>
      </w:r>
      <w:r w:rsidRPr="00733EF6">
        <w:rPr>
          <w:rFonts w:eastAsia="SimSun"/>
        </w:rPr>
        <w:instrText>XE "Windows Embedded 8.1 Industry Pro"</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Windows Embedded 8.1 Industry Enterprise </w:t>
      </w:r>
      <w:r w:rsidRPr="00733EF6">
        <w:rPr>
          <w:rFonts w:eastAsia="SimSun"/>
        </w:rPr>
        <w:t>授予的操作系统许可仅仅是升级许可。未提供完整的桌面操作系统许可。因此，对于客户为其获取并运行</w:t>
      </w:r>
      <w:r w:rsidRPr="00733EF6">
        <w:rPr>
          <w:rFonts w:eastAsia="SimSun"/>
        </w:rPr>
        <w:t xml:space="preserve"> Windows Embedded 8.1 Industry Pro </w:t>
      </w:r>
      <w:r w:rsidRPr="00733EF6">
        <w:rPr>
          <w:rFonts w:eastAsia="SimSun"/>
        </w:rPr>
        <w:t>升级或</w:t>
      </w:r>
      <w:r w:rsidRPr="00733EF6">
        <w:rPr>
          <w:rFonts w:eastAsia="SimSun"/>
        </w:rPr>
        <w:t xml:space="preserve"> Windows Embedded 8.1 Industry Enterprise </w:t>
      </w:r>
      <w:r w:rsidRPr="00733EF6">
        <w:rPr>
          <w:rFonts w:eastAsia="SimSun"/>
        </w:rPr>
        <w:t>的每一台设备，均须获得许可才能运行下面规定的合格操作系统之一。</w:t>
      </w:r>
    </w:p>
    <w:p w:rsidR="009F282C" w:rsidRPr="00733EF6" w:rsidRDefault="009F282C" w:rsidP="00055772">
      <w:pPr>
        <w:pStyle w:val="ProductList-Body"/>
        <w:ind w:left="180"/>
        <w:rPr>
          <w:rFonts w:eastAsia="SimSun"/>
        </w:rPr>
      </w:pPr>
    </w:p>
    <w:p w:rsidR="009F282C" w:rsidRPr="00733EF6" w:rsidRDefault="009F282C" w:rsidP="00055772">
      <w:pPr>
        <w:pStyle w:val="ProductList-Body"/>
        <w:ind w:left="180"/>
        <w:rPr>
          <w:rFonts w:eastAsia="SimSun"/>
        </w:rPr>
      </w:pPr>
      <w:r w:rsidRPr="00733EF6">
        <w:rPr>
          <w:rFonts w:eastAsia="SimSun"/>
          <w:b/>
          <w:color w:val="00188F"/>
        </w:rPr>
        <w:t xml:space="preserve">Windows Embedded 8.1 Industry </w:t>
      </w:r>
      <w:r w:rsidRPr="00733EF6">
        <w:rPr>
          <w:rFonts w:eastAsia="SimSun"/>
          <w:b/>
          <w:color w:val="00188F"/>
        </w:rPr>
        <w:t>产品的合格操作系统规则</w:t>
      </w:r>
      <w:r w:rsidRPr="00733EF6">
        <w:rPr>
          <w:rFonts w:eastAsia="SimSun"/>
          <w:color w:val="00188F"/>
        </w:rPr>
        <w:t xml:space="preserve"> </w:t>
      </w:r>
      <w:r w:rsidRPr="00733EF6">
        <w:rPr>
          <w:rFonts w:eastAsia="SimSun"/>
        </w:rPr>
        <w:fldChar w:fldCharType="begin"/>
      </w:r>
      <w:r w:rsidRPr="00733EF6">
        <w:rPr>
          <w:rFonts w:eastAsia="SimSun"/>
        </w:rPr>
        <w:instrText>XE "Windows Embedded 8.1 Industry Pro"</w:instrText>
      </w:r>
      <w:r w:rsidRPr="00733EF6">
        <w:rPr>
          <w:rFonts w:eastAsia="SimSun"/>
        </w:rPr>
        <w:fldChar w:fldCharType="end"/>
      </w:r>
    </w:p>
    <w:p w:rsidR="009F282C" w:rsidRPr="00733EF6" w:rsidRDefault="009F282C" w:rsidP="00343417">
      <w:pPr>
        <w:pStyle w:val="ProductList-Body"/>
        <w:numPr>
          <w:ilvl w:val="0"/>
          <w:numId w:val="33"/>
        </w:numPr>
        <w:ind w:hanging="270"/>
        <w:rPr>
          <w:rFonts w:eastAsia="SimSun"/>
          <w:lang w:eastAsia="zh-CN"/>
        </w:rPr>
      </w:pPr>
      <w:r w:rsidRPr="00733EF6">
        <w:rPr>
          <w:rFonts w:eastAsia="SimSun"/>
          <w:lang w:eastAsia="zh-CN"/>
        </w:rPr>
        <w:t>合格操作系统必须安装在升级许可要分配到的设备上。</w:t>
      </w:r>
    </w:p>
    <w:p w:rsidR="009F282C" w:rsidRPr="00733EF6" w:rsidRDefault="009F282C" w:rsidP="00343417">
      <w:pPr>
        <w:pStyle w:val="ProductList-Body"/>
        <w:numPr>
          <w:ilvl w:val="0"/>
          <w:numId w:val="33"/>
        </w:numPr>
        <w:ind w:hanging="270"/>
        <w:rPr>
          <w:rFonts w:eastAsia="SimSun"/>
          <w:lang w:eastAsia="zh-CN"/>
        </w:rPr>
      </w:pPr>
      <w:r w:rsidRPr="00733EF6">
        <w:rPr>
          <w:rFonts w:eastAsia="SimSun"/>
          <w:lang w:eastAsia="zh-CN"/>
        </w:rPr>
        <w:t>除了下面规定的条款之外，客户还必须从设备上删除合格操作系统以便部署</w:t>
      </w:r>
      <w:r w:rsidRPr="00733EF6">
        <w:rPr>
          <w:rFonts w:eastAsia="SimSun"/>
          <w:lang w:eastAsia="zh-CN"/>
        </w:rPr>
        <w:t xml:space="preserve"> Windows Industry </w:t>
      </w:r>
      <w:r w:rsidRPr="00733EF6">
        <w:rPr>
          <w:rFonts w:eastAsia="SimSun"/>
        </w:rPr>
        <w:fldChar w:fldCharType="begin"/>
      </w:r>
      <w:r w:rsidRPr="00733EF6">
        <w:rPr>
          <w:rFonts w:eastAsia="SimSun"/>
          <w:lang w:eastAsia="zh-CN"/>
        </w:rPr>
        <w:instrText>XE "Windows Embedded 8.1 Industry Pro"</w:instrText>
      </w:r>
      <w:r w:rsidRPr="00733EF6">
        <w:rPr>
          <w:rFonts w:eastAsia="SimSun"/>
        </w:rPr>
        <w:fldChar w:fldCharType="end"/>
      </w:r>
      <w:r w:rsidRPr="00733EF6">
        <w:rPr>
          <w:rFonts w:eastAsia="SimSun"/>
          <w:lang w:eastAsia="zh-CN"/>
        </w:rPr>
        <w:t>升级许可。</w:t>
      </w:r>
    </w:p>
    <w:p w:rsidR="009F282C" w:rsidRPr="00733EF6" w:rsidRDefault="009F282C" w:rsidP="00343417">
      <w:pPr>
        <w:pStyle w:val="ProductList-Body"/>
        <w:numPr>
          <w:ilvl w:val="0"/>
          <w:numId w:val="33"/>
        </w:numPr>
        <w:ind w:hanging="270"/>
        <w:rPr>
          <w:rFonts w:eastAsia="SimSun"/>
        </w:rPr>
      </w:pPr>
      <w:r w:rsidRPr="00733EF6">
        <w:rPr>
          <w:rFonts w:eastAsia="SimSun"/>
        </w:rPr>
        <w:t>希望一次安装或运行多个已获得许可的操作系统（包括合格操作系统）的客户可以获取</w:t>
      </w:r>
      <w:r w:rsidRPr="00733EF6">
        <w:rPr>
          <w:rFonts w:eastAsia="SimSun"/>
        </w:rPr>
        <w:t xml:space="preserve"> Windows Embedded 8.1 Industry Enterprise</w:t>
      </w:r>
      <w:r w:rsidRPr="00733EF6">
        <w:rPr>
          <w:rFonts w:eastAsia="SimSun"/>
        </w:rPr>
        <w:fldChar w:fldCharType="begin"/>
      </w:r>
      <w:r w:rsidRPr="00733EF6">
        <w:rPr>
          <w:rFonts w:eastAsia="SimSun"/>
        </w:rPr>
        <w:instrText>XE "Windows Embedded 8.1 Industry Pro"</w:instrText>
      </w:r>
      <w:r w:rsidRPr="00733EF6">
        <w:rPr>
          <w:rFonts w:eastAsia="SimSun"/>
        </w:rPr>
        <w:fldChar w:fldCharType="end"/>
      </w:r>
      <w:r w:rsidRPr="00733EF6">
        <w:rPr>
          <w:rFonts w:eastAsia="SimSun"/>
        </w:rPr>
        <w:t xml:space="preserve"> </w:t>
      </w:r>
      <w:r w:rsidRPr="00733EF6">
        <w:rPr>
          <w:rFonts w:eastAsia="SimSun"/>
        </w:rPr>
        <w:t>升级许可的</w:t>
      </w:r>
      <w:r w:rsidRPr="00733EF6">
        <w:rPr>
          <w:rFonts w:eastAsia="SimSun"/>
        </w:rPr>
        <w:t xml:space="preserve"> SA</w:t>
      </w:r>
      <w:r w:rsidRPr="00733EF6">
        <w:rPr>
          <w:rFonts w:eastAsia="SimSun"/>
        </w:rPr>
        <w:t>。</w:t>
      </w:r>
    </w:p>
    <w:p w:rsidR="009F282C" w:rsidRPr="00733EF6" w:rsidRDefault="009F282C" w:rsidP="00343417">
      <w:pPr>
        <w:pStyle w:val="ProductList-Body"/>
        <w:numPr>
          <w:ilvl w:val="0"/>
          <w:numId w:val="33"/>
        </w:numPr>
        <w:ind w:hanging="270"/>
        <w:rPr>
          <w:rFonts w:eastAsia="SimSun"/>
        </w:rPr>
      </w:pPr>
      <w:r w:rsidRPr="00733EF6">
        <w:rPr>
          <w:rFonts w:eastAsia="SimSun"/>
        </w:rPr>
        <w:t>具有有效</w:t>
      </w:r>
      <w:r w:rsidRPr="00733EF6">
        <w:rPr>
          <w:rFonts w:eastAsia="SimSun"/>
        </w:rPr>
        <w:t xml:space="preserve"> SA </w:t>
      </w:r>
      <w:r w:rsidRPr="00733EF6">
        <w:rPr>
          <w:rFonts w:eastAsia="SimSun"/>
        </w:rPr>
        <w:t>的客户无需卸载合格操作系统，可以同时安装并运行该合格操作系统和</w:t>
      </w:r>
      <w:r w:rsidRPr="00733EF6">
        <w:rPr>
          <w:rFonts w:eastAsia="SimSun"/>
        </w:rPr>
        <w:t xml:space="preserve"> Windows Embedded 8.1 Industry Pro</w:t>
      </w:r>
      <w:r w:rsidRPr="00733EF6">
        <w:rPr>
          <w:rFonts w:eastAsia="SimSun"/>
        </w:rPr>
        <w:fldChar w:fldCharType="begin"/>
      </w:r>
      <w:r w:rsidRPr="00733EF6">
        <w:rPr>
          <w:rFonts w:eastAsia="SimSun"/>
        </w:rPr>
        <w:instrText>XE "Windows Embedded 8.1 Industry Pro"</w:instrText>
      </w:r>
      <w:r w:rsidRPr="00733EF6">
        <w:rPr>
          <w:rFonts w:eastAsia="SimSun"/>
        </w:rPr>
        <w:fldChar w:fldCharType="end"/>
      </w:r>
      <w:r w:rsidRPr="00733EF6">
        <w:rPr>
          <w:rFonts w:eastAsia="SimSun"/>
        </w:rPr>
        <w:t>。</w:t>
      </w:r>
    </w:p>
    <w:p w:rsidR="009F282C" w:rsidRPr="00733EF6" w:rsidRDefault="009F282C" w:rsidP="009F282C">
      <w:pPr>
        <w:pStyle w:val="ProductList-Body"/>
        <w:rPr>
          <w:rFonts w:eastAsia="SimSun"/>
        </w:rPr>
      </w:pPr>
    </w:p>
    <w:p w:rsidR="009F282C" w:rsidRPr="00733EF6" w:rsidRDefault="009F282C" w:rsidP="00055772">
      <w:pPr>
        <w:pStyle w:val="ProductList-Body"/>
        <w:ind w:left="180"/>
        <w:rPr>
          <w:rFonts w:eastAsia="SimSun"/>
          <w:lang w:eastAsia="zh-CN"/>
        </w:rPr>
      </w:pPr>
      <w:r w:rsidRPr="00733EF6">
        <w:rPr>
          <w:rFonts w:eastAsia="SimSun"/>
          <w:b/>
          <w:color w:val="00188F"/>
          <w:lang w:eastAsia="zh-CN"/>
        </w:rPr>
        <w:t>合格操作系统（以下简称</w:t>
      </w:r>
      <w:r w:rsidR="00C013A6" w:rsidRPr="00C013A6">
        <w:rPr>
          <w:rFonts w:asciiTheme="majorEastAsia" w:eastAsiaTheme="majorEastAsia" w:hAnsiTheme="majorEastAsia"/>
          <w:b/>
          <w:color w:val="00188F"/>
          <w:lang w:eastAsia="zh-CN"/>
        </w:rPr>
        <w:t>“</w:t>
      </w:r>
      <w:r w:rsidRPr="00733EF6">
        <w:rPr>
          <w:rFonts w:eastAsia="SimSun"/>
          <w:b/>
          <w:color w:val="00188F"/>
          <w:lang w:eastAsia="zh-CN"/>
        </w:rPr>
        <w:t>合格</w:t>
      </w:r>
      <w:r w:rsidRPr="00733EF6">
        <w:rPr>
          <w:rFonts w:eastAsia="SimSun"/>
          <w:b/>
          <w:color w:val="00188F"/>
          <w:lang w:eastAsia="zh-CN"/>
        </w:rPr>
        <w:t xml:space="preserve"> OS</w:t>
      </w:r>
      <w:r w:rsidR="007A0503" w:rsidRPr="007A0503">
        <w:rPr>
          <w:rFonts w:asciiTheme="majorEastAsia" w:eastAsiaTheme="majorEastAsia" w:hAnsiTheme="majorEastAsia"/>
          <w:lang w:eastAsia="zh-CN"/>
        </w:rPr>
        <w:t>”</w:t>
      </w:r>
      <w:r w:rsidRPr="00733EF6">
        <w:rPr>
          <w:rFonts w:eastAsia="SimSun"/>
          <w:b/>
          <w:color w:val="00188F"/>
          <w:lang w:eastAsia="zh-CN"/>
        </w:rPr>
        <w:t>）</w:t>
      </w:r>
    </w:p>
    <w:p w:rsidR="00662221" w:rsidRPr="00733EF6" w:rsidRDefault="00662221" w:rsidP="00662221">
      <w:pPr>
        <w:pStyle w:val="ProductList-Body"/>
        <w:ind w:left="180"/>
        <w:rPr>
          <w:rFonts w:eastAsia="SimSun"/>
        </w:rPr>
      </w:pPr>
      <w:r w:rsidRPr="00733EF6">
        <w:rPr>
          <w:rFonts w:eastAsia="SimSun"/>
        </w:rPr>
        <w:t>具有合格操作系统的客户可以购买相应的</w:t>
      </w:r>
      <w:r w:rsidRPr="00733EF6">
        <w:rPr>
          <w:rFonts w:eastAsia="SimSun"/>
        </w:rPr>
        <w:t xml:space="preserve"> Windows Industry </w:t>
      </w:r>
      <w:r w:rsidRPr="00733EF6">
        <w:rPr>
          <w:rFonts w:eastAsia="SimSun"/>
        </w:rPr>
        <w:t>产品，如下面表格中所示：</w:t>
      </w:r>
    </w:p>
    <w:p w:rsidR="00662221" w:rsidRPr="00733EF6" w:rsidRDefault="00662221" w:rsidP="00662221">
      <w:pPr>
        <w:pStyle w:val="ProductList-Body"/>
        <w:ind w:left="180"/>
        <w:rPr>
          <w:rFonts w:eastAsia="SimSun"/>
        </w:rPr>
      </w:pPr>
    </w:p>
    <w:tbl>
      <w:tblPr>
        <w:tblStyle w:val="TableGrid"/>
        <w:tblW w:w="10764" w:type="dxa"/>
        <w:tblInd w:w="135" w:type="dxa"/>
        <w:tblLayout w:type="fixed"/>
        <w:tblLook w:val="04A0" w:firstRow="1" w:lastRow="0" w:firstColumn="1" w:lastColumn="0" w:noHBand="0" w:noVBand="1"/>
      </w:tblPr>
      <w:tblGrid>
        <w:gridCol w:w="4270"/>
        <w:gridCol w:w="2100"/>
        <w:gridCol w:w="1973"/>
        <w:gridCol w:w="2421"/>
      </w:tblGrid>
      <w:tr w:rsidR="00EA5FCC" w:rsidRPr="00733EF6" w:rsidTr="00C67E92">
        <w:trPr>
          <w:tblHeader/>
        </w:trPr>
        <w:tc>
          <w:tcPr>
            <w:tcW w:w="4270" w:type="dxa"/>
            <w:shd w:val="clear" w:color="auto" w:fill="0072C6"/>
            <w:vAlign w:val="center"/>
          </w:tcPr>
          <w:p w:rsidR="00EA5FCC" w:rsidRPr="00733EF6" w:rsidRDefault="00EA5FCC" w:rsidP="00D17D13">
            <w:pPr>
              <w:pStyle w:val="ProductList-Body"/>
              <w:spacing w:before="20" w:after="20"/>
              <w:rPr>
                <w:rFonts w:eastAsia="SimSun"/>
                <w:color w:val="FFFFFF" w:themeColor="background1"/>
              </w:rPr>
            </w:pPr>
            <w:r w:rsidRPr="00733EF6">
              <w:rPr>
                <w:rFonts w:eastAsia="SimSun"/>
                <w:color w:val="FFFFFF" w:themeColor="background1"/>
              </w:rPr>
              <w:t>合格操作系统</w:t>
            </w:r>
          </w:p>
        </w:tc>
        <w:tc>
          <w:tcPr>
            <w:tcW w:w="2100" w:type="dxa"/>
            <w:shd w:val="clear" w:color="auto" w:fill="0072C6"/>
            <w:vAlign w:val="center"/>
          </w:tcPr>
          <w:p w:rsidR="00EA5FCC" w:rsidRPr="00733EF6" w:rsidRDefault="00EA5FCC" w:rsidP="008041CD">
            <w:pPr>
              <w:pStyle w:val="ProductList-Body"/>
              <w:spacing w:before="20" w:after="20"/>
              <w:rPr>
                <w:rFonts w:eastAsia="SimSun"/>
                <w:color w:val="FFFFFF" w:themeColor="background1"/>
              </w:rPr>
            </w:pPr>
            <w:r w:rsidRPr="00733EF6">
              <w:rPr>
                <w:rFonts w:eastAsia="SimSun"/>
                <w:color w:val="FFFFFF" w:themeColor="background1"/>
              </w:rPr>
              <w:t>Windows Embedded 8.1 Industry Pro</w:t>
            </w:r>
            <w:r w:rsidR="00DC329E">
              <w:rPr>
                <w:rFonts w:eastAsia="SimSun"/>
                <w:color w:val="FFFFFF" w:themeColor="background1"/>
              </w:rPr>
              <w:t xml:space="preserve"> </w:t>
            </w:r>
            <w:r w:rsidR="00DC329E" w:rsidRPr="00733EF6">
              <w:rPr>
                <w:rFonts w:eastAsia="SimSun"/>
                <w:color w:val="FFFFFF" w:themeColor="background1"/>
              </w:rPr>
              <w:t>升级</w:t>
            </w:r>
          </w:p>
        </w:tc>
        <w:tc>
          <w:tcPr>
            <w:tcW w:w="1973" w:type="dxa"/>
            <w:shd w:val="clear" w:color="auto" w:fill="0072C6"/>
            <w:vAlign w:val="center"/>
          </w:tcPr>
          <w:p w:rsidR="00EA5FCC" w:rsidRPr="00733EF6" w:rsidRDefault="00EA5FCC" w:rsidP="00D17D13">
            <w:pPr>
              <w:pStyle w:val="ProductList-Body"/>
              <w:spacing w:before="20" w:after="20"/>
              <w:rPr>
                <w:rFonts w:eastAsia="SimSun"/>
                <w:color w:val="FFFFFF" w:themeColor="background1"/>
              </w:rPr>
            </w:pPr>
            <w:r w:rsidRPr="00733EF6">
              <w:rPr>
                <w:rFonts w:eastAsia="SimSun"/>
                <w:color w:val="FFFFFF" w:themeColor="background1"/>
              </w:rPr>
              <w:t>Windows Embedded 8.1 Industry Enterprise</w:t>
            </w:r>
            <w:r w:rsidR="00DC329E" w:rsidRPr="00733EF6">
              <w:rPr>
                <w:rFonts w:eastAsia="SimSun"/>
                <w:color w:val="FFFFFF" w:themeColor="background1"/>
              </w:rPr>
              <w:t>升级</w:t>
            </w:r>
          </w:p>
        </w:tc>
        <w:tc>
          <w:tcPr>
            <w:tcW w:w="2421" w:type="dxa"/>
            <w:shd w:val="clear" w:color="auto" w:fill="0072C6"/>
            <w:vAlign w:val="center"/>
          </w:tcPr>
          <w:p w:rsidR="00EA5FCC" w:rsidRPr="00733EF6" w:rsidRDefault="00EA5FCC" w:rsidP="00D17D13">
            <w:pPr>
              <w:pStyle w:val="ProductList-Body"/>
              <w:spacing w:before="20" w:after="20"/>
              <w:rPr>
                <w:rFonts w:eastAsia="SimSun"/>
                <w:color w:val="FFFFFF" w:themeColor="background1"/>
              </w:rPr>
            </w:pPr>
            <w:r w:rsidRPr="00733EF6">
              <w:rPr>
                <w:rFonts w:eastAsia="SimSun"/>
                <w:color w:val="FFFFFF" w:themeColor="background1"/>
              </w:rPr>
              <w:t xml:space="preserve">Windows 8.1 Embedded Industry Enterprise </w:t>
            </w:r>
            <w:r w:rsidRPr="00733EF6">
              <w:rPr>
                <w:rFonts w:eastAsia="SimSun"/>
                <w:color w:val="FFFFFF" w:themeColor="background1"/>
              </w:rPr>
              <w:t>升级（标准、</w:t>
            </w:r>
            <w:r w:rsidRPr="00733EF6">
              <w:rPr>
                <w:rFonts w:eastAsia="SimSun"/>
                <w:color w:val="FFFFFF" w:themeColor="background1"/>
              </w:rPr>
              <w:t>POSR</w:t>
            </w:r>
            <w:r w:rsidRPr="00733EF6">
              <w:rPr>
                <w:rFonts w:eastAsia="SimSun"/>
                <w:color w:val="FFFFFF" w:themeColor="background1"/>
              </w:rPr>
              <w:t>、行业零售版）</w:t>
            </w: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 xml:space="preserve">Windows Vista Business for Embedded Systems </w:t>
            </w:r>
            <w:r w:rsidRPr="00733EF6">
              <w:rPr>
                <w:rFonts w:eastAsia="SimSun"/>
              </w:rPr>
              <w:t>和</w:t>
            </w:r>
            <w:r w:rsidRPr="00733EF6">
              <w:rPr>
                <w:rFonts w:eastAsia="SimSun"/>
              </w:rPr>
              <w:t xml:space="preserve"> Windows Vista Ultimate for Embedded Systems</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2421" w:type="dxa"/>
            <w:vAlign w:val="center"/>
          </w:tcPr>
          <w:p w:rsidR="008E76EF" w:rsidRPr="00733EF6" w:rsidRDefault="008E76EF" w:rsidP="00DC329E">
            <w:pPr>
              <w:pStyle w:val="ProductList-Body"/>
              <w:jc w:val="center"/>
              <w:rPr>
                <w:rFonts w:eastAsia="SimSun"/>
              </w:rPr>
            </w:pP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Windows 2000 Professional for Embedded Systems</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2421" w:type="dxa"/>
            <w:vAlign w:val="center"/>
          </w:tcPr>
          <w:p w:rsidR="008E76EF" w:rsidRPr="00733EF6" w:rsidRDefault="008E76EF" w:rsidP="00DC329E">
            <w:pPr>
              <w:pStyle w:val="ProductList-Body"/>
              <w:jc w:val="center"/>
              <w:rPr>
                <w:rFonts w:eastAsia="SimSun"/>
              </w:rPr>
            </w:pP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Windows NT Workstation for Embedded Systems</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2421" w:type="dxa"/>
            <w:vAlign w:val="center"/>
          </w:tcPr>
          <w:p w:rsidR="008E76EF" w:rsidRPr="00733EF6" w:rsidRDefault="008E76EF" w:rsidP="00DC329E">
            <w:pPr>
              <w:pStyle w:val="ProductList-Body"/>
              <w:jc w:val="center"/>
              <w:rPr>
                <w:rFonts w:eastAsia="SimSun"/>
              </w:rPr>
            </w:pP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Windows 7 Professional for Embedded Systems</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2421" w:type="dxa"/>
            <w:vAlign w:val="center"/>
          </w:tcPr>
          <w:p w:rsidR="008E76EF" w:rsidRPr="00733EF6" w:rsidRDefault="008E76EF" w:rsidP="00DC329E">
            <w:pPr>
              <w:pStyle w:val="ProductList-Body"/>
              <w:jc w:val="center"/>
              <w:rPr>
                <w:rFonts w:eastAsia="SimSun"/>
              </w:rPr>
            </w:pP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Windows 7 Ultimate for Embedded Systems</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2421" w:type="dxa"/>
            <w:vAlign w:val="center"/>
          </w:tcPr>
          <w:p w:rsidR="008E76EF" w:rsidRPr="00733EF6" w:rsidRDefault="008E76EF" w:rsidP="00DC329E">
            <w:pPr>
              <w:pStyle w:val="ProductList-Body"/>
              <w:jc w:val="center"/>
              <w:rPr>
                <w:rFonts w:eastAsia="SimSun"/>
              </w:rPr>
            </w:pPr>
          </w:p>
        </w:tc>
      </w:tr>
      <w:tr w:rsidR="00DC329E" w:rsidRPr="00733EF6" w:rsidTr="00DC329E">
        <w:tc>
          <w:tcPr>
            <w:tcW w:w="4270" w:type="dxa"/>
            <w:vAlign w:val="center"/>
          </w:tcPr>
          <w:p w:rsidR="00DC329E" w:rsidRPr="00B2689B" w:rsidRDefault="00DC329E" w:rsidP="00DC329E">
            <w:pPr>
              <w:pStyle w:val="ProductList-Body"/>
            </w:pPr>
            <w:r w:rsidRPr="00B2689B">
              <w:t xml:space="preserve">Windows </w:t>
            </w:r>
            <w:r>
              <w:t>XP Professional for Embedded Systems</w:t>
            </w:r>
          </w:p>
        </w:tc>
        <w:tc>
          <w:tcPr>
            <w:tcW w:w="2100" w:type="dxa"/>
            <w:vAlign w:val="center"/>
          </w:tcPr>
          <w:p w:rsidR="00DC329E" w:rsidRPr="00254349" w:rsidRDefault="00DC329E" w:rsidP="00DC329E">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1973" w:type="dxa"/>
            <w:vAlign w:val="center"/>
          </w:tcPr>
          <w:p w:rsidR="00DC329E" w:rsidRPr="00F836C9" w:rsidRDefault="00DC329E" w:rsidP="00DC329E">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421" w:type="dxa"/>
            <w:vAlign w:val="center"/>
          </w:tcPr>
          <w:p w:rsidR="00DC329E" w:rsidRPr="00733EF6" w:rsidRDefault="00DC329E" w:rsidP="00DC329E">
            <w:pPr>
              <w:pStyle w:val="ProductList-Body"/>
              <w:jc w:val="center"/>
              <w:rPr>
                <w:rFonts w:eastAsia="SimSun"/>
              </w:rPr>
            </w:pP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 xml:space="preserve">Windows Embedded 8 </w:t>
            </w:r>
            <w:r w:rsidRPr="00733EF6">
              <w:rPr>
                <w:rFonts w:eastAsia="SimSun"/>
              </w:rPr>
              <w:t>和</w:t>
            </w:r>
            <w:r w:rsidRPr="00733EF6">
              <w:rPr>
                <w:rFonts w:eastAsia="SimSun"/>
              </w:rPr>
              <w:t xml:space="preserve"> 8.1 </w:t>
            </w:r>
            <w:r w:rsidRPr="00733EF6">
              <w:rPr>
                <w:rFonts w:eastAsia="SimSun"/>
              </w:rPr>
              <w:t>专业版</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2421" w:type="dxa"/>
            <w:vAlign w:val="center"/>
          </w:tcPr>
          <w:p w:rsidR="008E76EF" w:rsidRPr="00733EF6" w:rsidRDefault="008E76EF" w:rsidP="00DC329E">
            <w:pPr>
              <w:pStyle w:val="ProductList-Body"/>
              <w:jc w:val="center"/>
              <w:rPr>
                <w:rFonts w:eastAsia="SimSun"/>
              </w:rPr>
            </w:pP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 xml:space="preserve">Windows Embedded 8 Industry Pro </w:t>
            </w:r>
            <w:r w:rsidRPr="00733EF6">
              <w:rPr>
                <w:rFonts w:eastAsia="SimSun"/>
              </w:rPr>
              <w:t>和</w:t>
            </w:r>
            <w:r w:rsidRPr="00733EF6">
              <w:rPr>
                <w:rFonts w:eastAsia="SimSun"/>
              </w:rPr>
              <w:t xml:space="preserve"> Windows Embedded 8.1 Industry Pro</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p>
        </w:tc>
        <w:tc>
          <w:tcPr>
            <w:tcW w:w="2421"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 xml:space="preserve">Windows Embedded 8 Industry Retail </w:t>
            </w:r>
            <w:r w:rsidRPr="00733EF6">
              <w:rPr>
                <w:rFonts w:eastAsia="SimSun"/>
              </w:rPr>
              <w:t>和</w:t>
            </w:r>
            <w:r w:rsidRPr="00733EF6">
              <w:rPr>
                <w:rFonts w:eastAsia="SimSun"/>
              </w:rPr>
              <w:t xml:space="preserve"> Windows Embedded 8.1 Industry Retail</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2421" w:type="dxa"/>
            <w:vAlign w:val="center"/>
          </w:tcPr>
          <w:p w:rsidR="008E76EF" w:rsidRPr="004E24F5" w:rsidRDefault="008E76EF" w:rsidP="00DC329E">
            <w:pPr>
              <w:pStyle w:val="ProductList-Body"/>
              <w:jc w:val="center"/>
              <w:rPr>
                <w:rFonts w:ascii="Wingdings" w:eastAsia="SimSun" w:hAnsi="Wingdings"/>
              </w:rPr>
            </w:pP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Windows Embedded POSReady 7 Pro</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p>
        </w:tc>
        <w:tc>
          <w:tcPr>
            <w:tcW w:w="2421"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Windows Embedded for Point of Service (WEPOS)</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p>
        </w:tc>
        <w:tc>
          <w:tcPr>
            <w:tcW w:w="2421"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 xml:space="preserve">Windows Embedded POSReady 2009 </w:t>
            </w:r>
            <w:r w:rsidRPr="00733EF6">
              <w:rPr>
                <w:rFonts w:eastAsia="SimSun"/>
              </w:rPr>
              <w:t>和</w:t>
            </w:r>
            <w:r w:rsidRPr="00733EF6">
              <w:rPr>
                <w:rFonts w:eastAsia="SimSun"/>
              </w:rPr>
              <w:t xml:space="preserve"> Windows Embedded POSReady 7</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p>
        </w:tc>
        <w:tc>
          <w:tcPr>
            <w:tcW w:w="2421"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Windows NT Embedded</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p>
        </w:tc>
        <w:tc>
          <w:tcPr>
            <w:tcW w:w="2421"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lastRenderedPageBreak/>
              <w:t>Windows XP Embedded</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p>
        </w:tc>
        <w:tc>
          <w:tcPr>
            <w:tcW w:w="2421"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r>
      <w:tr w:rsidR="008E76EF" w:rsidRPr="00733EF6" w:rsidTr="00DC329E">
        <w:tc>
          <w:tcPr>
            <w:tcW w:w="4270" w:type="dxa"/>
            <w:vAlign w:val="center"/>
          </w:tcPr>
          <w:p w:rsidR="008E76EF" w:rsidRPr="00733EF6" w:rsidRDefault="008E76EF" w:rsidP="00DC329E">
            <w:pPr>
              <w:pStyle w:val="ProductList-Body"/>
              <w:rPr>
                <w:rFonts w:eastAsia="SimSun"/>
              </w:rPr>
            </w:pPr>
            <w:r w:rsidRPr="00733EF6">
              <w:rPr>
                <w:rFonts w:eastAsia="SimSun"/>
              </w:rPr>
              <w:t>Windows Embedded Standard 7</w:t>
            </w:r>
            <w:r w:rsidRPr="00733EF6">
              <w:rPr>
                <w:rFonts w:eastAsia="SimSun"/>
              </w:rPr>
              <w:t>、</w:t>
            </w:r>
            <w:r w:rsidRPr="00733EF6">
              <w:rPr>
                <w:rFonts w:eastAsia="SimSun"/>
              </w:rPr>
              <w:t xml:space="preserve">Windows Embedded Standard 2009 </w:t>
            </w:r>
            <w:r w:rsidRPr="00733EF6">
              <w:rPr>
                <w:rFonts w:eastAsia="SimSun"/>
              </w:rPr>
              <w:t>和</w:t>
            </w:r>
            <w:r w:rsidRPr="00733EF6">
              <w:rPr>
                <w:rFonts w:eastAsia="SimSun"/>
              </w:rPr>
              <w:t xml:space="preserve"> Windows Embedded 8 Standard</w:t>
            </w:r>
          </w:p>
        </w:tc>
        <w:tc>
          <w:tcPr>
            <w:tcW w:w="2100"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c>
          <w:tcPr>
            <w:tcW w:w="1973" w:type="dxa"/>
            <w:vAlign w:val="center"/>
          </w:tcPr>
          <w:p w:rsidR="008E76EF" w:rsidRPr="004E24F5" w:rsidRDefault="008E76EF" w:rsidP="00DC329E">
            <w:pPr>
              <w:pStyle w:val="ProductList-Body"/>
              <w:jc w:val="center"/>
              <w:rPr>
                <w:rFonts w:ascii="Wingdings" w:eastAsia="SimSun" w:hAnsi="Wingdings"/>
              </w:rPr>
            </w:pPr>
          </w:p>
        </w:tc>
        <w:tc>
          <w:tcPr>
            <w:tcW w:w="2421" w:type="dxa"/>
            <w:vAlign w:val="center"/>
          </w:tcPr>
          <w:p w:rsidR="008E76EF" w:rsidRPr="004E24F5" w:rsidRDefault="008E76EF" w:rsidP="00DC329E">
            <w:pPr>
              <w:pStyle w:val="ProductList-Body"/>
              <w:jc w:val="center"/>
              <w:rPr>
                <w:rFonts w:ascii="Wingdings" w:eastAsia="SimSun" w:hAnsi="Wingdings"/>
              </w:rPr>
            </w:pPr>
            <w:r w:rsidRPr="004E24F5">
              <w:rPr>
                <w:rFonts w:ascii="Wingdings" w:eastAsia="SimSun" w:hAnsi="Wingdings" w:cs="Wingdings"/>
                <w:sz w:val="20"/>
                <w:szCs w:val="20"/>
              </w:rPr>
              <w:t></w:t>
            </w:r>
          </w:p>
        </w:tc>
      </w:tr>
    </w:tbl>
    <w:p w:rsidR="009F282C" w:rsidRPr="00733EF6" w:rsidRDefault="00AF6659" w:rsidP="00055772">
      <w:pPr>
        <w:pStyle w:val="ProductList-Body"/>
        <w:ind w:left="180"/>
        <w:rPr>
          <w:rFonts w:eastAsia="SimSun"/>
        </w:rPr>
      </w:pPr>
      <w:r w:rsidRPr="00733EF6">
        <w:rPr>
          <w:rFonts w:eastAsia="SimSun"/>
        </w:rPr>
        <w:t>具有到期</w:t>
      </w:r>
      <w:r w:rsidRPr="00733EF6">
        <w:rPr>
          <w:rFonts w:eastAsia="SimSun"/>
        </w:rPr>
        <w:t xml:space="preserve"> SA </w:t>
      </w:r>
      <w:r w:rsidRPr="00733EF6">
        <w:rPr>
          <w:rFonts w:eastAsia="SimSun"/>
        </w:rPr>
        <w:t>的客户有资格续签其保障范围作为</w:t>
      </w:r>
      <w:r w:rsidRPr="00733EF6">
        <w:rPr>
          <w:rFonts w:eastAsia="SimSun"/>
        </w:rPr>
        <w:t xml:space="preserve"> Windows Industry Enterprise </w:t>
      </w:r>
      <w:r w:rsidRPr="00733EF6">
        <w:rPr>
          <w:rFonts w:eastAsia="SimSun"/>
        </w:rPr>
        <w:t>的</w:t>
      </w:r>
      <w:r w:rsidRPr="00733EF6">
        <w:rPr>
          <w:rFonts w:eastAsia="SimSun"/>
        </w:rPr>
        <w:t xml:space="preserve"> SA</w:t>
      </w:r>
      <w:r w:rsidRPr="00733EF6">
        <w:rPr>
          <w:rFonts w:eastAsia="SimSun"/>
        </w:rPr>
        <w:fldChar w:fldCharType="begin"/>
      </w:r>
      <w:r w:rsidRPr="00733EF6">
        <w:rPr>
          <w:rFonts w:eastAsia="SimSun"/>
        </w:rPr>
        <w:instrText xml:space="preserve">XE "Windows 8.1 </w:instrText>
      </w:r>
      <w:r w:rsidRPr="00733EF6">
        <w:rPr>
          <w:rFonts w:eastAsia="SimSun"/>
        </w:rPr>
        <w:instrText>专业版</w:instrText>
      </w:r>
      <w:r w:rsidRPr="00733EF6">
        <w:rPr>
          <w:rFonts w:eastAsia="SimSun"/>
        </w:rPr>
        <w:instrText>"</w:instrText>
      </w:r>
      <w:r w:rsidRPr="00733EF6">
        <w:rPr>
          <w:rFonts w:eastAsia="SimSun"/>
        </w:rPr>
        <w:fldChar w:fldCharType="end"/>
      </w:r>
      <w:r w:rsidRPr="00733EF6">
        <w:rPr>
          <w:rFonts w:eastAsia="SimSun"/>
        </w:rPr>
        <w:t>。</w:t>
      </w:r>
    </w:p>
    <w:p w:rsidR="009F282C" w:rsidRPr="00733EF6" w:rsidRDefault="009F282C" w:rsidP="00055772">
      <w:pPr>
        <w:pStyle w:val="ProductList-Body"/>
        <w:ind w:left="180"/>
        <w:rPr>
          <w:rFonts w:eastAsia="SimSun"/>
        </w:rPr>
      </w:pPr>
    </w:p>
    <w:p w:rsidR="009F282C" w:rsidRPr="00733EF6" w:rsidRDefault="009F282C" w:rsidP="00055772">
      <w:pPr>
        <w:pStyle w:val="ProductList-Body"/>
        <w:ind w:left="180"/>
        <w:rPr>
          <w:rFonts w:eastAsia="SimSun"/>
        </w:rPr>
      </w:pPr>
      <w:r w:rsidRPr="00733EF6">
        <w:rPr>
          <w:rFonts w:eastAsia="SimSun"/>
        </w:rPr>
        <w:t>希望注册加入</w:t>
      </w:r>
      <w:r w:rsidRPr="00733EF6">
        <w:rPr>
          <w:rFonts w:eastAsia="SimSun"/>
        </w:rPr>
        <w:t xml:space="preserve"> Windows Embedded Industry 8.1 Enterprise</w:t>
      </w:r>
      <w:r w:rsidRPr="00733EF6">
        <w:rPr>
          <w:rFonts w:eastAsia="SimSun"/>
        </w:rPr>
        <w:fldChar w:fldCharType="begin"/>
      </w:r>
      <w:r w:rsidRPr="00733EF6">
        <w:rPr>
          <w:rFonts w:eastAsia="SimSun"/>
        </w:rPr>
        <w:instrText>XE "Windows Embedded 8.1 Industry Pro"</w:instrText>
      </w:r>
      <w:r w:rsidRPr="00733EF6">
        <w:rPr>
          <w:rFonts w:eastAsia="SimSun"/>
        </w:rPr>
        <w:fldChar w:fldCharType="end"/>
      </w:r>
      <w:r w:rsidRPr="00733EF6">
        <w:rPr>
          <w:rFonts w:eastAsia="SimSun"/>
        </w:rPr>
        <w:t xml:space="preserve"> SA </w:t>
      </w:r>
      <w:r w:rsidRPr="00733EF6">
        <w:rPr>
          <w:rFonts w:eastAsia="SimSun"/>
        </w:rPr>
        <w:t>的客户有以下选择：</w:t>
      </w:r>
    </w:p>
    <w:p w:rsidR="009F282C" w:rsidRPr="00733EF6" w:rsidRDefault="00B80DB3" w:rsidP="00343417">
      <w:pPr>
        <w:pStyle w:val="ProductList-Body"/>
        <w:numPr>
          <w:ilvl w:val="0"/>
          <w:numId w:val="49"/>
        </w:numPr>
        <w:ind w:hanging="270"/>
        <w:rPr>
          <w:rFonts w:eastAsia="SimSun"/>
          <w:lang w:eastAsia="zh-CN"/>
        </w:rPr>
      </w:pPr>
      <w:r w:rsidRPr="00733EF6">
        <w:rPr>
          <w:rFonts w:eastAsia="SimSun"/>
          <w:lang w:eastAsia="zh-CN"/>
        </w:rPr>
        <w:t>选择、选择附加、开放式价值（非组织范围）和开放许可计划</w:t>
      </w:r>
    </w:p>
    <w:p w:rsidR="009F282C" w:rsidRPr="00733EF6" w:rsidRDefault="009F282C" w:rsidP="00260C02">
      <w:pPr>
        <w:pStyle w:val="ProductList-Body"/>
        <w:numPr>
          <w:ilvl w:val="1"/>
          <w:numId w:val="49"/>
        </w:numPr>
        <w:ind w:left="990" w:hanging="270"/>
        <w:rPr>
          <w:rFonts w:eastAsia="SimSun"/>
        </w:rPr>
      </w:pPr>
      <w:r w:rsidRPr="00733EF6">
        <w:rPr>
          <w:rFonts w:eastAsia="SimSun"/>
        </w:rPr>
        <w:t>当</w:t>
      </w:r>
      <w:r w:rsidRPr="00733EF6">
        <w:rPr>
          <w:rFonts w:eastAsia="SimSun"/>
        </w:rPr>
        <w:t xml:space="preserve"> POSReady 2009</w:t>
      </w:r>
      <w:r w:rsidRPr="00733EF6">
        <w:rPr>
          <w:rFonts w:eastAsia="SimSun"/>
        </w:rPr>
        <w:t>、</w:t>
      </w:r>
      <w:r w:rsidRPr="00733EF6">
        <w:rPr>
          <w:rFonts w:eastAsia="SimSun"/>
        </w:rPr>
        <w:t>POSReady 7</w:t>
      </w:r>
      <w:r w:rsidRPr="00733EF6">
        <w:rPr>
          <w:rFonts w:eastAsia="SimSun"/>
        </w:rPr>
        <w:t>、</w:t>
      </w:r>
      <w:r w:rsidRPr="00733EF6">
        <w:rPr>
          <w:rFonts w:eastAsia="SimSun"/>
        </w:rPr>
        <w:t>Windows Embedded 8 Industry Pro</w:t>
      </w:r>
      <w:r w:rsidRPr="00733EF6">
        <w:rPr>
          <w:rFonts w:eastAsia="SimSun"/>
        </w:rPr>
        <w:t>、</w:t>
      </w:r>
      <w:r w:rsidRPr="00733EF6">
        <w:rPr>
          <w:rFonts w:eastAsia="SimSun"/>
        </w:rPr>
        <w:t>Windows Embedded 8.1 Industry Pro</w:t>
      </w:r>
      <w:r w:rsidRPr="00733EF6">
        <w:rPr>
          <w:rFonts w:eastAsia="SimSun"/>
        </w:rPr>
        <w:t>、</w:t>
      </w:r>
      <w:r w:rsidRPr="00733EF6">
        <w:rPr>
          <w:rFonts w:eastAsia="SimSun"/>
        </w:rPr>
        <w:t>Windows Embedded</w:t>
      </w:r>
      <w:r w:rsidR="00260C02">
        <w:rPr>
          <w:rFonts w:eastAsia="SimSun"/>
        </w:rPr>
        <w:t> </w:t>
      </w:r>
      <w:r w:rsidRPr="00733EF6">
        <w:rPr>
          <w:rFonts w:eastAsia="SimSun"/>
        </w:rPr>
        <w:t>8 Industry Enterprise</w:t>
      </w:r>
      <w:r w:rsidRPr="00733EF6">
        <w:rPr>
          <w:rFonts w:eastAsia="SimSun"/>
        </w:rPr>
        <w:t>、</w:t>
      </w:r>
      <w:r w:rsidRPr="00733EF6">
        <w:rPr>
          <w:rFonts w:eastAsia="SimSun"/>
        </w:rPr>
        <w:t>Windows Embedded 8.1 Industry Enterprise</w:t>
      </w:r>
      <w:r w:rsidRPr="00733EF6">
        <w:rPr>
          <w:rFonts w:eastAsia="SimSun"/>
        </w:rPr>
        <w:fldChar w:fldCharType="begin"/>
      </w:r>
      <w:r w:rsidRPr="00733EF6">
        <w:rPr>
          <w:rFonts w:eastAsia="SimSun"/>
        </w:rPr>
        <w:instrText>XE "Windows Embedded 8.1 Industry Pro"</w:instrText>
      </w:r>
      <w:r w:rsidRPr="00733EF6">
        <w:rPr>
          <w:rFonts w:eastAsia="SimSun"/>
        </w:rPr>
        <w:fldChar w:fldCharType="end"/>
      </w:r>
      <w:r w:rsidRPr="00733EF6">
        <w:rPr>
          <w:rFonts w:eastAsia="SimSun"/>
        </w:rPr>
        <w:t xml:space="preserve"> SA </w:t>
      </w:r>
      <w:r w:rsidRPr="00733EF6">
        <w:rPr>
          <w:rFonts w:eastAsia="SimSun"/>
        </w:rPr>
        <w:t>范围期满时，续签</w:t>
      </w:r>
      <w:r w:rsidRPr="00733EF6">
        <w:rPr>
          <w:rFonts w:eastAsia="SimSun"/>
        </w:rPr>
        <w:t xml:space="preserve"> Windows Embedded Industry </w:t>
      </w:r>
      <w:r w:rsidRPr="00733EF6">
        <w:rPr>
          <w:rFonts w:eastAsia="SimSun"/>
        </w:rPr>
        <w:t>操作系统的</w:t>
      </w:r>
      <w:r w:rsidRPr="00733EF6">
        <w:rPr>
          <w:rFonts w:eastAsia="SimSun"/>
        </w:rPr>
        <w:t xml:space="preserve"> SA</w:t>
      </w:r>
      <w:r w:rsidRPr="00733EF6">
        <w:rPr>
          <w:rFonts w:eastAsia="SimSun"/>
        </w:rPr>
        <w:t>。</w:t>
      </w:r>
    </w:p>
    <w:p w:rsidR="009F282C" w:rsidRPr="00733EF6" w:rsidRDefault="009F282C" w:rsidP="00343417">
      <w:pPr>
        <w:pStyle w:val="ProductList-Body"/>
        <w:numPr>
          <w:ilvl w:val="0"/>
          <w:numId w:val="49"/>
        </w:numPr>
        <w:ind w:hanging="270"/>
        <w:rPr>
          <w:rFonts w:eastAsia="SimSun"/>
          <w:lang w:eastAsia="zh-CN"/>
        </w:rPr>
      </w:pPr>
      <w:r w:rsidRPr="00733EF6">
        <w:rPr>
          <w:rFonts w:eastAsia="SimSun"/>
          <w:lang w:eastAsia="zh-CN"/>
        </w:rPr>
        <w:t>企业许可登记表：当现有的关于</w:t>
      </w:r>
      <w:r w:rsidRPr="00733EF6">
        <w:rPr>
          <w:rFonts w:eastAsia="SimSun"/>
          <w:lang w:eastAsia="zh-CN"/>
        </w:rPr>
        <w:t xml:space="preserve"> Windows Embedded </w:t>
      </w:r>
      <w:r w:rsidRPr="00733EF6">
        <w:rPr>
          <w:rFonts w:eastAsia="SimSun"/>
          <w:lang w:eastAsia="zh-CN"/>
        </w:rPr>
        <w:t>操作系统的企业许可登记表期满时，根据新的关于</w:t>
      </w:r>
      <w:r w:rsidRPr="00733EF6">
        <w:rPr>
          <w:rFonts w:eastAsia="SimSun"/>
          <w:lang w:eastAsia="zh-CN"/>
        </w:rPr>
        <w:t xml:space="preserve"> Windows Embedded </w:t>
      </w:r>
      <w:r w:rsidRPr="00733EF6">
        <w:rPr>
          <w:rFonts w:eastAsia="SimSun"/>
          <w:lang w:eastAsia="zh-CN"/>
        </w:rPr>
        <w:t>操作系统的企业许可登记表续签其保障范围。</w:t>
      </w:r>
    </w:p>
    <w:p w:rsidR="009F282C" w:rsidRPr="00733EF6" w:rsidRDefault="009F282C" w:rsidP="009F282C">
      <w:pPr>
        <w:pStyle w:val="ProductList-Body"/>
        <w:rPr>
          <w:rFonts w:eastAsia="SimSun"/>
          <w:lang w:eastAsia="zh-CN"/>
        </w:rPr>
      </w:pPr>
    </w:p>
    <w:p w:rsidR="009F282C" w:rsidRPr="00733EF6" w:rsidRDefault="009F282C" w:rsidP="00430C94">
      <w:pPr>
        <w:pStyle w:val="ProductList-Body"/>
        <w:ind w:left="180"/>
        <w:rPr>
          <w:rFonts w:eastAsia="SimSun"/>
        </w:rPr>
      </w:pPr>
      <w:r w:rsidRPr="00733EF6">
        <w:rPr>
          <w:rFonts w:eastAsia="SimSun"/>
        </w:rPr>
        <w:t>希望一并获得</w:t>
      </w:r>
      <w:r w:rsidRPr="00733EF6">
        <w:rPr>
          <w:rFonts w:eastAsia="SimSun"/>
        </w:rPr>
        <w:t xml:space="preserve"> Windows Embedded 8.1 Industry Enterprise </w:t>
      </w:r>
      <w:r w:rsidRPr="00733EF6">
        <w:rPr>
          <w:rFonts w:eastAsia="SimSun"/>
        </w:rPr>
        <w:t>升级和软件保障的客户有下列选择：</w:t>
      </w:r>
    </w:p>
    <w:p w:rsidR="009F282C" w:rsidRPr="00733EF6" w:rsidRDefault="009F282C" w:rsidP="00343417">
      <w:pPr>
        <w:pStyle w:val="ProductList-Body"/>
        <w:numPr>
          <w:ilvl w:val="0"/>
          <w:numId w:val="49"/>
        </w:numPr>
        <w:ind w:hanging="270"/>
        <w:rPr>
          <w:rFonts w:eastAsia="SimSun"/>
          <w:lang w:eastAsia="zh-CN"/>
        </w:rPr>
      </w:pPr>
      <w:r w:rsidRPr="00733EF6">
        <w:rPr>
          <w:rFonts w:eastAsia="SimSun"/>
          <w:lang w:eastAsia="zh-CN"/>
        </w:rPr>
        <w:t>企业协议、选择附加、开放式价值（非组织范围）和开放许可计划：</w:t>
      </w:r>
    </w:p>
    <w:p w:rsidR="009F282C" w:rsidRPr="00733EF6" w:rsidRDefault="009F282C" w:rsidP="00343417">
      <w:pPr>
        <w:pStyle w:val="ProductList-Body"/>
        <w:numPr>
          <w:ilvl w:val="1"/>
          <w:numId w:val="49"/>
        </w:numPr>
        <w:ind w:left="990" w:hanging="270"/>
        <w:rPr>
          <w:rFonts w:eastAsia="SimSun"/>
        </w:rPr>
      </w:pPr>
      <w:r w:rsidRPr="00733EF6">
        <w:rPr>
          <w:rFonts w:eastAsia="SimSun"/>
        </w:rPr>
        <w:t>对于客户已被授予许可并安装了以上</w:t>
      </w:r>
      <w:r w:rsidRPr="00733EF6">
        <w:rPr>
          <w:rFonts w:eastAsia="SimSun"/>
        </w:rPr>
        <w:t xml:space="preserve"> Windows Industry </w:t>
      </w:r>
      <w:r w:rsidRPr="00733EF6">
        <w:rPr>
          <w:rFonts w:eastAsia="SimSun"/>
        </w:rPr>
        <w:t>升级列表中所列的合格操作系统之一的行业设备，应获取</w:t>
      </w:r>
      <w:r w:rsidRPr="00733EF6">
        <w:rPr>
          <w:rFonts w:eastAsia="SimSun"/>
        </w:rPr>
        <w:t xml:space="preserve"> Windows Embedded 8.1 Industry Enterprise </w:t>
      </w:r>
      <w:r w:rsidRPr="00733EF6">
        <w:rPr>
          <w:rFonts w:eastAsia="SimSun"/>
        </w:rPr>
        <w:t>升级和软件保障。</w:t>
      </w:r>
    </w:p>
    <w:p w:rsidR="009F282C" w:rsidRPr="00733EF6" w:rsidRDefault="009F282C" w:rsidP="00343417">
      <w:pPr>
        <w:pStyle w:val="ProductList-Body"/>
        <w:numPr>
          <w:ilvl w:val="1"/>
          <w:numId w:val="49"/>
        </w:numPr>
        <w:ind w:left="990" w:hanging="270"/>
        <w:rPr>
          <w:rFonts w:eastAsia="SimSun"/>
          <w:lang w:eastAsia="zh-CN"/>
        </w:rPr>
      </w:pPr>
      <w:r w:rsidRPr="00733EF6">
        <w:rPr>
          <w:rFonts w:eastAsia="SimSun"/>
          <w:lang w:eastAsia="zh-CN"/>
        </w:rPr>
        <w:t>客户可将原始设备中的</w:t>
      </w:r>
      <w:r w:rsidRPr="00733EF6">
        <w:rPr>
          <w:rFonts w:eastAsia="SimSun"/>
          <w:lang w:eastAsia="zh-CN"/>
        </w:rPr>
        <w:t xml:space="preserve"> Windows 8.1 Industry Enterprise </w:t>
      </w:r>
      <w:r w:rsidRPr="00733EF6">
        <w:rPr>
          <w:rFonts w:eastAsia="SimSun"/>
          <w:lang w:eastAsia="zh-CN"/>
        </w:rPr>
        <w:t>的</w:t>
      </w:r>
      <w:r w:rsidRPr="00733EF6">
        <w:rPr>
          <w:rFonts w:eastAsia="SimSun"/>
          <w:lang w:eastAsia="zh-CN"/>
        </w:rPr>
        <w:t xml:space="preserve"> SA </w:t>
      </w:r>
      <w:r w:rsidRPr="00733EF6">
        <w:rPr>
          <w:rFonts w:eastAsia="SimSun"/>
          <w:lang w:eastAsia="zh-CN"/>
        </w:rPr>
        <w:t>范围重新分配给另一台替代设备，但不得在短期内进行重新分配（即两次分配之间的间隔不得少于九十</w:t>
      </w:r>
      <w:r w:rsidRPr="00733EF6">
        <w:rPr>
          <w:rFonts w:eastAsia="SimSun"/>
          <w:lang w:eastAsia="zh-CN"/>
        </w:rPr>
        <w:t xml:space="preserve"> (90) </w:t>
      </w:r>
      <w:r w:rsidRPr="00733EF6">
        <w:rPr>
          <w:rFonts w:eastAsia="SimSun"/>
          <w:lang w:eastAsia="zh-CN"/>
        </w:rPr>
        <w:t>天），而且前提条件是：</w:t>
      </w:r>
      <w:r w:rsidRPr="00733EF6">
        <w:rPr>
          <w:rFonts w:eastAsia="SimSun"/>
          <w:lang w:eastAsia="zh-CN"/>
        </w:rPr>
        <w:t xml:space="preserve">(1) </w:t>
      </w:r>
      <w:r w:rsidRPr="00733EF6">
        <w:rPr>
          <w:rFonts w:eastAsia="SimSun"/>
          <w:lang w:eastAsia="zh-CN"/>
        </w:rPr>
        <w:t>客户已获得许可并在替代设备上安装了该操作系统最新版本，并且</w:t>
      </w:r>
      <w:r w:rsidRPr="00733EF6">
        <w:rPr>
          <w:rFonts w:eastAsia="SimSun"/>
          <w:lang w:eastAsia="zh-CN"/>
        </w:rPr>
        <w:t xml:space="preserve"> (2) </w:t>
      </w:r>
      <w:r w:rsidRPr="00733EF6">
        <w:rPr>
          <w:rFonts w:eastAsia="SimSun"/>
          <w:lang w:eastAsia="zh-CN"/>
        </w:rPr>
        <w:t>客户从初始设备中删除了任何相关操作系统升级。</w:t>
      </w:r>
    </w:p>
    <w:p w:rsidR="009F282C" w:rsidRPr="00733EF6" w:rsidRDefault="009F282C" w:rsidP="009F282C">
      <w:pPr>
        <w:pStyle w:val="ProductList-Body"/>
        <w:rPr>
          <w:rFonts w:eastAsia="SimSun"/>
          <w:lang w:eastAsia="zh-CN"/>
        </w:rPr>
      </w:pPr>
    </w:p>
    <w:p w:rsidR="009F282C" w:rsidRPr="00733EF6" w:rsidRDefault="009F282C" w:rsidP="007223E3">
      <w:pPr>
        <w:pStyle w:val="ProductList-Body"/>
        <w:ind w:left="180"/>
        <w:rPr>
          <w:rFonts w:eastAsia="SimSun"/>
        </w:rPr>
      </w:pPr>
      <w:r w:rsidRPr="00733EF6">
        <w:rPr>
          <w:rFonts w:eastAsia="SimSun"/>
          <w:b/>
          <w:color w:val="00188F"/>
        </w:rPr>
        <w:t>降级权利和介质授予</w:t>
      </w:r>
    </w:p>
    <w:p w:rsidR="004D4DBB" w:rsidRPr="00733EF6" w:rsidRDefault="009F282C" w:rsidP="007223E3">
      <w:pPr>
        <w:pStyle w:val="ProductList-Body"/>
        <w:ind w:left="180"/>
        <w:rPr>
          <w:rFonts w:eastAsia="SimSun"/>
        </w:rPr>
      </w:pPr>
      <w:r w:rsidRPr="00733EF6">
        <w:rPr>
          <w:rFonts w:eastAsia="SimSun"/>
        </w:rPr>
        <w:t xml:space="preserve">Microsoft Windows Embedded 8.1 Industry Pro </w:t>
      </w:r>
      <w:r w:rsidRPr="00733EF6">
        <w:rPr>
          <w:rFonts w:eastAsia="SimSun"/>
        </w:rPr>
        <w:t>和</w:t>
      </w:r>
      <w:r w:rsidRPr="00733EF6">
        <w:rPr>
          <w:rFonts w:eastAsia="SimSun"/>
        </w:rPr>
        <w:t xml:space="preserve"> Microsoft Windows Embedded 8.1 Industry Enterprise</w:t>
      </w:r>
      <w:r w:rsidRPr="00733EF6">
        <w:rPr>
          <w:rFonts w:eastAsia="SimSun"/>
        </w:rPr>
        <w:fldChar w:fldCharType="begin"/>
      </w:r>
      <w:r w:rsidRPr="00733EF6">
        <w:rPr>
          <w:rFonts w:eastAsia="SimSun"/>
        </w:rPr>
        <w:instrText>XE "Windows Embedded 8.1 Industry Pro"</w:instrText>
      </w:r>
      <w:r w:rsidRPr="00733EF6">
        <w:rPr>
          <w:rFonts w:eastAsia="SimSun"/>
        </w:rPr>
        <w:fldChar w:fldCharType="end"/>
      </w:r>
      <w:r w:rsidRPr="00733EF6">
        <w:rPr>
          <w:rFonts w:eastAsia="SimSun"/>
        </w:rPr>
        <w:t>：拥有通过</w:t>
      </w:r>
      <w:r w:rsidRPr="00733EF6">
        <w:rPr>
          <w:rFonts w:eastAsia="SimSun"/>
        </w:rPr>
        <w:t xml:space="preserve"> Windows Embedded 8.1 Industry </w:t>
      </w:r>
      <w:r w:rsidRPr="00733EF6">
        <w:rPr>
          <w:rFonts w:eastAsia="SimSun"/>
        </w:rPr>
        <w:t>的批量许可计划获得有效</w:t>
      </w:r>
      <w:r w:rsidRPr="00733EF6">
        <w:rPr>
          <w:rFonts w:eastAsia="SimSun"/>
        </w:rPr>
        <w:t xml:space="preserve"> Windows Embedded 8.1 Industry Pro </w:t>
      </w:r>
      <w:r w:rsidRPr="00733EF6">
        <w:rPr>
          <w:rFonts w:eastAsia="SimSun"/>
        </w:rPr>
        <w:t>和</w:t>
      </w:r>
      <w:r w:rsidRPr="00733EF6">
        <w:rPr>
          <w:rFonts w:eastAsia="SimSun"/>
        </w:rPr>
        <w:t xml:space="preserve"> Windows Embedded 8.1 Industry Enterprise </w:t>
      </w:r>
      <w:r w:rsidRPr="00733EF6">
        <w:rPr>
          <w:rFonts w:eastAsia="SimSun"/>
        </w:rPr>
        <w:t>许可的批量许可客户有资格使用早期版本代替已获得许可的版本。合格的</w:t>
      </w:r>
      <w:r w:rsidRPr="00733EF6">
        <w:rPr>
          <w:rFonts w:eastAsia="SimSun"/>
        </w:rPr>
        <w:t xml:space="preserve"> Windows Embedded 8.1 Industry Pro </w:t>
      </w:r>
      <w:r w:rsidRPr="00733EF6">
        <w:rPr>
          <w:rFonts w:eastAsia="SimSun"/>
        </w:rPr>
        <w:t>和</w:t>
      </w:r>
      <w:r w:rsidRPr="00733EF6">
        <w:rPr>
          <w:rFonts w:eastAsia="SimSun"/>
        </w:rPr>
        <w:t xml:space="preserve"> Windows Embedded 8.1 Industry Enterprise </w:t>
      </w:r>
      <w:r w:rsidRPr="00733EF6">
        <w:rPr>
          <w:rFonts w:eastAsia="SimSun"/>
        </w:rPr>
        <w:t>早期版本包括</w:t>
      </w:r>
      <w:r w:rsidRPr="00733EF6">
        <w:rPr>
          <w:rFonts w:eastAsia="SimSun"/>
        </w:rPr>
        <w:t xml:space="preserve"> Windows Embedded 8 Industry Pro</w:t>
      </w:r>
      <w:r w:rsidRPr="00733EF6">
        <w:rPr>
          <w:rFonts w:eastAsia="SimSun"/>
        </w:rPr>
        <w:t>、</w:t>
      </w:r>
      <w:r w:rsidRPr="00733EF6">
        <w:rPr>
          <w:rFonts w:eastAsia="SimSun"/>
        </w:rPr>
        <w:t xml:space="preserve">Windows Embedded POSReady 7 </w:t>
      </w:r>
      <w:r w:rsidRPr="00733EF6">
        <w:rPr>
          <w:rFonts w:eastAsia="SimSun"/>
        </w:rPr>
        <w:t>和</w:t>
      </w:r>
      <w:r w:rsidRPr="00733EF6">
        <w:rPr>
          <w:rFonts w:eastAsia="SimSun"/>
        </w:rPr>
        <w:t xml:space="preserve"> Windows Embedded POSReady 2009</w:t>
      </w:r>
      <w:r w:rsidRPr="00733EF6">
        <w:rPr>
          <w:rFonts w:eastAsia="SimSun"/>
        </w:rPr>
        <w:t>。</w:t>
      </w:r>
      <w:r w:rsidRPr="00733EF6">
        <w:rPr>
          <w:rFonts w:eastAsia="SimSun"/>
        </w:rPr>
        <w:t>Windows 7 Professional for Embedded Systems</w:t>
      </w:r>
      <w:r w:rsidRPr="00733EF6">
        <w:rPr>
          <w:rFonts w:eastAsia="SimSun"/>
        </w:rPr>
        <w:t>、</w:t>
      </w:r>
      <w:r w:rsidRPr="00733EF6">
        <w:rPr>
          <w:rFonts w:eastAsia="SimSun"/>
        </w:rPr>
        <w:t>Windows Vista Business for Embedded Systems</w:t>
      </w:r>
      <w:r w:rsidRPr="00733EF6">
        <w:rPr>
          <w:rFonts w:eastAsia="SimSun"/>
        </w:rPr>
        <w:t>。</w:t>
      </w:r>
    </w:p>
    <w:p w:rsidR="004D4DBB" w:rsidRPr="00733EF6" w:rsidRDefault="004D4DBB" w:rsidP="007223E3">
      <w:pPr>
        <w:pStyle w:val="ProductList-Body"/>
        <w:ind w:left="180"/>
        <w:rPr>
          <w:rFonts w:eastAsia="SimSun"/>
        </w:rPr>
      </w:pPr>
    </w:p>
    <w:p w:rsidR="004D4DBB" w:rsidRPr="00733EF6" w:rsidRDefault="004D4DBB" w:rsidP="007223E3">
      <w:pPr>
        <w:pStyle w:val="ProductList-Body"/>
        <w:ind w:left="180"/>
        <w:rPr>
          <w:rFonts w:eastAsia="SimSun"/>
        </w:rPr>
      </w:pPr>
      <w:r w:rsidRPr="00733EF6">
        <w:rPr>
          <w:rFonts w:eastAsia="SimSun"/>
        </w:rPr>
        <w:t>开放许可、选择附加和企业协议客户仅：</w:t>
      </w:r>
      <w:r w:rsidRPr="00733EF6">
        <w:rPr>
          <w:rFonts w:eastAsia="SimSun"/>
        </w:rPr>
        <w:t xml:space="preserve">Windows Embedded 8 Pro </w:t>
      </w:r>
      <w:r w:rsidRPr="00733EF6">
        <w:rPr>
          <w:rFonts w:eastAsia="SimSun"/>
        </w:rPr>
        <w:t>和</w:t>
      </w:r>
      <w:r w:rsidRPr="00733EF6">
        <w:rPr>
          <w:rFonts w:eastAsia="SimSun"/>
        </w:rPr>
        <w:t xml:space="preserve"> Windows Embedded 8.1 Pro</w:t>
      </w:r>
      <w:r w:rsidRPr="00733EF6">
        <w:rPr>
          <w:rFonts w:eastAsia="SimSun"/>
        </w:rPr>
        <w:t>、</w:t>
      </w:r>
      <w:r w:rsidRPr="00733EF6">
        <w:rPr>
          <w:rFonts w:eastAsia="SimSun"/>
        </w:rPr>
        <w:t>Windows 7 Professional for Embedded Systems</w:t>
      </w:r>
      <w:r w:rsidRPr="00733EF6">
        <w:rPr>
          <w:rFonts w:eastAsia="SimSun"/>
        </w:rPr>
        <w:t>、</w:t>
      </w:r>
      <w:r w:rsidRPr="00733EF6">
        <w:rPr>
          <w:rFonts w:eastAsia="SimSun"/>
        </w:rPr>
        <w:t>Windows 7 Ultimate for Embedded Systems</w:t>
      </w:r>
      <w:r w:rsidRPr="00733EF6">
        <w:rPr>
          <w:rFonts w:eastAsia="SimSun"/>
        </w:rPr>
        <w:t>、</w:t>
      </w:r>
      <w:r w:rsidRPr="00733EF6">
        <w:rPr>
          <w:rFonts w:eastAsia="SimSun"/>
        </w:rPr>
        <w:t xml:space="preserve">Windows Vista Business for Embedded Systems </w:t>
      </w:r>
      <w:r w:rsidRPr="00733EF6">
        <w:rPr>
          <w:rFonts w:eastAsia="SimSun"/>
        </w:rPr>
        <w:t>和</w:t>
      </w:r>
      <w:r w:rsidRPr="00733EF6">
        <w:rPr>
          <w:rFonts w:eastAsia="SimSun"/>
        </w:rPr>
        <w:t xml:space="preserve"> Windows Vista Ultimate for Embedded Systems </w:t>
      </w:r>
      <w:r w:rsidRPr="00733EF6">
        <w:rPr>
          <w:rFonts w:eastAsia="SimSun"/>
        </w:rPr>
        <w:t>有资格取代</w:t>
      </w:r>
      <w:r w:rsidRPr="00733EF6">
        <w:rPr>
          <w:rFonts w:eastAsia="SimSun"/>
        </w:rPr>
        <w:t xml:space="preserve"> Windows Embedded 8.1 Industry Pro </w:t>
      </w:r>
      <w:r w:rsidRPr="00733EF6">
        <w:rPr>
          <w:rFonts w:eastAsia="SimSun"/>
        </w:rPr>
        <w:t>升级或</w:t>
      </w:r>
      <w:r w:rsidRPr="00733EF6">
        <w:rPr>
          <w:rFonts w:eastAsia="SimSun"/>
        </w:rPr>
        <w:t xml:space="preserve"> Windows Embedded 8.1 Industry Enterprise </w:t>
      </w:r>
      <w:r w:rsidRPr="00733EF6">
        <w:rPr>
          <w:rFonts w:eastAsia="SimSun"/>
        </w:rPr>
        <w:t>升级。使用此软件受</w:t>
      </w:r>
      <w:r w:rsidRPr="00733EF6">
        <w:rPr>
          <w:rFonts w:eastAsia="SimSun"/>
        </w:rPr>
        <w:t xml:space="preserve"> Windows Embedded 8.1 Industry Pro </w:t>
      </w:r>
      <w:r w:rsidRPr="00733EF6">
        <w:rPr>
          <w:rFonts w:eastAsia="SimSun"/>
        </w:rPr>
        <w:t>和</w:t>
      </w:r>
      <w:r w:rsidRPr="00733EF6">
        <w:rPr>
          <w:rFonts w:eastAsia="SimSun"/>
        </w:rPr>
        <w:t xml:space="preserve"> Enterprise </w:t>
      </w:r>
      <w:r w:rsidRPr="00733EF6">
        <w:rPr>
          <w:rFonts w:eastAsia="SimSun"/>
        </w:rPr>
        <w:t>的所有许可条款的约束，同时还要受行业设备限制。如果该设备涵盖在</w:t>
      </w:r>
      <w:r w:rsidRPr="00733EF6">
        <w:rPr>
          <w:rFonts w:eastAsia="SimSun"/>
        </w:rPr>
        <w:t xml:space="preserve"> Windows Industry </w:t>
      </w:r>
      <w:r w:rsidRPr="00733EF6">
        <w:rPr>
          <w:rFonts w:eastAsia="SimSun"/>
        </w:rPr>
        <w:t>操作系统的有效</w:t>
      </w:r>
      <w:r w:rsidRPr="00733EF6">
        <w:rPr>
          <w:rFonts w:eastAsia="SimSun"/>
        </w:rPr>
        <w:t xml:space="preserve"> SA </w:t>
      </w:r>
      <w:r w:rsidRPr="00733EF6">
        <w:rPr>
          <w:rFonts w:eastAsia="SimSun"/>
        </w:rPr>
        <w:t>范围内，则可以删除此限制。</w:t>
      </w:r>
    </w:p>
    <w:p w:rsidR="004D4DBB" w:rsidRPr="00733EF6" w:rsidRDefault="004D4DBB" w:rsidP="007223E3">
      <w:pPr>
        <w:pStyle w:val="ProductList-Body"/>
        <w:ind w:left="180"/>
        <w:rPr>
          <w:rFonts w:eastAsia="SimSun"/>
        </w:rPr>
      </w:pPr>
    </w:p>
    <w:p w:rsidR="004D4DBB" w:rsidRPr="00733EF6" w:rsidRDefault="004D4DBB" w:rsidP="004D4DBB">
      <w:pPr>
        <w:pStyle w:val="ProductList-Body"/>
        <w:ind w:left="180"/>
        <w:rPr>
          <w:rFonts w:eastAsia="SimSun"/>
        </w:rPr>
      </w:pPr>
      <w:r w:rsidRPr="00733EF6">
        <w:rPr>
          <w:rFonts w:eastAsia="SimSun"/>
          <w:b/>
          <w:color w:val="00188F"/>
        </w:rPr>
        <w:t>行业设备定义</w:t>
      </w:r>
    </w:p>
    <w:p w:rsidR="009F282C" w:rsidRPr="00580EBF" w:rsidRDefault="004D4DBB" w:rsidP="004D4DBB">
      <w:pPr>
        <w:pStyle w:val="ProductList-Body"/>
        <w:ind w:left="180"/>
        <w:rPr>
          <w:rFonts w:eastAsia="SimSun"/>
          <w:spacing w:val="1"/>
          <w:lang w:eastAsia="zh-CN"/>
        </w:rPr>
      </w:pPr>
      <w:r w:rsidRPr="00580EBF">
        <w:rPr>
          <w:rFonts w:asciiTheme="majorEastAsia" w:eastAsiaTheme="majorEastAsia" w:hAnsiTheme="majorEastAsia"/>
          <w:spacing w:val="1"/>
          <w:lang w:eastAsia="zh-CN"/>
        </w:rPr>
        <w:t>“</w:t>
      </w:r>
      <w:r w:rsidRPr="00580EBF">
        <w:rPr>
          <w:rFonts w:eastAsia="SimSun"/>
          <w:spacing w:val="1"/>
          <w:lang w:eastAsia="zh-CN"/>
        </w:rPr>
        <w:t>行业设备</w:t>
      </w:r>
      <w:r w:rsidR="007A0503" w:rsidRPr="00580EBF">
        <w:rPr>
          <w:rFonts w:asciiTheme="majorEastAsia" w:eastAsiaTheme="majorEastAsia" w:hAnsiTheme="majorEastAsia"/>
          <w:spacing w:val="1"/>
          <w:lang w:eastAsia="zh-CN"/>
        </w:rPr>
        <w:t>”</w:t>
      </w:r>
      <w:r w:rsidRPr="00580EBF">
        <w:rPr>
          <w:rFonts w:eastAsia="SimSun"/>
          <w:spacing w:val="1"/>
          <w:lang w:eastAsia="zh-CN"/>
        </w:rPr>
        <w:t>（也称为</w:t>
      </w:r>
      <w:r w:rsidR="00C013A6" w:rsidRPr="00580EBF">
        <w:rPr>
          <w:rFonts w:asciiTheme="majorEastAsia" w:eastAsiaTheme="majorEastAsia" w:hAnsiTheme="majorEastAsia"/>
          <w:spacing w:val="1"/>
          <w:lang w:eastAsia="zh-CN"/>
        </w:rPr>
        <w:t>“</w:t>
      </w:r>
      <w:r w:rsidRPr="00580EBF">
        <w:rPr>
          <w:rFonts w:eastAsia="SimSun"/>
          <w:spacing w:val="1"/>
          <w:lang w:eastAsia="zh-CN"/>
        </w:rPr>
        <w:t>业务设备</w:t>
      </w:r>
      <w:r w:rsidR="007A0503" w:rsidRPr="00580EBF">
        <w:rPr>
          <w:rFonts w:asciiTheme="majorEastAsia" w:eastAsiaTheme="majorEastAsia" w:hAnsiTheme="majorEastAsia"/>
          <w:spacing w:val="1"/>
          <w:lang w:eastAsia="zh-CN"/>
        </w:rPr>
        <w:t>”</w:t>
      </w:r>
      <w:r w:rsidRPr="00580EBF">
        <w:rPr>
          <w:rFonts w:eastAsia="SimSun"/>
          <w:spacing w:val="1"/>
          <w:lang w:eastAsia="zh-CN"/>
        </w:rPr>
        <w:t>）指符合以下条件的任何设备：</w:t>
      </w:r>
      <w:r w:rsidRPr="00580EBF">
        <w:rPr>
          <w:rFonts w:eastAsia="SimSun"/>
          <w:spacing w:val="1"/>
          <w:lang w:eastAsia="zh-CN"/>
        </w:rPr>
        <w:t xml:space="preserve">(1) </w:t>
      </w:r>
      <w:r w:rsidRPr="00580EBF">
        <w:rPr>
          <w:rFonts w:eastAsia="SimSun"/>
          <w:spacing w:val="1"/>
          <w:lang w:eastAsia="zh-CN"/>
        </w:rPr>
        <w:t>按照其部署的配置，不能用作通用个人计算设备（例如个人计算机）、多功能服务器或这些系统的商用替代品；</w:t>
      </w:r>
      <w:r w:rsidRPr="00580EBF">
        <w:rPr>
          <w:rFonts w:eastAsia="SimSun"/>
          <w:spacing w:val="1"/>
          <w:lang w:eastAsia="zh-CN"/>
        </w:rPr>
        <w:t xml:space="preserve">(2) </w:t>
      </w:r>
      <w:r w:rsidRPr="00580EBF">
        <w:rPr>
          <w:rFonts w:eastAsia="SimSun"/>
          <w:spacing w:val="1"/>
          <w:lang w:eastAsia="zh-CN"/>
        </w:rPr>
        <w:t>仅采用针对特定行业或任务的软件程序（例如建筑师使用的计算机辅助设计程序或销售点程序）（以下简称</w:t>
      </w:r>
      <w:r w:rsidR="00C013A6" w:rsidRPr="00580EBF">
        <w:rPr>
          <w:rFonts w:asciiTheme="majorEastAsia" w:eastAsiaTheme="majorEastAsia" w:hAnsiTheme="majorEastAsia"/>
          <w:spacing w:val="1"/>
          <w:lang w:eastAsia="zh-CN"/>
        </w:rPr>
        <w:t>“</w:t>
      </w:r>
      <w:r w:rsidRPr="00580EBF">
        <w:rPr>
          <w:rFonts w:eastAsia="SimSun"/>
          <w:spacing w:val="1"/>
          <w:lang w:eastAsia="zh-CN"/>
        </w:rPr>
        <w:t>行业程序</w:t>
      </w:r>
      <w:r w:rsidR="007A0503" w:rsidRPr="00580EBF">
        <w:rPr>
          <w:rFonts w:asciiTheme="majorEastAsia" w:eastAsiaTheme="majorEastAsia" w:hAnsiTheme="majorEastAsia"/>
          <w:spacing w:val="1"/>
          <w:lang w:eastAsia="zh-CN"/>
        </w:rPr>
        <w:t>”</w:t>
      </w:r>
      <w:r w:rsidRPr="00580EBF">
        <w:rPr>
          <w:rFonts w:eastAsia="SimSun"/>
          <w:spacing w:val="1"/>
          <w:lang w:eastAsia="zh-CN"/>
        </w:rPr>
        <w:t>）。该设备可能包括源自微软软件或第三方软件的功能和特性。如果该设备执行桌面功能（例如电子邮件、文字处理、电子表格、数据库、网络或</w:t>
      </w:r>
      <w:r w:rsidRPr="00580EBF">
        <w:rPr>
          <w:rFonts w:eastAsia="SimSun"/>
          <w:spacing w:val="1"/>
          <w:lang w:eastAsia="zh-CN"/>
        </w:rPr>
        <w:t xml:space="preserve"> Internet </w:t>
      </w:r>
      <w:r w:rsidRPr="00580EBF">
        <w:rPr>
          <w:rFonts w:eastAsia="SimSun"/>
          <w:spacing w:val="1"/>
          <w:lang w:eastAsia="zh-CN"/>
        </w:rPr>
        <w:t>浏览、日程安排或个人理财），则这些桌面功能：</w:t>
      </w:r>
      <w:r w:rsidRPr="00580EBF">
        <w:rPr>
          <w:rFonts w:eastAsia="SimSun"/>
          <w:spacing w:val="1"/>
          <w:lang w:eastAsia="zh-CN"/>
        </w:rPr>
        <w:t xml:space="preserve">(1) </w:t>
      </w:r>
      <w:r w:rsidRPr="00580EBF">
        <w:rPr>
          <w:rFonts w:eastAsia="SimSun"/>
          <w:spacing w:val="1"/>
          <w:lang w:eastAsia="zh-CN"/>
        </w:rPr>
        <w:t>只能用于为行业程序功能提供支持；</w:t>
      </w:r>
      <w:r w:rsidRPr="00580EBF">
        <w:rPr>
          <w:rFonts w:eastAsia="SimSun"/>
          <w:spacing w:val="1"/>
          <w:lang w:eastAsia="zh-CN"/>
        </w:rPr>
        <w:t xml:space="preserve">(2) </w:t>
      </w:r>
      <w:r w:rsidRPr="00580EBF">
        <w:rPr>
          <w:rFonts w:eastAsia="SimSun"/>
          <w:spacing w:val="1"/>
          <w:lang w:eastAsia="zh-CN"/>
        </w:rPr>
        <w:t>必须在技术上与行业程序相集成或采用技术上强制要求的策略或体系，仅在与行业程序功能一起使用时才能运行。</w:t>
      </w:r>
    </w:p>
    <w:p w:rsidR="004D4DBB" w:rsidRPr="00733EF6" w:rsidRDefault="004D4DBB" w:rsidP="004D4DBB">
      <w:pPr>
        <w:pStyle w:val="ProductList-Body"/>
        <w:ind w:left="180"/>
        <w:rPr>
          <w:rFonts w:eastAsia="SimSun"/>
        </w:rPr>
      </w:pPr>
      <w:r w:rsidRPr="00733EF6">
        <w:rPr>
          <w:rFonts w:eastAsia="SimSun"/>
          <w:b/>
          <w:color w:val="00188F"/>
        </w:rPr>
        <w:t>软件保障购买权利授予</w:t>
      </w:r>
    </w:p>
    <w:p w:rsidR="004D4DBB" w:rsidRPr="00733EF6" w:rsidRDefault="004D4DBB" w:rsidP="004D4DBB">
      <w:pPr>
        <w:pStyle w:val="ProductList-Body"/>
        <w:ind w:left="180"/>
        <w:rPr>
          <w:rFonts w:eastAsia="SimSun"/>
        </w:rPr>
      </w:pPr>
      <w:r w:rsidRPr="00733EF6">
        <w:rPr>
          <w:rFonts w:eastAsia="SimSun"/>
        </w:rPr>
        <w:t>在</w:t>
      </w:r>
      <w:r w:rsidRPr="00733EF6">
        <w:rPr>
          <w:rFonts w:eastAsia="SimSun"/>
        </w:rPr>
        <w:t xml:space="preserve"> 2014 </w:t>
      </w:r>
      <w:r w:rsidRPr="00733EF6">
        <w:rPr>
          <w:rFonts w:eastAsia="SimSun"/>
        </w:rPr>
        <w:t>年</w:t>
      </w:r>
      <w:r w:rsidRPr="00733EF6">
        <w:rPr>
          <w:rFonts w:eastAsia="SimSun"/>
        </w:rPr>
        <w:t xml:space="preserve"> 7 </w:t>
      </w:r>
      <w:r w:rsidRPr="00733EF6">
        <w:rPr>
          <w:rFonts w:eastAsia="SimSun"/>
        </w:rPr>
        <w:t>月</w:t>
      </w:r>
      <w:r w:rsidRPr="00733EF6">
        <w:rPr>
          <w:rFonts w:eastAsia="SimSun"/>
        </w:rPr>
        <w:t xml:space="preserve"> 1 </w:t>
      </w:r>
      <w:r w:rsidRPr="00733EF6">
        <w:rPr>
          <w:rFonts w:eastAsia="SimSun"/>
        </w:rPr>
        <w:t>日之前购买了</w:t>
      </w:r>
      <w:r w:rsidRPr="00733EF6">
        <w:rPr>
          <w:rFonts w:eastAsia="SimSun"/>
        </w:rPr>
        <w:t xml:space="preserve"> POSReady 2009</w:t>
      </w:r>
      <w:r w:rsidRPr="00733EF6">
        <w:rPr>
          <w:rFonts w:eastAsia="SimSun"/>
        </w:rPr>
        <w:t>、</w:t>
      </w:r>
      <w:r w:rsidRPr="00733EF6">
        <w:rPr>
          <w:rFonts w:eastAsia="SimSun"/>
        </w:rPr>
        <w:t>POSReady 7</w:t>
      </w:r>
      <w:r w:rsidRPr="00733EF6">
        <w:rPr>
          <w:rFonts w:eastAsia="SimSun"/>
        </w:rPr>
        <w:t>、</w:t>
      </w:r>
      <w:r w:rsidRPr="00733EF6">
        <w:rPr>
          <w:rFonts w:eastAsia="SimSun"/>
        </w:rPr>
        <w:t>Windows Embedded 8 Industry Pro</w:t>
      </w:r>
      <w:r w:rsidRPr="00733EF6">
        <w:rPr>
          <w:rFonts w:eastAsia="SimSun"/>
        </w:rPr>
        <w:t>（常规或零售）、</w:t>
      </w:r>
      <w:r w:rsidRPr="00733EF6">
        <w:rPr>
          <w:rFonts w:eastAsia="SimSun"/>
        </w:rPr>
        <w:t>Windows Embedded 8.1 Industry Pro</w:t>
      </w:r>
      <w:r w:rsidRPr="00733EF6">
        <w:rPr>
          <w:rFonts w:eastAsia="SimSun"/>
        </w:rPr>
        <w:t>（常规或零售）、</w:t>
      </w:r>
      <w:r w:rsidRPr="00733EF6">
        <w:rPr>
          <w:rFonts w:eastAsia="SimSun"/>
        </w:rPr>
        <w:t xml:space="preserve">Windows Vista Business for Embedded Systems </w:t>
      </w:r>
      <w:r w:rsidRPr="00733EF6">
        <w:rPr>
          <w:rFonts w:eastAsia="SimSun"/>
        </w:rPr>
        <w:t>或</w:t>
      </w:r>
      <w:r w:rsidRPr="00733EF6">
        <w:rPr>
          <w:rFonts w:eastAsia="SimSun"/>
        </w:rPr>
        <w:t xml:space="preserve"> Windows Vista Ultimate for Embedded Systems</w:t>
      </w:r>
      <w:r w:rsidRPr="00733EF6">
        <w:rPr>
          <w:rFonts w:eastAsia="SimSun"/>
        </w:rPr>
        <w:t>、</w:t>
      </w:r>
      <w:r w:rsidRPr="00733EF6">
        <w:rPr>
          <w:rFonts w:eastAsia="SimSun"/>
        </w:rPr>
        <w:t xml:space="preserve">Windows 7 Professional for Embedded Systems </w:t>
      </w:r>
      <w:r w:rsidRPr="00733EF6">
        <w:rPr>
          <w:rFonts w:eastAsia="SimSun"/>
        </w:rPr>
        <w:t>或</w:t>
      </w:r>
      <w:r w:rsidRPr="00733EF6">
        <w:rPr>
          <w:rFonts w:eastAsia="SimSun"/>
        </w:rPr>
        <w:t xml:space="preserve"> Windows 7 Ultimate for Embedded Systems</w:t>
      </w:r>
      <w:r w:rsidRPr="00733EF6">
        <w:rPr>
          <w:rFonts w:eastAsia="SimSun"/>
        </w:rPr>
        <w:t>、</w:t>
      </w:r>
      <w:r w:rsidRPr="00733EF6">
        <w:rPr>
          <w:rFonts w:eastAsia="SimSun"/>
        </w:rPr>
        <w:t xml:space="preserve">Windows Embedded 8 Pro </w:t>
      </w:r>
      <w:r w:rsidRPr="00733EF6">
        <w:rPr>
          <w:rFonts w:eastAsia="SimSun"/>
        </w:rPr>
        <w:t>或</w:t>
      </w:r>
      <w:r w:rsidRPr="00733EF6">
        <w:rPr>
          <w:rFonts w:eastAsia="SimSun"/>
        </w:rPr>
        <w:t xml:space="preserve"> Windows Embedded 8.1 Pro OEM </w:t>
      </w:r>
      <w:r w:rsidRPr="00733EF6">
        <w:rPr>
          <w:rFonts w:eastAsia="SimSun"/>
        </w:rPr>
        <w:t>许可的具有选择附加或开放协议的客户可以在九十</w:t>
      </w:r>
      <w:r w:rsidRPr="00733EF6">
        <w:rPr>
          <w:rFonts w:eastAsia="SimSun"/>
        </w:rPr>
        <w:t xml:space="preserve"> (90) </w:t>
      </w:r>
      <w:r w:rsidRPr="00733EF6">
        <w:rPr>
          <w:rFonts w:eastAsia="SimSun"/>
        </w:rPr>
        <w:t>天内将</w:t>
      </w:r>
      <w:r w:rsidRPr="00733EF6">
        <w:rPr>
          <w:rFonts w:eastAsia="SimSun"/>
        </w:rPr>
        <w:t xml:space="preserve"> Windows </w:t>
      </w:r>
      <w:r w:rsidRPr="00733EF6">
        <w:rPr>
          <w:rFonts w:eastAsia="SimSun"/>
        </w:rPr>
        <w:t>桌面操作系统的</w:t>
      </w:r>
      <w:r w:rsidRPr="00733EF6">
        <w:rPr>
          <w:rFonts w:eastAsia="SimSun"/>
        </w:rPr>
        <w:t xml:space="preserve"> SA </w:t>
      </w:r>
      <w:r w:rsidRPr="00733EF6">
        <w:rPr>
          <w:rFonts w:eastAsia="SimSun"/>
        </w:rPr>
        <w:t>附加到这些许可，</w:t>
      </w:r>
      <w:r w:rsidR="00AF4303">
        <w:rPr>
          <w:rFonts w:eastAsia="SimSun"/>
        </w:rPr>
        <w:br/>
      </w:r>
      <w:r w:rsidRPr="00733EF6">
        <w:rPr>
          <w:rFonts w:eastAsia="SimSun"/>
        </w:rPr>
        <w:t>而无需购买</w:t>
      </w:r>
      <w:r w:rsidRPr="00733EF6">
        <w:rPr>
          <w:rFonts w:eastAsia="SimSun"/>
        </w:rPr>
        <w:t xml:space="preserve"> Windows Enterprise Industry </w:t>
      </w:r>
      <w:r w:rsidRPr="00733EF6">
        <w:rPr>
          <w:rFonts w:eastAsia="SimSun"/>
        </w:rPr>
        <w:t>升级。</w:t>
      </w:r>
    </w:p>
    <w:p w:rsidR="004D4DBB" w:rsidRPr="00733EF6" w:rsidRDefault="004D4DBB" w:rsidP="009F282C">
      <w:pPr>
        <w:pStyle w:val="ProductList-Body"/>
        <w:rPr>
          <w:rFonts w:eastAsia="SimSun"/>
        </w:rPr>
      </w:pPr>
    </w:p>
    <w:p w:rsidR="009F282C" w:rsidRPr="00733EF6" w:rsidRDefault="009F282C" w:rsidP="004D4DBB">
      <w:pPr>
        <w:pStyle w:val="ProductList-Body"/>
        <w:ind w:left="180"/>
        <w:rPr>
          <w:rFonts w:eastAsia="SimSun"/>
          <w:lang w:eastAsia="zh-CN"/>
        </w:rPr>
      </w:pPr>
      <w:r w:rsidRPr="00733EF6">
        <w:rPr>
          <w:rFonts w:eastAsia="SimSun"/>
          <w:b/>
          <w:color w:val="00188F"/>
          <w:lang w:eastAsia="zh-CN"/>
        </w:rPr>
        <w:t>下列要求适用于</w:t>
      </w:r>
      <w:r w:rsidRPr="00733EF6">
        <w:rPr>
          <w:rFonts w:eastAsia="SimSun"/>
          <w:b/>
          <w:color w:val="00188F"/>
          <w:lang w:eastAsia="zh-CN"/>
        </w:rPr>
        <w:t xml:space="preserve"> Windows Embedded </w:t>
      </w:r>
      <w:r w:rsidRPr="00733EF6">
        <w:rPr>
          <w:rFonts w:eastAsia="SimSun"/>
          <w:b/>
          <w:color w:val="00188F"/>
          <w:lang w:eastAsia="zh-CN"/>
        </w:rPr>
        <w:t>的映像复制</w:t>
      </w:r>
    </w:p>
    <w:p w:rsidR="00782C7B" w:rsidRPr="00733EF6" w:rsidRDefault="009F282C" w:rsidP="002F3FF6">
      <w:pPr>
        <w:pStyle w:val="ProductList-Body"/>
        <w:ind w:left="180"/>
        <w:rPr>
          <w:rFonts w:eastAsia="SimSun"/>
          <w:lang w:eastAsia="zh-CN"/>
        </w:rPr>
      </w:pPr>
      <w:r w:rsidRPr="00733EF6">
        <w:rPr>
          <w:rFonts w:eastAsia="SimSun"/>
          <w:lang w:eastAsia="zh-CN"/>
        </w:rPr>
        <w:t>如果第三方要在客户</w:t>
      </w:r>
      <w:r w:rsidRPr="00733EF6">
        <w:rPr>
          <w:rFonts w:eastAsia="SimSun"/>
          <w:lang w:eastAsia="zh-CN"/>
        </w:rPr>
        <w:t xml:space="preserve"> PC </w:t>
      </w:r>
      <w:r w:rsidRPr="00733EF6">
        <w:rPr>
          <w:rFonts w:eastAsia="SimSun"/>
          <w:lang w:eastAsia="zh-CN"/>
        </w:rPr>
        <w:t>上复制</w:t>
      </w:r>
      <w:r w:rsidRPr="00733EF6">
        <w:rPr>
          <w:rFonts w:eastAsia="SimSun"/>
          <w:lang w:eastAsia="zh-CN"/>
        </w:rPr>
        <w:t xml:space="preserve"> Windows Embedded </w:t>
      </w:r>
      <w:r w:rsidRPr="00733EF6">
        <w:rPr>
          <w:rFonts w:eastAsia="SimSun"/>
          <w:lang w:eastAsia="zh-CN"/>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819" w:name="_Toc378147650"/>
    <w:bookmarkStart w:id="820" w:name="_Toc378151552"/>
    <w:p w:rsidR="00585A48" w:rsidRPr="00733EF6" w:rsidRDefault="00D36A51" w:rsidP="00585A48">
      <w:pPr>
        <w:pStyle w:val="ProductList-Body"/>
        <w:shd w:val="clear" w:color="auto" w:fill="A6A6A6" w:themeFill="background1" w:themeFillShade="A6"/>
        <w:spacing w:before="120" w:after="240"/>
        <w:jc w:val="right"/>
        <w:rPr>
          <w:rFonts w:eastAsia="SimSun"/>
          <w:lang w:eastAsia="zh-CN"/>
        </w:rPr>
      </w:pPr>
      <w:r w:rsidRPr="00733EF6">
        <w:rPr>
          <w:rFonts w:eastAsia="SimSun"/>
        </w:rPr>
        <w:fldChar w:fldCharType="begin"/>
      </w:r>
      <w:r w:rsidRPr="00733EF6">
        <w:rPr>
          <w:rFonts w:eastAsia="SimSun"/>
          <w:lang w:eastAsia="zh-CN"/>
        </w:rPr>
        <w:instrText>HYPERLINK  \l "ToC"</w:instrText>
      </w:r>
      <w:r w:rsidRPr="00733EF6">
        <w:rPr>
          <w:rFonts w:eastAsia="SimSun"/>
        </w:rPr>
        <w:fldChar w:fldCharType="separate"/>
      </w:r>
      <w:r w:rsidRPr="00733EF6">
        <w:rPr>
          <w:rStyle w:val="Hyperlink"/>
          <w:rFonts w:eastAsia="SimSun" w:cs="MingLiU"/>
          <w:sz w:val="16"/>
          <w:szCs w:val="16"/>
          <w:lang w:eastAsia="zh-CN"/>
        </w:rPr>
        <w:t>目录</w:t>
      </w:r>
      <w:r w:rsidRPr="00733EF6">
        <w:rPr>
          <w:rFonts w:eastAsia="SimSun"/>
        </w:rPr>
        <w:fldChar w:fldCharType="end"/>
      </w:r>
      <w:r w:rsidRPr="00733EF6">
        <w:rPr>
          <w:rFonts w:eastAsia="SimSun"/>
          <w:sz w:val="16"/>
          <w:szCs w:val="16"/>
          <w:lang w:eastAsia="zh-CN"/>
        </w:rPr>
        <w:t xml:space="preserve"> / </w:t>
      </w:r>
      <w:hyperlink w:anchor="ChartKey" w:history="1">
        <w:r w:rsidRPr="00733EF6">
          <w:rPr>
            <w:rStyle w:val="Hyperlink"/>
            <w:rFonts w:eastAsia="SimSun" w:cs="MingLiU"/>
            <w:sz w:val="16"/>
            <w:szCs w:val="16"/>
            <w:lang w:eastAsia="zh-CN"/>
          </w:rPr>
          <w:t>图表键值</w:t>
        </w:r>
      </w:hyperlink>
      <w:r w:rsidRPr="00733EF6">
        <w:rPr>
          <w:rFonts w:eastAsia="SimSun"/>
          <w:sz w:val="16"/>
          <w:szCs w:val="16"/>
          <w:lang w:eastAsia="zh-CN"/>
        </w:rPr>
        <w:t xml:space="preserve"> / </w:t>
      </w:r>
      <w:hyperlink w:anchor="Index" w:history="1">
        <w:r w:rsidRPr="00733EF6">
          <w:rPr>
            <w:rStyle w:val="Hyperlink"/>
            <w:rFonts w:eastAsia="SimSun" w:cs="MingLiU"/>
            <w:sz w:val="16"/>
            <w:szCs w:val="16"/>
            <w:lang w:eastAsia="zh-CN"/>
          </w:rPr>
          <w:t>索引</w:t>
        </w:r>
      </w:hyperlink>
    </w:p>
    <w:p w:rsidR="00C13DF8" w:rsidRPr="00A67A31" w:rsidRDefault="00943761" w:rsidP="009708AE">
      <w:pPr>
        <w:pStyle w:val="ProductList-OfferingGroupHeading"/>
        <w:outlineLvl w:val="1"/>
        <w:rPr>
          <w:rFonts w:eastAsia="SimSun"/>
          <w:lang w:eastAsia="zh-CN"/>
        </w:rPr>
      </w:pPr>
      <w:bookmarkStart w:id="821" w:name="_Toc379797274"/>
      <w:bookmarkStart w:id="822" w:name="_Toc380513299"/>
      <w:bookmarkStart w:id="823" w:name="_Toc380655347"/>
      <w:bookmarkStart w:id="824" w:name="_Toc389114681"/>
      <w:r w:rsidRPr="00A67A31">
        <w:rPr>
          <w:rFonts w:eastAsia="SimSun"/>
          <w:lang w:eastAsia="zh-CN"/>
        </w:rPr>
        <w:lastRenderedPageBreak/>
        <w:t>Windows Server</w:t>
      </w:r>
      <w:bookmarkEnd w:id="819"/>
      <w:bookmarkEnd w:id="820"/>
      <w:bookmarkEnd w:id="821"/>
      <w:bookmarkEnd w:id="822"/>
      <w:bookmarkEnd w:id="823"/>
      <w:bookmarkEnd w:id="824"/>
    </w:p>
    <w:p w:rsidR="00C13DF8" w:rsidRPr="00A67A31" w:rsidRDefault="009708AE" w:rsidP="00B26BEF">
      <w:pPr>
        <w:pStyle w:val="ProductList-Offering2Heading"/>
        <w:outlineLvl w:val="2"/>
        <w:rPr>
          <w:rFonts w:eastAsia="SimSun"/>
          <w:lang w:eastAsia="zh-CN"/>
        </w:rPr>
      </w:pPr>
      <w:bookmarkStart w:id="825" w:name="_Toc378147651"/>
      <w:bookmarkStart w:id="826" w:name="_Toc378151553"/>
      <w:r w:rsidRPr="00A67A31">
        <w:rPr>
          <w:rFonts w:eastAsia="SimSun"/>
          <w:lang w:eastAsia="zh-CN"/>
        </w:rPr>
        <w:tab/>
      </w:r>
      <w:bookmarkStart w:id="827" w:name="_Toc379797275"/>
      <w:bookmarkStart w:id="828" w:name="_Toc380513300"/>
      <w:bookmarkStart w:id="829" w:name="_Toc380655348"/>
      <w:bookmarkStart w:id="830" w:name="_Toc389114682"/>
      <w:r w:rsidRPr="00A67A31">
        <w:rPr>
          <w:rFonts w:eastAsia="SimSun"/>
          <w:lang w:eastAsia="zh-CN"/>
        </w:rPr>
        <w:t>Windows MultiPoint Server</w:t>
      </w:r>
      <w:bookmarkEnd w:id="825"/>
      <w:bookmarkEnd w:id="826"/>
      <w:bookmarkEnd w:id="827"/>
      <w:bookmarkEnd w:id="828"/>
      <w:bookmarkEnd w:id="829"/>
      <w:bookmarkEnd w:id="830"/>
    </w:p>
    <w:tbl>
      <w:tblPr>
        <w:tblStyle w:val="TableGrid"/>
        <w:tblW w:w="1078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0"/>
        <w:gridCol w:w="551"/>
        <w:gridCol w:w="691"/>
      </w:tblGrid>
      <w:tr w:rsidR="00056C16" w:rsidRPr="00733EF6" w:rsidTr="00260C02">
        <w:trPr>
          <w:tblHeader/>
        </w:trPr>
        <w:tc>
          <w:tcPr>
            <w:tcW w:w="2947"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7974C1"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r w:rsidR="00056C16" w:rsidRPr="00733EF6">
              <w:rPr>
                <w:rFonts w:eastAsia="SimSun"/>
                <w:color w:val="FFFFFF" w:themeColor="background1"/>
              </w:rPr>
              <w:t xml:space="preserve"> </w:t>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640"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51"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691"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D62E3" w:rsidRPr="00733EF6" w:rsidTr="00260C02">
        <w:tc>
          <w:tcPr>
            <w:tcW w:w="2947" w:type="dxa"/>
            <w:tcBorders>
              <w:top w:val="nil"/>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31" w:name="_Toc379797276"/>
            <w:bookmarkStart w:id="832" w:name="_Toc380513301"/>
            <w:bookmarkStart w:id="833" w:name="_Toc380655349"/>
            <w:bookmarkStart w:id="834" w:name="_Toc389114683"/>
            <w:r w:rsidRPr="00733EF6">
              <w:rPr>
                <w:rFonts w:asciiTheme="minorHAnsi" w:eastAsia="SimSun" w:hAnsiTheme="minorHAnsi"/>
              </w:rPr>
              <w:t>Windows MultiPoint Server 2012 CAL</w:t>
            </w:r>
            <w:r w:rsidR="00580EBF">
              <w:rPr>
                <w:rFonts w:asciiTheme="minorHAnsi" w:eastAsia="SimSun" w:hAnsiTheme="minorHAnsi"/>
              </w:rPr>
              <w:br/>
            </w:r>
            <w:r w:rsidRPr="00733EF6">
              <w:rPr>
                <w:rFonts w:asciiTheme="minorHAnsi" w:eastAsia="SimSun" w:hAnsiTheme="minorHAnsi"/>
              </w:rPr>
              <w:t>（设备和用户）</w:t>
            </w:r>
            <w:bookmarkEnd w:id="831"/>
            <w:bookmarkEnd w:id="832"/>
            <w:bookmarkEnd w:id="833"/>
            <w:bookmarkEnd w:id="834"/>
            <w:r w:rsidRPr="00733EF6">
              <w:rPr>
                <w:rFonts w:asciiTheme="minorHAnsi" w:eastAsia="SimSun" w:hAnsiTheme="minorHAnsi"/>
              </w:rPr>
              <w:fldChar w:fldCharType="begin"/>
            </w:r>
            <w:r w:rsidRPr="00733EF6">
              <w:rPr>
                <w:rFonts w:asciiTheme="minorHAnsi" w:eastAsia="SimSun" w:hAnsiTheme="minorHAnsi"/>
              </w:rPr>
              <w:instrText>XE "Windows MultiPoint Server 2012 CAL"</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12/12</w:t>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595"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640"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51"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691"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r>
      <w:tr w:rsidR="00CD62E3" w:rsidRPr="00733EF6" w:rsidTr="00260C02">
        <w:tc>
          <w:tcPr>
            <w:tcW w:w="2947" w:type="dxa"/>
            <w:tcBorders>
              <w:top w:val="dashSmallGap" w:sz="4" w:space="0" w:color="BFBFBF" w:themeColor="background1" w:themeShade="BF"/>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35" w:name="_Toc379797277"/>
            <w:bookmarkStart w:id="836" w:name="_Toc380513302"/>
            <w:bookmarkStart w:id="837" w:name="_Toc380655350"/>
            <w:bookmarkStart w:id="838" w:name="_Toc389114684"/>
            <w:r w:rsidRPr="00733EF6">
              <w:rPr>
                <w:rFonts w:asciiTheme="minorHAnsi" w:eastAsia="SimSun" w:hAnsiTheme="minorHAnsi"/>
              </w:rPr>
              <w:t>Windows MultiPoint Server 2012 CAL</w:t>
            </w:r>
            <w:r w:rsidRPr="00733EF6">
              <w:rPr>
                <w:rFonts w:asciiTheme="minorHAnsi" w:eastAsia="SimSun" w:hAnsiTheme="minorHAnsi"/>
              </w:rPr>
              <w:fldChar w:fldCharType="begin"/>
            </w:r>
            <w:r w:rsidRPr="00733EF6">
              <w:rPr>
                <w:rFonts w:asciiTheme="minorHAnsi" w:eastAsia="SimSun" w:hAnsiTheme="minorHAnsi"/>
              </w:rPr>
              <w:instrText>XE "Windows MultiPoint Server 2012 CAL"</w:instrText>
            </w:r>
            <w:r w:rsidRPr="00733EF6">
              <w:rPr>
                <w:rFonts w:asciiTheme="minorHAnsi" w:eastAsia="SimSun" w:hAnsiTheme="minorHAnsi"/>
              </w:rPr>
              <w:fldChar w:fldCharType="end"/>
            </w:r>
            <w:r w:rsidRPr="00733EF6">
              <w:rPr>
                <w:rFonts w:asciiTheme="minorHAnsi" w:eastAsia="SimSun" w:hAnsiTheme="minorHAnsi"/>
              </w:rPr>
              <w:t xml:space="preserve"> with Windows Server 2012 CAL</w:t>
            </w:r>
            <w:r w:rsidRPr="00733EF6">
              <w:rPr>
                <w:rFonts w:asciiTheme="minorHAnsi" w:eastAsia="SimSun" w:hAnsiTheme="minorHAnsi"/>
              </w:rPr>
              <w:fldChar w:fldCharType="begin"/>
            </w:r>
            <w:r w:rsidRPr="00733EF6">
              <w:rPr>
                <w:rFonts w:asciiTheme="minorHAnsi" w:eastAsia="SimSun" w:hAnsiTheme="minorHAnsi"/>
              </w:rPr>
              <w:instrText>XE "Windows MultiPoint Server 2012 CAL with Windows Server 2012 CAL"</w:instrText>
            </w:r>
            <w:r w:rsidRPr="00733EF6">
              <w:rPr>
                <w:rFonts w:asciiTheme="minorHAnsi" w:eastAsia="SimSun" w:hAnsiTheme="minorHAnsi"/>
              </w:rPr>
              <w:fldChar w:fldCharType="end"/>
            </w:r>
            <w:r w:rsidRPr="00733EF6">
              <w:rPr>
                <w:rFonts w:asciiTheme="minorHAnsi" w:eastAsia="SimSun" w:hAnsiTheme="minorHAnsi"/>
              </w:rPr>
              <w:t>（设备和用户）</w:t>
            </w:r>
            <w:bookmarkEnd w:id="835"/>
            <w:bookmarkEnd w:id="836"/>
            <w:bookmarkEnd w:id="837"/>
            <w:bookmarkEnd w:id="83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595"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640"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51"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691"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r>
      <w:tr w:rsidR="00CD62E3" w:rsidRPr="00733EF6" w:rsidTr="00260C02">
        <w:tc>
          <w:tcPr>
            <w:tcW w:w="2947" w:type="dxa"/>
            <w:tcBorders>
              <w:top w:val="dashSmallGap" w:sz="4" w:space="0" w:color="BFBFBF" w:themeColor="background1" w:themeShade="BF"/>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39" w:name="_Toc379797278"/>
            <w:bookmarkStart w:id="840" w:name="_Toc380513303"/>
            <w:bookmarkStart w:id="841" w:name="_Toc380655351"/>
            <w:bookmarkStart w:id="842" w:name="_Toc389114685"/>
            <w:r w:rsidRPr="00733EF6">
              <w:rPr>
                <w:rFonts w:asciiTheme="minorHAnsi" w:eastAsia="SimSun" w:hAnsiTheme="minorHAnsi"/>
              </w:rPr>
              <w:t>Windows MultiPoint Server 2012 Premium</w:t>
            </w:r>
            <w:bookmarkEnd w:id="839"/>
            <w:bookmarkEnd w:id="840"/>
            <w:bookmarkEnd w:id="841"/>
            <w:bookmarkEnd w:id="842"/>
            <w:r w:rsidRPr="00733EF6">
              <w:rPr>
                <w:rFonts w:asciiTheme="minorHAnsi" w:eastAsia="SimSun" w:hAnsiTheme="minorHAnsi"/>
              </w:rPr>
              <w:fldChar w:fldCharType="begin"/>
            </w:r>
            <w:r w:rsidRPr="00733EF6">
              <w:rPr>
                <w:rFonts w:asciiTheme="minorHAnsi" w:eastAsia="SimSun" w:hAnsiTheme="minorHAnsi"/>
              </w:rPr>
              <w:instrText>XE "Windows MultiPoint Server 2012 Premium"</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62E3" w:rsidRPr="00733EF6" w:rsidRDefault="00CD62E3" w:rsidP="00C05A53">
            <w:pPr>
              <w:pStyle w:val="ProductList-OfferingBody"/>
              <w:ind w:left="-113"/>
              <w:jc w:val="center"/>
              <w:rPr>
                <w:rFonts w:eastAsia="SimSun"/>
              </w:rPr>
            </w:pPr>
            <w:r w:rsidRPr="00733EF6">
              <w:rPr>
                <w:rFonts w:eastAsia="SimSun"/>
              </w:rPr>
              <w:t>5</w:t>
            </w:r>
          </w:p>
        </w:tc>
        <w:tc>
          <w:tcPr>
            <w:tcW w:w="595" w:type="dxa"/>
            <w:tcBorders>
              <w:left w:val="single" w:sz="12" w:space="0" w:color="FFFFFF" w:themeColor="background1"/>
            </w:tcBorders>
            <w:shd w:val="clear" w:color="auto" w:fill="70AD47" w:themeFill="accent6"/>
            <w:vAlign w:val="center"/>
          </w:tcPr>
          <w:p w:rsidR="00CD62E3" w:rsidRPr="00733EF6" w:rsidRDefault="00CD62E3" w:rsidP="00C05A53">
            <w:pPr>
              <w:pStyle w:val="ProductList-OfferingBody"/>
              <w:ind w:left="-113"/>
              <w:jc w:val="center"/>
              <w:rPr>
                <w:rFonts w:eastAsia="SimSun"/>
              </w:rPr>
            </w:pPr>
            <w:r w:rsidRPr="00733EF6">
              <w:rPr>
                <w:rFonts w:eastAsia="SimSun"/>
              </w:rPr>
              <w:t>10</w:t>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595"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640"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51"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691"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r>
      <w:tr w:rsidR="00CD62E3" w:rsidRPr="00733EF6" w:rsidTr="00260C02">
        <w:tc>
          <w:tcPr>
            <w:tcW w:w="2947" w:type="dxa"/>
            <w:tcBorders>
              <w:top w:val="dashSmallGap" w:sz="4" w:space="0" w:color="BFBFBF" w:themeColor="background1" w:themeShade="BF"/>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43" w:name="_Toc379797279"/>
            <w:bookmarkStart w:id="844" w:name="_Toc380513304"/>
            <w:bookmarkStart w:id="845" w:name="_Toc380655352"/>
            <w:bookmarkStart w:id="846" w:name="_Toc389114686"/>
            <w:r w:rsidRPr="00733EF6">
              <w:rPr>
                <w:rFonts w:asciiTheme="minorHAnsi" w:eastAsia="SimSun" w:hAnsiTheme="minorHAnsi"/>
              </w:rPr>
              <w:t>Windows MultiPoint Server 2012 Premium</w:t>
            </w:r>
            <w:r w:rsidRPr="00733EF6">
              <w:rPr>
                <w:rFonts w:asciiTheme="minorHAnsi" w:eastAsia="SimSun" w:hAnsiTheme="minorHAnsi"/>
              </w:rPr>
              <w:fldChar w:fldCharType="begin"/>
            </w:r>
            <w:r w:rsidRPr="00733EF6">
              <w:rPr>
                <w:rFonts w:asciiTheme="minorHAnsi" w:eastAsia="SimSun" w:hAnsiTheme="minorHAnsi"/>
              </w:rPr>
              <w:instrText>XE "Windows MultiPoint Server 2012 Premium"</w:instrText>
            </w:r>
            <w:r w:rsidRPr="00733EF6">
              <w:rPr>
                <w:rFonts w:asciiTheme="minorHAnsi" w:eastAsia="SimSun" w:hAnsiTheme="minorHAnsi"/>
              </w:rPr>
              <w:fldChar w:fldCharType="end"/>
            </w:r>
            <w:r w:rsidRPr="00733EF6">
              <w:rPr>
                <w:rFonts w:asciiTheme="minorHAnsi" w:eastAsia="SimSun" w:hAnsiTheme="minorHAnsi"/>
              </w:rPr>
              <w:t xml:space="preserve"> with Windows MultiPoint Server CAL</w:t>
            </w:r>
            <w:r w:rsidRPr="00733EF6">
              <w:rPr>
                <w:rFonts w:asciiTheme="minorHAnsi" w:eastAsia="SimSun" w:hAnsiTheme="minorHAnsi"/>
              </w:rPr>
              <w:fldChar w:fldCharType="begin"/>
            </w:r>
            <w:r w:rsidRPr="00733EF6">
              <w:rPr>
                <w:rFonts w:asciiTheme="minorHAnsi" w:eastAsia="SimSun" w:hAnsiTheme="minorHAnsi"/>
              </w:rPr>
              <w:instrText>XE "Windows MultiPoint Server 2012 Premium with Windows MultiPoint Server CAL"</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5 </w:t>
            </w:r>
            <w:r w:rsidRPr="00733EF6">
              <w:rPr>
                <w:rFonts w:asciiTheme="minorHAnsi" w:eastAsia="SimSun" w:hAnsiTheme="minorHAnsi"/>
              </w:rPr>
              <w:t>个客户端）（设备和用户）</w:t>
            </w:r>
            <w:bookmarkEnd w:id="843"/>
            <w:bookmarkEnd w:id="844"/>
            <w:bookmarkEnd w:id="845"/>
            <w:bookmarkEnd w:id="8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62E3" w:rsidRPr="00733EF6" w:rsidRDefault="00CD62E3" w:rsidP="00C05A53">
            <w:pPr>
              <w:pStyle w:val="ProductList-OfferingBody"/>
              <w:ind w:left="-113"/>
              <w:jc w:val="center"/>
              <w:rPr>
                <w:rFonts w:eastAsia="SimSun"/>
              </w:rPr>
            </w:pPr>
            <w:r w:rsidRPr="00733EF6">
              <w:rPr>
                <w:rFonts w:eastAsia="SimSun"/>
              </w:rPr>
              <w:t>13</w:t>
            </w:r>
          </w:p>
        </w:tc>
        <w:tc>
          <w:tcPr>
            <w:tcW w:w="595" w:type="dxa"/>
            <w:tcBorders>
              <w:left w:val="single" w:sz="12" w:space="0" w:color="FFFFFF" w:themeColor="background1"/>
            </w:tcBorders>
            <w:shd w:val="clear" w:color="auto" w:fill="70AD47" w:themeFill="accent6"/>
            <w:vAlign w:val="center"/>
          </w:tcPr>
          <w:p w:rsidR="00CD62E3" w:rsidRPr="00733EF6" w:rsidRDefault="00CD62E3" w:rsidP="00C05A53">
            <w:pPr>
              <w:pStyle w:val="ProductList-OfferingBody"/>
              <w:ind w:left="-113"/>
              <w:jc w:val="center"/>
              <w:rPr>
                <w:rFonts w:eastAsia="SimSun"/>
              </w:rPr>
            </w:pPr>
            <w:r w:rsidRPr="00733EF6">
              <w:rPr>
                <w:rFonts w:eastAsia="SimSun"/>
              </w:rPr>
              <w:t>25</w:t>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D62E3" w:rsidRPr="00733EF6" w:rsidRDefault="00CD62E3" w:rsidP="00501CBA">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640"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51"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691"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r>
      <w:tr w:rsidR="00CD62E3" w:rsidRPr="00733EF6" w:rsidTr="00260C02">
        <w:tc>
          <w:tcPr>
            <w:tcW w:w="2947" w:type="dxa"/>
            <w:tcBorders>
              <w:top w:val="dashSmallGap" w:sz="4" w:space="0" w:color="BFBFBF" w:themeColor="background1" w:themeShade="BF"/>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47" w:name="_Toc379797280"/>
            <w:bookmarkStart w:id="848" w:name="_Toc380513305"/>
            <w:bookmarkStart w:id="849" w:name="_Toc380655353"/>
            <w:bookmarkStart w:id="850" w:name="_Toc389114687"/>
            <w:r w:rsidRPr="00733EF6">
              <w:rPr>
                <w:rFonts w:asciiTheme="minorHAnsi" w:eastAsia="SimSun" w:hAnsiTheme="minorHAnsi"/>
              </w:rPr>
              <w:t>Windows MultiPoint Server 2012 Premium</w:t>
            </w:r>
            <w:r w:rsidRPr="00733EF6">
              <w:rPr>
                <w:rFonts w:asciiTheme="minorHAnsi" w:eastAsia="SimSun" w:hAnsiTheme="minorHAnsi"/>
              </w:rPr>
              <w:fldChar w:fldCharType="begin"/>
            </w:r>
            <w:r w:rsidRPr="00733EF6">
              <w:rPr>
                <w:rFonts w:asciiTheme="minorHAnsi" w:eastAsia="SimSun" w:hAnsiTheme="minorHAnsi"/>
              </w:rPr>
              <w:instrText>XE "Windows MultiPoint Server 2012 Premium"</w:instrText>
            </w:r>
            <w:r w:rsidRPr="00733EF6">
              <w:rPr>
                <w:rFonts w:asciiTheme="minorHAnsi" w:eastAsia="SimSun" w:hAnsiTheme="minorHAnsi"/>
              </w:rPr>
              <w:fldChar w:fldCharType="end"/>
            </w:r>
            <w:r w:rsidRPr="00733EF6">
              <w:rPr>
                <w:rFonts w:asciiTheme="minorHAnsi" w:eastAsia="SimSun" w:hAnsiTheme="minorHAnsi"/>
              </w:rPr>
              <w:t xml:space="preserve"> with Windows MultiPoint Server CAL</w:t>
            </w:r>
            <w:r w:rsidRPr="00733EF6">
              <w:rPr>
                <w:rFonts w:asciiTheme="minorHAnsi" w:eastAsia="SimSun" w:hAnsiTheme="minorHAnsi"/>
              </w:rPr>
              <w:fldChar w:fldCharType="begin"/>
            </w:r>
            <w:r w:rsidRPr="00733EF6">
              <w:rPr>
                <w:rFonts w:asciiTheme="minorHAnsi" w:eastAsia="SimSun" w:hAnsiTheme="minorHAnsi"/>
              </w:rPr>
              <w:instrText>XE "Windows MultiPoint Server 2012 Premium with Windows MultiPoint Server CAL"</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5 </w:t>
            </w:r>
            <w:r w:rsidRPr="00733EF6">
              <w:rPr>
                <w:rFonts w:asciiTheme="minorHAnsi" w:eastAsia="SimSun" w:hAnsiTheme="minorHAnsi"/>
              </w:rPr>
              <w:t>个客户端）</w:t>
            </w:r>
            <w:r w:rsidRPr="00733EF6">
              <w:rPr>
                <w:rFonts w:asciiTheme="minorHAnsi" w:eastAsia="SimSun" w:hAnsiTheme="minorHAnsi"/>
              </w:rPr>
              <w:t>with Windows Server 2010 CAL</w:t>
            </w:r>
            <w:r w:rsidR="00580EBF">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"Windows MultiPoint Server 2012 Premium with Windows MultiPoint Server CAL</w:instrText>
            </w:r>
            <w:r w:rsidRPr="00733EF6">
              <w:rPr>
                <w:rFonts w:asciiTheme="minorHAnsi" w:eastAsia="SimSun" w:hAnsiTheme="minorHAnsi"/>
              </w:rPr>
              <w:instrText>（</w:instrText>
            </w:r>
            <w:r w:rsidRPr="00733EF6">
              <w:rPr>
                <w:rFonts w:asciiTheme="minorHAnsi" w:eastAsia="SimSun" w:hAnsiTheme="minorHAnsi"/>
              </w:rPr>
              <w:instrText xml:space="preserve">5 </w:instrText>
            </w:r>
            <w:r w:rsidRPr="00733EF6">
              <w:rPr>
                <w:rFonts w:asciiTheme="minorHAnsi" w:eastAsia="SimSun" w:hAnsiTheme="minorHAnsi"/>
              </w:rPr>
              <w:instrText>个客户端）</w:instrText>
            </w:r>
            <w:r w:rsidRPr="00733EF6">
              <w:rPr>
                <w:rFonts w:asciiTheme="minorHAnsi" w:eastAsia="SimSun" w:hAnsiTheme="minorHAnsi"/>
              </w:rPr>
              <w:instrText>with Windows Server 2010 CAL"</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5 </w:t>
            </w:r>
            <w:r w:rsidRPr="00733EF6">
              <w:rPr>
                <w:rFonts w:asciiTheme="minorHAnsi" w:eastAsia="SimSun" w:hAnsiTheme="minorHAnsi"/>
              </w:rPr>
              <w:t>个客户端）（设备和用户）</w:t>
            </w:r>
            <w:bookmarkEnd w:id="847"/>
            <w:bookmarkEnd w:id="848"/>
            <w:bookmarkEnd w:id="849"/>
            <w:bookmarkEnd w:id="8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62E3" w:rsidRPr="00733EF6" w:rsidRDefault="00CD62E3" w:rsidP="00C05A53">
            <w:pPr>
              <w:pStyle w:val="ProductList-OfferingBody"/>
              <w:ind w:left="-113"/>
              <w:jc w:val="center"/>
              <w:rPr>
                <w:rFonts w:eastAsia="SimSun"/>
              </w:rPr>
            </w:pPr>
            <w:r w:rsidRPr="00733EF6">
              <w:rPr>
                <w:rFonts w:eastAsia="SimSun"/>
              </w:rPr>
              <w:t>13</w:t>
            </w:r>
          </w:p>
        </w:tc>
        <w:tc>
          <w:tcPr>
            <w:tcW w:w="595" w:type="dxa"/>
            <w:tcBorders>
              <w:left w:val="single" w:sz="12" w:space="0" w:color="FFFFFF" w:themeColor="background1"/>
            </w:tcBorders>
            <w:shd w:val="clear" w:color="auto" w:fill="70AD47" w:themeFill="accent6"/>
            <w:vAlign w:val="center"/>
          </w:tcPr>
          <w:p w:rsidR="00CD62E3" w:rsidRPr="00733EF6" w:rsidRDefault="00CD62E3" w:rsidP="00C05A53">
            <w:pPr>
              <w:pStyle w:val="ProductList-OfferingBody"/>
              <w:ind w:left="-113"/>
              <w:jc w:val="center"/>
              <w:rPr>
                <w:rFonts w:eastAsia="SimSun"/>
              </w:rPr>
            </w:pPr>
            <w:r w:rsidRPr="00733EF6">
              <w:rPr>
                <w:rFonts w:eastAsia="SimSun"/>
              </w:rPr>
              <w:t>25</w:t>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640"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51"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691"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r>
      <w:tr w:rsidR="00CD62E3" w:rsidRPr="00733EF6" w:rsidTr="00260C02">
        <w:tc>
          <w:tcPr>
            <w:tcW w:w="2947" w:type="dxa"/>
            <w:tcBorders>
              <w:top w:val="dashSmallGap" w:sz="4" w:space="0" w:color="BFBFBF" w:themeColor="background1" w:themeShade="BF"/>
              <w:left w:val="nil"/>
              <w:bottom w:val="nil"/>
              <w:right w:val="nil"/>
            </w:tcBorders>
          </w:tcPr>
          <w:p w:rsidR="00CD62E3" w:rsidRPr="00733EF6" w:rsidRDefault="00CD62E3" w:rsidP="00A1418D">
            <w:pPr>
              <w:pStyle w:val="ProductList-Offering2"/>
              <w:rPr>
                <w:rFonts w:asciiTheme="minorHAnsi" w:eastAsia="SimSun" w:hAnsiTheme="minorHAnsi"/>
              </w:rPr>
            </w:pPr>
            <w:bookmarkStart w:id="851" w:name="_Toc379797281"/>
            <w:bookmarkStart w:id="852" w:name="_Toc380513306"/>
            <w:bookmarkStart w:id="853" w:name="_Toc380655354"/>
            <w:bookmarkStart w:id="854" w:name="_Toc389114688"/>
            <w:r w:rsidRPr="00733EF6">
              <w:rPr>
                <w:rFonts w:asciiTheme="minorHAnsi" w:eastAsia="SimSun" w:hAnsiTheme="minorHAnsi"/>
              </w:rPr>
              <w:t>Windows MultiPoint Server 2012 Standard</w:t>
            </w:r>
            <w:bookmarkEnd w:id="851"/>
            <w:bookmarkEnd w:id="852"/>
            <w:bookmarkEnd w:id="853"/>
            <w:bookmarkEnd w:id="854"/>
            <w:r w:rsidRPr="00733EF6">
              <w:rPr>
                <w:rFonts w:asciiTheme="minorHAnsi" w:eastAsia="SimSun" w:hAnsiTheme="minorHAnsi"/>
              </w:rPr>
              <w:fldChar w:fldCharType="begin"/>
            </w:r>
            <w:r w:rsidRPr="00733EF6">
              <w:rPr>
                <w:rFonts w:asciiTheme="minorHAnsi" w:eastAsia="SimSun" w:hAnsiTheme="minorHAnsi"/>
              </w:rPr>
              <w:instrText>XE "Windows MultiPoint Server 2012 Standard"</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12/12</w:t>
            </w:r>
          </w:p>
        </w:tc>
        <w:tc>
          <w:tcPr>
            <w:tcW w:w="595" w:type="dxa"/>
            <w:tcBorders>
              <w:top w:val="dashSmallGap" w:sz="4" w:space="0" w:color="BFBFBF" w:themeColor="background1" w:themeShade="BF"/>
              <w:left w:val="nil"/>
              <w:bottom w:val="nil"/>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5</w:t>
            </w:r>
          </w:p>
        </w:tc>
        <w:tc>
          <w:tcPr>
            <w:tcW w:w="596" w:type="dxa"/>
            <w:tcBorders>
              <w:top w:val="dashSmallGap" w:sz="4" w:space="0" w:color="BFBFBF" w:themeColor="background1" w:themeShade="BF"/>
              <w:left w:val="nil"/>
              <w:bottom w:val="nil"/>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D62E3" w:rsidRPr="00733EF6" w:rsidRDefault="00CD62E3" w:rsidP="00C05A53">
            <w:pPr>
              <w:pStyle w:val="ProductList-OfferingBody"/>
              <w:ind w:left="-113"/>
              <w:jc w:val="center"/>
              <w:rPr>
                <w:rFonts w:eastAsia="SimSun"/>
              </w:rPr>
            </w:pPr>
            <w:r w:rsidRPr="00733EF6">
              <w:rPr>
                <w:rFonts w:eastAsia="SimSun"/>
              </w:rPr>
              <w:t>3</w:t>
            </w:r>
          </w:p>
        </w:tc>
        <w:tc>
          <w:tcPr>
            <w:tcW w:w="595" w:type="dxa"/>
            <w:tcBorders>
              <w:left w:val="single" w:sz="12" w:space="0" w:color="FFFFFF" w:themeColor="background1"/>
            </w:tcBorders>
            <w:shd w:val="clear" w:color="auto" w:fill="70AD47" w:themeFill="accent6"/>
            <w:vAlign w:val="center"/>
          </w:tcPr>
          <w:p w:rsidR="00CD62E3" w:rsidRPr="00733EF6" w:rsidRDefault="00CD62E3" w:rsidP="00C05A53">
            <w:pPr>
              <w:pStyle w:val="ProductList-OfferingBody"/>
              <w:ind w:left="-113"/>
              <w:jc w:val="center"/>
              <w:rPr>
                <w:rFonts w:eastAsia="SimSun"/>
              </w:rPr>
            </w:pPr>
            <w:r w:rsidRPr="00733EF6">
              <w:rPr>
                <w:rFonts w:eastAsia="SimSun"/>
              </w:rPr>
              <w:t>5</w:t>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595"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640"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51"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691"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r>
    </w:tbl>
    <w:p w:rsidR="00C13DF8" w:rsidRPr="00733EF6" w:rsidRDefault="00C13DF8" w:rsidP="004F3C6D">
      <w:pPr>
        <w:pStyle w:val="ProductList-Body"/>
        <w:rPr>
          <w:rFonts w:eastAsia="SimSu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rsidRPr="00733EF6" w:rsidTr="00E525E7">
        <w:tc>
          <w:tcPr>
            <w:tcW w:w="3596" w:type="dxa"/>
          </w:tcPr>
          <w:p w:rsidR="00501CBA" w:rsidRPr="00733EF6" w:rsidRDefault="00501CBA" w:rsidP="00501CBA">
            <w:pPr>
              <w:pStyle w:val="ProductList-Body"/>
              <w:spacing w:before="20" w:after="20"/>
              <w:rPr>
                <w:rFonts w:eastAsia="SimSun"/>
              </w:rPr>
            </w:pPr>
            <w:r w:rsidRPr="00733EF6">
              <w:rPr>
                <w:rFonts w:eastAsia="SimSun"/>
              </w:rPr>
              <w:t>早期版本：</w:t>
            </w:r>
            <w:r w:rsidRPr="00733EF6">
              <w:rPr>
                <w:rFonts w:eastAsia="SimSun"/>
                <w:b/>
              </w:rPr>
              <w:t xml:space="preserve">Windows MultiPoint Server </w:t>
            </w:r>
          </w:p>
        </w:tc>
        <w:tc>
          <w:tcPr>
            <w:tcW w:w="3597" w:type="dxa"/>
          </w:tcPr>
          <w:p w:rsidR="00501CBA" w:rsidRPr="00733EF6" w:rsidRDefault="00501CBA" w:rsidP="00501CBA">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501CBA" w:rsidRPr="00733EF6" w:rsidRDefault="00501CBA" w:rsidP="00501CBA">
            <w:pPr>
              <w:pStyle w:val="ProductList-Body"/>
              <w:spacing w:before="20" w:after="20"/>
              <w:rPr>
                <w:rFonts w:eastAsia="SimSun"/>
              </w:rPr>
            </w:pPr>
          </w:p>
        </w:tc>
      </w:tr>
      <w:tr w:rsidR="00501CBA" w:rsidRPr="00733EF6" w:rsidTr="00E525E7">
        <w:tc>
          <w:tcPr>
            <w:tcW w:w="3596" w:type="dxa"/>
          </w:tcPr>
          <w:p w:rsidR="00501CBA" w:rsidRPr="00733EF6" w:rsidRDefault="00501CBA" w:rsidP="00BC7AF7">
            <w:pPr>
              <w:pStyle w:val="ProductList-Body"/>
              <w:spacing w:before="20" w:after="20"/>
              <w:ind w:left="162"/>
              <w:rPr>
                <w:rFonts w:eastAsia="SimSun"/>
              </w:rPr>
            </w:pPr>
            <w:r w:rsidRPr="00733EF6">
              <w:rPr>
                <w:rFonts w:eastAsia="SimSun"/>
                <w:b/>
              </w:rPr>
              <w:t>2011</w:t>
            </w:r>
            <w:r w:rsidRPr="00733EF6">
              <w:rPr>
                <w:rFonts w:eastAsia="SimSun"/>
              </w:rPr>
              <w:t xml:space="preserve"> (3/11)</w:t>
            </w:r>
          </w:p>
        </w:tc>
        <w:tc>
          <w:tcPr>
            <w:tcW w:w="3597" w:type="dxa"/>
          </w:tcPr>
          <w:p w:rsidR="00501CBA" w:rsidRPr="00733EF6" w:rsidRDefault="006F25D1" w:rsidP="00501CBA">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501CBA" w:rsidRPr="00733EF6" w:rsidRDefault="00501CBA" w:rsidP="00501CBA">
            <w:pPr>
              <w:pStyle w:val="ProductList-Body"/>
              <w:spacing w:before="20" w:after="20"/>
              <w:rPr>
                <w:rFonts w:eastAsia="SimSun"/>
                <w:lang w:eastAsia="zh-CN"/>
              </w:rPr>
            </w:pPr>
          </w:p>
        </w:tc>
      </w:tr>
    </w:tbl>
    <w:bookmarkStart w:id="855" w:name="_Toc378147652"/>
    <w:bookmarkStart w:id="856" w:name="_Toc378151554"/>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C13DF8" w:rsidRPr="00A67A31" w:rsidRDefault="009708AE" w:rsidP="00B26BEF">
      <w:pPr>
        <w:pStyle w:val="ProductList-Offering2Heading"/>
        <w:outlineLvl w:val="2"/>
        <w:rPr>
          <w:rFonts w:eastAsia="SimSun"/>
        </w:rPr>
      </w:pPr>
      <w:r w:rsidRPr="00A67A31">
        <w:rPr>
          <w:rFonts w:eastAsia="SimSun"/>
        </w:rPr>
        <w:tab/>
      </w:r>
      <w:bookmarkStart w:id="857" w:name="_Toc379797282"/>
      <w:bookmarkStart w:id="858" w:name="_Toc380513307"/>
      <w:bookmarkStart w:id="859" w:name="_Toc380655355"/>
      <w:bookmarkStart w:id="860" w:name="_Toc389114689"/>
      <w:r w:rsidRPr="00A67A31">
        <w:rPr>
          <w:rFonts w:eastAsia="SimSun"/>
        </w:rPr>
        <w:t>Windows Server</w:t>
      </w:r>
      <w:bookmarkEnd w:id="855"/>
      <w:bookmarkEnd w:id="856"/>
      <w:bookmarkEnd w:id="857"/>
      <w:bookmarkEnd w:id="858"/>
      <w:bookmarkEnd w:id="859"/>
      <w:bookmarkEnd w:id="86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C16" w:rsidRPr="00733EF6" w:rsidTr="00E525E7">
        <w:trPr>
          <w:tblHeader/>
        </w:trPr>
        <w:tc>
          <w:tcPr>
            <w:tcW w:w="3060"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926097" w:rsidP="00B66846">
            <w:pPr>
              <w:pStyle w:val="ProductList-OfferingBody"/>
              <w:ind w:left="-113"/>
              <w:jc w:val="center"/>
              <w:rPr>
                <w:rFonts w:eastAsia="SimSun"/>
                <w:color w:val="FFFFFF" w:themeColor="background1"/>
              </w:rPr>
            </w:pPr>
            <w:r w:rsidRPr="00733EF6">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733EF6">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fldChar w:fldCharType="begin"/>
            </w:r>
            <w:r w:rsidRPr="00B56E13">
              <w:rPr>
                <w:rFonts w:eastAsia="SimSun"/>
                <w:lang w:eastAsia="zh-CN"/>
              </w:rPr>
              <w:instrText xml:space="preserve"> AutoTextList  \s NoStyle \t "</w:instrText>
            </w:r>
            <w:r w:rsidRPr="00B56E13">
              <w:rPr>
                <w:rFonts w:eastAsia="SimSun"/>
                <w:lang w:eastAsia="zh-CN"/>
              </w:rPr>
              <w:instrText>许可</w:instrText>
            </w:r>
            <w:r w:rsidRPr="00B56E13">
              <w:rPr>
                <w:rFonts w:eastAsia="SimSun"/>
                <w:lang w:eastAsia="zh-CN"/>
              </w:rPr>
              <w:instrText xml:space="preserve">" </w:instrText>
            </w:r>
            <w:r w:rsidRPr="00B56E13">
              <w:rPr>
                <w:rFonts w:eastAsia="SimSun"/>
                <w:lang w:eastAsia="zh-CN"/>
              </w:rPr>
              <w:fldChar w:fldCharType="separate"/>
            </w:r>
            <w:r w:rsidRPr="00B56E13">
              <w:rPr>
                <w:rFonts w:eastAsia="SimSun"/>
                <w:lang w:eastAsia="zh-CN"/>
              </w:rPr>
              <w:t>L</w:t>
            </w:r>
            <w:r w:rsidRPr="00B56E13">
              <w:rPr>
                <w:rFonts w:eastAsia="SimSun"/>
                <w:lang w:eastAsia="zh-CN"/>
              </w:rPr>
              <w:fldChar w:fldCharType="end"/>
            </w:r>
            <w:r w:rsidRPr="00B56E13">
              <w:rPr>
                <w:rFonts w:eastAsia="SimSun"/>
                <w:lang w:eastAsia="zh-CN"/>
              </w:rPr>
              <w:fldChar w:fldCharType="end"/>
            </w:r>
            <w:r w:rsidRPr="00733EF6">
              <w:rPr>
                <w:rFonts w:eastAsia="SimSun"/>
                <w:color w:val="FFFFFF" w:themeColor="background1"/>
                <w:lang w:eastAsia="zh-CN"/>
              </w:rPr>
              <w:t xml:space="preserve"> </w:t>
            </w:r>
            <w:r w:rsidRPr="00733EF6">
              <w:rPr>
                <w:rFonts w:eastAsia="SimSun"/>
                <w:color w:val="FFFFFF" w:themeColor="background1"/>
                <w:lang w:eastAsia="zh-CN"/>
              </w:rPr>
              <w:fldChar w:fldCharType="end"/>
            </w:r>
            <w:r w:rsidRPr="00733EF6">
              <w:rPr>
                <w:rFonts w:eastAsia="SimSun"/>
                <w:color w:val="FFFFFF" w:themeColor="background1"/>
              </w:rPr>
              <w:t xml:space="preserve"> </w:t>
            </w:r>
            <w:r w:rsidR="00056C16" w:rsidRPr="00733EF6">
              <w:rPr>
                <w:rFonts w:eastAsia="SimSun"/>
                <w:color w:val="FFFFFF" w:themeColor="background1"/>
              </w:rPr>
              <w:t xml:space="preserve"> </w:t>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D62E3" w:rsidRPr="00733EF6" w:rsidTr="00E525E7">
        <w:tc>
          <w:tcPr>
            <w:tcW w:w="3060" w:type="dxa"/>
            <w:tcBorders>
              <w:top w:val="nil"/>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61" w:name="_Toc379797283"/>
            <w:bookmarkStart w:id="862" w:name="_Toc380513308"/>
            <w:bookmarkStart w:id="863" w:name="_Toc380655356"/>
            <w:bookmarkStart w:id="864" w:name="_Toc389114690"/>
            <w:r w:rsidRPr="00733EF6">
              <w:rPr>
                <w:rFonts w:asciiTheme="minorHAnsi" w:eastAsia="SimSun" w:hAnsiTheme="minorHAnsi"/>
              </w:rPr>
              <w:t>Windows Server 2012 Active Directory Rights Management Services CAL</w:t>
            </w:r>
            <w:r w:rsidRPr="00733EF6">
              <w:rPr>
                <w:rFonts w:asciiTheme="minorHAnsi" w:eastAsia="SimSun" w:hAnsiTheme="minorHAnsi"/>
              </w:rPr>
              <w:t>（设备和用户）</w:t>
            </w:r>
            <w:bookmarkEnd w:id="861"/>
            <w:bookmarkEnd w:id="862"/>
            <w:bookmarkEnd w:id="863"/>
            <w:bookmarkEnd w:id="864"/>
            <w:r w:rsidRPr="00733EF6">
              <w:rPr>
                <w:rFonts w:asciiTheme="minorHAnsi" w:eastAsia="SimSun" w:hAnsiTheme="minorHAnsi"/>
              </w:rPr>
              <w:fldChar w:fldCharType="begin"/>
            </w:r>
            <w:r w:rsidRPr="00733EF6">
              <w:rPr>
                <w:rFonts w:asciiTheme="minorHAnsi" w:eastAsia="SimSun" w:hAnsiTheme="minorHAnsi"/>
              </w:rPr>
              <w:instrText>XE "Windows Server 2010 Active Directory Rights Management Services CAL"</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A93B06">
            <w:pPr>
              <w:pStyle w:val="ProductList-OfferingBody"/>
              <w:ind w:left="-113"/>
              <w:jc w:val="center"/>
              <w:rPr>
                <w:rFonts w:eastAsia="SimSun"/>
              </w:rPr>
            </w:pPr>
            <w:r w:rsidRPr="00733EF6">
              <w:rPr>
                <w:rFonts w:eastAsia="SimSun"/>
              </w:rPr>
              <w:t>8/12</w:t>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5F068D">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CD62E3" w:rsidRPr="00733EF6" w:rsidRDefault="00CD62E3" w:rsidP="005F068D">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62E3" w:rsidRPr="00733EF6" w:rsidRDefault="00CD62E3" w:rsidP="005F068D">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D62E3" w:rsidRPr="00733EF6" w:rsidRDefault="00CD62E3" w:rsidP="005F068D">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BFBFBF" w:themeFill="background1" w:themeFillShade="BF"/>
            <w:vAlign w:val="center"/>
          </w:tcPr>
          <w:p w:rsidR="00CD62E3" w:rsidRPr="00733EF6" w:rsidRDefault="00CD62E3" w:rsidP="00B66846">
            <w:pPr>
              <w:pStyle w:val="ProductList-OfferingBody"/>
              <w:ind w:left="-113"/>
              <w:jc w:val="center"/>
              <w:rPr>
                <w:rFonts w:eastAsia="SimSun"/>
              </w:rPr>
            </w:pPr>
          </w:p>
        </w:tc>
        <w:tc>
          <w:tcPr>
            <w:tcW w:w="596" w:type="dxa"/>
            <w:shd w:val="clear" w:color="auto" w:fill="70AD47" w:themeFill="accent6"/>
            <w:vAlign w:val="center"/>
          </w:tcPr>
          <w:p w:rsidR="00CD62E3" w:rsidRPr="00733EF6" w:rsidRDefault="00CD62E3"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CD62E3" w:rsidRPr="00733EF6" w:rsidTr="00E525E7">
        <w:tc>
          <w:tcPr>
            <w:tcW w:w="3060" w:type="dxa"/>
            <w:tcBorders>
              <w:top w:val="nil"/>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65" w:name="_Toc379797284"/>
            <w:bookmarkStart w:id="866" w:name="_Toc380513309"/>
            <w:bookmarkStart w:id="867" w:name="_Toc380655357"/>
            <w:bookmarkStart w:id="868" w:name="_Toc389114691"/>
            <w:r w:rsidRPr="00733EF6">
              <w:rPr>
                <w:rFonts w:asciiTheme="minorHAnsi" w:eastAsia="SimSun" w:hAnsiTheme="minorHAnsi"/>
              </w:rPr>
              <w:t>Windows Server 2012 CAL</w:t>
            </w:r>
            <w:r w:rsidRPr="00733EF6">
              <w:rPr>
                <w:rFonts w:asciiTheme="minorHAnsi" w:eastAsia="SimSun" w:hAnsiTheme="minorHAnsi"/>
              </w:rPr>
              <w:t>（设备和用户）</w:t>
            </w:r>
            <w:bookmarkEnd w:id="865"/>
            <w:bookmarkEnd w:id="866"/>
            <w:bookmarkEnd w:id="867"/>
            <w:bookmarkEnd w:id="868"/>
            <w:r w:rsidRPr="00733EF6">
              <w:rPr>
                <w:rFonts w:asciiTheme="minorHAnsi" w:eastAsia="SimSun" w:hAnsiTheme="minorHAnsi"/>
              </w:rPr>
              <w:fldChar w:fldCharType="begin"/>
            </w:r>
            <w:r w:rsidRPr="00733EF6">
              <w:rPr>
                <w:rFonts w:asciiTheme="minorHAnsi" w:eastAsia="SimSun" w:hAnsiTheme="minorHAnsi"/>
              </w:rPr>
              <w:instrText>XE "Windows Server 2010 CAL"</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A93B06">
            <w:pPr>
              <w:pStyle w:val="ProductList-OfferingBody"/>
              <w:ind w:left="-113"/>
              <w:jc w:val="center"/>
              <w:rPr>
                <w:rFonts w:eastAsia="SimSun"/>
              </w:rPr>
            </w:pPr>
            <w:r w:rsidRPr="00733EF6">
              <w:rPr>
                <w:rFonts w:eastAsia="SimSun"/>
              </w:rPr>
              <w:t>8/12</w:t>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行业设备</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ID</w:t>
            </w:r>
            <w:r w:rsidRPr="00733EF6">
              <w:rPr>
                <w:rFonts w:eastAsia="SimSun"/>
                <w:lang w:eastAsia="zh-CN"/>
              </w:rPr>
              <w:fldChar w:fldCharType="end"/>
            </w: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BFBFBF" w:themeFill="background1" w:themeFillShade="BF"/>
            <w:vAlign w:val="center"/>
          </w:tcPr>
          <w:p w:rsidR="00CD62E3" w:rsidRPr="00733EF6" w:rsidRDefault="00CD62E3" w:rsidP="00B66846">
            <w:pPr>
              <w:pStyle w:val="ProductList-OfferingBody"/>
              <w:ind w:left="-113"/>
              <w:jc w:val="center"/>
              <w:rPr>
                <w:rFonts w:eastAsia="SimSun"/>
              </w:rPr>
            </w:pPr>
          </w:p>
        </w:tc>
        <w:tc>
          <w:tcPr>
            <w:tcW w:w="596" w:type="dxa"/>
            <w:shd w:val="clear" w:color="auto" w:fill="70AD47" w:themeFill="accent6"/>
            <w:vAlign w:val="center"/>
          </w:tcPr>
          <w:p w:rsidR="00CD62E3" w:rsidRPr="00733EF6" w:rsidRDefault="00CD62E3"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CD62E3" w:rsidRPr="00733EF6" w:rsidRDefault="00CD62E3" w:rsidP="00C05A53">
            <w:pPr>
              <w:pStyle w:val="ProductList-OfferingBody"/>
              <w:ind w:left="-113"/>
              <w:jc w:val="center"/>
              <w:rPr>
                <w:rFonts w:eastAsia="SimSun"/>
              </w:rPr>
            </w:pP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r>
      <w:tr w:rsidR="00CD62E3" w:rsidRPr="00733EF6" w:rsidTr="00E525E7">
        <w:tc>
          <w:tcPr>
            <w:tcW w:w="3060" w:type="dxa"/>
            <w:tcBorders>
              <w:top w:val="nil"/>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69" w:name="_Toc379797285"/>
            <w:bookmarkStart w:id="870" w:name="_Toc380513310"/>
            <w:bookmarkStart w:id="871" w:name="_Toc380655358"/>
            <w:bookmarkStart w:id="872" w:name="_Toc389114692"/>
            <w:r w:rsidRPr="00733EF6">
              <w:rPr>
                <w:rFonts w:asciiTheme="minorHAnsi" w:eastAsia="SimSun" w:hAnsiTheme="minorHAnsi"/>
              </w:rPr>
              <w:t xml:space="preserve">Windows Server 2012 </w:t>
            </w:r>
            <w:r w:rsidRPr="00733EF6">
              <w:rPr>
                <w:rFonts w:asciiTheme="minorHAnsi" w:eastAsia="SimSun" w:hAnsiTheme="minorHAnsi"/>
              </w:rPr>
              <w:t>远程桌面服务</w:t>
            </w:r>
            <w:r w:rsidRPr="00733EF6">
              <w:rPr>
                <w:rFonts w:asciiTheme="minorHAnsi" w:eastAsia="SimSun" w:hAnsiTheme="minorHAnsi"/>
              </w:rPr>
              <w:t xml:space="preserve"> CAL</w:t>
            </w:r>
            <w:r w:rsidR="00926097">
              <w:rPr>
                <w:rFonts w:asciiTheme="minorHAnsi" w:eastAsia="SimSun" w:hAnsiTheme="minorHAnsi"/>
              </w:rPr>
              <w:br/>
            </w:r>
            <w:r w:rsidRPr="00733EF6">
              <w:rPr>
                <w:rFonts w:asciiTheme="minorHAnsi" w:eastAsia="SimSun" w:hAnsiTheme="minorHAnsi"/>
              </w:rPr>
              <w:t>（设备和用户）</w:t>
            </w:r>
            <w:bookmarkEnd w:id="869"/>
            <w:bookmarkEnd w:id="870"/>
            <w:bookmarkEnd w:id="871"/>
            <w:bookmarkEnd w:id="872"/>
            <w:r w:rsidRPr="00733EF6">
              <w:rPr>
                <w:rFonts w:asciiTheme="minorHAnsi" w:eastAsia="SimSun" w:hAnsiTheme="minorHAnsi"/>
              </w:rPr>
              <w:fldChar w:fldCharType="begin"/>
            </w:r>
            <w:r w:rsidRPr="00733EF6">
              <w:rPr>
                <w:rFonts w:asciiTheme="minorHAnsi" w:eastAsia="SimSun" w:hAnsiTheme="minorHAnsi"/>
              </w:rPr>
              <w:instrText xml:space="preserve">XE "Windows Server 2012 </w:instrText>
            </w:r>
            <w:r w:rsidRPr="00733EF6">
              <w:rPr>
                <w:rFonts w:asciiTheme="minorHAnsi" w:eastAsia="SimSun" w:hAnsiTheme="minorHAnsi"/>
              </w:rPr>
              <w:instrText>远程桌面服务</w:instrText>
            </w:r>
            <w:r w:rsidRPr="00733EF6">
              <w:rPr>
                <w:rFonts w:asciiTheme="minorHAnsi" w:eastAsia="SimSun" w:hAnsiTheme="minorHAnsi"/>
              </w:rPr>
              <w:instrText xml:space="preserve"> CAL"</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A93B06">
            <w:pPr>
              <w:pStyle w:val="ProductList-OfferingBody"/>
              <w:ind w:left="-113"/>
              <w:jc w:val="center"/>
              <w:rPr>
                <w:rFonts w:eastAsia="SimSun"/>
              </w:rPr>
            </w:pPr>
            <w:r w:rsidRPr="00733EF6">
              <w:rPr>
                <w:rFonts w:eastAsia="SimSun"/>
              </w:rPr>
              <w:t>8/12</w:t>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CD62E3" w:rsidRPr="00733EF6" w:rsidRDefault="00CD62E3" w:rsidP="00C05A53">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rPr>
              <w:t xml:space="preserve"> </w:t>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行业设备</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ID</w:t>
            </w:r>
            <w:r w:rsidRPr="00733EF6">
              <w:rPr>
                <w:rFonts w:eastAsia="SimSun"/>
                <w:lang w:eastAsia="zh-CN"/>
              </w:rPr>
              <w:fldChar w:fldCharType="end"/>
            </w: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BFBFBF" w:themeFill="background1" w:themeFillShade="BF"/>
            <w:vAlign w:val="center"/>
          </w:tcPr>
          <w:p w:rsidR="00CD62E3" w:rsidRPr="00733EF6" w:rsidRDefault="00CD62E3" w:rsidP="00B66846">
            <w:pPr>
              <w:pStyle w:val="ProductList-OfferingBody"/>
              <w:ind w:left="-113"/>
              <w:jc w:val="center"/>
              <w:rPr>
                <w:rFonts w:eastAsia="SimSun"/>
              </w:rPr>
            </w:pPr>
          </w:p>
        </w:tc>
        <w:tc>
          <w:tcPr>
            <w:tcW w:w="596" w:type="dxa"/>
            <w:shd w:val="clear" w:color="auto" w:fill="70AD47" w:themeFill="accent6"/>
            <w:vAlign w:val="center"/>
          </w:tcPr>
          <w:p w:rsidR="00CD62E3" w:rsidRPr="00733EF6" w:rsidRDefault="00CD62E3"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CD62E3" w:rsidRPr="00733EF6" w:rsidTr="00E525E7">
        <w:tc>
          <w:tcPr>
            <w:tcW w:w="3060" w:type="dxa"/>
            <w:tcBorders>
              <w:top w:val="nil"/>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73" w:name="_Toc379797286"/>
            <w:bookmarkStart w:id="874" w:name="_Toc380513311"/>
            <w:bookmarkStart w:id="875" w:name="_Toc380655359"/>
            <w:bookmarkStart w:id="876" w:name="_Toc389114693"/>
            <w:r w:rsidRPr="00733EF6">
              <w:rPr>
                <w:rFonts w:asciiTheme="minorHAnsi" w:eastAsia="SimSun" w:hAnsiTheme="minorHAnsi"/>
              </w:rPr>
              <w:t xml:space="preserve">Windows Server 2012 </w:t>
            </w:r>
            <w:r w:rsidRPr="00733EF6">
              <w:rPr>
                <w:rFonts w:asciiTheme="minorHAnsi" w:eastAsia="SimSun" w:hAnsiTheme="minorHAnsi"/>
              </w:rPr>
              <w:t>远程桌面服务外部连接器</w:t>
            </w:r>
            <w:bookmarkEnd w:id="873"/>
            <w:bookmarkEnd w:id="874"/>
            <w:bookmarkEnd w:id="875"/>
            <w:bookmarkEnd w:id="876"/>
            <w:r w:rsidRPr="00733EF6">
              <w:rPr>
                <w:rFonts w:asciiTheme="minorHAnsi" w:eastAsia="SimSun" w:hAnsiTheme="minorHAnsi"/>
              </w:rPr>
              <w:fldChar w:fldCharType="begin"/>
            </w:r>
            <w:r w:rsidRPr="00733EF6">
              <w:rPr>
                <w:rFonts w:asciiTheme="minorHAnsi" w:eastAsia="SimSun" w:hAnsiTheme="minorHAnsi"/>
              </w:rPr>
              <w:instrText xml:space="preserve">XE "Windows Server 2012 </w:instrText>
            </w:r>
            <w:r w:rsidRPr="00733EF6">
              <w:rPr>
                <w:rFonts w:asciiTheme="minorHAnsi" w:eastAsia="SimSun" w:hAnsiTheme="minorHAnsi"/>
              </w:rPr>
              <w:instrText>远程桌面服务外部连接器</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A93B06">
            <w:pPr>
              <w:pStyle w:val="ProductList-OfferingBody"/>
              <w:ind w:left="-113"/>
              <w:jc w:val="center"/>
              <w:rPr>
                <w:rFonts w:eastAsia="SimSun"/>
              </w:rPr>
            </w:pPr>
            <w:r w:rsidRPr="00733EF6">
              <w:rPr>
                <w:rFonts w:eastAsia="SimSun"/>
              </w:rPr>
              <w:t>8/12</w:t>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75</w:t>
            </w:r>
          </w:p>
        </w:tc>
        <w:tc>
          <w:tcPr>
            <w:tcW w:w="596"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62E3" w:rsidRPr="00733EF6" w:rsidRDefault="00CD62E3" w:rsidP="00C05A53">
            <w:pPr>
              <w:pStyle w:val="ProductList-OfferingBody"/>
              <w:ind w:left="-113"/>
              <w:jc w:val="center"/>
              <w:rPr>
                <w:rFonts w:eastAsia="SimSun"/>
              </w:rPr>
            </w:pPr>
            <w:r w:rsidRPr="00733EF6">
              <w:rPr>
                <w:rFonts w:eastAsia="SimSun"/>
              </w:rPr>
              <w:t>38</w:t>
            </w:r>
          </w:p>
        </w:tc>
        <w:tc>
          <w:tcPr>
            <w:tcW w:w="595" w:type="dxa"/>
            <w:tcBorders>
              <w:left w:val="single" w:sz="12" w:space="0" w:color="FFFFFF" w:themeColor="background1"/>
            </w:tcBorders>
            <w:shd w:val="clear" w:color="auto" w:fill="70AD47" w:themeFill="accent6"/>
            <w:vAlign w:val="center"/>
          </w:tcPr>
          <w:p w:rsidR="00CD62E3" w:rsidRPr="00733EF6" w:rsidRDefault="00CD62E3" w:rsidP="00C05A53">
            <w:pPr>
              <w:pStyle w:val="ProductList-OfferingBody"/>
              <w:ind w:left="-113"/>
              <w:jc w:val="center"/>
              <w:rPr>
                <w:rFonts w:eastAsia="SimSun"/>
              </w:rPr>
            </w:pPr>
            <w:r w:rsidRPr="00733EF6">
              <w:rPr>
                <w:rFonts w:eastAsia="SimSun"/>
              </w:rPr>
              <w:t>75</w:t>
            </w: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CD62E3" w:rsidRPr="00733EF6" w:rsidRDefault="00CD62E3"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CD62E3" w:rsidRPr="00733EF6" w:rsidTr="00E525E7">
        <w:tc>
          <w:tcPr>
            <w:tcW w:w="3060" w:type="dxa"/>
            <w:tcBorders>
              <w:top w:val="nil"/>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77" w:name="_Toc379797287"/>
            <w:bookmarkStart w:id="878" w:name="_Toc380513312"/>
            <w:bookmarkStart w:id="879" w:name="_Toc380655360"/>
            <w:bookmarkStart w:id="880" w:name="_Toc389114694"/>
            <w:r w:rsidRPr="00733EF6">
              <w:rPr>
                <w:rFonts w:asciiTheme="minorHAnsi" w:eastAsia="SimSun" w:hAnsiTheme="minorHAnsi"/>
              </w:rPr>
              <w:t>Windows Server 2012 R2 Datacenter</w:t>
            </w:r>
            <w:bookmarkEnd w:id="877"/>
            <w:bookmarkEnd w:id="878"/>
            <w:bookmarkEnd w:id="879"/>
            <w:bookmarkEnd w:id="880"/>
            <w:r w:rsidRPr="00733EF6">
              <w:rPr>
                <w:rFonts w:asciiTheme="minorHAnsi" w:eastAsia="SimSun" w:hAnsiTheme="minorHAnsi"/>
              </w:rPr>
              <w:fldChar w:fldCharType="begin"/>
            </w:r>
            <w:r w:rsidRPr="00733EF6">
              <w:rPr>
                <w:rFonts w:asciiTheme="minorHAnsi" w:eastAsia="SimSun" w:hAnsiTheme="minorHAnsi"/>
              </w:rPr>
              <w:instrText>XE "Windows Server 2012 R2 Datacenter"</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10/13</w:t>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5F068D">
            <w:pPr>
              <w:pStyle w:val="ProductList-OfferingBody"/>
              <w:ind w:left="-113"/>
              <w:jc w:val="center"/>
              <w:rPr>
                <w:rFonts w:eastAsia="SimSun"/>
              </w:rPr>
            </w:pPr>
            <w:r w:rsidRPr="00733EF6">
              <w:rPr>
                <w:rFonts w:eastAsia="SimSun"/>
              </w:rPr>
              <w:t>75</w:t>
            </w:r>
          </w:p>
        </w:tc>
        <w:tc>
          <w:tcPr>
            <w:tcW w:w="596" w:type="dxa"/>
            <w:tcBorders>
              <w:top w:val="nil"/>
              <w:left w:val="nil"/>
              <w:bottom w:val="dashSmallGap" w:sz="4" w:space="0" w:color="BFBFBF" w:themeColor="background1" w:themeShade="BF"/>
              <w:right w:val="nil"/>
            </w:tcBorders>
            <w:vAlign w:val="center"/>
          </w:tcPr>
          <w:p w:rsidR="00CD62E3" w:rsidRPr="00733EF6" w:rsidRDefault="00CD62E3" w:rsidP="005F068D">
            <w:pPr>
              <w:pStyle w:val="ProductList-OfferingBody"/>
              <w:ind w:left="-113"/>
              <w:jc w:val="center"/>
              <w:rPr>
                <w:rFonts w:eastAsia="SimSun"/>
              </w:rPr>
            </w:pPr>
            <w:r w:rsidRPr="00733EF6">
              <w:rPr>
                <w:rFonts w:eastAsia="SimSun"/>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62E3" w:rsidRPr="00733EF6" w:rsidRDefault="00CD62E3" w:rsidP="005F068D">
            <w:pPr>
              <w:pStyle w:val="ProductList-OfferingBody"/>
              <w:ind w:left="-113"/>
              <w:jc w:val="center"/>
              <w:rPr>
                <w:rFonts w:eastAsia="SimSun"/>
              </w:rPr>
            </w:pPr>
            <w:r w:rsidRPr="00733EF6">
              <w:rPr>
                <w:rFonts w:eastAsia="SimSun"/>
              </w:rPr>
              <w:t>38</w:t>
            </w:r>
          </w:p>
        </w:tc>
        <w:tc>
          <w:tcPr>
            <w:tcW w:w="595" w:type="dxa"/>
            <w:tcBorders>
              <w:left w:val="single" w:sz="12" w:space="0" w:color="FFFFFF" w:themeColor="background1"/>
            </w:tcBorders>
            <w:shd w:val="clear" w:color="auto" w:fill="70AD47" w:themeFill="accent6"/>
            <w:vAlign w:val="center"/>
          </w:tcPr>
          <w:p w:rsidR="00CD62E3" w:rsidRPr="00733EF6" w:rsidRDefault="00CD62E3" w:rsidP="005F068D">
            <w:pPr>
              <w:pStyle w:val="ProductList-OfferingBody"/>
              <w:ind w:left="-113"/>
              <w:jc w:val="center"/>
              <w:rPr>
                <w:rFonts w:eastAsia="SimSun"/>
              </w:rPr>
            </w:pPr>
            <w:r w:rsidRPr="00733EF6">
              <w:rPr>
                <w:rFonts w:eastAsia="SimSun"/>
              </w:rPr>
              <w:t>75</w:t>
            </w: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CD62E3" w:rsidRPr="00733EF6" w:rsidRDefault="00CD62E3"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6" w:type="dxa"/>
            <w:shd w:val="clear" w:color="auto" w:fill="70AD47" w:themeFill="accent6"/>
            <w:vAlign w:val="center"/>
          </w:tcPr>
          <w:p w:rsidR="00CD62E3" w:rsidRPr="00733EF6" w:rsidRDefault="00CD62E3"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核心基础结构</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核心基础结构</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C</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CD62E3" w:rsidRPr="00733EF6" w:rsidTr="00E525E7">
        <w:tc>
          <w:tcPr>
            <w:tcW w:w="3060" w:type="dxa"/>
            <w:tcBorders>
              <w:top w:val="nil"/>
              <w:left w:val="nil"/>
              <w:bottom w:val="dashSmallGap" w:sz="4" w:space="0" w:color="BFBFBF" w:themeColor="background1" w:themeShade="BF"/>
              <w:right w:val="nil"/>
            </w:tcBorders>
          </w:tcPr>
          <w:p w:rsidR="00CD62E3" w:rsidRPr="00733EF6" w:rsidRDefault="00CD62E3" w:rsidP="00A1418D">
            <w:pPr>
              <w:pStyle w:val="ProductList-Offering2"/>
              <w:rPr>
                <w:rFonts w:asciiTheme="minorHAnsi" w:eastAsia="SimSun" w:hAnsiTheme="minorHAnsi"/>
              </w:rPr>
            </w:pPr>
            <w:bookmarkStart w:id="881" w:name="_Toc379797288"/>
            <w:bookmarkStart w:id="882" w:name="_Toc380513313"/>
            <w:bookmarkStart w:id="883" w:name="_Toc380655361"/>
            <w:bookmarkStart w:id="884" w:name="_Toc389114695"/>
            <w:r w:rsidRPr="00733EF6">
              <w:rPr>
                <w:rFonts w:asciiTheme="minorHAnsi" w:eastAsia="SimSun" w:hAnsiTheme="minorHAnsi"/>
              </w:rPr>
              <w:t>Windows Server 2012 R2 Essentials</w:t>
            </w:r>
            <w:bookmarkEnd w:id="881"/>
            <w:bookmarkEnd w:id="882"/>
            <w:bookmarkEnd w:id="883"/>
            <w:bookmarkEnd w:id="884"/>
            <w:r w:rsidRPr="00733EF6">
              <w:rPr>
                <w:rFonts w:asciiTheme="minorHAnsi" w:eastAsia="SimSun" w:hAnsiTheme="minorHAnsi"/>
              </w:rPr>
              <w:fldChar w:fldCharType="begin"/>
            </w:r>
            <w:r w:rsidRPr="00733EF6">
              <w:rPr>
                <w:rFonts w:asciiTheme="minorHAnsi" w:eastAsia="SimSun" w:hAnsiTheme="minorHAnsi"/>
              </w:rPr>
              <w:instrText>XE "Windows Server 2012 R2 Essentials"</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10/13</w:t>
            </w:r>
          </w:p>
        </w:tc>
        <w:tc>
          <w:tcPr>
            <w:tcW w:w="595"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5</w:t>
            </w:r>
          </w:p>
        </w:tc>
        <w:tc>
          <w:tcPr>
            <w:tcW w:w="596" w:type="dxa"/>
            <w:tcBorders>
              <w:top w:val="nil"/>
              <w:left w:val="nil"/>
              <w:bottom w:val="dashSmallGap" w:sz="4" w:space="0" w:color="BFBFBF" w:themeColor="background1" w:themeShade="BF"/>
              <w:right w:val="nil"/>
            </w:tcBorders>
            <w:vAlign w:val="center"/>
          </w:tcPr>
          <w:p w:rsidR="00CD62E3" w:rsidRPr="00733EF6" w:rsidRDefault="00CD62E3" w:rsidP="00C05A53">
            <w:pPr>
              <w:pStyle w:val="ProductList-OfferingBody"/>
              <w:ind w:left="-113"/>
              <w:jc w:val="center"/>
              <w:rPr>
                <w:rFonts w:eastAsia="SimSun"/>
              </w:rPr>
            </w:pPr>
            <w:r w:rsidRPr="00733EF6">
              <w:rPr>
                <w:rFonts w:eastAsia="SimSun"/>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62E3" w:rsidRPr="00733EF6" w:rsidRDefault="00CD62E3" w:rsidP="00C05A53">
            <w:pPr>
              <w:pStyle w:val="ProductList-OfferingBody"/>
              <w:ind w:left="-113"/>
              <w:jc w:val="center"/>
              <w:rPr>
                <w:rFonts w:eastAsia="SimSun"/>
              </w:rPr>
            </w:pPr>
            <w:r w:rsidRPr="00733EF6">
              <w:rPr>
                <w:rFonts w:eastAsia="SimSun"/>
              </w:rPr>
              <w:t>5</w:t>
            </w:r>
          </w:p>
        </w:tc>
        <w:tc>
          <w:tcPr>
            <w:tcW w:w="595" w:type="dxa"/>
            <w:tcBorders>
              <w:left w:val="single" w:sz="12" w:space="0" w:color="FFFFFF" w:themeColor="background1"/>
            </w:tcBorders>
            <w:shd w:val="clear" w:color="auto" w:fill="70AD47" w:themeFill="accent6"/>
            <w:vAlign w:val="center"/>
          </w:tcPr>
          <w:p w:rsidR="00CD62E3" w:rsidRPr="00733EF6" w:rsidRDefault="00CD62E3" w:rsidP="00C05A53">
            <w:pPr>
              <w:pStyle w:val="ProductList-OfferingBody"/>
              <w:ind w:left="-113"/>
              <w:jc w:val="center"/>
              <w:rPr>
                <w:rFonts w:eastAsia="SimSun"/>
              </w:rPr>
            </w:pPr>
            <w:r w:rsidRPr="00733EF6">
              <w:rPr>
                <w:rFonts w:eastAsia="SimSun"/>
              </w:rPr>
              <w:t>5</w:t>
            </w:r>
          </w:p>
        </w:tc>
        <w:tc>
          <w:tcPr>
            <w:tcW w:w="596" w:type="dxa"/>
            <w:shd w:val="clear" w:color="auto" w:fill="70AD47" w:themeFill="accent6"/>
            <w:vAlign w:val="center"/>
          </w:tcPr>
          <w:p w:rsidR="00CD62E3" w:rsidRPr="00733EF6" w:rsidRDefault="00CD62E3"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6" w:type="dxa"/>
            <w:shd w:val="clear" w:color="auto" w:fill="BFBFBF" w:themeFill="background1" w:themeFillShade="BF"/>
            <w:vAlign w:val="center"/>
          </w:tcPr>
          <w:p w:rsidR="00CD62E3" w:rsidRPr="00733EF6" w:rsidRDefault="00CD62E3" w:rsidP="00B66846">
            <w:pPr>
              <w:pStyle w:val="ProductList-OfferingBody"/>
              <w:ind w:left="-113"/>
              <w:jc w:val="center"/>
              <w:rPr>
                <w:rFonts w:eastAsia="SimSun"/>
              </w:rPr>
            </w:pPr>
          </w:p>
        </w:tc>
        <w:tc>
          <w:tcPr>
            <w:tcW w:w="595" w:type="dxa"/>
            <w:shd w:val="clear" w:color="auto" w:fill="70AD47" w:themeFill="accent6"/>
            <w:vAlign w:val="center"/>
          </w:tcPr>
          <w:p w:rsidR="00CD62E3" w:rsidRPr="00733EF6" w:rsidRDefault="00CD62E3" w:rsidP="00B66846">
            <w:pPr>
              <w:pStyle w:val="ProductList-OfferingBody"/>
              <w:ind w:left="-113"/>
              <w:jc w:val="center"/>
              <w:rPr>
                <w:rFonts w:eastAsia="SimSun"/>
              </w:rPr>
            </w:pPr>
          </w:p>
        </w:tc>
        <w:tc>
          <w:tcPr>
            <w:tcW w:w="595" w:type="dxa"/>
            <w:shd w:val="clear" w:color="auto" w:fill="BFBFBF" w:themeFill="background1" w:themeFillShade="BF"/>
            <w:vAlign w:val="center"/>
          </w:tcPr>
          <w:p w:rsidR="00CD62E3" w:rsidRPr="00733EF6" w:rsidRDefault="00CD62E3" w:rsidP="00B66846">
            <w:pPr>
              <w:pStyle w:val="ProductList-OfferingBody"/>
              <w:ind w:left="-113"/>
              <w:jc w:val="center"/>
              <w:rPr>
                <w:rFonts w:eastAsia="SimSun"/>
              </w:rPr>
            </w:pPr>
          </w:p>
        </w:tc>
        <w:tc>
          <w:tcPr>
            <w:tcW w:w="596" w:type="dxa"/>
            <w:shd w:val="clear" w:color="auto" w:fill="70AD47" w:themeFill="accent6"/>
            <w:vAlign w:val="center"/>
          </w:tcPr>
          <w:p w:rsidR="00CD62E3" w:rsidRPr="00733EF6" w:rsidRDefault="00CD62E3"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c>
          <w:tcPr>
            <w:tcW w:w="596" w:type="dxa"/>
            <w:shd w:val="clear" w:color="auto" w:fill="BFBFBF" w:themeFill="background1" w:themeFillShade="BF"/>
            <w:vAlign w:val="center"/>
          </w:tcPr>
          <w:p w:rsidR="00CD62E3" w:rsidRPr="00733EF6" w:rsidRDefault="00CD62E3" w:rsidP="00C05A53">
            <w:pPr>
              <w:pStyle w:val="ProductList-OfferingBody"/>
              <w:ind w:left="-113"/>
              <w:jc w:val="center"/>
              <w:rPr>
                <w:rFonts w:eastAsia="SimSun"/>
              </w:rPr>
            </w:pPr>
          </w:p>
        </w:tc>
      </w:tr>
      <w:tr w:rsidR="00707205" w:rsidRPr="00733EF6" w:rsidTr="00E525E7">
        <w:tc>
          <w:tcPr>
            <w:tcW w:w="3060" w:type="dxa"/>
            <w:tcBorders>
              <w:top w:val="nil"/>
              <w:left w:val="nil"/>
              <w:bottom w:val="dashSmallGap" w:sz="4" w:space="0" w:color="BFBFBF" w:themeColor="background1" w:themeShade="BF"/>
              <w:right w:val="nil"/>
            </w:tcBorders>
          </w:tcPr>
          <w:p w:rsidR="00707205" w:rsidRPr="00733EF6" w:rsidRDefault="00707205" w:rsidP="00A1418D">
            <w:pPr>
              <w:pStyle w:val="ProductList-Offering2"/>
              <w:rPr>
                <w:rFonts w:asciiTheme="minorHAnsi" w:eastAsia="SimSun" w:hAnsiTheme="minorHAnsi"/>
              </w:rPr>
            </w:pPr>
            <w:bookmarkStart w:id="885" w:name="_Toc379797289"/>
            <w:bookmarkStart w:id="886" w:name="_Toc380513314"/>
            <w:bookmarkStart w:id="887" w:name="_Toc380655362"/>
            <w:bookmarkStart w:id="888" w:name="_Toc389114696"/>
            <w:r w:rsidRPr="00733EF6">
              <w:rPr>
                <w:rFonts w:asciiTheme="minorHAnsi" w:eastAsia="SimSun" w:hAnsiTheme="minorHAnsi"/>
              </w:rPr>
              <w:t>Windows Server 2012 R2 Standard</w:t>
            </w:r>
            <w:bookmarkEnd w:id="885"/>
            <w:bookmarkEnd w:id="886"/>
            <w:bookmarkEnd w:id="887"/>
            <w:bookmarkEnd w:id="888"/>
            <w:r w:rsidRPr="00733EF6">
              <w:rPr>
                <w:rFonts w:asciiTheme="minorHAnsi" w:eastAsia="SimSun" w:hAnsiTheme="minorHAnsi"/>
              </w:rPr>
              <w:fldChar w:fldCharType="begin"/>
            </w:r>
            <w:r w:rsidRPr="00733EF6">
              <w:rPr>
                <w:rFonts w:asciiTheme="minorHAnsi" w:eastAsia="SimSun" w:hAnsiTheme="minorHAnsi"/>
              </w:rPr>
              <w:instrText>XE "Windows Server 2012 R2 Standard"</w:instrText>
            </w:r>
            <w:r w:rsidRPr="00733EF6">
              <w:rPr>
                <w:rFonts w:asciiTheme="minorHAnsi" w:eastAsia="SimSun" w:hAnsiTheme="minorHAnsi"/>
              </w:rPr>
              <w:fldChar w:fldCharType="end"/>
            </w:r>
          </w:p>
        </w:tc>
        <w:tc>
          <w:tcPr>
            <w:tcW w:w="595"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10/13</w:t>
            </w:r>
          </w:p>
        </w:tc>
        <w:tc>
          <w:tcPr>
            <w:tcW w:w="595"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15</w:t>
            </w:r>
          </w:p>
        </w:tc>
        <w:tc>
          <w:tcPr>
            <w:tcW w:w="596"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07205" w:rsidRPr="00733EF6" w:rsidRDefault="00707205" w:rsidP="00C05A53">
            <w:pPr>
              <w:pStyle w:val="ProductList-OfferingBody"/>
              <w:ind w:left="-113"/>
              <w:jc w:val="center"/>
              <w:rPr>
                <w:rFonts w:eastAsia="SimSun"/>
              </w:rPr>
            </w:pPr>
            <w:r w:rsidRPr="00733EF6">
              <w:rPr>
                <w:rFonts w:eastAsia="SimSun"/>
              </w:rPr>
              <w:t>8</w:t>
            </w:r>
          </w:p>
        </w:tc>
        <w:tc>
          <w:tcPr>
            <w:tcW w:w="595" w:type="dxa"/>
            <w:tcBorders>
              <w:left w:val="single" w:sz="12" w:space="0" w:color="FFFFFF" w:themeColor="background1"/>
            </w:tcBorders>
            <w:shd w:val="clear" w:color="auto" w:fill="70AD47" w:themeFill="accent6"/>
            <w:vAlign w:val="center"/>
          </w:tcPr>
          <w:p w:rsidR="00707205" w:rsidRPr="00733EF6" w:rsidRDefault="00707205" w:rsidP="00C05A53">
            <w:pPr>
              <w:pStyle w:val="ProductList-OfferingBody"/>
              <w:ind w:left="-113"/>
              <w:jc w:val="center"/>
              <w:rPr>
                <w:rFonts w:eastAsia="SimSun"/>
              </w:rPr>
            </w:pPr>
            <w:r w:rsidRPr="00733EF6">
              <w:rPr>
                <w:rFonts w:eastAsia="SimSun"/>
              </w:rPr>
              <w:t>15</w:t>
            </w:r>
          </w:p>
        </w:tc>
        <w:tc>
          <w:tcPr>
            <w:tcW w:w="596" w:type="dxa"/>
            <w:shd w:val="clear" w:color="auto" w:fill="70AD47" w:themeFill="accent6"/>
            <w:vAlign w:val="center"/>
          </w:tcPr>
          <w:p w:rsidR="00707205" w:rsidRPr="00733EF6" w:rsidRDefault="00926097"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rPr>
              <w:fldChar w:fldCharType="begin"/>
            </w:r>
            <w:r w:rsidRPr="00733EF6">
              <w:rPr>
                <w:rFonts w:eastAsia="SimSun"/>
              </w:rPr>
              <w:instrText xml:space="preserve"> AutoTextList  \sNoStyle\t "Additional Product"</w:instrText>
            </w:r>
            <w:r w:rsidRPr="00733EF6">
              <w:rPr>
                <w:rFonts w:eastAsia="SimSun"/>
              </w:rPr>
              <w:fldChar w:fldCharType="separate"/>
            </w:r>
            <w:r w:rsidRPr="00733EF6">
              <w:rPr>
                <w:rFonts w:eastAsia="SimSun"/>
              </w:rPr>
              <w:t xml:space="preserve"> </w:t>
            </w:r>
            <w:r w:rsidR="00926097" w:rsidRPr="00733EF6">
              <w:rPr>
                <w:rFonts w:eastAsia="SimSun"/>
                <w:bCs/>
                <w:lang w:eastAsia="zh-CN"/>
              </w:rPr>
              <w:fldChar w:fldCharType="begin"/>
            </w:r>
            <w:r w:rsidR="00926097" w:rsidRPr="00733EF6">
              <w:rPr>
                <w:rFonts w:eastAsia="SimSun"/>
                <w:bCs/>
                <w:lang w:eastAsia="zh-CN"/>
              </w:rPr>
              <w:instrText xml:space="preserve"> </w:instrText>
            </w:r>
            <w:r w:rsidR="00926097" w:rsidRPr="00733EF6">
              <w:rPr>
                <w:rFonts w:eastAsia="SimSun"/>
                <w:bCs/>
                <w:color w:val="1F497D"/>
              </w:rPr>
              <w:instrText>AutoTextList  \s NoStyle \t “</w:instrText>
            </w:r>
            <w:r w:rsidR="00926097" w:rsidRPr="00733EF6">
              <w:rPr>
                <w:rFonts w:eastAsia="SimSun"/>
                <w:bCs/>
                <w:lang w:eastAsia="zh-CN"/>
              </w:rPr>
              <w:instrText>附加产品</w:instrText>
            </w:r>
            <w:r w:rsidR="00926097" w:rsidRPr="00733EF6">
              <w:rPr>
                <w:rFonts w:eastAsia="SimSun"/>
                <w:bCs/>
                <w:color w:val="1F497D"/>
              </w:rPr>
              <w:instrText>”</w:instrText>
            </w:r>
            <w:r w:rsidR="00926097" w:rsidRPr="00733EF6">
              <w:rPr>
                <w:rFonts w:eastAsia="SimSun"/>
                <w:bCs/>
                <w:lang w:eastAsia="zh-CN"/>
              </w:rPr>
              <w:instrText xml:space="preserve"> </w:instrText>
            </w:r>
            <w:r w:rsidR="00926097" w:rsidRPr="00733EF6">
              <w:rPr>
                <w:rFonts w:eastAsia="SimSun"/>
                <w:bCs/>
                <w:lang w:eastAsia="zh-CN"/>
              </w:rPr>
              <w:fldChar w:fldCharType="separate"/>
            </w:r>
            <w:r w:rsidR="00926097" w:rsidRPr="00733EF6">
              <w:rPr>
                <w:rFonts w:eastAsia="SimSun"/>
                <w:bCs/>
                <w:lang w:eastAsia="zh-CN"/>
              </w:rPr>
              <w:fldChar w:fldCharType="begin"/>
            </w:r>
            <w:r w:rsidR="00926097" w:rsidRPr="00733EF6">
              <w:rPr>
                <w:rFonts w:eastAsia="SimSun"/>
                <w:bCs/>
                <w:lang w:eastAsia="zh-CN"/>
              </w:rPr>
              <w:instrText xml:space="preserve"> </w:instrText>
            </w:r>
            <w:r w:rsidR="00926097" w:rsidRPr="00733EF6">
              <w:rPr>
                <w:rFonts w:eastAsia="SimSun"/>
                <w:bCs/>
                <w:color w:val="1F497D"/>
                <w:lang w:eastAsia="zh-CN"/>
              </w:rPr>
              <w:instrText>AutoTextList  \s NoStyle \t “</w:instrText>
            </w:r>
            <w:r w:rsidR="00926097" w:rsidRPr="00733EF6">
              <w:rPr>
                <w:rFonts w:eastAsia="SimSun"/>
                <w:bCs/>
                <w:lang w:eastAsia="zh-CN"/>
              </w:rPr>
              <w:instrText>附加产品</w:instrText>
            </w:r>
            <w:r w:rsidR="00926097" w:rsidRPr="00733EF6">
              <w:rPr>
                <w:rFonts w:eastAsia="SimSun"/>
                <w:bCs/>
                <w:color w:val="1F497D"/>
                <w:lang w:eastAsia="zh-CN"/>
              </w:rPr>
              <w:instrText>”</w:instrText>
            </w:r>
            <w:r w:rsidR="00926097" w:rsidRPr="00733EF6">
              <w:rPr>
                <w:rFonts w:eastAsia="SimSun"/>
                <w:bCs/>
                <w:lang w:eastAsia="zh-CN"/>
              </w:rPr>
              <w:instrText xml:space="preserve"> </w:instrText>
            </w:r>
            <w:r w:rsidR="00926097" w:rsidRPr="00733EF6">
              <w:rPr>
                <w:rFonts w:eastAsia="SimSun"/>
                <w:bCs/>
                <w:lang w:eastAsia="zh-CN"/>
              </w:rPr>
              <w:fldChar w:fldCharType="separate"/>
            </w:r>
            <w:r w:rsidR="00926097" w:rsidRPr="00733EF6">
              <w:rPr>
                <w:rFonts w:eastAsia="SimSun"/>
                <w:bCs/>
                <w:lang w:eastAsia="zh-CN"/>
              </w:rPr>
              <w:t>A</w:t>
            </w:r>
            <w:r w:rsidR="00926097" w:rsidRPr="00733EF6">
              <w:rPr>
                <w:rFonts w:eastAsia="SimSun"/>
                <w:bCs/>
                <w:lang w:eastAsia="zh-CN"/>
              </w:rPr>
              <w:fldChar w:fldCharType="end"/>
            </w:r>
            <w:r w:rsidR="00926097" w:rsidRPr="00733EF6">
              <w:rPr>
                <w:rFonts w:eastAsia="SimSun"/>
                <w:bCs/>
                <w:lang w:eastAsia="zh-CN"/>
              </w:rPr>
              <w:t xml:space="preserve"> </w:t>
            </w:r>
            <w:r w:rsidR="00926097" w:rsidRPr="00733EF6">
              <w:rPr>
                <w:rFonts w:eastAsia="SimSun"/>
                <w:bCs/>
                <w:lang w:eastAsia="zh-CN"/>
              </w:rPr>
              <w:fldChar w:fldCharType="end"/>
            </w:r>
            <w:r w:rsidRPr="00733EF6">
              <w:rPr>
                <w:rFonts w:eastAsia="SimSun"/>
              </w:rPr>
              <w:fldChar w:fldCharType="end"/>
            </w: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BFBFBF" w:themeFill="background1" w:themeFillShade="BF"/>
            <w:vAlign w:val="center"/>
          </w:tcPr>
          <w:p w:rsidR="00707205" w:rsidRPr="00733EF6" w:rsidRDefault="00707205" w:rsidP="00B66846">
            <w:pPr>
              <w:pStyle w:val="ProductList-OfferingBody"/>
              <w:ind w:left="-113"/>
              <w:jc w:val="center"/>
              <w:rPr>
                <w:rFonts w:eastAsia="SimSun"/>
              </w:rPr>
            </w:pPr>
          </w:p>
        </w:tc>
        <w:tc>
          <w:tcPr>
            <w:tcW w:w="596" w:type="dxa"/>
            <w:shd w:val="clear" w:color="auto" w:fill="70AD47" w:themeFill="accent6"/>
            <w:vAlign w:val="center"/>
          </w:tcPr>
          <w:p w:rsidR="00707205" w:rsidRPr="00733EF6" w:rsidRDefault="00707205"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核心基础结构</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核心基础结构</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C</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707205"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707205" w:rsidRPr="00733EF6" w:rsidRDefault="00707205" w:rsidP="00A1418D">
            <w:pPr>
              <w:pStyle w:val="ProductList-Offering2"/>
              <w:rPr>
                <w:rFonts w:asciiTheme="minorHAnsi" w:eastAsia="SimSun" w:hAnsiTheme="minorHAnsi"/>
              </w:rPr>
            </w:pPr>
            <w:bookmarkStart w:id="889" w:name="_Toc379797290"/>
            <w:bookmarkStart w:id="890" w:name="_Toc380513315"/>
            <w:bookmarkStart w:id="891" w:name="_Toc380655363"/>
            <w:bookmarkStart w:id="892" w:name="_Toc389114697"/>
            <w:r w:rsidRPr="00733EF6">
              <w:rPr>
                <w:rFonts w:asciiTheme="minorHAnsi" w:eastAsia="SimSun" w:hAnsiTheme="minorHAnsi"/>
              </w:rPr>
              <w:t xml:space="preserve">Windows Server 2012 Active Directory Rights Management Services </w:t>
            </w:r>
            <w:r w:rsidRPr="00733EF6">
              <w:rPr>
                <w:rFonts w:asciiTheme="minorHAnsi" w:eastAsia="SimSun" w:hAnsiTheme="minorHAnsi"/>
              </w:rPr>
              <w:t>外部连接器</w:t>
            </w:r>
            <w:bookmarkEnd w:id="889"/>
            <w:bookmarkEnd w:id="890"/>
            <w:bookmarkEnd w:id="891"/>
            <w:bookmarkEnd w:id="892"/>
            <w:r w:rsidRPr="00733EF6">
              <w:rPr>
                <w:rFonts w:asciiTheme="minorHAnsi" w:eastAsia="SimSun" w:hAnsiTheme="minorHAnsi"/>
              </w:rPr>
              <w:fldChar w:fldCharType="begin"/>
            </w:r>
            <w:r w:rsidRPr="00733EF6">
              <w:rPr>
                <w:rFonts w:asciiTheme="minorHAnsi" w:eastAsia="SimSun" w:hAnsiTheme="minorHAnsi"/>
              </w:rPr>
              <w:instrText xml:space="preserve">XE "Windows Server 2012 Active Directory Rights Management Services </w:instrText>
            </w:r>
            <w:r w:rsidRPr="00733EF6">
              <w:rPr>
                <w:rFonts w:asciiTheme="minorHAnsi" w:eastAsia="SimSun" w:hAnsiTheme="minorHAnsi"/>
              </w:rPr>
              <w:instrText>外部连接器</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A93B06">
            <w:pPr>
              <w:pStyle w:val="ProductList-OfferingBody"/>
              <w:ind w:left="-113"/>
              <w:jc w:val="center"/>
              <w:rPr>
                <w:rFonts w:eastAsia="SimSun"/>
              </w:rPr>
            </w:pPr>
            <w:r w:rsidRPr="00733EF6">
              <w:rPr>
                <w:rFonts w:eastAsia="SimSun"/>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07205" w:rsidRPr="00733EF6" w:rsidRDefault="00707205" w:rsidP="00C05A53">
            <w:pPr>
              <w:pStyle w:val="ProductList-OfferingBody"/>
              <w:ind w:left="-113"/>
              <w:jc w:val="center"/>
              <w:rPr>
                <w:rFonts w:eastAsia="SimSun"/>
              </w:rPr>
            </w:pPr>
            <w:r w:rsidRPr="00733EF6">
              <w:rPr>
                <w:rFonts w:eastAsia="SimSun"/>
              </w:rPr>
              <w:t>63</w:t>
            </w:r>
          </w:p>
        </w:tc>
        <w:tc>
          <w:tcPr>
            <w:tcW w:w="595" w:type="dxa"/>
            <w:tcBorders>
              <w:left w:val="single" w:sz="12" w:space="0" w:color="FFFFFF" w:themeColor="background1"/>
            </w:tcBorders>
            <w:shd w:val="clear" w:color="auto" w:fill="70AD47" w:themeFill="accent6"/>
            <w:vAlign w:val="center"/>
          </w:tcPr>
          <w:p w:rsidR="00707205" w:rsidRPr="00733EF6" w:rsidRDefault="00707205" w:rsidP="00C05A53">
            <w:pPr>
              <w:pStyle w:val="ProductList-OfferingBody"/>
              <w:ind w:left="-113"/>
              <w:jc w:val="center"/>
              <w:rPr>
                <w:rFonts w:eastAsia="SimSun"/>
              </w:rPr>
            </w:pPr>
            <w:r w:rsidRPr="00733EF6">
              <w:rPr>
                <w:rFonts w:eastAsia="SimSun"/>
              </w:rPr>
              <w:t>125</w:t>
            </w:r>
          </w:p>
        </w:tc>
        <w:tc>
          <w:tcPr>
            <w:tcW w:w="596"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707205" w:rsidRPr="00733EF6" w:rsidRDefault="00707205"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707205" w:rsidRPr="00733EF6" w:rsidTr="00E525E7">
        <w:tc>
          <w:tcPr>
            <w:tcW w:w="3060" w:type="dxa"/>
            <w:tcBorders>
              <w:top w:val="dashSmallGap" w:sz="4" w:space="0" w:color="BFBFBF" w:themeColor="background1" w:themeShade="BF"/>
              <w:left w:val="nil"/>
              <w:bottom w:val="nil"/>
              <w:right w:val="nil"/>
            </w:tcBorders>
          </w:tcPr>
          <w:p w:rsidR="00707205" w:rsidRPr="00733EF6" w:rsidRDefault="00707205" w:rsidP="00A1418D">
            <w:pPr>
              <w:pStyle w:val="ProductList-Offering2"/>
              <w:rPr>
                <w:rFonts w:asciiTheme="minorHAnsi" w:eastAsia="SimSun" w:hAnsiTheme="minorHAnsi"/>
              </w:rPr>
            </w:pPr>
            <w:bookmarkStart w:id="893" w:name="_Toc379797291"/>
            <w:bookmarkStart w:id="894" w:name="_Toc380513316"/>
            <w:bookmarkStart w:id="895" w:name="_Toc380655364"/>
            <w:bookmarkStart w:id="896" w:name="_Toc389114698"/>
            <w:r w:rsidRPr="00733EF6">
              <w:rPr>
                <w:rFonts w:asciiTheme="minorHAnsi" w:eastAsia="SimSun" w:hAnsiTheme="minorHAnsi"/>
              </w:rPr>
              <w:t xml:space="preserve">Windows Server 2012 </w:t>
            </w:r>
            <w:r w:rsidRPr="00733EF6">
              <w:rPr>
                <w:rFonts w:asciiTheme="minorHAnsi" w:eastAsia="SimSun" w:hAnsiTheme="minorHAnsi"/>
              </w:rPr>
              <w:t>外部连接器</w:t>
            </w:r>
            <w:bookmarkEnd w:id="893"/>
            <w:bookmarkEnd w:id="894"/>
            <w:bookmarkEnd w:id="895"/>
            <w:bookmarkEnd w:id="896"/>
            <w:r w:rsidRPr="00733EF6">
              <w:rPr>
                <w:rFonts w:asciiTheme="minorHAnsi" w:eastAsia="SimSun" w:hAnsiTheme="minorHAnsi"/>
              </w:rPr>
              <w:fldChar w:fldCharType="begin"/>
            </w:r>
            <w:r w:rsidRPr="00733EF6">
              <w:rPr>
                <w:rFonts w:asciiTheme="minorHAnsi" w:eastAsia="SimSun" w:hAnsiTheme="minorHAnsi"/>
              </w:rPr>
              <w:instrText xml:space="preserve">XE "Windows Server 2012 </w:instrText>
            </w:r>
            <w:r w:rsidRPr="00733EF6">
              <w:rPr>
                <w:rFonts w:asciiTheme="minorHAnsi" w:eastAsia="SimSun" w:hAnsiTheme="minorHAnsi"/>
              </w:rPr>
              <w:instrText>外部连接器</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595" w:type="dxa"/>
            <w:tcBorders>
              <w:top w:val="dashSmallGap" w:sz="4" w:space="0" w:color="BFBFBF" w:themeColor="background1" w:themeShade="BF"/>
              <w:left w:val="nil"/>
              <w:bottom w:val="nil"/>
              <w:right w:val="nil"/>
            </w:tcBorders>
            <w:vAlign w:val="center"/>
          </w:tcPr>
          <w:p w:rsidR="00707205" w:rsidRPr="00733EF6" w:rsidRDefault="00707205" w:rsidP="00A93B06">
            <w:pPr>
              <w:pStyle w:val="ProductList-OfferingBody"/>
              <w:ind w:left="-113"/>
              <w:jc w:val="center"/>
              <w:rPr>
                <w:rFonts w:eastAsia="SimSun"/>
              </w:rPr>
            </w:pPr>
            <w:r w:rsidRPr="00733EF6">
              <w:rPr>
                <w:rFonts w:eastAsia="SimSun"/>
              </w:rPr>
              <w:t>8/12</w:t>
            </w:r>
          </w:p>
        </w:tc>
        <w:tc>
          <w:tcPr>
            <w:tcW w:w="595" w:type="dxa"/>
            <w:tcBorders>
              <w:top w:val="dashSmallGap" w:sz="4" w:space="0" w:color="BFBFBF" w:themeColor="background1" w:themeShade="BF"/>
              <w:left w:val="nil"/>
              <w:bottom w:val="nil"/>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25</w:t>
            </w:r>
          </w:p>
        </w:tc>
        <w:tc>
          <w:tcPr>
            <w:tcW w:w="596" w:type="dxa"/>
            <w:tcBorders>
              <w:top w:val="dashSmallGap" w:sz="4" w:space="0" w:color="BFBFBF" w:themeColor="background1" w:themeShade="BF"/>
              <w:left w:val="nil"/>
              <w:bottom w:val="nil"/>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07205" w:rsidRPr="00733EF6" w:rsidRDefault="00707205" w:rsidP="00C05A53">
            <w:pPr>
              <w:pStyle w:val="ProductList-OfferingBody"/>
              <w:ind w:left="-113"/>
              <w:jc w:val="center"/>
              <w:rPr>
                <w:rFonts w:eastAsia="SimSun"/>
              </w:rPr>
            </w:pPr>
            <w:r w:rsidRPr="00733EF6">
              <w:rPr>
                <w:rFonts w:eastAsia="SimSun"/>
              </w:rPr>
              <w:t>13</w:t>
            </w:r>
          </w:p>
        </w:tc>
        <w:tc>
          <w:tcPr>
            <w:tcW w:w="595" w:type="dxa"/>
            <w:tcBorders>
              <w:left w:val="single" w:sz="12" w:space="0" w:color="FFFFFF" w:themeColor="background1"/>
            </w:tcBorders>
            <w:shd w:val="clear" w:color="auto" w:fill="70AD47" w:themeFill="accent6"/>
            <w:vAlign w:val="center"/>
          </w:tcPr>
          <w:p w:rsidR="00707205" w:rsidRPr="00733EF6" w:rsidRDefault="00707205" w:rsidP="00C05A53">
            <w:pPr>
              <w:pStyle w:val="ProductList-OfferingBody"/>
              <w:ind w:left="-113"/>
              <w:jc w:val="center"/>
              <w:rPr>
                <w:rFonts w:eastAsia="SimSun"/>
              </w:rPr>
            </w:pPr>
            <w:r w:rsidRPr="00733EF6">
              <w:rPr>
                <w:rFonts w:eastAsia="SimSun"/>
              </w:rPr>
              <w:t>25</w:t>
            </w:r>
          </w:p>
        </w:tc>
        <w:tc>
          <w:tcPr>
            <w:tcW w:w="596"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707205" w:rsidRPr="00733EF6" w:rsidRDefault="00707205"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bl>
    <w:p w:rsidR="00C13DF8" w:rsidRPr="00733EF6" w:rsidRDefault="00C13DF8" w:rsidP="004F3C6D">
      <w:pPr>
        <w:pStyle w:val="ProductList-Body"/>
        <w:rPr>
          <w:rFonts w:eastAsia="SimSun"/>
        </w:rPr>
      </w:pPr>
    </w:p>
    <w:tbl>
      <w:tblPr>
        <w:tblStyle w:val="TableGrid"/>
        <w:tblW w:w="107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45"/>
        <w:gridCol w:w="3645"/>
        <w:gridCol w:w="3465"/>
      </w:tblGrid>
      <w:tr w:rsidR="00AE12F3" w:rsidRPr="00733EF6" w:rsidTr="005B4442">
        <w:tc>
          <w:tcPr>
            <w:tcW w:w="3645" w:type="dxa"/>
          </w:tcPr>
          <w:p w:rsidR="00AE12F3" w:rsidRPr="005B4442" w:rsidRDefault="00AE12F3" w:rsidP="00AE12F3">
            <w:pPr>
              <w:pStyle w:val="ProductList-Body"/>
              <w:spacing w:before="20" w:after="20"/>
              <w:rPr>
                <w:rFonts w:eastAsia="SimSun"/>
                <w:spacing w:val="2"/>
              </w:rPr>
            </w:pPr>
            <w:r w:rsidRPr="005B4442">
              <w:rPr>
                <w:rFonts w:eastAsia="SimSun"/>
                <w:spacing w:val="2"/>
              </w:rPr>
              <w:t>早期版本：</w:t>
            </w:r>
            <w:r w:rsidRPr="005B4442">
              <w:rPr>
                <w:rFonts w:eastAsia="SimSun"/>
                <w:b/>
                <w:spacing w:val="2"/>
              </w:rPr>
              <w:t>Windows Server 2012</w:t>
            </w:r>
            <w:r w:rsidRPr="005B4442">
              <w:rPr>
                <w:rFonts w:eastAsia="SimSun"/>
                <w:spacing w:val="2"/>
              </w:rPr>
              <w:t xml:space="preserve"> (8/12)</w:t>
            </w:r>
          </w:p>
          <w:p w:rsidR="00A93B06" w:rsidRPr="005B4442" w:rsidRDefault="00A93B06" w:rsidP="00AE12F3">
            <w:pPr>
              <w:pStyle w:val="ProductList-Body"/>
              <w:spacing w:before="20" w:after="20"/>
              <w:rPr>
                <w:rFonts w:eastAsia="SimSun"/>
                <w:spacing w:val="2"/>
              </w:rPr>
            </w:pPr>
            <w:r w:rsidRPr="005B4442">
              <w:rPr>
                <w:rFonts w:eastAsia="SimSun"/>
                <w:b/>
                <w:spacing w:val="2"/>
              </w:rPr>
              <w:t>Windows Server</w:t>
            </w:r>
            <w:r w:rsidRPr="005B4442">
              <w:rPr>
                <w:rFonts w:eastAsia="SimSun"/>
                <w:spacing w:val="2"/>
              </w:rPr>
              <w:t xml:space="preserve"> 2008 (3/08 ) CAL </w:t>
            </w:r>
            <w:r w:rsidR="00260C02">
              <w:rPr>
                <w:rFonts w:eastAsia="SimSun"/>
                <w:spacing w:val="2"/>
              </w:rPr>
              <w:br/>
            </w:r>
            <w:r w:rsidRPr="005B4442">
              <w:rPr>
                <w:rFonts w:eastAsia="SimSun"/>
                <w:spacing w:val="2"/>
              </w:rPr>
              <w:t>和外部连接器</w:t>
            </w:r>
          </w:p>
        </w:tc>
        <w:tc>
          <w:tcPr>
            <w:tcW w:w="3645" w:type="dxa"/>
          </w:tcPr>
          <w:p w:rsidR="00AE12F3" w:rsidRPr="00733EF6" w:rsidRDefault="00AE12F3" w:rsidP="00AE12F3">
            <w:pPr>
              <w:pStyle w:val="ProductList-Body"/>
              <w:spacing w:before="20" w:after="20"/>
              <w:rPr>
                <w:rFonts w:eastAsia="SimSun"/>
                <w:lang w:eastAsia="zh-CN"/>
              </w:rPr>
            </w:pPr>
            <w:r w:rsidRPr="00733EF6">
              <w:rPr>
                <w:rFonts w:eastAsia="SimSun"/>
                <w:lang w:eastAsia="zh-CN"/>
              </w:rPr>
              <w:t>产品组：</w:t>
            </w:r>
            <w:r w:rsidRPr="00733EF6">
              <w:rPr>
                <w:rFonts w:eastAsia="SimSun"/>
                <w:b/>
                <w:lang w:eastAsia="zh-CN"/>
              </w:rPr>
              <w:t>服务器</w:t>
            </w:r>
          </w:p>
          <w:p w:rsidR="0083500E" w:rsidRPr="00733EF6" w:rsidRDefault="006F25D1" w:rsidP="00AE12F3">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465" w:type="dxa"/>
          </w:tcPr>
          <w:p w:rsidR="00AE12F3" w:rsidRPr="00733EF6" w:rsidRDefault="003E1568" w:rsidP="0083545F">
            <w:pPr>
              <w:pStyle w:val="ProductList-Body"/>
              <w:spacing w:before="20" w:after="20"/>
              <w:ind w:left="162" w:hanging="162"/>
              <w:rPr>
                <w:rFonts w:eastAsia="SimSun"/>
                <w:lang w:eastAsia="zh-CN"/>
              </w:rPr>
            </w:pPr>
            <w:r w:rsidRPr="00733EF6">
              <w:rPr>
                <w:rFonts w:eastAsia="SimSun"/>
                <w:lang w:eastAsia="zh-CN"/>
              </w:rPr>
              <w:t>合格用户免除</w:t>
            </w:r>
            <w:r w:rsidRPr="00733EF6">
              <w:rPr>
                <w:rFonts w:eastAsia="SimSun"/>
              </w:rPr>
              <w:fldChar w:fldCharType="begin"/>
            </w:r>
            <w:r w:rsidRPr="00733EF6">
              <w:rPr>
                <w:rFonts w:eastAsia="SimSun"/>
                <w:lang w:eastAsia="zh-CN"/>
              </w:rPr>
              <w:instrText xml:space="preserve"> AutoTextList \sNoStyle\t "Qualified User Exemption"</w:instrText>
            </w:r>
            <w:r w:rsidRPr="00733EF6">
              <w:rPr>
                <w:rFonts w:eastAsia="SimSun"/>
              </w:rPr>
              <w:fldChar w:fldCharType="end"/>
            </w:r>
            <w:r w:rsidRPr="00733EF6">
              <w:rPr>
                <w:rFonts w:eastAsia="SimSun"/>
                <w:lang w:eastAsia="zh-CN"/>
              </w:rPr>
              <w:t>：</w:t>
            </w:r>
            <w:r w:rsidRPr="00733EF6">
              <w:rPr>
                <w:rFonts w:eastAsia="SimSun"/>
                <w:b/>
                <w:lang w:eastAsia="zh-CN"/>
              </w:rPr>
              <w:t>外部连接器</w:t>
            </w: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9D48DC" w:rsidRPr="005B4442" w:rsidRDefault="009D48DC" w:rsidP="009D48DC">
      <w:pPr>
        <w:pStyle w:val="ProductList-Body"/>
        <w:rPr>
          <w:rFonts w:eastAsia="SimSun"/>
          <w:spacing w:val="-1"/>
          <w:lang w:eastAsia="zh-CN"/>
        </w:rPr>
      </w:pPr>
      <w:r w:rsidRPr="005B4442">
        <w:rPr>
          <w:rFonts w:eastAsia="SimSun"/>
          <w:spacing w:val="-1"/>
        </w:rPr>
        <w:t>截至以下日期拥有下列产品的</w:t>
      </w:r>
      <w:r w:rsidRPr="005B4442">
        <w:rPr>
          <w:rFonts w:eastAsia="SimSun"/>
          <w:spacing w:val="-1"/>
        </w:rPr>
        <w:t xml:space="preserve"> SA </w:t>
      </w:r>
      <w:r w:rsidRPr="005B4442">
        <w:rPr>
          <w:rFonts w:eastAsia="SimSun"/>
          <w:spacing w:val="-1"/>
        </w:rPr>
        <w:t>范围的客户有资格依照特殊条款升级到</w:t>
      </w:r>
      <w:r w:rsidRPr="005B4442">
        <w:rPr>
          <w:rFonts w:eastAsia="SimSun"/>
          <w:spacing w:val="-1"/>
        </w:rPr>
        <w:t xml:space="preserve"> 2012 </w:t>
      </w:r>
      <w:r w:rsidRPr="005B4442">
        <w:rPr>
          <w:rFonts w:eastAsia="SimSun"/>
          <w:spacing w:val="-1"/>
        </w:rPr>
        <w:t>版本：</w:t>
      </w:r>
      <w:r w:rsidRPr="005B4442">
        <w:rPr>
          <w:rFonts w:eastAsia="SimSun"/>
          <w:spacing w:val="-1"/>
        </w:rPr>
        <w:t xml:space="preserve">2012 </w:t>
      </w:r>
      <w:r w:rsidRPr="005B4442">
        <w:rPr>
          <w:rFonts w:eastAsia="SimSun"/>
          <w:spacing w:val="-1"/>
        </w:rPr>
        <w:t>年</w:t>
      </w:r>
      <w:r w:rsidRPr="005B4442">
        <w:rPr>
          <w:rFonts w:eastAsia="SimSun"/>
          <w:spacing w:val="-1"/>
        </w:rPr>
        <w:t xml:space="preserve"> 9 </w:t>
      </w:r>
      <w:r w:rsidRPr="005B4442">
        <w:rPr>
          <w:rFonts w:eastAsia="SimSun"/>
          <w:spacing w:val="-1"/>
        </w:rPr>
        <w:t>月</w:t>
      </w:r>
      <w:r w:rsidRPr="005B4442">
        <w:rPr>
          <w:rFonts w:eastAsia="SimSun"/>
          <w:spacing w:val="-1"/>
        </w:rPr>
        <w:t xml:space="preserve"> 1 </w:t>
      </w:r>
      <w:r w:rsidRPr="005B4442">
        <w:rPr>
          <w:rFonts w:eastAsia="SimSun"/>
          <w:spacing w:val="-1"/>
        </w:rPr>
        <w:t>日（全部，但</w:t>
      </w:r>
      <w:r w:rsidRPr="005B4442">
        <w:rPr>
          <w:rFonts w:eastAsia="SimSun"/>
          <w:spacing w:val="-1"/>
        </w:rPr>
        <w:t xml:space="preserve"> Small Business Server </w:t>
      </w:r>
      <w:r w:rsidRPr="005B4442">
        <w:rPr>
          <w:rFonts w:eastAsia="SimSun"/>
          <w:spacing w:val="-1"/>
        </w:rPr>
        <w:t>版本除外）；</w:t>
      </w:r>
      <w:r w:rsidRPr="005B4442">
        <w:rPr>
          <w:rFonts w:eastAsia="SimSun"/>
          <w:spacing w:val="-1"/>
        </w:rPr>
        <w:t xml:space="preserve">2012 </w:t>
      </w:r>
      <w:r w:rsidRPr="005B4442">
        <w:rPr>
          <w:rFonts w:eastAsia="SimSun"/>
          <w:spacing w:val="-1"/>
        </w:rPr>
        <w:t>年</w:t>
      </w:r>
      <w:r w:rsidRPr="005B4442">
        <w:rPr>
          <w:rFonts w:eastAsia="SimSun"/>
          <w:spacing w:val="-1"/>
        </w:rPr>
        <w:t xml:space="preserve"> 7 </w:t>
      </w:r>
      <w:r w:rsidRPr="005B4442">
        <w:rPr>
          <w:rFonts w:eastAsia="SimSun"/>
          <w:spacing w:val="-1"/>
        </w:rPr>
        <w:t>月</w:t>
      </w:r>
      <w:r w:rsidRPr="005B4442">
        <w:rPr>
          <w:rFonts w:eastAsia="SimSun"/>
          <w:spacing w:val="-1"/>
        </w:rPr>
        <w:t xml:space="preserve"> 31 </w:t>
      </w:r>
      <w:r w:rsidRPr="005B4442">
        <w:rPr>
          <w:rFonts w:eastAsia="SimSun"/>
          <w:spacing w:val="-1"/>
        </w:rPr>
        <w:t>日（</w:t>
      </w:r>
      <w:r w:rsidRPr="005B4442">
        <w:rPr>
          <w:rFonts w:eastAsia="SimSun"/>
          <w:spacing w:val="-1"/>
        </w:rPr>
        <w:t xml:space="preserve">Small Business Server Premium </w:t>
      </w:r>
      <w:r w:rsidRPr="005B4442">
        <w:rPr>
          <w:rFonts w:eastAsia="SimSun"/>
          <w:spacing w:val="-1"/>
        </w:rPr>
        <w:t>和</w:t>
      </w:r>
      <w:r w:rsidRPr="005B4442">
        <w:rPr>
          <w:rFonts w:eastAsia="SimSun"/>
          <w:spacing w:val="-1"/>
        </w:rPr>
        <w:t xml:space="preserve"> Standard </w:t>
      </w:r>
      <w:r w:rsidRPr="005B4442">
        <w:rPr>
          <w:rFonts w:eastAsia="SimSun"/>
          <w:spacing w:val="-1"/>
        </w:rPr>
        <w:t>版本）；</w:t>
      </w:r>
      <w:r w:rsidRPr="005B4442">
        <w:rPr>
          <w:rFonts w:eastAsia="SimSun"/>
          <w:spacing w:val="-1"/>
        </w:rPr>
        <w:t xml:space="preserve">2012 </w:t>
      </w:r>
      <w:r w:rsidRPr="005B4442">
        <w:rPr>
          <w:rFonts w:eastAsia="SimSun"/>
          <w:spacing w:val="-1"/>
        </w:rPr>
        <w:t>年</w:t>
      </w:r>
      <w:r w:rsidRPr="005B4442">
        <w:rPr>
          <w:rFonts w:eastAsia="SimSun"/>
          <w:spacing w:val="-1"/>
        </w:rPr>
        <w:t xml:space="preserve"> 11 </w:t>
      </w:r>
      <w:r w:rsidRPr="005B4442">
        <w:rPr>
          <w:rFonts w:eastAsia="SimSun"/>
          <w:spacing w:val="-1"/>
        </w:rPr>
        <w:t>月</w:t>
      </w:r>
      <w:r w:rsidRPr="005B4442">
        <w:rPr>
          <w:rFonts w:eastAsia="SimSun"/>
          <w:spacing w:val="-1"/>
        </w:rPr>
        <w:t xml:space="preserve"> 1 </w:t>
      </w:r>
      <w:r w:rsidRPr="005B4442">
        <w:rPr>
          <w:rFonts w:eastAsia="SimSun"/>
          <w:spacing w:val="-1"/>
        </w:rPr>
        <w:t>日（</w:t>
      </w:r>
      <w:r w:rsidRPr="005B4442">
        <w:rPr>
          <w:rFonts w:eastAsia="SimSun"/>
          <w:spacing w:val="-1"/>
        </w:rPr>
        <w:t xml:space="preserve">Small Business Server Essentials </w:t>
      </w:r>
      <w:r w:rsidRPr="005B4442">
        <w:rPr>
          <w:rFonts w:eastAsia="SimSun"/>
          <w:spacing w:val="-1"/>
        </w:rPr>
        <w:t>版本）。</w:t>
      </w:r>
      <w:r w:rsidRPr="005B4442">
        <w:rPr>
          <w:rFonts w:eastAsia="SimSun"/>
          <w:spacing w:val="-1"/>
          <w:lang w:eastAsia="zh-CN"/>
        </w:rPr>
        <w:t>请参阅位于</w:t>
      </w:r>
      <w:r w:rsidRPr="005B4442">
        <w:rPr>
          <w:rFonts w:eastAsia="SimSun"/>
          <w:spacing w:val="-1"/>
          <w:lang w:eastAsia="zh-CN"/>
        </w:rPr>
        <w:t xml:space="preserve"> </w:t>
      </w:r>
      <w:hyperlink r:id="rId43" w:history="1">
        <w:r w:rsidRPr="005B4442">
          <w:rPr>
            <w:rStyle w:val="Hyperlink"/>
            <w:rFonts w:eastAsia="SimSun"/>
            <w:spacing w:val="-1"/>
            <w:lang w:eastAsia="zh-CN"/>
          </w:rPr>
          <w:t>http://go.microsoft.com/?linkid=9839207</w:t>
        </w:r>
      </w:hyperlink>
      <w:r w:rsidRPr="005B4442">
        <w:rPr>
          <w:rFonts w:eastAsia="SimSun"/>
          <w:spacing w:val="-1"/>
          <w:lang w:eastAsia="zh-CN"/>
        </w:rPr>
        <w:t xml:space="preserve"> </w:t>
      </w:r>
      <w:r w:rsidRPr="005B4442">
        <w:rPr>
          <w:rFonts w:eastAsia="SimSun"/>
          <w:spacing w:val="-1"/>
          <w:lang w:eastAsia="zh-CN"/>
        </w:rPr>
        <w:t>上的</w:t>
      </w:r>
      <w:r w:rsidRPr="005B4442">
        <w:rPr>
          <w:rFonts w:eastAsia="SimSun"/>
          <w:spacing w:val="-1"/>
          <w:lang w:eastAsia="zh-CN"/>
        </w:rPr>
        <w:t xml:space="preserve"> 2013 </w:t>
      </w:r>
      <w:r w:rsidRPr="005B4442">
        <w:rPr>
          <w:rFonts w:eastAsia="SimSun"/>
          <w:spacing w:val="-1"/>
          <w:lang w:eastAsia="zh-CN"/>
        </w:rPr>
        <w:t>年</w:t>
      </w:r>
      <w:r w:rsidRPr="005B4442">
        <w:rPr>
          <w:rFonts w:eastAsia="SimSun"/>
          <w:spacing w:val="-1"/>
          <w:lang w:eastAsia="zh-CN"/>
        </w:rPr>
        <w:t xml:space="preserve"> 10 </w:t>
      </w:r>
      <w:r w:rsidRPr="005B4442">
        <w:rPr>
          <w:rFonts w:eastAsia="SimSun"/>
          <w:spacing w:val="-1"/>
          <w:lang w:eastAsia="zh-CN"/>
        </w:rPr>
        <w:t>月</w:t>
      </w:r>
      <w:r w:rsidRPr="005B4442">
        <w:rPr>
          <w:rFonts w:eastAsia="SimSun"/>
          <w:spacing w:val="-1"/>
          <w:vertAlign w:val="superscript"/>
          <w:lang w:eastAsia="zh-CN"/>
        </w:rPr>
        <w:t>1</w:t>
      </w:r>
      <w:r w:rsidRPr="005B4442">
        <w:rPr>
          <w:rFonts w:eastAsia="SimSun"/>
          <w:spacing w:val="-1"/>
          <w:lang w:eastAsia="zh-CN"/>
        </w:rPr>
        <w:t xml:space="preserve"> </w:t>
      </w:r>
      <w:r w:rsidRPr="005B4442">
        <w:rPr>
          <w:rFonts w:eastAsia="SimSun"/>
          <w:spacing w:val="-1"/>
          <w:lang w:eastAsia="zh-CN"/>
        </w:rPr>
        <w:t>或</w:t>
      </w:r>
      <w:r w:rsidRPr="005B4442">
        <w:rPr>
          <w:rFonts w:eastAsia="SimSun"/>
          <w:spacing w:val="-1"/>
          <w:lang w:eastAsia="zh-CN"/>
        </w:rPr>
        <w:t xml:space="preserve"> 2014 </w:t>
      </w:r>
      <w:r w:rsidRPr="005B4442">
        <w:rPr>
          <w:rFonts w:eastAsia="SimSun"/>
          <w:spacing w:val="-1"/>
          <w:lang w:eastAsia="zh-CN"/>
        </w:rPr>
        <w:t>年</w:t>
      </w:r>
      <w:r w:rsidRPr="005B4442">
        <w:rPr>
          <w:rFonts w:eastAsia="SimSun"/>
          <w:spacing w:val="-1"/>
          <w:lang w:eastAsia="zh-CN"/>
        </w:rPr>
        <w:t xml:space="preserve"> 3 </w:t>
      </w:r>
      <w:r w:rsidRPr="005B4442">
        <w:rPr>
          <w:rFonts w:eastAsia="SimSun"/>
          <w:spacing w:val="-1"/>
          <w:lang w:eastAsia="zh-CN"/>
        </w:rPr>
        <w:t>月</w:t>
      </w:r>
      <w:r w:rsidRPr="005B4442">
        <w:rPr>
          <w:rFonts w:eastAsia="SimSun"/>
          <w:spacing w:val="-1"/>
          <w:vertAlign w:val="superscript"/>
          <w:lang w:eastAsia="zh-CN"/>
        </w:rPr>
        <w:t>2</w:t>
      </w:r>
      <w:r w:rsidRPr="005B4442">
        <w:rPr>
          <w:rFonts w:eastAsia="SimSun"/>
          <w:spacing w:val="-1"/>
          <w:lang w:eastAsia="zh-CN"/>
        </w:rPr>
        <w:t xml:space="preserve"> </w:t>
      </w:r>
      <w:r w:rsidRPr="005B4442">
        <w:rPr>
          <w:rFonts w:eastAsia="SimSun"/>
          <w:spacing w:val="-1"/>
          <w:lang w:eastAsia="zh-CN"/>
        </w:rPr>
        <w:t>产品列表了解更多详细信息。</w:t>
      </w:r>
    </w:p>
    <w:p w:rsidR="009D48DC" w:rsidRPr="00733EF6" w:rsidRDefault="009D48DC" w:rsidP="00026DDE">
      <w:pPr>
        <w:pStyle w:val="ProductList-Body"/>
        <w:numPr>
          <w:ilvl w:val="0"/>
          <w:numId w:val="10"/>
        </w:numPr>
        <w:ind w:left="450" w:hanging="270"/>
        <w:rPr>
          <w:rFonts w:eastAsia="SimSun"/>
        </w:rPr>
      </w:pPr>
      <w:r w:rsidRPr="00733EF6">
        <w:rPr>
          <w:rFonts w:eastAsia="SimSun"/>
        </w:rPr>
        <w:t>HPC Pack 2008 R2 Enterprise</w:t>
      </w:r>
      <w:r w:rsidRPr="00733EF6">
        <w:rPr>
          <w:rFonts w:eastAsia="SimSun"/>
        </w:rPr>
        <w:fldChar w:fldCharType="begin"/>
      </w:r>
      <w:r w:rsidRPr="00733EF6">
        <w:rPr>
          <w:rFonts w:eastAsia="SimSun"/>
        </w:rPr>
        <w:instrText>XE "HPC Pack 2008 R2 Enterprise"</w:instrText>
      </w:r>
      <w:r w:rsidRPr="00733EF6">
        <w:rPr>
          <w:rFonts w:eastAsia="SimSun"/>
        </w:rPr>
        <w:fldChar w:fldCharType="end"/>
      </w:r>
      <w:r w:rsidRPr="00733EF6">
        <w:rPr>
          <w:rFonts w:eastAsia="SimSun"/>
          <w:vertAlign w:val="superscript"/>
        </w:rPr>
        <w:t>2</w:t>
      </w:r>
    </w:p>
    <w:p w:rsidR="009D48DC" w:rsidRPr="00733EF6" w:rsidRDefault="009D48DC" w:rsidP="00026DDE">
      <w:pPr>
        <w:pStyle w:val="ProductList-Body"/>
        <w:numPr>
          <w:ilvl w:val="0"/>
          <w:numId w:val="10"/>
        </w:numPr>
        <w:ind w:left="450" w:hanging="270"/>
        <w:rPr>
          <w:rFonts w:eastAsia="SimSun"/>
        </w:rPr>
      </w:pPr>
      <w:r w:rsidRPr="00733EF6">
        <w:rPr>
          <w:rFonts w:eastAsia="SimSun"/>
        </w:rPr>
        <w:t>Windows HPC Server 2008 R2 Suite</w:t>
      </w:r>
      <w:r w:rsidRPr="00733EF6">
        <w:rPr>
          <w:rFonts w:eastAsia="SimSun"/>
        </w:rPr>
        <w:fldChar w:fldCharType="begin"/>
      </w:r>
      <w:r w:rsidRPr="00733EF6">
        <w:rPr>
          <w:rFonts w:eastAsia="SimSun"/>
        </w:rPr>
        <w:instrText>XE "Windows HPC Server 2008 R2 Suite"</w:instrText>
      </w:r>
      <w:r w:rsidRPr="00733EF6">
        <w:rPr>
          <w:rFonts w:eastAsia="SimSun"/>
        </w:rPr>
        <w:fldChar w:fldCharType="end"/>
      </w:r>
      <w:r w:rsidRPr="00733EF6">
        <w:rPr>
          <w:rFonts w:eastAsia="SimSun"/>
          <w:vertAlign w:val="superscript"/>
        </w:rPr>
        <w:t>2</w:t>
      </w:r>
    </w:p>
    <w:p w:rsidR="009D48DC" w:rsidRPr="00733EF6" w:rsidRDefault="009D48DC" w:rsidP="00026DDE">
      <w:pPr>
        <w:pStyle w:val="ProductList-Body"/>
        <w:numPr>
          <w:ilvl w:val="0"/>
          <w:numId w:val="10"/>
        </w:numPr>
        <w:ind w:left="450" w:hanging="270"/>
        <w:rPr>
          <w:rFonts w:eastAsia="SimSun"/>
        </w:rPr>
      </w:pPr>
      <w:r w:rsidRPr="00733EF6">
        <w:rPr>
          <w:rFonts w:eastAsia="SimSun"/>
        </w:rPr>
        <w:t>Windows Server 2008 R2</w:t>
      </w:r>
      <w:r w:rsidRPr="00733EF6">
        <w:rPr>
          <w:rFonts w:eastAsia="SimSun"/>
        </w:rPr>
        <w:fldChar w:fldCharType="begin"/>
      </w:r>
      <w:r w:rsidRPr="00733EF6">
        <w:rPr>
          <w:rFonts w:eastAsia="SimSun"/>
        </w:rPr>
        <w:instrText>XE "Windows Server 2008 R2"</w:instrText>
      </w:r>
      <w:r w:rsidRPr="00733EF6">
        <w:rPr>
          <w:rFonts w:eastAsia="SimSun"/>
        </w:rPr>
        <w:fldChar w:fldCharType="end"/>
      </w:r>
      <w:r w:rsidRPr="00733EF6">
        <w:rPr>
          <w:rFonts w:eastAsia="SimSun"/>
        </w:rPr>
        <w:t xml:space="preserve"> Datacenter</w:t>
      </w:r>
      <w:r w:rsidRPr="00733EF6">
        <w:rPr>
          <w:rFonts w:eastAsia="SimSun"/>
          <w:vertAlign w:val="superscript"/>
        </w:rPr>
        <w:t>1</w:t>
      </w:r>
    </w:p>
    <w:p w:rsidR="009D48DC" w:rsidRPr="00733EF6" w:rsidRDefault="009D48DC" w:rsidP="00026DDE">
      <w:pPr>
        <w:pStyle w:val="ProductList-Body"/>
        <w:numPr>
          <w:ilvl w:val="0"/>
          <w:numId w:val="10"/>
        </w:numPr>
        <w:ind w:left="450" w:hanging="270"/>
        <w:rPr>
          <w:rFonts w:eastAsia="SimSun"/>
        </w:rPr>
      </w:pPr>
      <w:r w:rsidRPr="00733EF6">
        <w:rPr>
          <w:rFonts w:eastAsia="SimSun"/>
        </w:rPr>
        <w:t>Windows Server 2008 R2</w:t>
      </w:r>
      <w:r w:rsidRPr="00733EF6">
        <w:rPr>
          <w:rFonts w:eastAsia="SimSun"/>
        </w:rPr>
        <w:fldChar w:fldCharType="begin"/>
      </w:r>
      <w:r w:rsidRPr="00733EF6">
        <w:rPr>
          <w:rFonts w:eastAsia="SimSun"/>
        </w:rPr>
        <w:instrText>XE "Windows Server 2008 R2"</w:instrText>
      </w:r>
      <w:r w:rsidRPr="00733EF6">
        <w:rPr>
          <w:rFonts w:eastAsia="SimSun"/>
        </w:rPr>
        <w:fldChar w:fldCharType="end"/>
      </w:r>
      <w:r w:rsidRPr="00733EF6">
        <w:rPr>
          <w:rFonts w:eastAsia="SimSun"/>
        </w:rPr>
        <w:t xml:space="preserve"> Enterprise</w:t>
      </w:r>
      <w:r w:rsidRPr="00733EF6">
        <w:rPr>
          <w:rFonts w:eastAsia="SimSun"/>
          <w:vertAlign w:val="superscript"/>
        </w:rPr>
        <w:t>2</w:t>
      </w:r>
    </w:p>
    <w:p w:rsidR="009D48DC" w:rsidRPr="00733EF6" w:rsidRDefault="009D48DC" w:rsidP="00026DDE">
      <w:pPr>
        <w:pStyle w:val="ProductList-Body"/>
        <w:numPr>
          <w:ilvl w:val="0"/>
          <w:numId w:val="10"/>
        </w:numPr>
        <w:ind w:left="450" w:hanging="270"/>
        <w:rPr>
          <w:rFonts w:eastAsia="SimSun"/>
        </w:rPr>
      </w:pPr>
      <w:r w:rsidRPr="00733EF6">
        <w:rPr>
          <w:rFonts w:eastAsia="SimSun"/>
        </w:rPr>
        <w:lastRenderedPageBreak/>
        <w:t>Windows Server 2008 R2</w:t>
      </w:r>
      <w:r w:rsidRPr="00733EF6">
        <w:rPr>
          <w:rFonts w:eastAsia="SimSun"/>
        </w:rPr>
        <w:fldChar w:fldCharType="begin"/>
      </w:r>
      <w:r w:rsidRPr="00733EF6">
        <w:rPr>
          <w:rFonts w:eastAsia="SimSun"/>
        </w:rPr>
        <w:instrText>XE "Windows Server 2008 R2"</w:instrText>
      </w:r>
      <w:r w:rsidRPr="00733EF6">
        <w:rPr>
          <w:rFonts w:eastAsia="SimSun"/>
        </w:rPr>
        <w:fldChar w:fldCharType="end"/>
      </w:r>
      <w:r w:rsidRPr="00733EF6">
        <w:rPr>
          <w:rFonts w:eastAsia="SimSun"/>
        </w:rPr>
        <w:t xml:space="preserve"> HPC Edition</w:t>
      </w:r>
      <w:r w:rsidRPr="00733EF6">
        <w:rPr>
          <w:rFonts w:eastAsia="SimSun"/>
          <w:vertAlign w:val="superscript"/>
        </w:rPr>
        <w:t>2</w:t>
      </w:r>
    </w:p>
    <w:p w:rsidR="009D48DC" w:rsidRPr="00733EF6" w:rsidRDefault="009D48DC" w:rsidP="00026DDE">
      <w:pPr>
        <w:pStyle w:val="ProductList-Body"/>
        <w:numPr>
          <w:ilvl w:val="0"/>
          <w:numId w:val="10"/>
        </w:numPr>
        <w:ind w:left="450" w:hanging="270"/>
        <w:rPr>
          <w:rFonts w:eastAsia="SimSun"/>
        </w:rPr>
      </w:pPr>
      <w:r w:rsidRPr="00733EF6">
        <w:rPr>
          <w:rFonts w:eastAsia="SimSun"/>
        </w:rPr>
        <w:t>Windows Server 2008 R2</w:t>
      </w:r>
      <w:r w:rsidRPr="00733EF6">
        <w:rPr>
          <w:rFonts w:eastAsia="SimSun"/>
        </w:rPr>
        <w:fldChar w:fldCharType="begin"/>
      </w:r>
      <w:r w:rsidRPr="00733EF6">
        <w:rPr>
          <w:rFonts w:eastAsia="SimSun"/>
        </w:rPr>
        <w:instrText>XE "Windows Server 2008 R2"</w:instrText>
      </w:r>
      <w:r w:rsidRPr="00733EF6">
        <w:rPr>
          <w:rFonts w:eastAsia="SimSun"/>
        </w:rPr>
        <w:fldChar w:fldCharType="end"/>
      </w:r>
      <w:r w:rsidRPr="00733EF6">
        <w:rPr>
          <w:rFonts w:eastAsia="SimSun"/>
        </w:rPr>
        <w:t xml:space="preserve"> Enterprise</w:t>
      </w:r>
      <w:r w:rsidRPr="00733EF6">
        <w:rPr>
          <w:rFonts w:eastAsia="SimSun"/>
          <w:vertAlign w:val="superscript"/>
        </w:rPr>
        <w:t>2</w:t>
      </w:r>
    </w:p>
    <w:p w:rsidR="009D48DC" w:rsidRPr="00733EF6" w:rsidRDefault="009D48DC" w:rsidP="00026DDE">
      <w:pPr>
        <w:pStyle w:val="ProductList-Body"/>
        <w:numPr>
          <w:ilvl w:val="0"/>
          <w:numId w:val="10"/>
        </w:numPr>
        <w:ind w:left="450" w:hanging="270"/>
        <w:rPr>
          <w:rFonts w:eastAsia="SimSun"/>
        </w:rPr>
      </w:pPr>
      <w:r w:rsidRPr="00733EF6">
        <w:rPr>
          <w:rFonts w:eastAsia="SimSun"/>
        </w:rPr>
        <w:t>Windows Server 2008 R2</w:t>
      </w:r>
      <w:r w:rsidRPr="00733EF6">
        <w:rPr>
          <w:rFonts w:eastAsia="SimSun"/>
        </w:rPr>
        <w:fldChar w:fldCharType="begin"/>
      </w:r>
      <w:r w:rsidRPr="00733EF6">
        <w:rPr>
          <w:rFonts w:eastAsia="SimSun"/>
        </w:rPr>
        <w:instrText>XE "Windows Server 2008 R2"</w:instrText>
      </w:r>
      <w:r w:rsidRPr="00733EF6">
        <w:rPr>
          <w:rFonts w:eastAsia="SimSun"/>
        </w:rPr>
        <w:fldChar w:fldCharType="end"/>
      </w:r>
      <w:r w:rsidRPr="00733EF6">
        <w:rPr>
          <w:rFonts w:eastAsia="SimSun"/>
        </w:rPr>
        <w:t xml:space="preserve"> for Itanium Based Systems</w:t>
      </w:r>
      <w:r w:rsidRPr="00733EF6">
        <w:rPr>
          <w:rFonts w:eastAsia="SimSun"/>
          <w:vertAlign w:val="superscript"/>
        </w:rPr>
        <w:t>2</w:t>
      </w:r>
    </w:p>
    <w:p w:rsidR="009D48DC" w:rsidRPr="00733EF6" w:rsidRDefault="009D48DC" w:rsidP="00026DDE">
      <w:pPr>
        <w:pStyle w:val="ProductList-Body"/>
        <w:numPr>
          <w:ilvl w:val="0"/>
          <w:numId w:val="10"/>
        </w:numPr>
        <w:ind w:left="450" w:hanging="270"/>
        <w:rPr>
          <w:rFonts w:eastAsia="SimSun"/>
        </w:rPr>
      </w:pPr>
      <w:r w:rsidRPr="00733EF6">
        <w:rPr>
          <w:rFonts w:eastAsia="SimSun"/>
        </w:rPr>
        <w:t>Windows Small Business Server 2011</w:t>
      </w:r>
      <w:r w:rsidRPr="00733EF6">
        <w:rPr>
          <w:rFonts w:eastAsia="SimSun"/>
        </w:rPr>
        <w:fldChar w:fldCharType="begin"/>
      </w:r>
      <w:r w:rsidRPr="00733EF6">
        <w:rPr>
          <w:rFonts w:eastAsia="SimSun"/>
        </w:rPr>
        <w:instrText>XE "Windows Small Business Server 2011"</w:instrText>
      </w:r>
      <w:r w:rsidRPr="00733EF6">
        <w:rPr>
          <w:rFonts w:eastAsia="SimSun"/>
        </w:rPr>
        <w:fldChar w:fldCharType="end"/>
      </w:r>
      <w:r w:rsidRPr="00733EF6">
        <w:rPr>
          <w:rFonts w:eastAsia="SimSun"/>
        </w:rPr>
        <w:t xml:space="preserve"> Essentials</w:t>
      </w:r>
      <w:r w:rsidRPr="00733EF6">
        <w:rPr>
          <w:rFonts w:eastAsia="SimSun"/>
          <w:vertAlign w:val="superscript"/>
        </w:rPr>
        <w:t>2</w:t>
      </w:r>
    </w:p>
    <w:p w:rsidR="009D48DC" w:rsidRPr="00733EF6" w:rsidRDefault="009D48DC" w:rsidP="00026DDE">
      <w:pPr>
        <w:pStyle w:val="ProductList-Body"/>
        <w:numPr>
          <w:ilvl w:val="0"/>
          <w:numId w:val="10"/>
        </w:numPr>
        <w:ind w:left="450" w:hanging="270"/>
        <w:rPr>
          <w:rFonts w:eastAsia="SimSun"/>
        </w:rPr>
      </w:pPr>
      <w:r w:rsidRPr="00733EF6">
        <w:rPr>
          <w:rFonts w:eastAsia="SimSun"/>
        </w:rPr>
        <w:t>Windows Small Business Server 2008</w:t>
      </w:r>
      <w:r w:rsidRPr="00733EF6">
        <w:rPr>
          <w:rFonts w:eastAsia="SimSun"/>
        </w:rPr>
        <w:fldChar w:fldCharType="begin"/>
      </w:r>
      <w:r w:rsidRPr="00733EF6">
        <w:rPr>
          <w:rFonts w:eastAsia="SimSun"/>
        </w:rPr>
        <w:instrText>XE "Windows Small Business Server 2008"</w:instrText>
      </w:r>
      <w:r w:rsidRPr="00733EF6">
        <w:rPr>
          <w:rFonts w:eastAsia="SimSun"/>
        </w:rPr>
        <w:fldChar w:fldCharType="end"/>
      </w:r>
      <w:r w:rsidRPr="00733EF6">
        <w:rPr>
          <w:rFonts w:eastAsia="SimSun"/>
        </w:rPr>
        <w:t xml:space="preserve"> Premium</w:t>
      </w:r>
      <w:r w:rsidRPr="00733EF6">
        <w:rPr>
          <w:rFonts w:eastAsia="SimSun"/>
          <w:vertAlign w:val="superscript"/>
        </w:rPr>
        <w:t>2</w:t>
      </w:r>
    </w:p>
    <w:p w:rsidR="009D48DC" w:rsidRPr="00733EF6" w:rsidRDefault="009D48DC" w:rsidP="00026DDE">
      <w:pPr>
        <w:pStyle w:val="ProductList-Body"/>
        <w:numPr>
          <w:ilvl w:val="0"/>
          <w:numId w:val="10"/>
        </w:numPr>
        <w:ind w:left="450" w:hanging="270"/>
        <w:rPr>
          <w:rFonts w:eastAsia="SimSun"/>
        </w:rPr>
      </w:pPr>
      <w:r w:rsidRPr="00733EF6">
        <w:rPr>
          <w:rFonts w:eastAsia="SimSun"/>
        </w:rPr>
        <w:t>Windows Small Business Server 2011</w:t>
      </w:r>
      <w:r w:rsidRPr="00733EF6">
        <w:rPr>
          <w:rFonts w:eastAsia="SimSun"/>
        </w:rPr>
        <w:fldChar w:fldCharType="begin"/>
      </w:r>
      <w:r w:rsidRPr="00733EF6">
        <w:rPr>
          <w:rFonts w:eastAsia="SimSun"/>
        </w:rPr>
        <w:instrText>XE "Windows Small Business Server 2011"</w:instrText>
      </w:r>
      <w:r w:rsidRPr="00733EF6">
        <w:rPr>
          <w:rFonts w:eastAsia="SimSun"/>
        </w:rPr>
        <w:fldChar w:fldCharType="end"/>
      </w:r>
      <w:r w:rsidRPr="00733EF6">
        <w:rPr>
          <w:rFonts w:eastAsia="SimSun"/>
        </w:rPr>
        <w:t xml:space="preserve"> Premium Add-on </w:t>
      </w:r>
      <w:r w:rsidRPr="00733EF6">
        <w:rPr>
          <w:rFonts w:eastAsia="SimSun"/>
        </w:rPr>
        <w:t>和</w:t>
      </w:r>
      <w:r w:rsidRPr="00733EF6">
        <w:rPr>
          <w:rFonts w:eastAsia="SimSun"/>
        </w:rPr>
        <w:t xml:space="preserve"> Add-on CAL Suite</w:t>
      </w:r>
      <w:r w:rsidRPr="00733EF6">
        <w:rPr>
          <w:rFonts w:eastAsia="SimSun"/>
          <w:vertAlign w:val="superscript"/>
        </w:rPr>
        <w:t>2</w:t>
      </w:r>
    </w:p>
    <w:p w:rsidR="009D48DC" w:rsidRPr="00733EF6" w:rsidRDefault="009D48DC" w:rsidP="00026DDE">
      <w:pPr>
        <w:pStyle w:val="ProductList-Body"/>
        <w:numPr>
          <w:ilvl w:val="0"/>
          <w:numId w:val="10"/>
        </w:numPr>
        <w:ind w:left="450" w:hanging="270"/>
        <w:rPr>
          <w:rFonts w:eastAsia="SimSun"/>
        </w:rPr>
      </w:pPr>
      <w:r w:rsidRPr="00733EF6">
        <w:rPr>
          <w:rFonts w:eastAsia="SimSun"/>
        </w:rPr>
        <w:t>Windows Small Business Server 2011</w:t>
      </w:r>
      <w:r w:rsidRPr="00733EF6">
        <w:rPr>
          <w:rFonts w:eastAsia="SimSun"/>
        </w:rPr>
        <w:fldChar w:fldCharType="begin"/>
      </w:r>
      <w:r w:rsidRPr="00733EF6">
        <w:rPr>
          <w:rFonts w:eastAsia="SimSun"/>
        </w:rPr>
        <w:instrText>XE "Windows Small Business Server 2011"</w:instrText>
      </w:r>
      <w:r w:rsidRPr="00733EF6">
        <w:rPr>
          <w:rFonts w:eastAsia="SimSun"/>
        </w:rPr>
        <w:fldChar w:fldCharType="end"/>
      </w:r>
      <w:r w:rsidRPr="00733EF6">
        <w:rPr>
          <w:rFonts w:eastAsia="SimSun"/>
        </w:rPr>
        <w:t xml:space="preserve"> Standard</w:t>
      </w:r>
      <w:r w:rsidRPr="00733EF6">
        <w:rPr>
          <w:rFonts w:eastAsia="SimSun"/>
          <w:vertAlign w:val="superscript"/>
        </w:rPr>
        <w:t>2</w:t>
      </w:r>
    </w:p>
    <w:p w:rsidR="00782C7B" w:rsidRPr="00733EF6" w:rsidRDefault="009D48DC" w:rsidP="00026DDE">
      <w:pPr>
        <w:pStyle w:val="ProductList-Body"/>
        <w:numPr>
          <w:ilvl w:val="0"/>
          <w:numId w:val="10"/>
        </w:numPr>
        <w:ind w:left="450" w:hanging="270"/>
        <w:rPr>
          <w:rFonts w:eastAsia="SimSun"/>
        </w:rPr>
      </w:pPr>
      <w:r w:rsidRPr="00733EF6">
        <w:rPr>
          <w:rFonts w:eastAsia="SimSun"/>
        </w:rPr>
        <w:t>Windows Small Business Server 2011</w:t>
      </w:r>
      <w:r w:rsidRPr="00733EF6">
        <w:rPr>
          <w:rFonts w:eastAsia="SimSun"/>
        </w:rPr>
        <w:fldChar w:fldCharType="begin"/>
      </w:r>
      <w:r w:rsidRPr="00733EF6">
        <w:rPr>
          <w:rFonts w:eastAsia="SimSun"/>
        </w:rPr>
        <w:instrText>XE "Windows Small Business Server 2011"</w:instrText>
      </w:r>
      <w:r w:rsidRPr="00733EF6">
        <w:rPr>
          <w:rFonts w:eastAsia="SimSun"/>
        </w:rPr>
        <w:fldChar w:fldCharType="end"/>
      </w:r>
      <w:r w:rsidRPr="00733EF6">
        <w:rPr>
          <w:rFonts w:eastAsia="SimSun"/>
        </w:rPr>
        <w:t xml:space="preserve"> CAL Suite2Windows Web Server 2008 R2</w:t>
      </w:r>
      <w:r w:rsidRPr="00733EF6">
        <w:rPr>
          <w:rFonts w:eastAsia="SimSun"/>
          <w:vertAlign w:val="superscript"/>
        </w:rPr>
        <w:t>2</w:t>
      </w:r>
    </w:p>
    <w:bookmarkStart w:id="897" w:name="_Toc378147653"/>
    <w:bookmarkStart w:id="898" w:name="_Toc378151555"/>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C13DF8" w:rsidRPr="00A67A31" w:rsidRDefault="009708AE" w:rsidP="00B26BEF">
      <w:pPr>
        <w:pStyle w:val="ProductList-Offering2Heading"/>
        <w:outlineLvl w:val="2"/>
        <w:rPr>
          <w:rFonts w:eastAsia="SimSun"/>
        </w:rPr>
      </w:pPr>
      <w:r w:rsidRPr="00A67A31">
        <w:rPr>
          <w:rFonts w:eastAsia="SimSun"/>
        </w:rPr>
        <w:tab/>
      </w:r>
      <w:bookmarkStart w:id="899" w:name="_Toc379797292"/>
      <w:bookmarkStart w:id="900" w:name="_Toc380513317"/>
      <w:bookmarkStart w:id="901" w:name="_Toc380655365"/>
      <w:bookmarkStart w:id="902" w:name="_Toc389114699"/>
      <w:r w:rsidRPr="00A67A31">
        <w:rPr>
          <w:rFonts w:eastAsia="SimSun"/>
        </w:rPr>
        <w:t>Windows Small Business Server</w:t>
      </w:r>
      <w:bookmarkEnd w:id="897"/>
      <w:bookmarkEnd w:id="898"/>
      <w:bookmarkEnd w:id="899"/>
      <w:bookmarkEnd w:id="900"/>
      <w:bookmarkEnd w:id="901"/>
      <w:bookmarkEnd w:id="90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C16" w:rsidRPr="00733EF6" w:rsidTr="00E525E7">
        <w:trPr>
          <w:tblHeader/>
        </w:trPr>
        <w:tc>
          <w:tcPr>
            <w:tcW w:w="3060" w:type="dxa"/>
            <w:tcBorders>
              <w:bottom w:val="nil"/>
            </w:tcBorders>
            <w:shd w:val="clear" w:color="auto" w:fill="00188F"/>
          </w:tcPr>
          <w:p w:rsidR="00056C16" w:rsidRPr="00733EF6" w:rsidRDefault="00056C16" w:rsidP="00C05A53">
            <w:pPr>
              <w:pStyle w:val="ProductList-OfferingBody"/>
              <w:ind w:left="-28"/>
              <w:rPr>
                <w:rFonts w:eastAsia="SimSun"/>
                <w:color w:val="FFFFFF" w:themeColor="background1"/>
              </w:rPr>
            </w:pPr>
            <w:r w:rsidRPr="00733EF6">
              <w:rPr>
                <w:rFonts w:eastAsia="SimSun"/>
                <w:color w:val="FFFFFF" w:themeColor="background1"/>
              </w:rPr>
              <w:t>产品</w:t>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rPr>
              <w:fldChar w:fldCharType="begin"/>
            </w:r>
            <w:r w:rsidRPr="00733EF6">
              <w:rPr>
                <w:rFonts w:eastAsia="SimSun"/>
                <w:lang w:eastAsia="zh-CN"/>
              </w:rPr>
              <w:instrText xml:space="preserve"> AutoTextList  \s NoStyle \t "</w:instrText>
            </w:r>
            <w:r w:rsidRPr="00733EF6">
              <w:rPr>
                <w:rFonts w:eastAsia="SimSun" w:cs="MingLiU"/>
                <w:color w:val="000000" w:themeColor="text1"/>
                <w:lang w:eastAsia="zh-CN"/>
              </w:rPr>
              <w:instrText>发布日期</w:instrText>
            </w:r>
            <w:r w:rsidRPr="00733EF6">
              <w:rPr>
                <w:rFonts w:eastAsia="SimSun"/>
                <w:lang w:eastAsia="zh-CN"/>
              </w:rPr>
              <w:instrText xml:space="preserve">" </w:instrText>
            </w:r>
            <w:r w:rsidRPr="00733EF6">
              <w:rPr>
                <w:rFonts w:eastAsia="SimSun"/>
              </w:rPr>
              <w:fldChar w:fldCharType="separate"/>
            </w:r>
            <w:r w:rsidRPr="00733EF6">
              <w:rPr>
                <w:rFonts w:eastAsia="SimSun"/>
                <w:b/>
                <w:lang w:eastAsia="zh-CN"/>
              </w:rPr>
              <w:t>DA</w:t>
            </w:r>
            <w:r w:rsidRPr="00733EF6">
              <w:rPr>
                <w:rFonts w:eastAsia="SimSun"/>
              </w:rPr>
              <w:fldChar w:fldCharType="end"/>
            </w:r>
          </w:p>
        </w:tc>
        <w:tc>
          <w:tcPr>
            <w:tcW w:w="595"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 xml:space="preserve"> </w:t>
            </w:r>
            <w:r w:rsidR="00826918" w:rsidRPr="00733EF6">
              <w:rPr>
                <w:rFonts w:eastAsia="SimSun"/>
                <w:lang w:eastAsia="zh-CN"/>
              </w:rPr>
              <w:fldChar w:fldCharType="begin"/>
            </w:r>
            <w:r w:rsidR="00826918" w:rsidRPr="00B56E13">
              <w:rPr>
                <w:rFonts w:eastAsia="SimSun"/>
                <w:lang w:eastAsia="zh-CN"/>
              </w:rPr>
              <w:instrText xml:space="preserve"> AutoTextList  \s NoStyle \t “</w:instrText>
            </w:r>
            <w:r w:rsidR="00826918" w:rsidRPr="00B56E13">
              <w:rPr>
                <w:rFonts w:eastAsia="SimSun"/>
                <w:lang w:eastAsia="zh-CN"/>
              </w:rPr>
              <w:instrText>许可</w:instrText>
            </w:r>
            <w:r w:rsidR="00826918" w:rsidRPr="00B56E13">
              <w:rPr>
                <w:rFonts w:eastAsia="SimSun"/>
                <w:lang w:eastAsia="zh-CN"/>
              </w:rPr>
              <w:instrText xml:space="preserve">” </w:instrText>
            </w:r>
            <w:r w:rsidR="00826918" w:rsidRPr="00733EF6">
              <w:rPr>
                <w:rFonts w:eastAsia="SimSun"/>
                <w:lang w:eastAsia="zh-CN"/>
              </w:rPr>
              <w:fldChar w:fldCharType="separate"/>
            </w:r>
            <w:r w:rsidR="00826918" w:rsidRPr="00B56E13">
              <w:rPr>
                <w:rFonts w:eastAsia="SimSun"/>
                <w:lang w:eastAsia="zh-CN"/>
              </w:rPr>
              <w:fldChar w:fldCharType="begin"/>
            </w:r>
            <w:r w:rsidR="00826918" w:rsidRPr="00B56E13">
              <w:rPr>
                <w:rFonts w:eastAsia="SimSun"/>
                <w:lang w:eastAsia="zh-CN"/>
              </w:rPr>
              <w:instrText xml:space="preserve"> AutoTextList  \s NoStyle \t "</w:instrText>
            </w:r>
            <w:r w:rsidR="00826918" w:rsidRPr="00B56E13">
              <w:rPr>
                <w:rFonts w:eastAsia="SimSun"/>
                <w:lang w:eastAsia="zh-CN"/>
              </w:rPr>
              <w:instrText>许可</w:instrText>
            </w:r>
            <w:r w:rsidR="00826918" w:rsidRPr="00B56E13">
              <w:rPr>
                <w:rFonts w:eastAsia="SimSun"/>
                <w:lang w:eastAsia="zh-CN"/>
              </w:rPr>
              <w:instrText xml:space="preserve">" </w:instrText>
            </w:r>
            <w:r w:rsidR="00826918" w:rsidRPr="00B56E13">
              <w:rPr>
                <w:rFonts w:eastAsia="SimSun"/>
                <w:lang w:eastAsia="zh-CN"/>
              </w:rPr>
              <w:fldChar w:fldCharType="separate"/>
            </w:r>
            <w:r w:rsidR="00826918" w:rsidRPr="00B56E13">
              <w:rPr>
                <w:rFonts w:eastAsia="SimSun"/>
                <w:lang w:eastAsia="zh-CN"/>
              </w:rPr>
              <w:fldChar w:fldCharType="begin"/>
            </w:r>
            <w:r w:rsidR="00826918" w:rsidRPr="00B56E13">
              <w:rPr>
                <w:rFonts w:eastAsia="SimSun"/>
                <w:lang w:eastAsia="zh-CN"/>
              </w:rPr>
              <w:instrText xml:space="preserve"> AutoTextList  \s NoStyle \t "</w:instrText>
            </w:r>
            <w:r w:rsidR="00826918" w:rsidRPr="00B56E13">
              <w:rPr>
                <w:rFonts w:eastAsia="SimSun"/>
                <w:lang w:eastAsia="zh-CN"/>
              </w:rPr>
              <w:instrText>许可</w:instrText>
            </w:r>
            <w:r w:rsidR="00826918" w:rsidRPr="00B56E13">
              <w:rPr>
                <w:rFonts w:eastAsia="SimSun"/>
                <w:lang w:eastAsia="zh-CN"/>
              </w:rPr>
              <w:instrText xml:space="preserve">" </w:instrText>
            </w:r>
            <w:r w:rsidR="00826918" w:rsidRPr="00B56E13">
              <w:rPr>
                <w:rFonts w:eastAsia="SimSun"/>
                <w:lang w:eastAsia="zh-CN"/>
              </w:rPr>
              <w:fldChar w:fldCharType="separate"/>
            </w:r>
            <w:r w:rsidR="00826918" w:rsidRPr="00B56E13">
              <w:rPr>
                <w:rFonts w:eastAsia="SimSun"/>
                <w:lang w:eastAsia="zh-CN"/>
              </w:rPr>
              <w:t>L</w:t>
            </w:r>
            <w:r w:rsidR="00826918" w:rsidRPr="00B56E13">
              <w:rPr>
                <w:rFonts w:eastAsia="SimSun"/>
                <w:lang w:eastAsia="zh-CN"/>
              </w:rPr>
              <w:fldChar w:fldCharType="end"/>
            </w:r>
            <w:r w:rsidR="00826918" w:rsidRPr="00B56E13">
              <w:rPr>
                <w:rFonts w:eastAsia="SimSun"/>
                <w:lang w:eastAsia="zh-CN"/>
              </w:rPr>
              <w:fldChar w:fldCharType="end"/>
            </w:r>
            <w:r w:rsidR="00826918" w:rsidRPr="00733EF6">
              <w:rPr>
                <w:rFonts w:eastAsia="SimSun"/>
                <w:color w:val="FFFFFF" w:themeColor="background1"/>
                <w:lang w:eastAsia="zh-CN"/>
              </w:rPr>
              <w:t xml:space="preserve"> </w:t>
            </w:r>
            <w:r w:rsidR="00826918" w:rsidRPr="00733EF6">
              <w:rPr>
                <w:rFonts w:eastAsia="SimSun"/>
                <w:color w:val="FFFFFF" w:themeColor="background1"/>
                <w:lang w:eastAsia="zh-CN"/>
              </w:rPr>
              <w:fldChar w:fldCharType="end"/>
            </w:r>
            <w:r w:rsidR="00826918" w:rsidRPr="00733EF6">
              <w:rPr>
                <w:rFonts w:eastAsia="SimSun"/>
                <w:color w:val="FFFFFF" w:themeColor="background1"/>
              </w:rPr>
              <w:t xml:space="preserve">  </w:t>
            </w:r>
          </w:p>
        </w:tc>
        <w:tc>
          <w:tcPr>
            <w:tcW w:w="596"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595" w:type="dxa"/>
            <w:tcBorders>
              <w:bottom w:val="nil"/>
              <w:righ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595"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59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59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707205" w:rsidRPr="00733EF6" w:rsidTr="00E525E7">
        <w:tc>
          <w:tcPr>
            <w:tcW w:w="3060" w:type="dxa"/>
            <w:tcBorders>
              <w:top w:val="nil"/>
              <w:left w:val="nil"/>
              <w:bottom w:val="dashSmallGap" w:sz="4" w:space="0" w:color="BFBFBF" w:themeColor="background1" w:themeShade="BF"/>
              <w:right w:val="nil"/>
            </w:tcBorders>
          </w:tcPr>
          <w:p w:rsidR="00707205" w:rsidRPr="00733EF6" w:rsidRDefault="00707205" w:rsidP="00A1418D">
            <w:pPr>
              <w:pStyle w:val="ProductList-Offering2"/>
              <w:rPr>
                <w:rFonts w:asciiTheme="minorHAnsi" w:eastAsia="SimSun" w:hAnsiTheme="minorHAnsi"/>
              </w:rPr>
            </w:pPr>
            <w:bookmarkStart w:id="903" w:name="_Toc379797293"/>
            <w:bookmarkStart w:id="904" w:name="_Toc380513318"/>
            <w:bookmarkStart w:id="905" w:name="_Toc380655366"/>
            <w:bookmarkStart w:id="906" w:name="_Toc389114700"/>
            <w:r w:rsidRPr="00733EF6">
              <w:rPr>
                <w:rFonts w:asciiTheme="minorHAnsi" w:eastAsia="SimSun" w:hAnsiTheme="minorHAnsi"/>
              </w:rPr>
              <w:t>Windows Small Business Server 2011</w:t>
            </w:r>
            <w:r w:rsidRPr="00733EF6">
              <w:rPr>
                <w:rFonts w:asciiTheme="minorHAnsi" w:eastAsia="SimSun" w:hAnsiTheme="minorHAnsi"/>
              </w:rPr>
              <w:fldChar w:fldCharType="begin"/>
            </w:r>
            <w:r w:rsidRPr="00733EF6">
              <w:rPr>
                <w:rFonts w:asciiTheme="minorHAnsi" w:eastAsia="SimSun" w:hAnsiTheme="minorHAnsi"/>
              </w:rPr>
              <w:instrText>XE "Windows Small Business Server 2011"</w:instrText>
            </w:r>
            <w:r w:rsidRPr="00733EF6">
              <w:rPr>
                <w:rFonts w:asciiTheme="minorHAnsi" w:eastAsia="SimSun" w:hAnsiTheme="minorHAnsi"/>
              </w:rPr>
              <w:fldChar w:fldCharType="end"/>
            </w:r>
            <w:r w:rsidRPr="00733EF6">
              <w:rPr>
                <w:rFonts w:asciiTheme="minorHAnsi" w:eastAsia="SimSun" w:hAnsiTheme="minorHAnsi"/>
              </w:rPr>
              <w:t xml:space="preserve"> CAL Suite</w:t>
            </w:r>
            <w:r w:rsidRPr="00733EF6">
              <w:rPr>
                <w:rFonts w:asciiTheme="minorHAnsi" w:eastAsia="SimSun" w:hAnsiTheme="minorHAnsi"/>
              </w:rPr>
              <w:fldChar w:fldCharType="begin"/>
            </w:r>
            <w:r w:rsidRPr="00733EF6">
              <w:rPr>
                <w:rFonts w:asciiTheme="minorHAnsi" w:eastAsia="SimSun" w:hAnsiTheme="minorHAnsi"/>
              </w:rPr>
              <w:instrText>XE "Windows Small Business Server 2011 CAL Suite"</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1 </w:t>
            </w:r>
            <w:r w:rsidRPr="00733EF6">
              <w:rPr>
                <w:rFonts w:asciiTheme="minorHAnsi" w:eastAsia="SimSun" w:hAnsiTheme="minorHAnsi"/>
              </w:rPr>
              <w:t>个客户端）</w:t>
            </w:r>
            <w:bookmarkEnd w:id="903"/>
            <w:bookmarkEnd w:id="904"/>
            <w:bookmarkEnd w:id="905"/>
            <w:bookmarkEnd w:id="906"/>
          </w:p>
        </w:tc>
        <w:tc>
          <w:tcPr>
            <w:tcW w:w="595"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1/11</w:t>
            </w:r>
          </w:p>
        </w:tc>
        <w:tc>
          <w:tcPr>
            <w:tcW w:w="595"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07205" w:rsidRPr="00733EF6" w:rsidRDefault="00707205"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707205" w:rsidRPr="00733EF6" w:rsidRDefault="00707205"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BFBFBF" w:themeFill="background1" w:themeFillShade="BF"/>
            <w:vAlign w:val="center"/>
          </w:tcPr>
          <w:p w:rsidR="00707205" w:rsidRPr="00733EF6" w:rsidRDefault="00707205" w:rsidP="00B66846">
            <w:pPr>
              <w:pStyle w:val="ProductList-OfferingBody"/>
              <w:ind w:left="-113"/>
              <w:jc w:val="center"/>
              <w:rPr>
                <w:rFonts w:eastAsia="SimSun"/>
              </w:rPr>
            </w:pP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自定义台式计算机平台</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CP</w:t>
            </w:r>
            <w:r w:rsidRPr="00733EF6">
              <w:rPr>
                <w:rFonts w:eastAsia="SimSun"/>
                <w:lang w:eastAsia="zh-CN"/>
              </w:rPr>
              <w:fldChar w:fldCharType="end"/>
            </w:r>
            <w:r w:rsidRPr="00733EF6">
              <w:rPr>
                <w:rFonts w:eastAsia="SimSun"/>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r>
      <w:tr w:rsidR="00707205" w:rsidRPr="00733EF6" w:rsidTr="00E525E7">
        <w:tc>
          <w:tcPr>
            <w:tcW w:w="3060" w:type="dxa"/>
            <w:tcBorders>
              <w:top w:val="nil"/>
              <w:left w:val="nil"/>
              <w:bottom w:val="dashSmallGap" w:sz="4" w:space="0" w:color="BFBFBF" w:themeColor="background1" w:themeShade="BF"/>
              <w:right w:val="nil"/>
            </w:tcBorders>
          </w:tcPr>
          <w:p w:rsidR="00707205" w:rsidRPr="00733EF6" w:rsidRDefault="00707205" w:rsidP="00A1418D">
            <w:pPr>
              <w:pStyle w:val="ProductList-Offering2"/>
              <w:rPr>
                <w:rFonts w:asciiTheme="minorHAnsi" w:eastAsia="SimSun" w:hAnsiTheme="minorHAnsi"/>
              </w:rPr>
            </w:pPr>
            <w:bookmarkStart w:id="907" w:name="_Toc379797294"/>
            <w:bookmarkStart w:id="908" w:name="_Toc380513319"/>
            <w:bookmarkStart w:id="909" w:name="_Toc380655367"/>
            <w:bookmarkStart w:id="910" w:name="_Toc389114701"/>
            <w:r w:rsidRPr="00733EF6">
              <w:rPr>
                <w:rFonts w:asciiTheme="minorHAnsi" w:eastAsia="SimSun" w:hAnsiTheme="minorHAnsi"/>
              </w:rPr>
              <w:t>Windows Small Business Server 2011</w:t>
            </w:r>
            <w:r w:rsidRPr="00733EF6">
              <w:rPr>
                <w:rFonts w:asciiTheme="minorHAnsi" w:eastAsia="SimSun" w:hAnsiTheme="minorHAnsi"/>
              </w:rPr>
              <w:fldChar w:fldCharType="begin"/>
            </w:r>
            <w:r w:rsidRPr="00733EF6">
              <w:rPr>
                <w:rFonts w:asciiTheme="minorHAnsi" w:eastAsia="SimSun" w:hAnsiTheme="minorHAnsi"/>
              </w:rPr>
              <w:instrText>XE "Windows Small Business Server 2011"</w:instrText>
            </w:r>
            <w:r w:rsidRPr="00733EF6">
              <w:rPr>
                <w:rFonts w:asciiTheme="minorHAnsi" w:eastAsia="SimSun" w:hAnsiTheme="minorHAnsi"/>
              </w:rPr>
              <w:fldChar w:fldCharType="end"/>
            </w:r>
            <w:r w:rsidRPr="00733EF6">
              <w:rPr>
                <w:rFonts w:asciiTheme="minorHAnsi" w:eastAsia="SimSun" w:hAnsiTheme="minorHAnsi"/>
              </w:rPr>
              <w:t xml:space="preserve"> CAL Suite</w:t>
            </w:r>
            <w:r w:rsidRPr="00733EF6">
              <w:rPr>
                <w:rFonts w:asciiTheme="minorHAnsi" w:eastAsia="SimSun" w:hAnsiTheme="minorHAnsi"/>
              </w:rPr>
              <w:fldChar w:fldCharType="begin"/>
            </w:r>
            <w:r w:rsidRPr="00733EF6">
              <w:rPr>
                <w:rFonts w:asciiTheme="minorHAnsi" w:eastAsia="SimSun" w:hAnsiTheme="minorHAnsi"/>
              </w:rPr>
              <w:instrText>XE "Windows Small Business Server 2011 CAL Suite"</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5 </w:t>
            </w:r>
            <w:r w:rsidRPr="00733EF6">
              <w:rPr>
                <w:rFonts w:asciiTheme="minorHAnsi" w:eastAsia="SimSun" w:hAnsiTheme="minorHAnsi"/>
              </w:rPr>
              <w:t>个客户端）</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1/11</w:t>
            </w:r>
          </w:p>
        </w:tc>
        <w:tc>
          <w:tcPr>
            <w:tcW w:w="595"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5</w:t>
            </w:r>
          </w:p>
        </w:tc>
        <w:tc>
          <w:tcPr>
            <w:tcW w:w="596"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07205" w:rsidRPr="00733EF6" w:rsidRDefault="00707205"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707205" w:rsidRPr="00733EF6" w:rsidRDefault="00707205" w:rsidP="00C05A53">
            <w:pPr>
              <w:pStyle w:val="ProductList-OfferingBody"/>
              <w:ind w:left="-113"/>
              <w:jc w:val="center"/>
              <w:rPr>
                <w:rFonts w:eastAsia="SimSun"/>
              </w:rPr>
            </w:pPr>
            <w:r w:rsidRPr="00733EF6">
              <w:rPr>
                <w:rFonts w:eastAsia="SimSun"/>
              </w:rPr>
              <w:t>5</w:t>
            </w: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rPr>
              <w:t xml:space="preserve"> </w:t>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自定义台式计算机平台</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CP</w:t>
            </w:r>
            <w:r w:rsidRPr="00733EF6">
              <w:rPr>
                <w:rFonts w:eastAsia="SimSun"/>
                <w:lang w:eastAsia="zh-CN"/>
              </w:rPr>
              <w:fldChar w:fldCharType="end"/>
            </w:r>
            <w:r w:rsidRPr="00733EF6">
              <w:rPr>
                <w:rFonts w:eastAsia="SimSun"/>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r>
      <w:tr w:rsidR="00707205" w:rsidRPr="00733EF6" w:rsidTr="00E525E7">
        <w:tc>
          <w:tcPr>
            <w:tcW w:w="3060" w:type="dxa"/>
            <w:tcBorders>
              <w:top w:val="nil"/>
              <w:left w:val="nil"/>
              <w:bottom w:val="dashSmallGap" w:sz="4" w:space="0" w:color="BFBFBF" w:themeColor="background1" w:themeShade="BF"/>
              <w:right w:val="nil"/>
            </w:tcBorders>
          </w:tcPr>
          <w:p w:rsidR="00707205" w:rsidRPr="00733EF6" w:rsidRDefault="00707205" w:rsidP="00A1418D">
            <w:pPr>
              <w:pStyle w:val="ProductList-Offering2"/>
              <w:rPr>
                <w:rFonts w:asciiTheme="minorHAnsi" w:eastAsia="SimSun" w:hAnsiTheme="minorHAnsi"/>
              </w:rPr>
            </w:pPr>
            <w:bookmarkStart w:id="911" w:name="_Toc379797295"/>
            <w:bookmarkStart w:id="912" w:name="_Toc380513320"/>
            <w:bookmarkStart w:id="913" w:name="_Toc380655368"/>
            <w:bookmarkStart w:id="914" w:name="_Toc389114702"/>
            <w:r w:rsidRPr="00733EF6">
              <w:rPr>
                <w:rFonts w:asciiTheme="minorHAnsi" w:eastAsia="SimSun" w:hAnsiTheme="minorHAnsi"/>
              </w:rPr>
              <w:t>Windows Small Business Server 2011</w:t>
            </w:r>
            <w:r w:rsidRPr="00733EF6">
              <w:rPr>
                <w:rFonts w:asciiTheme="minorHAnsi" w:eastAsia="SimSun" w:hAnsiTheme="minorHAnsi"/>
              </w:rPr>
              <w:fldChar w:fldCharType="begin"/>
            </w:r>
            <w:r w:rsidRPr="00733EF6">
              <w:rPr>
                <w:rFonts w:asciiTheme="minorHAnsi" w:eastAsia="SimSun" w:hAnsiTheme="minorHAnsi"/>
              </w:rPr>
              <w:instrText>XE "Windows Small Business Server 2011"</w:instrText>
            </w:r>
            <w:r w:rsidRPr="00733EF6">
              <w:rPr>
                <w:rFonts w:asciiTheme="minorHAnsi" w:eastAsia="SimSun" w:hAnsiTheme="minorHAnsi"/>
              </w:rPr>
              <w:fldChar w:fldCharType="end"/>
            </w:r>
            <w:r w:rsidRPr="00733EF6">
              <w:rPr>
                <w:rFonts w:asciiTheme="minorHAnsi" w:eastAsia="SimSun" w:hAnsiTheme="minorHAnsi"/>
              </w:rPr>
              <w:t xml:space="preserve"> CAL Suite</w:t>
            </w:r>
            <w:r w:rsidRPr="00733EF6">
              <w:rPr>
                <w:rFonts w:asciiTheme="minorHAnsi" w:eastAsia="SimSun" w:hAnsiTheme="minorHAnsi"/>
              </w:rPr>
              <w:fldChar w:fldCharType="begin"/>
            </w:r>
            <w:r w:rsidRPr="00733EF6">
              <w:rPr>
                <w:rFonts w:asciiTheme="minorHAnsi" w:eastAsia="SimSun" w:hAnsiTheme="minorHAnsi"/>
              </w:rPr>
              <w:instrText>XE "Windows Small Business Server 2011 CAL Suite"</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20 </w:t>
            </w:r>
            <w:r w:rsidRPr="00733EF6">
              <w:rPr>
                <w:rFonts w:asciiTheme="minorHAnsi" w:eastAsia="SimSun" w:hAnsiTheme="minorHAnsi"/>
              </w:rPr>
              <w:t>个客户端）</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1/11</w:t>
            </w:r>
          </w:p>
        </w:tc>
        <w:tc>
          <w:tcPr>
            <w:tcW w:w="595"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25</w:t>
            </w:r>
          </w:p>
        </w:tc>
        <w:tc>
          <w:tcPr>
            <w:tcW w:w="596"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07205" w:rsidRPr="00733EF6" w:rsidRDefault="00707205" w:rsidP="00C05A53">
            <w:pPr>
              <w:pStyle w:val="ProductList-OfferingBody"/>
              <w:ind w:left="-113"/>
              <w:jc w:val="center"/>
              <w:rPr>
                <w:rFonts w:eastAsia="SimSun"/>
              </w:rPr>
            </w:pPr>
          </w:p>
        </w:tc>
        <w:tc>
          <w:tcPr>
            <w:tcW w:w="595" w:type="dxa"/>
            <w:tcBorders>
              <w:left w:val="single" w:sz="12" w:space="0" w:color="FFFFFF" w:themeColor="background1"/>
            </w:tcBorders>
            <w:shd w:val="clear" w:color="auto" w:fill="70AD47" w:themeFill="accent6"/>
            <w:vAlign w:val="center"/>
          </w:tcPr>
          <w:p w:rsidR="00707205" w:rsidRPr="00733EF6" w:rsidRDefault="00707205" w:rsidP="00C05A53">
            <w:pPr>
              <w:pStyle w:val="ProductList-OfferingBody"/>
              <w:ind w:left="-113"/>
              <w:jc w:val="center"/>
              <w:rPr>
                <w:rFonts w:eastAsia="SimSun"/>
              </w:rPr>
            </w:pPr>
            <w:r w:rsidRPr="00733EF6">
              <w:rPr>
                <w:rFonts w:eastAsia="SimSun"/>
              </w:rPr>
              <w:t>25</w:t>
            </w: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自定义台式计算机平台</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CP</w:t>
            </w:r>
            <w:r w:rsidRPr="00733EF6">
              <w:rPr>
                <w:rFonts w:eastAsia="SimSun"/>
                <w:lang w:eastAsia="zh-CN"/>
              </w:rPr>
              <w:fldChar w:fldCharType="end"/>
            </w:r>
            <w:r w:rsidRPr="00733EF6">
              <w:rPr>
                <w:rFonts w:eastAsia="SimSun"/>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r>
      <w:tr w:rsidR="00707205" w:rsidRPr="00733EF6" w:rsidTr="00E525E7">
        <w:tc>
          <w:tcPr>
            <w:tcW w:w="3060" w:type="dxa"/>
            <w:tcBorders>
              <w:top w:val="nil"/>
              <w:left w:val="nil"/>
              <w:bottom w:val="dashSmallGap" w:sz="4" w:space="0" w:color="BFBFBF" w:themeColor="background1" w:themeShade="BF"/>
              <w:right w:val="nil"/>
            </w:tcBorders>
          </w:tcPr>
          <w:p w:rsidR="00707205" w:rsidRPr="00733EF6" w:rsidRDefault="00707205" w:rsidP="00A1418D">
            <w:pPr>
              <w:pStyle w:val="ProductList-Offering2"/>
              <w:rPr>
                <w:rFonts w:asciiTheme="minorHAnsi" w:eastAsia="SimSun" w:hAnsiTheme="minorHAnsi"/>
              </w:rPr>
            </w:pPr>
            <w:bookmarkStart w:id="915" w:name="_Toc379797296"/>
            <w:bookmarkStart w:id="916" w:name="_Toc380513321"/>
            <w:bookmarkStart w:id="917" w:name="_Toc380655369"/>
            <w:bookmarkStart w:id="918" w:name="_Toc389114703"/>
            <w:r w:rsidRPr="00733EF6">
              <w:rPr>
                <w:rFonts w:asciiTheme="minorHAnsi" w:eastAsia="SimSun" w:hAnsiTheme="minorHAnsi"/>
              </w:rPr>
              <w:t>Windows Small Business Server 2011</w:t>
            </w:r>
            <w:r w:rsidRPr="00733EF6">
              <w:rPr>
                <w:rFonts w:asciiTheme="minorHAnsi" w:eastAsia="SimSun" w:hAnsiTheme="minorHAnsi"/>
              </w:rPr>
              <w:fldChar w:fldCharType="begin"/>
            </w:r>
            <w:r w:rsidRPr="00733EF6">
              <w:rPr>
                <w:rFonts w:asciiTheme="minorHAnsi" w:eastAsia="SimSun" w:hAnsiTheme="minorHAnsi"/>
              </w:rPr>
              <w:instrText>XE "Windows Small Business Server 2011"</w:instrText>
            </w:r>
            <w:r w:rsidRPr="00733EF6">
              <w:rPr>
                <w:rFonts w:asciiTheme="minorHAnsi" w:eastAsia="SimSun" w:hAnsiTheme="minorHAnsi"/>
              </w:rPr>
              <w:fldChar w:fldCharType="end"/>
            </w:r>
            <w:r w:rsidRPr="00733EF6">
              <w:rPr>
                <w:rFonts w:asciiTheme="minorHAnsi" w:eastAsia="SimSun" w:hAnsiTheme="minorHAnsi"/>
              </w:rPr>
              <w:t xml:space="preserve"> Premium Add-on CAL Suite</w:t>
            </w:r>
            <w:r w:rsidRPr="00733EF6">
              <w:rPr>
                <w:rFonts w:asciiTheme="minorHAnsi" w:eastAsia="SimSun" w:hAnsiTheme="minorHAnsi"/>
              </w:rPr>
              <w:fldChar w:fldCharType="begin"/>
            </w:r>
            <w:r w:rsidRPr="00733EF6">
              <w:rPr>
                <w:rFonts w:asciiTheme="minorHAnsi" w:eastAsia="SimSun" w:hAnsiTheme="minorHAnsi"/>
              </w:rPr>
              <w:instrText>XE "Windows Small Business Server 2011 Premium Add-on CAL Suite"</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1 </w:t>
            </w:r>
            <w:r w:rsidRPr="00733EF6">
              <w:rPr>
                <w:rFonts w:asciiTheme="minorHAnsi" w:eastAsia="SimSun" w:hAnsiTheme="minorHAnsi"/>
              </w:rPr>
              <w:t>个客户端）</w:t>
            </w:r>
            <w:bookmarkEnd w:id="915"/>
            <w:bookmarkEnd w:id="916"/>
            <w:bookmarkEnd w:id="917"/>
            <w:bookmarkEnd w:id="918"/>
          </w:p>
        </w:tc>
        <w:tc>
          <w:tcPr>
            <w:tcW w:w="595"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1/11</w:t>
            </w:r>
          </w:p>
        </w:tc>
        <w:tc>
          <w:tcPr>
            <w:tcW w:w="595"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w:t>
            </w:r>
          </w:p>
        </w:tc>
        <w:tc>
          <w:tcPr>
            <w:tcW w:w="596" w:type="dxa"/>
            <w:tcBorders>
              <w:top w:val="nil"/>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07205" w:rsidRPr="00733EF6" w:rsidRDefault="00707205" w:rsidP="00C05A53">
            <w:pPr>
              <w:pStyle w:val="ProductList-OfferingBody"/>
              <w:ind w:left="-113"/>
              <w:jc w:val="center"/>
              <w:rPr>
                <w:rFonts w:eastAsia="SimSun"/>
              </w:rPr>
            </w:pPr>
            <w:r w:rsidRPr="00733EF6">
              <w:rPr>
                <w:rFonts w:eastAsia="SimSun"/>
              </w:rPr>
              <w:t>1</w:t>
            </w:r>
          </w:p>
        </w:tc>
        <w:tc>
          <w:tcPr>
            <w:tcW w:w="595" w:type="dxa"/>
            <w:tcBorders>
              <w:left w:val="single" w:sz="12" w:space="0" w:color="FFFFFF" w:themeColor="background1"/>
            </w:tcBorders>
            <w:shd w:val="clear" w:color="auto" w:fill="70AD47" w:themeFill="accent6"/>
            <w:vAlign w:val="center"/>
          </w:tcPr>
          <w:p w:rsidR="00707205" w:rsidRPr="00733EF6" w:rsidRDefault="00707205" w:rsidP="00C05A53">
            <w:pPr>
              <w:pStyle w:val="ProductList-OfferingBody"/>
              <w:ind w:left="-113"/>
              <w:jc w:val="center"/>
              <w:rPr>
                <w:rFonts w:eastAsia="SimSun"/>
              </w:rPr>
            </w:pPr>
            <w:r w:rsidRPr="00733EF6">
              <w:rPr>
                <w:rFonts w:eastAsia="SimSun"/>
              </w:rPr>
              <w:t>1</w:t>
            </w: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596" w:type="dxa"/>
            <w:shd w:val="clear" w:color="auto" w:fill="BFBFBF" w:themeFill="background1" w:themeFillShade="BF"/>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BFBFBF" w:themeFill="background1" w:themeFillShade="BF"/>
            <w:vAlign w:val="center"/>
          </w:tcPr>
          <w:p w:rsidR="00707205" w:rsidRPr="00733EF6" w:rsidRDefault="00707205" w:rsidP="00B66846">
            <w:pPr>
              <w:pStyle w:val="ProductList-OfferingBody"/>
              <w:ind w:left="-113"/>
              <w:jc w:val="center"/>
              <w:rPr>
                <w:rFonts w:eastAsia="SimSun"/>
              </w:rPr>
            </w:pP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自定义台式计算机平台</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CP</w:t>
            </w:r>
            <w:r w:rsidRPr="00733EF6">
              <w:rPr>
                <w:rFonts w:eastAsia="SimSun"/>
                <w:lang w:eastAsia="zh-CN"/>
              </w:rPr>
              <w:fldChar w:fldCharType="end"/>
            </w:r>
            <w:r w:rsidRPr="00733EF6">
              <w:rPr>
                <w:rFonts w:eastAsia="SimSun"/>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r>
      <w:tr w:rsidR="00707205" w:rsidRPr="00733EF6" w:rsidTr="00E525E7">
        <w:tc>
          <w:tcPr>
            <w:tcW w:w="3060" w:type="dxa"/>
            <w:tcBorders>
              <w:top w:val="dashSmallGap" w:sz="4" w:space="0" w:color="BFBFBF" w:themeColor="background1" w:themeShade="BF"/>
              <w:left w:val="nil"/>
              <w:bottom w:val="dashSmallGap" w:sz="4" w:space="0" w:color="BFBFBF" w:themeColor="background1" w:themeShade="BF"/>
              <w:right w:val="nil"/>
            </w:tcBorders>
          </w:tcPr>
          <w:p w:rsidR="00707205" w:rsidRPr="00733EF6" w:rsidRDefault="00707205" w:rsidP="00A1418D">
            <w:pPr>
              <w:pStyle w:val="ProductList-Offering2"/>
              <w:rPr>
                <w:rFonts w:asciiTheme="minorHAnsi" w:eastAsia="SimSun" w:hAnsiTheme="minorHAnsi"/>
              </w:rPr>
            </w:pPr>
            <w:bookmarkStart w:id="919" w:name="_Toc379797297"/>
            <w:bookmarkStart w:id="920" w:name="_Toc380513322"/>
            <w:bookmarkStart w:id="921" w:name="_Toc380655370"/>
            <w:bookmarkStart w:id="922" w:name="_Toc389114704"/>
            <w:r w:rsidRPr="00733EF6">
              <w:rPr>
                <w:rFonts w:asciiTheme="minorHAnsi" w:eastAsia="SimSun" w:hAnsiTheme="minorHAnsi"/>
              </w:rPr>
              <w:t>Windows Small Business Server 2011</w:t>
            </w:r>
            <w:r w:rsidRPr="00733EF6">
              <w:rPr>
                <w:rFonts w:asciiTheme="minorHAnsi" w:eastAsia="SimSun" w:hAnsiTheme="minorHAnsi"/>
              </w:rPr>
              <w:fldChar w:fldCharType="begin"/>
            </w:r>
            <w:r w:rsidRPr="00733EF6">
              <w:rPr>
                <w:rFonts w:asciiTheme="minorHAnsi" w:eastAsia="SimSun" w:hAnsiTheme="minorHAnsi"/>
              </w:rPr>
              <w:instrText>XE "Windows Small Business Server 2011"</w:instrText>
            </w:r>
            <w:r w:rsidRPr="00733EF6">
              <w:rPr>
                <w:rFonts w:asciiTheme="minorHAnsi" w:eastAsia="SimSun" w:hAnsiTheme="minorHAnsi"/>
              </w:rPr>
              <w:fldChar w:fldCharType="end"/>
            </w:r>
            <w:r w:rsidRPr="00733EF6">
              <w:rPr>
                <w:rFonts w:asciiTheme="minorHAnsi" w:eastAsia="SimSun" w:hAnsiTheme="minorHAnsi"/>
              </w:rPr>
              <w:t xml:space="preserve"> Premium Add-on CAL Suite</w:t>
            </w:r>
            <w:r w:rsidRPr="00733EF6">
              <w:rPr>
                <w:rFonts w:asciiTheme="minorHAnsi" w:eastAsia="SimSun" w:hAnsiTheme="minorHAnsi"/>
              </w:rPr>
              <w:fldChar w:fldCharType="begin"/>
            </w:r>
            <w:r w:rsidRPr="00733EF6">
              <w:rPr>
                <w:rFonts w:asciiTheme="minorHAnsi" w:eastAsia="SimSun" w:hAnsiTheme="minorHAnsi"/>
              </w:rPr>
              <w:instrText>XE "Windows Small Business Server 2011 Premium Add-on CAL Suite"</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5 </w:t>
            </w:r>
            <w:r w:rsidRPr="00733EF6">
              <w:rPr>
                <w:rFonts w:asciiTheme="minorHAnsi" w:eastAsia="SimSun" w:hAnsiTheme="minorHAnsi"/>
              </w:rPr>
              <w:t>个客户端）</w:t>
            </w:r>
            <w:bookmarkEnd w:id="919"/>
            <w:bookmarkEnd w:id="920"/>
            <w:bookmarkEnd w:id="921"/>
            <w:bookmarkEnd w:id="9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07205" w:rsidRPr="00733EF6" w:rsidRDefault="00707205" w:rsidP="00C05A53">
            <w:pPr>
              <w:pStyle w:val="ProductList-OfferingBody"/>
              <w:ind w:left="-113"/>
              <w:jc w:val="center"/>
              <w:rPr>
                <w:rFonts w:eastAsia="SimSun"/>
              </w:rPr>
            </w:pPr>
            <w:r w:rsidRPr="00733EF6">
              <w:rPr>
                <w:rFonts w:eastAsia="SimSun"/>
              </w:rPr>
              <w:t>5</w:t>
            </w:r>
          </w:p>
        </w:tc>
        <w:tc>
          <w:tcPr>
            <w:tcW w:w="595" w:type="dxa"/>
            <w:tcBorders>
              <w:left w:val="single" w:sz="12" w:space="0" w:color="FFFFFF" w:themeColor="background1"/>
            </w:tcBorders>
            <w:shd w:val="clear" w:color="auto" w:fill="70AD47" w:themeFill="accent6"/>
            <w:vAlign w:val="center"/>
          </w:tcPr>
          <w:p w:rsidR="00707205" w:rsidRPr="00733EF6" w:rsidRDefault="00707205" w:rsidP="00C05A53">
            <w:pPr>
              <w:pStyle w:val="ProductList-OfferingBody"/>
              <w:ind w:left="-113"/>
              <w:jc w:val="center"/>
              <w:rPr>
                <w:rFonts w:eastAsia="SimSun"/>
              </w:rPr>
            </w:pPr>
            <w:r w:rsidRPr="00733EF6">
              <w:rPr>
                <w:rFonts w:eastAsia="SimSun"/>
              </w:rPr>
              <w:t>5</w:t>
            </w: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自定义台式计算机平台</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CP</w:t>
            </w:r>
            <w:r w:rsidRPr="00733EF6">
              <w:rPr>
                <w:rFonts w:eastAsia="SimSun"/>
                <w:lang w:eastAsia="zh-CN"/>
              </w:rPr>
              <w:fldChar w:fldCharType="end"/>
            </w:r>
            <w:r w:rsidRPr="00733EF6">
              <w:rPr>
                <w:rFonts w:eastAsia="SimSun"/>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r>
      <w:tr w:rsidR="00707205" w:rsidRPr="00733EF6" w:rsidTr="00E525E7">
        <w:tc>
          <w:tcPr>
            <w:tcW w:w="3060" w:type="dxa"/>
            <w:tcBorders>
              <w:top w:val="dashSmallGap" w:sz="4" w:space="0" w:color="BFBFBF" w:themeColor="background1" w:themeShade="BF"/>
              <w:left w:val="nil"/>
              <w:bottom w:val="nil"/>
              <w:right w:val="nil"/>
            </w:tcBorders>
          </w:tcPr>
          <w:p w:rsidR="00707205" w:rsidRPr="00733EF6" w:rsidRDefault="00707205" w:rsidP="00A1418D">
            <w:pPr>
              <w:pStyle w:val="ProductList-Offering2"/>
              <w:rPr>
                <w:rFonts w:asciiTheme="minorHAnsi" w:eastAsia="SimSun" w:hAnsiTheme="minorHAnsi"/>
              </w:rPr>
            </w:pPr>
            <w:bookmarkStart w:id="923" w:name="_Toc379797298"/>
            <w:bookmarkStart w:id="924" w:name="_Toc380513323"/>
            <w:bookmarkStart w:id="925" w:name="_Toc380655371"/>
            <w:bookmarkStart w:id="926" w:name="_Toc389114705"/>
            <w:r w:rsidRPr="00733EF6">
              <w:rPr>
                <w:rFonts w:asciiTheme="minorHAnsi" w:eastAsia="SimSun" w:hAnsiTheme="minorHAnsi"/>
              </w:rPr>
              <w:t>Windows Small Business Server 2011</w:t>
            </w:r>
            <w:r w:rsidRPr="00733EF6">
              <w:rPr>
                <w:rFonts w:asciiTheme="minorHAnsi" w:eastAsia="SimSun" w:hAnsiTheme="minorHAnsi"/>
              </w:rPr>
              <w:fldChar w:fldCharType="begin"/>
            </w:r>
            <w:r w:rsidRPr="00733EF6">
              <w:rPr>
                <w:rFonts w:asciiTheme="minorHAnsi" w:eastAsia="SimSun" w:hAnsiTheme="minorHAnsi"/>
              </w:rPr>
              <w:instrText>XE "Windows Small Business Server 2011"</w:instrText>
            </w:r>
            <w:r w:rsidRPr="00733EF6">
              <w:rPr>
                <w:rFonts w:asciiTheme="minorHAnsi" w:eastAsia="SimSun" w:hAnsiTheme="minorHAnsi"/>
              </w:rPr>
              <w:fldChar w:fldCharType="end"/>
            </w:r>
            <w:r w:rsidRPr="00733EF6">
              <w:rPr>
                <w:rFonts w:asciiTheme="minorHAnsi" w:eastAsia="SimSun" w:hAnsiTheme="minorHAnsi"/>
              </w:rPr>
              <w:t xml:space="preserve"> Premium Add-on CAL Suite</w:t>
            </w:r>
            <w:r w:rsidRPr="00733EF6">
              <w:rPr>
                <w:rFonts w:asciiTheme="minorHAnsi" w:eastAsia="SimSun" w:hAnsiTheme="minorHAnsi"/>
              </w:rPr>
              <w:fldChar w:fldCharType="begin"/>
            </w:r>
            <w:r w:rsidRPr="00733EF6">
              <w:rPr>
                <w:rFonts w:asciiTheme="minorHAnsi" w:eastAsia="SimSun" w:hAnsiTheme="minorHAnsi"/>
              </w:rPr>
              <w:instrText>XE "Windows Small Business Server 2011 Premium Add-on CAL Suite"</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 xml:space="preserve">20 </w:t>
            </w:r>
            <w:r w:rsidRPr="00733EF6">
              <w:rPr>
                <w:rFonts w:asciiTheme="minorHAnsi" w:eastAsia="SimSun" w:hAnsiTheme="minorHAnsi"/>
              </w:rPr>
              <w:t>个客户端）</w:t>
            </w:r>
            <w:bookmarkEnd w:id="923"/>
            <w:bookmarkEnd w:id="924"/>
            <w:bookmarkEnd w:id="925"/>
            <w:bookmarkEnd w:id="926"/>
          </w:p>
        </w:tc>
        <w:tc>
          <w:tcPr>
            <w:tcW w:w="595" w:type="dxa"/>
            <w:tcBorders>
              <w:top w:val="dashSmallGap" w:sz="4" w:space="0" w:color="BFBFBF" w:themeColor="background1" w:themeShade="BF"/>
              <w:left w:val="nil"/>
              <w:bottom w:val="nil"/>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1/11</w:t>
            </w:r>
          </w:p>
        </w:tc>
        <w:tc>
          <w:tcPr>
            <w:tcW w:w="595" w:type="dxa"/>
            <w:tcBorders>
              <w:top w:val="dashSmallGap" w:sz="4" w:space="0" w:color="BFBFBF" w:themeColor="background1" w:themeShade="BF"/>
              <w:left w:val="nil"/>
              <w:bottom w:val="nil"/>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25</w:t>
            </w:r>
          </w:p>
        </w:tc>
        <w:tc>
          <w:tcPr>
            <w:tcW w:w="596" w:type="dxa"/>
            <w:tcBorders>
              <w:top w:val="dashSmallGap" w:sz="4" w:space="0" w:color="BFBFBF" w:themeColor="background1" w:themeShade="BF"/>
              <w:left w:val="nil"/>
              <w:bottom w:val="nil"/>
              <w:right w:val="nil"/>
            </w:tcBorders>
            <w:vAlign w:val="center"/>
          </w:tcPr>
          <w:p w:rsidR="00707205" w:rsidRPr="00733EF6" w:rsidRDefault="00707205" w:rsidP="00C05A53">
            <w:pPr>
              <w:pStyle w:val="ProductList-OfferingBody"/>
              <w:ind w:left="-113"/>
              <w:jc w:val="center"/>
              <w:rPr>
                <w:rFonts w:eastAsia="SimSun"/>
              </w:rPr>
            </w:pPr>
            <w:r w:rsidRPr="00733EF6">
              <w:rPr>
                <w:rFonts w:eastAsia="SimSun"/>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07205" w:rsidRPr="00733EF6" w:rsidRDefault="00707205" w:rsidP="00C05A53">
            <w:pPr>
              <w:pStyle w:val="ProductList-OfferingBody"/>
              <w:ind w:left="-113"/>
              <w:jc w:val="center"/>
              <w:rPr>
                <w:rFonts w:eastAsia="SimSun"/>
              </w:rPr>
            </w:pPr>
            <w:r w:rsidRPr="00733EF6">
              <w:rPr>
                <w:rFonts w:eastAsia="SimSun"/>
              </w:rPr>
              <w:t>5</w:t>
            </w:r>
          </w:p>
        </w:tc>
        <w:tc>
          <w:tcPr>
            <w:tcW w:w="595" w:type="dxa"/>
            <w:tcBorders>
              <w:left w:val="single" w:sz="12" w:space="0" w:color="FFFFFF" w:themeColor="background1"/>
            </w:tcBorders>
            <w:shd w:val="clear" w:color="auto" w:fill="70AD47" w:themeFill="accent6"/>
            <w:vAlign w:val="center"/>
          </w:tcPr>
          <w:p w:rsidR="00707205" w:rsidRPr="00733EF6" w:rsidRDefault="00707205" w:rsidP="00C05A53">
            <w:pPr>
              <w:pStyle w:val="ProductList-OfferingBody"/>
              <w:ind w:left="-113"/>
              <w:jc w:val="center"/>
              <w:rPr>
                <w:rFonts w:eastAsia="SimSun"/>
              </w:rPr>
            </w:pPr>
            <w:r w:rsidRPr="00733EF6">
              <w:rPr>
                <w:rFonts w:eastAsia="SimSun"/>
              </w:rPr>
              <w:t>5</w:t>
            </w: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596" w:type="dxa"/>
            <w:shd w:val="clear" w:color="auto" w:fill="BFBFBF" w:themeFill="background1" w:themeFillShade="BF"/>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p>
        </w:tc>
        <w:tc>
          <w:tcPr>
            <w:tcW w:w="595"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596" w:type="dxa"/>
            <w:shd w:val="clear" w:color="auto" w:fill="70AD47" w:themeFill="accent6"/>
            <w:vAlign w:val="center"/>
          </w:tcPr>
          <w:p w:rsidR="00707205" w:rsidRPr="00733EF6" w:rsidRDefault="00707205"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自定义台式计算机平台</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CP</w:t>
            </w:r>
            <w:r w:rsidRPr="00733EF6">
              <w:rPr>
                <w:rFonts w:eastAsia="SimSun"/>
                <w:lang w:eastAsia="zh-CN"/>
              </w:rPr>
              <w:fldChar w:fldCharType="end"/>
            </w:r>
            <w:r w:rsidRPr="00733EF6">
              <w:rPr>
                <w:rFonts w:eastAsia="SimSun"/>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c>
          <w:tcPr>
            <w:tcW w:w="596" w:type="dxa"/>
            <w:shd w:val="clear" w:color="auto" w:fill="BFBFBF" w:themeFill="background1" w:themeFillShade="BF"/>
            <w:vAlign w:val="center"/>
          </w:tcPr>
          <w:p w:rsidR="00707205" w:rsidRPr="00733EF6" w:rsidRDefault="00707205" w:rsidP="00C05A53">
            <w:pPr>
              <w:pStyle w:val="ProductList-OfferingBody"/>
              <w:ind w:left="-113"/>
              <w:jc w:val="center"/>
              <w:rPr>
                <w:rFonts w:eastAsia="SimSun"/>
              </w:rPr>
            </w:pPr>
          </w:p>
        </w:tc>
      </w:tr>
    </w:tbl>
    <w:p w:rsidR="00C13DF8" w:rsidRDefault="00C13DF8" w:rsidP="004F3C6D">
      <w:pPr>
        <w:pStyle w:val="ProductList-Body"/>
        <w:rPr>
          <w:rFonts w:eastAsia="SimSun"/>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733EF6" w:rsidTr="00E525E7">
        <w:tc>
          <w:tcPr>
            <w:tcW w:w="3596" w:type="dxa"/>
          </w:tcPr>
          <w:p w:rsidR="005C40C4" w:rsidRPr="00733EF6" w:rsidRDefault="008414C4" w:rsidP="0053726B">
            <w:pPr>
              <w:pStyle w:val="ProductList-Body"/>
              <w:spacing w:before="20" w:after="20"/>
              <w:rPr>
                <w:rFonts w:eastAsia="SimSun"/>
              </w:rPr>
            </w:pPr>
            <w:r w:rsidRPr="00733EF6">
              <w:rPr>
                <w:rFonts w:eastAsia="SimSun"/>
              </w:rPr>
              <w:t>早期版本：</w:t>
            </w:r>
            <w:r w:rsidRPr="00733EF6">
              <w:rPr>
                <w:rFonts w:eastAsia="SimSun"/>
                <w:b/>
              </w:rPr>
              <w:t>Windows Small Business Server 2008</w:t>
            </w:r>
            <w:r w:rsidRPr="00733EF6">
              <w:rPr>
                <w:rFonts w:eastAsia="SimSun"/>
              </w:rPr>
              <w:t xml:space="preserve"> (10/08)</w:t>
            </w:r>
          </w:p>
        </w:tc>
        <w:tc>
          <w:tcPr>
            <w:tcW w:w="3597" w:type="dxa"/>
          </w:tcPr>
          <w:p w:rsidR="005C40C4" w:rsidRPr="00733EF6" w:rsidRDefault="005C40C4" w:rsidP="005C40C4">
            <w:pPr>
              <w:pStyle w:val="ProductList-Body"/>
              <w:spacing w:before="20" w:after="20"/>
              <w:rPr>
                <w:rFonts w:eastAsia="SimSun"/>
                <w:lang w:eastAsia="zh-CN"/>
              </w:rPr>
            </w:pPr>
            <w:r w:rsidRPr="00733EF6">
              <w:rPr>
                <w:rFonts w:eastAsia="SimSun"/>
                <w:lang w:eastAsia="zh-CN"/>
              </w:rPr>
              <w:t>产品组：</w:t>
            </w:r>
            <w:r w:rsidRPr="00733EF6">
              <w:rPr>
                <w:rFonts w:eastAsia="SimSun"/>
                <w:b/>
                <w:lang w:eastAsia="zh-CN"/>
              </w:rPr>
              <w:t>服务器</w:t>
            </w:r>
          </w:p>
          <w:p w:rsidR="0053726B" w:rsidRPr="00733EF6" w:rsidRDefault="006F25D1" w:rsidP="005C40C4">
            <w:pPr>
              <w:pStyle w:val="ProductList-Body"/>
              <w:spacing w:before="20" w:after="20"/>
              <w:rPr>
                <w:rFonts w:eastAsia="SimSun"/>
                <w:lang w:eastAsia="zh-CN"/>
              </w:rPr>
            </w:pPr>
            <w:hyperlink w:anchor="SoftwareAssurance" w:history="1">
              <w:r w:rsidR="00BA4BDF" w:rsidRPr="00733EF6">
                <w:rPr>
                  <w:rStyle w:val="Hyperlink"/>
                  <w:rFonts w:eastAsia="SimSun"/>
                  <w:color w:val="000000" w:themeColor="text1"/>
                  <w:u w:val="none"/>
                  <w:lang w:eastAsia="zh-CN"/>
                </w:rPr>
                <w:t>软件保障权益</w:t>
              </w:r>
            </w:hyperlink>
            <w:r w:rsidR="00BA4BDF" w:rsidRPr="00733EF6">
              <w:rPr>
                <w:rFonts w:eastAsia="SimSun"/>
                <w:lang w:eastAsia="zh-CN"/>
              </w:rPr>
              <w:t>：</w:t>
            </w:r>
            <w:r w:rsidR="00BA4BDF" w:rsidRPr="00733EF6">
              <w:rPr>
                <w:rFonts w:eastAsia="SimSun"/>
                <w:b/>
                <w:lang w:eastAsia="zh-CN"/>
              </w:rPr>
              <w:t>服务器</w:t>
            </w:r>
          </w:p>
        </w:tc>
        <w:tc>
          <w:tcPr>
            <w:tcW w:w="3597" w:type="dxa"/>
          </w:tcPr>
          <w:p w:rsidR="005C40C4" w:rsidRPr="00733EF6" w:rsidRDefault="005C40C4" w:rsidP="005C40C4">
            <w:pPr>
              <w:pStyle w:val="ProductList-Body"/>
              <w:spacing w:before="20" w:after="20"/>
              <w:rPr>
                <w:rFonts w:eastAsia="SimSun"/>
                <w:lang w:eastAsia="zh-CN"/>
              </w:rPr>
            </w:pPr>
          </w:p>
        </w:tc>
      </w:tr>
    </w:tbl>
    <w:p w:rsidR="00585A48" w:rsidRPr="00733EF6" w:rsidRDefault="006F25D1" w:rsidP="00585A48">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9A0C93" w:rsidRPr="00733EF6" w:rsidRDefault="009A0C93" w:rsidP="004F3C6D">
      <w:pPr>
        <w:pStyle w:val="ProductList-Body"/>
        <w:rPr>
          <w:rFonts w:eastAsia="SimSun"/>
          <w:lang w:eastAsia="zh-CN"/>
        </w:rPr>
      </w:pPr>
    </w:p>
    <w:p w:rsidR="009A0C93" w:rsidRPr="00733EF6" w:rsidRDefault="009A0C93" w:rsidP="004F3C6D">
      <w:pPr>
        <w:pStyle w:val="ProductList-Body"/>
        <w:rPr>
          <w:rFonts w:eastAsia="SimSun"/>
          <w:lang w:eastAsia="zh-CN"/>
        </w:rPr>
        <w:sectPr w:rsidR="009A0C93" w:rsidRPr="00733EF6" w:rsidSect="00F20AFE">
          <w:footerReference w:type="default" r:id="rId44"/>
          <w:pgSz w:w="12240" w:h="15840"/>
          <w:pgMar w:top="1440" w:right="720" w:bottom="1440" w:left="720" w:header="720" w:footer="720" w:gutter="0"/>
          <w:cols w:space="720"/>
          <w:docGrid w:linePitch="360"/>
        </w:sectPr>
      </w:pPr>
    </w:p>
    <w:p w:rsidR="009A0C93" w:rsidRPr="00733EF6" w:rsidRDefault="006B2591" w:rsidP="00661180">
      <w:pPr>
        <w:pStyle w:val="ProductList-SectionHeading"/>
        <w:outlineLvl w:val="0"/>
        <w:rPr>
          <w:rFonts w:asciiTheme="minorHAnsi" w:eastAsia="SimSun" w:hAnsiTheme="minorHAnsi"/>
          <w:lang w:eastAsia="zh-CN"/>
        </w:rPr>
      </w:pPr>
      <w:bookmarkStart w:id="927" w:name="OnlineServices"/>
      <w:bookmarkStart w:id="928" w:name="_Toc378147654"/>
      <w:bookmarkStart w:id="929" w:name="_Toc378151556"/>
      <w:bookmarkStart w:id="930" w:name="_Toc379797299"/>
      <w:bookmarkStart w:id="931" w:name="_Toc380513324"/>
      <w:bookmarkStart w:id="932" w:name="_Toc380655372"/>
      <w:bookmarkStart w:id="933" w:name="_Toc389114706"/>
      <w:r w:rsidRPr="00733EF6">
        <w:rPr>
          <w:rFonts w:asciiTheme="minorHAnsi" w:eastAsia="SimSun" w:hAnsiTheme="minorHAnsi"/>
          <w:lang w:eastAsia="zh-CN"/>
        </w:rPr>
        <w:lastRenderedPageBreak/>
        <w:t>在线服务</w:t>
      </w:r>
      <w:bookmarkEnd w:id="927"/>
      <w:bookmarkEnd w:id="928"/>
      <w:bookmarkEnd w:id="929"/>
      <w:bookmarkEnd w:id="930"/>
      <w:bookmarkEnd w:id="931"/>
      <w:bookmarkEnd w:id="932"/>
      <w:bookmarkEnd w:id="933"/>
    </w:p>
    <w:p w:rsidR="009A0C93" w:rsidRPr="00733EF6" w:rsidRDefault="00EE40B5" w:rsidP="00680B4D">
      <w:pPr>
        <w:pStyle w:val="ProductList-OfferingGroupHeading"/>
        <w:outlineLvl w:val="1"/>
        <w:rPr>
          <w:rFonts w:asciiTheme="minorHAnsi" w:eastAsia="SimSun" w:hAnsiTheme="minorHAnsi"/>
          <w:lang w:eastAsia="zh-CN"/>
        </w:rPr>
      </w:pPr>
      <w:bookmarkStart w:id="934" w:name="_Toc378147655"/>
      <w:bookmarkStart w:id="935" w:name="_Toc378151557"/>
      <w:bookmarkStart w:id="936" w:name="_Toc379797300"/>
      <w:bookmarkStart w:id="937" w:name="_Toc380513325"/>
      <w:bookmarkStart w:id="938" w:name="_Toc380655373"/>
      <w:bookmarkStart w:id="939" w:name="_Toc389114707"/>
      <w:r w:rsidRPr="00733EF6">
        <w:rPr>
          <w:rFonts w:asciiTheme="minorHAnsi" w:eastAsia="SimSun" w:hAnsiTheme="minorHAnsi"/>
          <w:lang w:eastAsia="zh-CN"/>
        </w:rPr>
        <w:t>一般条款</w:t>
      </w:r>
      <w:bookmarkEnd w:id="934"/>
      <w:bookmarkEnd w:id="935"/>
      <w:bookmarkEnd w:id="936"/>
      <w:bookmarkEnd w:id="937"/>
      <w:bookmarkEnd w:id="938"/>
      <w:bookmarkEnd w:id="939"/>
    </w:p>
    <w:p w:rsidR="00EE40B5" w:rsidRPr="00733EF6" w:rsidRDefault="00EE40B5" w:rsidP="002E202B">
      <w:pPr>
        <w:pStyle w:val="ProductList-Offering2Heading"/>
        <w:outlineLvl w:val="1"/>
        <w:rPr>
          <w:rFonts w:asciiTheme="minorHAnsi" w:eastAsia="SimSun" w:hAnsiTheme="minorHAnsi"/>
          <w:lang w:eastAsia="zh-CN"/>
        </w:rPr>
      </w:pPr>
      <w:r w:rsidRPr="00733EF6">
        <w:rPr>
          <w:rFonts w:asciiTheme="minorHAnsi" w:eastAsia="SimSun" w:hAnsiTheme="minorHAnsi"/>
          <w:lang w:eastAsia="zh-CN"/>
        </w:rPr>
        <w:tab/>
      </w:r>
      <w:bookmarkStart w:id="940" w:name="_Toc378147656"/>
      <w:bookmarkStart w:id="941" w:name="_Toc379797301"/>
      <w:bookmarkStart w:id="942" w:name="_Toc380513326"/>
      <w:bookmarkStart w:id="943" w:name="_Toc380655374"/>
      <w:bookmarkStart w:id="944" w:name="_Toc389114708"/>
      <w:r w:rsidRPr="00733EF6">
        <w:rPr>
          <w:rFonts w:asciiTheme="minorHAnsi" w:eastAsia="SimSun" w:hAnsiTheme="minorHAnsi"/>
          <w:lang w:eastAsia="zh-CN"/>
        </w:rPr>
        <w:t>各地区的在线服务提供情况</w:t>
      </w:r>
      <w:bookmarkEnd w:id="940"/>
      <w:bookmarkEnd w:id="941"/>
      <w:bookmarkEnd w:id="942"/>
      <w:bookmarkEnd w:id="943"/>
      <w:bookmarkEnd w:id="944"/>
    </w:p>
    <w:p w:rsidR="00EE40B5" w:rsidRPr="00733EF6" w:rsidRDefault="00DF229E" w:rsidP="004F3C6D">
      <w:pPr>
        <w:pStyle w:val="ProductList-Body"/>
        <w:rPr>
          <w:rFonts w:eastAsia="SimSun"/>
          <w:lang w:eastAsia="zh-CN"/>
        </w:rPr>
      </w:pPr>
      <w:r w:rsidRPr="00733EF6">
        <w:rPr>
          <w:rFonts w:eastAsia="SimSun"/>
          <w:lang w:eastAsia="zh-CN"/>
        </w:rPr>
        <w:t>请访问</w:t>
      </w:r>
      <w:r w:rsidRPr="00733EF6">
        <w:rPr>
          <w:rFonts w:eastAsia="SimSun"/>
          <w:lang w:eastAsia="zh-CN"/>
        </w:rPr>
        <w:t xml:space="preserve"> </w:t>
      </w:r>
      <w:hyperlink r:id="rId45" w:anchor="international" w:history="1">
        <w:r w:rsidRPr="00733EF6">
          <w:rPr>
            <w:rStyle w:val="Hyperlink"/>
            <w:rFonts w:eastAsia="SimSun"/>
            <w:lang w:eastAsia="zh-CN"/>
          </w:rPr>
          <w:t>http://www.microsoft.com/online/faq.aspx#international</w:t>
        </w:r>
      </w:hyperlink>
      <w:r w:rsidRPr="00733EF6">
        <w:rPr>
          <w:rFonts w:eastAsia="SimSun"/>
          <w:lang w:eastAsia="zh-CN"/>
        </w:rPr>
        <w:t xml:space="preserve"> </w:t>
      </w:r>
      <w:r w:rsidRPr="00733EF6">
        <w:rPr>
          <w:rFonts w:eastAsia="SimSun"/>
          <w:lang w:eastAsia="zh-CN"/>
        </w:rPr>
        <w:t>查看提供在线服务的国家和地区列表。</w:t>
      </w:r>
    </w:p>
    <w:p w:rsidR="00EE40B5" w:rsidRPr="00733EF6" w:rsidRDefault="00EE40B5" w:rsidP="004F3C6D">
      <w:pPr>
        <w:pStyle w:val="ProductList-Body"/>
        <w:rPr>
          <w:rFonts w:eastAsia="SimSun"/>
          <w:lang w:eastAsia="zh-CN"/>
        </w:rPr>
      </w:pPr>
    </w:p>
    <w:p w:rsidR="00EE40B5" w:rsidRPr="00733EF6" w:rsidRDefault="00EE40B5" w:rsidP="002E202B">
      <w:pPr>
        <w:pStyle w:val="ProductList-Offering2Heading"/>
        <w:outlineLvl w:val="1"/>
        <w:rPr>
          <w:rFonts w:asciiTheme="minorHAnsi" w:eastAsia="SimSun" w:hAnsiTheme="minorHAnsi"/>
          <w:lang w:eastAsia="zh-CN"/>
        </w:rPr>
      </w:pPr>
      <w:r w:rsidRPr="00733EF6">
        <w:rPr>
          <w:rFonts w:asciiTheme="minorHAnsi" w:eastAsia="SimSun" w:hAnsiTheme="minorHAnsi"/>
          <w:lang w:eastAsia="zh-CN"/>
        </w:rPr>
        <w:tab/>
      </w:r>
      <w:bookmarkStart w:id="945" w:name="_Toc378147657"/>
      <w:bookmarkStart w:id="946" w:name="_Toc379797302"/>
      <w:bookmarkStart w:id="947" w:name="_Toc380513327"/>
      <w:bookmarkStart w:id="948" w:name="_Toc380655375"/>
      <w:bookmarkStart w:id="949" w:name="_Toc389114709"/>
      <w:r w:rsidRPr="00733EF6">
        <w:rPr>
          <w:rFonts w:asciiTheme="minorHAnsi" w:eastAsia="SimSun" w:hAnsiTheme="minorHAnsi"/>
          <w:lang w:eastAsia="zh-CN"/>
        </w:rPr>
        <w:t>在线服务购买规则</w:t>
      </w:r>
      <w:bookmarkEnd w:id="945"/>
      <w:bookmarkEnd w:id="946"/>
      <w:bookmarkEnd w:id="947"/>
      <w:bookmarkEnd w:id="948"/>
      <w:bookmarkEnd w:id="949"/>
    </w:p>
    <w:p w:rsidR="00DF229E" w:rsidRPr="00733EF6" w:rsidRDefault="00DF229E" w:rsidP="00DF229E">
      <w:pPr>
        <w:pStyle w:val="ProductList-Body"/>
        <w:rPr>
          <w:rFonts w:eastAsia="SimSun"/>
          <w:lang w:eastAsia="zh-CN"/>
        </w:rPr>
      </w:pPr>
      <w:r w:rsidRPr="00733EF6">
        <w:rPr>
          <w:rFonts w:eastAsia="SimSun"/>
          <w:lang w:eastAsia="zh-CN"/>
        </w:rPr>
        <w:t>以下购买规则适用于在线服务的购买：</w:t>
      </w:r>
    </w:p>
    <w:p w:rsidR="00DF229E" w:rsidRPr="00733EF6" w:rsidRDefault="00DF229E" w:rsidP="00026DDE">
      <w:pPr>
        <w:pStyle w:val="ProductList-Body"/>
        <w:numPr>
          <w:ilvl w:val="0"/>
          <w:numId w:val="11"/>
        </w:numPr>
        <w:ind w:left="450" w:hanging="270"/>
        <w:rPr>
          <w:rFonts w:eastAsia="SimSun"/>
          <w:lang w:eastAsia="zh-CN"/>
        </w:rPr>
      </w:pPr>
      <w:r w:rsidRPr="00733EF6">
        <w:rPr>
          <w:rFonts w:eastAsia="SimSun"/>
          <w:lang w:eastAsia="zh-CN"/>
        </w:rPr>
        <w:t>客户必须拥有有效的批量许可协议，才能订购附加许可或续签在线服务。</w:t>
      </w:r>
    </w:p>
    <w:p w:rsidR="00DF229E" w:rsidRPr="00733EF6" w:rsidRDefault="00DF229E" w:rsidP="00026DDE">
      <w:pPr>
        <w:pStyle w:val="ProductList-Body"/>
        <w:numPr>
          <w:ilvl w:val="0"/>
          <w:numId w:val="11"/>
        </w:numPr>
        <w:ind w:left="450" w:hanging="270"/>
        <w:rPr>
          <w:rFonts w:eastAsia="SimSun"/>
          <w:lang w:eastAsia="zh-CN"/>
        </w:rPr>
      </w:pPr>
      <w:r w:rsidRPr="00733EF6">
        <w:rPr>
          <w:rFonts w:eastAsia="SimSun"/>
          <w:lang w:eastAsia="zh-CN"/>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rsidR="00DF229E" w:rsidRPr="00733EF6" w:rsidRDefault="00DF229E" w:rsidP="00026DDE">
      <w:pPr>
        <w:pStyle w:val="ProductList-Body"/>
        <w:numPr>
          <w:ilvl w:val="0"/>
          <w:numId w:val="11"/>
        </w:numPr>
        <w:ind w:left="450" w:hanging="270"/>
        <w:rPr>
          <w:rFonts w:eastAsia="SimSun"/>
          <w:lang w:eastAsia="zh-CN"/>
        </w:rPr>
      </w:pPr>
      <w:r w:rsidRPr="00733EF6">
        <w:rPr>
          <w:rFonts w:eastAsia="SimSun"/>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rsidR="00DF229E" w:rsidRPr="00733EF6" w:rsidRDefault="00DF229E" w:rsidP="00026DDE">
      <w:pPr>
        <w:pStyle w:val="ProductList-Body"/>
        <w:numPr>
          <w:ilvl w:val="0"/>
          <w:numId w:val="11"/>
        </w:numPr>
        <w:ind w:left="450" w:hanging="270"/>
        <w:rPr>
          <w:rFonts w:eastAsia="SimSun"/>
          <w:lang w:eastAsia="zh-CN"/>
        </w:rPr>
      </w:pPr>
      <w:r w:rsidRPr="00733EF6">
        <w:rPr>
          <w:rFonts w:eastAsia="SimSun"/>
          <w:lang w:eastAsia="zh-CN"/>
        </w:rPr>
        <w:t>除非客户已签订添加企业在线服务的企业许可登记表修订，否则不论是否与其协议内容相悖，客户都必须在首次使用订购之前购买在线服务订购。企业协议客户不能为附加的订购许可提交校正订单。</w:t>
      </w:r>
    </w:p>
    <w:p w:rsidR="00DF229E" w:rsidRPr="00733EF6" w:rsidRDefault="00DF229E" w:rsidP="00026DDE">
      <w:pPr>
        <w:pStyle w:val="ProductList-Body"/>
        <w:numPr>
          <w:ilvl w:val="0"/>
          <w:numId w:val="11"/>
        </w:numPr>
        <w:ind w:left="450" w:hanging="270"/>
        <w:rPr>
          <w:rFonts w:eastAsia="SimSun"/>
          <w:lang w:eastAsia="zh-CN"/>
        </w:rPr>
      </w:pPr>
      <w:r w:rsidRPr="00733EF6">
        <w:rPr>
          <w:rFonts w:eastAsia="SimSun"/>
          <w:lang w:eastAsia="zh-CN"/>
        </w:rPr>
        <w:t>客户可在在线服务的初始订购或初始许可预订（以较早的日期为准）之后的三十</w:t>
      </w:r>
      <w:r w:rsidRPr="00733EF6">
        <w:rPr>
          <w:rFonts w:eastAsia="SimSun"/>
          <w:lang w:eastAsia="zh-CN"/>
        </w:rPr>
        <w:t xml:space="preserve"> (30) </w:t>
      </w:r>
      <w:r w:rsidRPr="00733EF6">
        <w:rPr>
          <w:rFonts w:eastAsia="SimSun"/>
          <w:lang w:eastAsia="zh-CN"/>
        </w:rPr>
        <w:t>天内取消在线服务订购，并且不会受到处罚。</w:t>
      </w:r>
    </w:p>
    <w:p w:rsidR="00DF229E" w:rsidRPr="00733EF6" w:rsidRDefault="00DF229E" w:rsidP="00026DDE">
      <w:pPr>
        <w:pStyle w:val="ProductList-Body"/>
        <w:numPr>
          <w:ilvl w:val="0"/>
          <w:numId w:val="11"/>
        </w:numPr>
        <w:ind w:left="450" w:hanging="270"/>
        <w:rPr>
          <w:rFonts w:eastAsia="SimSun"/>
          <w:lang w:eastAsia="zh-CN"/>
        </w:rPr>
      </w:pPr>
      <w:r w:rsidRPr="00733EF6">
        <w:rPr>
          <w:rFonts w:eastAsia="SimSun"/>
          <w:lang w:eastAsia="zh-CN"/>
        </w:rPr>
        <w:t>客户至少要购买</w:t>
      </w:r>
      <w:r w:rsidRPr="00733EF6">
        <w:rPr>
          <w:rFonts w:eastAsia="SimSun"/>
          <w:lang w:eastAsia="zh-CN"/>
        </w:rPr>
        <w:t xml:space="preserve"> 5 </w:t>
      </w:r>
      <w:r w:rsidRPr="00733EF6">
        <w:rPr>
          <w:rFonts w:eastAsia="SimSun"/>
          <w:lang w:eastAsia="zh-CN"/>
        </w:rPr>
        <w:t>份许可，才有资格加入开放式价值计划。在计算在线服务用户订购许可</w:t>
      </w:r>
      <w:r w:rsidRPr="00733EF6">
        <w:rPr>
          <w:rFonts w:eastAsia="SimSun"/>
          <w:lang w:eastAsia="zh-CN"/>
        </w:rPr>
        <w:t xml:space="preserve"> (USL) </w:t>
      </w:r>
      <w:r w:rsidRPr="00733EF6">
        <w:rPr>
          <w:rFonts w:eastAsia="SimSun"/>
          <w:lang w:eastAsia="zh-CN"/>
        </w:rPr>
        <w:t>的数量时，这条规则也同样适用。</w:t>
      </w:r>
      <w:r w:rsidRPr="00733EF6">
        <w:rPr>
          <w:rFonts w:eastAsia="SimSun"/>
          <w:lang w:eastAsia="zh-CN"/>
        </w:rPr>
        <w:t xml:space="preserve">USL </w:t>
      </w:r>
      <w:r w:rsidRPr="00733EF6">
        <w:rPr>
          <w:rFonts w:eastAsia="SimSun"/>
          <w:lang w:eastAsia="zh-CN"/>
        </w:rPr>
        <w:t>可计入</w:t>
      </w:r>
      <w:r w:rsidRPr="00733EF6">
        <w:rPr>
          <w:rFonts w:eastAsia="SimSun"/>
          <w:lang w:eastAsia="zh-CN"/>
        </w:rPr>
        <w:t xml:space="preserve"> 5 </w:t>
      </w:r>
      <w:r w:rsidRPr="00733EF6">
        <w:rPr>
          <w:rFonts w:eastAsia="SimSun"/>
          <w:lang w:eastAsia="zh-CN"/>
        </w:rPr>
        <w:t>份许可的最低数量要求。订购</w:t>
      </w:r>
      <w:r w:rsidRPr="00733EF6">
        <w:rPr>
          <w:rFonts w:eastAsia="SimSun"/>
          <w:lang w:eastAsia="zh-CN"/>
        </w:rPr>
        <w:t xml:space="preserve"> 5 </w:t>
      </w:r>
      <w:r w:rsidRPr="00733EF6">
        <w:rPr>
          <w:rFonts w:eastAsia="SimSun"/>
          <w:lang w:eastAsia="zh-CN"/>
        </w:rPr>
        <w:t>份</w:t>
      </w:r>
      <w:r w:rsidRPr="00733EF6">
        <w:rPr>
          <w:rFonts w:eastAsia="SimSun"/>
          <w:lang w:eastAsia="zh-CN"/>
        </w:rPr>
        <w:t xml:space="preserve"> USL</w:t>
      </w:r>
      <w:r w:rsidRPr="00733EF6">
        <w:rPr>
          <w:rFonts w:eastAsia="SimSun"/>
          <w:lang w:eastAsia="zh-CN"/>
        </w:rPr>
        <w:t>，可满足开放式价值计划的最低要求。不过，仅有</w:t>
      </w:r>
      <w:r w:rsidRPr="00733EF6">
        <w:rPr>
          <w:rFonts w:eastAsia="SimSun"/>
          <w:lang w:eastAsia="zh-CN"/>
        </w:rPr>
        <w:t xml:space="preserve"> 5 </w:t>
      </w:r>
      <w:r w:rsidRPr="00733EF6">
        <w:rPr>
          <w:rFonts w:eastAsia="SimSun"/>
          <w:lang w:eastAsia="zh-CN"/>
        </w:rPr>
        <w:t>份</w:t>
      </w:r>
      <w:r w:rsidRPr="00733EF6">
        <w:rPr>
          <w:rFonts w:eastAsia="SimSun"/>
          <w:lang w:eastAsia="zh-CN"/>
        </w:rPr>
        <w:t xml:space="preserve"> USL </w:t>
      </w:r>
      <w:r w:rsidRPr="00733EF6">
        <w:rPr>
          <w:rFonts w:eastAsia="SimSun"/>
          <w:lang w:eastAsia="zh-CN"/>
        </w:rPr>
        <w:t>无法满足开放式价值（组织范围）和开放式价值订购的最低要求。对于开放式价值（组织范围）和开放式价值订购，初始订购除了任何</w:t>
      </w:r>
      <w:r w:rsidRPr="00733EF6">
        <w:rPr>
          <w:rFonts w:eastAsia="SimSun"/>
          <w:lang w:eastAsia="zh-CN"/>
        </w:rPr>
        <w:t xml:space="preserve"> USL </w:t>
      </w:r>
      <w:r w:rsidRPr="00733EF6">
        <w:rPr>
          <w:rFonts w:eastAsia="SimSun"/>
          <w:lang w:eastAsia="zh-CN"/>
        </w:rPr>
        <w:t>之外，还必须包括至少</w:t>
      </w:r>
      <w:r w:rsidRPr="00733EF6">
        <w:rPr>
          <w:rFonts w:eastAsia="SimSun"/>
          <w:lang w:eastAsia="zh-CN"/>
        </w:rPr>
        <w:t xml:space="preserve"> 5 </w:t>
      </w:r>
      <w:r w:rsidRPr="00733EF6">
        <w:rPr>
          <w:rFonts w:eastAsia="SimSun"/>
          <w:lang w:eastAsia="zh-CN"/>
        </w:rPr>
        <w:t>份台式计算机平台或桌面组件许可。</w:t>
      </w:r>
    </w:p>
    <w:p w:rsidR="00DF229E" w:rsidRPr="00733EF6" w:rsidRDefault="00DF229E" w:rsidP="00DF229E">
      <w:pPr>
        <w:pStyle w:val="ProductList-Body"/>
        <w:rPr>
          <w:rFonts w:eastAsia="SimSun"/>
          <w:lang w:eastAsia="zh-CN"/>
        </w:rPr>
      </w:pPr>
    </w:p>
    <w:p w:rsidR="00DF229E" w:rsidRPr="00733EF6" w:rsidRDefault="00DF229E" w:rsidP="00DF229E">
      <w:pPr>
        <w:pStyle w:val="ProductList-Body"/>
        <w:rPr>
          <w:rFonts w:eastAsia="SimSun"/>
        </w:rPr>
      </w:pPr>
      <w:r w:rsidRPr="00733EF6">
        <w:rPr>
          <w:rFonts w:eastAsia="SimSun"/>
          <w:b/>
          <w:color w:val="00188F"/>
        </w:rPr>
        <w:t>政府社区云（仅美国）</w:t>
      </w:r>
    </w:p>
    <w:p w:rsidR="00DF229E" w:rsidRPr="00733EF6" w:rsidRDefault="00D1024F" w:rsidP="00DF229E">
      <w:pPr>
        <w:pStyle w:val="ProductList-Body"/>
        <w:rPr>
          <w:rFonts w:eastAsia="SimSun"/>
          <w:lang w:eastAsia="zh-CN"/>
        </w:rPr>
      </w:pPr>
      <w:r w:rsidRPr="00733EF6">
        <w:rPr>
          <w:rFonts w:eastAsia="SimSun"/>
        </w:rPr>
        <w:t>在本产品说明中，</w:t>
      </w:r>
      <w:r w:rsidR="00C013A6" w:rsidRPr="00C013A6">
        <w:rPr>
          <w:rFonts w:asciiTheme="majorEastAsia" w:eastAsiaTheme="majorEastAsia" w:hAnsiTheme="majorEastAsia"/>
          <w:lang w:eastAsia="zh-CN"/>
        </w:rPr>
        <w:t>“</w:t>
      </w:r>
      <w:r w:rsidRPr="00733EF6">
        <w:rPr>
          <w:rFonts w:eastAsia="SimSun"/>
        </w:rPr>
        <w:t>合格在线服务</w:t>
      </w:r>
      <w:r w:rsidR="007A0503" w:rsidRPr="007A0503">
        <w:rPr>
          <w:rFonts w:asciiTheme="majorEastAsia" w:eastAsiaTheme="majorEastAsia" w:hAnsiTheme="majorEastAsia"/>
          <w:lang w:eastAsia="zh-CN"/>
        </w:rPr>
        <w:t>”</w:t>
      </w:r>
      <w:r w:rsidRPr="00733EF6">
        <w:rPr>
          <w:rFonts w:eastAsia="SimSun"/>
        </w:rPr>
        <w:t>包括：</w:t>
      </w:r>
      <w:r w:rsidRPr="00733EF6">
        <w:rPr>
          <w:rFonts w:eastAsia="SimSun"/>
        </w:rPr>
        <w:t>Exchange Online Archiving</w:t>
      </w:r>
      <w:r w:rsidRPr="00733EF6">
        <w:rPr>
          <w:rFonts w:eastAsia="SimSun"/>
        </w:rPr>
        <w:fldChar w:fldCharType="begin"/>
      </w:r>
      <w:r w:rsidRPr="00733EF6">
        <w:rPr>
          <w:rFonts w:eastAsia="SimSun"/>
        </w:rPr>
        <w:instrText>XE "Exchange Online Archiving for Exchange Server"</w:instrText>
      </w:r>
      <w:r w:rsidRPr="00733EF6">
        <w:rPr>
          <w:rFonts w:eastAsia="SimSun"/>
        </w:rPr>
        <w:fldChar w:fldCharType="end"/>
      </w:r>
      <w:r w:rsidRPr="00733EF6">
        <w:rPr>
          <w:rFonts w:eastAsia="SimSun"/>
        </w:rPr>
        <w:t>、</w:t>
      </w:r>
      <w:r w:rsidRPr="00733EF6">
        <w:rPr>
          <w:rFonts w:eastAsia="SimSun"/>
        </w:rPr>
        <w:t>Exchange Online Kiosk</w:t>
      </w:r>
      <w:r w:rsidRPr="00733EF6">
        <w:rPr>
          <w:rFonts w:eastAsia="SimSun"/>
        </w:rPr>
        <w:fldChar w:fldCharType="begin"/>
      </w:r>
      <w:r w:rsidRPr="00733EF6">
        <w:rPr>
          <w:rFonts w:eastAsia="SimSun"/>
        </w:rPr>
        <w:instrText>XE "Exchange Online Kiosk"</w:instrText>
      </w:r>
      <w:r w:rsidRPr="00733EF6">
        <w:rPr>
          <w:rFonts w:eastAsia="SimSun"/>
        </w:rPr>
        <w:fldChar w:fldCharType="end"/>
      </w:r>
      <w:r w:rsidRPr="00733EF6">
        <w:rPr>
          <w:rFonts w:eastAsia="SimSun"/>
        </w:rPr>
        <w:t>、</w:t>
      </w:r>
      <w:r w:rsidRPr="00733EF6">
        <w:rPr>
          <w:rFonts w:eastAsia="SimSun"/>
        </w:rPr>
        <w:t xml:space="preserve">Exchange Online </w:t>
      </w:r>
      <w:r w:rsidRPr="00733EF6">
        <w:rPr>
          <w:rFonts w:eastAsia="SimSun"/>
        </w:rPr>
        <w:t>计划</w:t>
      </w:r>
      <w:r w:rsidRPr="00733EF6">
        <w:rPr>
          <w:rFonts w:eastAsia="SimSun"/>
        </w:rPr>
        <w:t xml:space="preserve"> 1-2</w:t>
      </w:r>
      <w:r w:rsidRPr="00733EF6">
        <w:rPr>
          <w:rFonts w:eastAsia="SimSun"/>
        </w:rPr>
        <w:t>、</w:t>
      </w:r>
      <w:r w:rsidRPr="00733EF6">
        <w:rPr>
          <w:rFonts w:eastAsia="SimSun"/>
        </w:rPr>
        <w:t>Exchange Online Protection</w:t>
      </w:r>
      <w:r w:rsidRPr="00733EF6">
        <w:rPr>
          <w:rFonts w:eastAsia="SimSun"/>
        </w:rPr>
        <w:t>、</w:t>
      </w:r>
      <w:r w:rsidRPr="00733EF6">
        <w:rPr>
          <w:rFonts w:eastAsia="SimSun"/>
        </w:rPr>
        <w:t xml:space="preserve">Lync Online </w:t>
      </w:r>
      <w:r w:rsidRPr="00733EF6">
        <w:rPr>
          <w:rFonts w:eastAsia="SimSun"/>
        </w:rPr>
        <w:t>计划</w:t>
      </w:r>
      <w:r w:rsidRPr="00733EF6">
        <w:rPr>
          <w:rFonts w:eastAsia="SimSun"/>
        </w:rPr>
        <w:t xml:space="preserve"> 1-2</w:t>
      </w:r>
      <w:r w:rsidRPr="00733EF6">
        <w:rPr>
          <w:rFonts w:eastAsia="SimSun"/>
        </w:rPr>
        <w:t>、</w:t>
      </w:r>
      <w:r w:rsidRPr="00733EF6">
        <w:rPr>
          <w:rFonts w:eastAsia="SimSun"/>
        </w:rPr>
        <w:t>Office 365 Enterprise K1</w:t>
      </w:r>
      <w:r w:rsidRPr="00733EF6">
        <w:rPr>
          <w:rFonts w:eastAsia="SimSun"/>
        </w:rPr>
        <w:fldChar w:fldCharType="begin"/>
      </w:r>
      <w:r w:rsidRPr="00733EF6">
        <w:rPr>
          <w:rFonts w:eastAsia="SimSun"/>
        </w:rPr>
        <w:instrText>XE "Office 365 Enterprise K1"</w:instrText>
      </w:r>
      <w:r w:rsidRPr="00733EF6">
        <w:rPr>
          <w:rFonts w:eastAsia="SimSun"/>
        </w:rPr>
        <w:fldChar w:fldCharType="end"/>
      </w:r>
      <w:r w:rsidRPr="00733EF6">
        <w:rPr>
          <w:rFonts w:eastAsia="SimSun"/>
        </w:rPr>
        <w:t>、</w:t>
      </w:r>
      <w:r w:rsidRPr="00733EF6">
        <w:rPr>
          <w:rFonts w:eastAsia="SimSun"/>
        </w:rPr>
        <w:t xml:space="preserve">OneDrive for Business </w:t>
      </w:r>
      <w:r w:rsidRPr="00733EF6">
        <w:rPr>
          <w:rFonts w:eastAsia="SimSun"/>
        </w:rPr>
        <w:t>和</w:t>
      </w:r>
      <w:r w:rsidRPr="00733EF6">
        <w:rPr>
          <w:rFonts w:eastAsia="SimSun"/>
        </w:rPr>
        <w:t xml:space="preserve"> SharePoint Online </w:t>
      </w:r>
      <w:r w:rsidRPr="00733EF6">
        <w:rPr>
          <w:rFonts w:eastAsia="SimSun"/>
        </w:rPr>
        <w:t>计划</w:t>
      </w:r>
      <w:r w:rsidRPr="00733EF6">
        <w:rPr>
          <w:rFonts w:eastAsia="SimSun"/>
        </w:rPr>
        <w:t xml:space="preserve"> 1-2</w:t>
      </w:r>
      <w:r w:rsidRPr="00733EF6">
        <w:rPr>
          <w:rFonts w:eastAsia="SimSun"/>
        </w:rPr>
        <w:t>。</w:t>
      </w:r>
      <w:r w:rsidRPr="00733EF6">
        <w:rPr>
          <w:rFonts w:eastAsia="SimSun"/>
          <w:lang w:eastAsia="zh-CN"/>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DF229E" w:rsidRPr="00733EF6" w:rsidRDefault="00DF229E" w:rsidP="00DF229E">
      <w:pPr>
        <w:pStyle w:val="ProductList-Body"/>
        <w:rPr>
          <w:rFonts w:eastAsia="SimSun"/>
          <w:lang w:eastAsia="zh-CN"/>
        </w:rPr>
      </w:pPr>
    </w:p>
    <w:p w:rsidR="00DF229E" w:rsidRPr="00733EF6" w:rsidRDefault="00DF229E" w:rsidP="00DF229E">
      <w:pPr>
        <w:pStyle w:val="ProductList-Body"/>
        <w:rPr>
          <w:rFonts w:eastAsia="SimSun"/>
          <w:lang w:eastAsia="zh-CN"/>
        </w:rPr>
      </w:pPr>
      <w:r w:rsidRPr="00733EF6">
        <w:rPr>
          <w:rFonts w:eastAsia="SimSun"/>
          <w:lang w:eastAsia="zh-CN"/>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733EF6">
          <w:rPr>
            <w:rStyle w:val="Hyperlink"/>
            <w:rFonts w:eastAsia="SimSun"/>
            <w:lang w:eastAsia="zh-CN"/>
          </w:rPr>
          <w:t>图表键值</w:t>
        </w:r>
      </w:hyperlink>
      <w:r w:rsidRPr="00733EF6">
        <w:rPr>
          <w:rFonts w:eastAsia="SimSun"/>
          <w:lang w:eastAsia="zh-CN"/>
        </w:rPr>
        <w:t>），同时也不具有许可预订的资格。</w:t>
      </w:r>
    </w:p>
    <w:p w:rsidR="00EE40B5" w:rsidRPr="00733EF6" w:rsidRDefault="00EE40B5" w:rsidP="004F3C6D">
      <w:pPr>
        <w:pStyle w:val="ProductList-Body"/>
        <w:rPr>
          <w:rFonts w:eastAsia="SimSun"/>
          <w:lang w:eastAsia="zh-CN"/>
        </w:rPr>
      </w:pPr>
    </w:p>
    <w:p w:rsidR="00EE40B5" w:rsidRPr="00733EF6" w:rsidRDefault="00EE40B5" w:rsidP="002E202B">
      <w:pPr>
        <w:pStyle w:val="ProductList-Offering2Heading"/>
        <w:outlineLvl w:val="1"/>
        <w:rPr>
          <w:rFonts w:asciiTheme="minorHAnsi" w:eastAsia="SimSun" w:hAnsiTheme="minorHAnsi"/>
          <w:lang w:eastAsia="zh-CN"/>
        </w:rPr>
      </w:pPr>
      <w:r w:rsidRPr="00733EF6">
        <w:rPr>
          <w:rFonts w:asciiTheme="minorHAnsi" w:eastAsia="SimSun" w:hAnsiTheme="minorHAnsi"/>
          <w:lang w:eastAsia="zh-CN"/>
        </w:rPr>
        <w:tab/>
      </w:r>
      <w:bookmarkStart w:id="950" w:name="_Toc378147658"/>
      <w:bookmarkStart w:id="951" w:name="_Toc379797303"/>
      <w:bookmarkStart w:id="952" w:name="_Toc380513328"/>
      <w:bookmarkStart w:id="953" w:name="_Toc380655376"/>
      <w:bookmarkStart w:id="954" w:name="OnlineServSubTermAndPayTerms"/>
      <w:bookmarkStart w:id="955" w:name="_Toc389114710"/>
      <w:r w:rsidRPr="00733EF6">
        <w:rPr>
          <w:rFonts w:asciiTheme="minorHAnsi" w:eastAsia="SimSun" w:hAnsiTheme="minorHAnsi"/>
          <w:lang w:eastAsia="zh-CN"/>
        </w:rPr>
        <w:t>在线服务订购期限和付款方式选项</w:t>
      </w:r>
      <w:bookmarkEnd w:id="950"/>
      <w:bookmarkEnd w:id="951"/>
      <w:bookmarkEnd w:id="952"/>
      <w:bookmarkEnd w:id="953"/>
      <w:bookmarkEnd w:id="954"/>
      <w:bookmarkEnd w:id="955"/>
    </w:p>
    <w:p w:rsidR="009D55C7" w:rsidRPr="00733EF6" w:rsidRDefault="009D55C7" w:rsidP="009D55C7">
      <w:pPr>
        <w:pStyle w:val="ProductList-Body"/>
        <w:rPr>
          <w:rFonts w:eastAsia="SimSun"/>
          <w:lang w:eastAsia="zh-CN"/>
        </w:rPr>
      </w:pPr>
      <w:r w:rsidRPr="00733EF6">
        <w:rPr>
          <w:rFonts w:eastAsia="SimSun"/>
          <w:lang w:eastAsia="zh-CN"/>
        </w:rPr>
        <w:t>下表列出了指定计划下各项在线服务的可用订购期限和付款方式选项。在此表中，在线服务按</w:t>
      </w:r>
      <w:r w:rsidR="00C013A6" w:rsidRPr="00C013A6">
        <w:rPr>
          <w:rFonts w:asciiTheme="majorEastAsia" w:eastAsiaTheme="majorEastAsia" w:hAnsiTheme="majorEastAsia"/>
          <w:lang w:eastAsia="zh-CN"/>
        </w:rPr>
        <w:t>“</w:t>
      </w:r>
      <w:r w:rsidRPr="00733EF6">
        <w:rPr>
          <w:rFonts w:eastAsia="SimSun"/>
          <w:lang w:eastAsia="zh-CN"/>
        </w:rPr>
        <w:t>云服务</w:t>
      </w:r>
      <w:r w:rsidR="007A0503" w:rsidRPr="007A0503">
        <w:rPr>
          <w:rFonts w:asciiTheme="majorEastAsia" w:eastAsiaTheme="majorEastAsia" w:hAnsiTheme="majorEastAsia"/>
          <w:lang w:eastAsia="zh-CN"/>
        </w:rPr>
        <w:t>”</w:t>
      </w:r>
      <w:r w:rsidRPr="00733EF6">
        <w:rPr>
          <w:rFonts w:eastAsia="SimSun"/>
          <w:lang w:eastAsia="zh-CN"/>
        </w:rPr>
        <w:t>和</w:t>
      </w:r>
      <w:r w:rsidR="00C013A6" w:rsidRPr="00C013A6">
        <w:rPr>
          <w:rFonts w:asciiTheme="majorEastAsia" w:eastAsiaTheme="majorEastAsia" w:hAnsiTheme="majorEastAsia"/>
          <w:lang w:eastAsia="zh-CN"/>
        </w:rPr>
        <w:t>“</w:t>
      </w:r>
      <w:r w:rsidRPr="00733EF6">
        <w:rPr>
          <w:rFonts w:eastAsia="SimSun"/>
          <w:lang w:eastAsia="zh-CN"/>
        </w:rPr>
        <w:t>其他在线服务</w:t>
      </w:r>
      <w:r w:rsidRPr="007A0503">
        <w:rPr>
          <w:rFonts w:asciiTheme="majorEastAsia" w:eastAsiaTheme="majorEastAsia" w:hAnsiTheme="majorEastAsia"/>
          <w:lang w:eastAsia="zh-CN"/>
        </w:rPr>
        <w:t>”</w:t>
      </w:r>
      <w:r w:rsidRPr="00733EF6">
        <w:rPr>
          <w:rFonts w:eastAsia="SimSun"/>
          <w:lang w:eastAsia="zh-CN"/>
        </w:rPr>
        <w:t>分类。</w:t>
      </w:r>
      <w:r w:rsidR="00C013A6" w:rsidRPr="007A0503">
        <w:rPr>
          <w:rFonts w:asciiTheme="majorHAnsi" w:eastAsiaTheme="majorEastAsia" w:hAnsiTheme="majorHAnsi"/>
          <w:lang w:eastAsia="zh-CN"/>
        </w:rPr>
        <w:t>“</w:t>
      </w:r>
      <w:r w:rsidRPr="00733EF6">
        <w:rPr>
          <w:rFonts w:eastAsia="SimSun"/>
          <w:lang w:eastAsia="zh-CN"/>
        </w:rPr>
        <w:t>Microsoft Azure</w:t>
      </w:r>
      <w:r w:rsidR="007A0503" w:rsidRPr="007A0503">
        <w:rPr>
          <w:rFonts w:asciiTheme="majorHAnsi" w:eastAsiaTheme="majorEastAsia" w:hAnsiTheme="majorHAnsi"/>
          <w:lang w:eastAsia="zh-CN"/>
        </w:rPr>
        <w:t>”</w:t>
      </w:r>
      <w:r w:rsidRPr="00733EF6">
        <w:rPr>
          <w:rFonts w:eastAsia="SimSun"/>
          <w:lang w:eastAsia="zh-CN"/>
        </w:rPr>
        <w:t>一节中介绍了</w:t>
      </w:r>
      <w:r w:rsidRPr="00733EF6">
        <w:rPr>
          <w:rFonts w:eastAsia="SimSun"/>
          <w:lang w:eastAsia="zh-CN"/>
        </w:rPr>
        <w:t xml:space="preserve"> Microsoft Azure </w:t>
      </w:r>
      <w:r w:rsidRPr="00733EF6">
        <w:rPr>
          <w:rFonts w:eastAsia="SimSun"/>
          <w:lang w:eastAsia="zh-CN"/>
        </w:rPr>
        <w:t>的订购期限和付款方式。</w:t>
      </w:r>
    </w:p>
    <w:p w:rsidR="009D55C7" w:rsidRPr="00733EF6" w:rsidRDefault="009D55C7" w:rsidP="009D55C7">
      <w:pPr>
        <w:pStyle w:val="ProductList-Body"/>
        <w:rPr>
          <w:rFonts w:eastAsia="SimSun"/>
          <w:lang w:eastAsia="zh-CN"/>
        </w:rPr>
      </w:pPr>
    </w:p>
    <w:p w:rsidR="009D55C7" w:rsidRPr="00733EF6" w:rsidRDefault="009D55C7" w:rsidP="009D55C7">
      <w:pPr>
        <w:pStyle w:val="ProductList-Body"/>
        <w:rPr>
          <w:rFonts w:eastAsia="SimSun"/>
          <w:lang w:eastAsia="zh-CN"/>
        </w:rPr>
      </w:pPr>
      <w:r w:rsidRPr="00733EF6">
        <w:rPr>
          <w:rFonts w:eastAsia="SimSun"/>
          <w:b/>
          <w:lang w:eastAsia="zh-CN"/>
        </w:rPr>
        <w:t>云服务</w:t>
      </w:r>
      <w:r w:rsidRPr="00733EF6">
        <w:rPr>
          <w:rFonts w:eastAsia="SimSun"/>
          <w:lang w:eastAsia="zh-CN"/>
        </w:rPr>
        <w:t>：</w:t>
      </w:r>
      <w:r w:rsidRPr="00733EF6">
        <w:rPr>
          <w:rFonts w:eastAsia="SimSun"/>
          <w:lang w:eastAsia="zh-CN"/>
        </w:rPr>
        <w:t>Azure Rights Management</w:t>
      </w:r>
      <w:r w:rsidRPr="00733EF6">
        <w:rPr>
          <w:rFonts w:eastAsia="SimSun"/>
          <w:lang w:eastAsia="zh-CN"/>
        </w:rPr>
        <w:t>、</w:t>
      </w:r>
      <w:r w:rsidRPr="00733EF6">
        <w:rPr>
          <w:rFonts w:eastAsia="SimSun"/>
          <w:lang w:eastAsia="zh-CN"/>
        </w:rPr>
        <w:t>CRM Online</w:t>
      </w:r>
      <w:r w:rsidRPr="00733EF6">
        <w:rPr>
          <w:rFonts w:eastAsia="SimSun"/>
          <w:lang w:eastAsia="zh-CN"/>
        </w:rPr>
        <w:t>、</w:t>
      </w:r>
      <w:r w:rsidRPr="00733EF6">
        <w:rPr>
          <w:rFonts w:eastAsia="SimSun"/>
          <w:lang w:eastAsia="zh-CN"/>
        </w:rPr>
        <w:t>Office 365</w:t>
      </w:r>
      <w:r w:rsidRPr="00733EF6">
        <w:rPr>
          <w:rFonts w:eastAsia="SimSun"/>
          <w:lang w:eastAsia="zh-CN"/>
        </w:rPr>
        <w:t>、</w:t>
      </w:r>
      <w:r w:rsidRPr="00733EF6">
        <w:rPr>
          <w:rFonts w:eastAsia="SimSun"/>
          <w:lang w:eastAsia="zh-CN"/>
        </w:rPr>
        <w:t>Windows Intune</w:t>
      </w:r>
      <w:r w:rsidRPr="00733EF6">
        <w:rPr>
          <w:rFonts w:eastAsia="SimSun"/>
        </w:rPr>
        <w:fldChar w:fldCharType="begin"/>
      </w:r>
      <w:r w:rsidRPr="00733EF6">
        <w:rPr>
          <w:rFonts w:eastAsia="SimSun"/>
          <w:lang w:eastAsia="zh-CN"/>
        </w:rPr>
        <w:instrText>XE "Windows Intune"</w:instrText>
      </w:r>
      <w:r w:rsidRPr="00733EF6">
        <w:rPr>
          <w:rFonts w:eastAsia="SimSun"/>
        </w:rPr>
        <w:fldChar w:fldCharType="end"/>
      </w:r>
      <w:r w:rsidRPr="00733EF6">
        <w:rPr>
          <w:rFonts w:eastAsia="SimSun"/>
          <w:lang w:eastAsia="zh-CN"/>
        </w:rPr>
        <w:t>、</w:t>
      </w:r>
      <w:r w:rsidRPr="00733EF6">
        <w:rPr>
          <w:rFonts w:eastAsia="SimSun"/>
          <w:lang w:eastAsia="zh-CN"/>
        </w:rPr>
        <w:t>Yammer</w:t>
      </w:r>
      <w:r w:rsidRPr="00733EF6">
        <w:rPr>
          <w:rFonts w:eastAsia="SimSun"/>
          <w:lang w:eastAsia="zh-CN"/>
        </w:rPr>
        <w:t>。</w:t>
      </w:r>
    </w:p>
    <w:p w:rsidR="009D55C7" w:rsidRPr="00733EF6" w:rsidRDefault="009D55C7" w:rsidP="009D55C7">
      <w:pPr>
        <w:pStyle w:val="ProductList-Body"/>
        <w:rPr>
          <w:rFonts w:eastAsia="SimSun"/>
        </w:rPr>
      </w:pPr>
      <w:r w:rsidRPr="00733EF6">
        <w:rPr>
          <w:rFonts w:eastAsia="SimSun"/>
          <w:b/>
        </w:rPr>
        <w:t>其他在线服务</w:t>
      </w:r>
      <w:r w:rsidRPr="00733EF6">
        <w:rPr>
          <w:rFonts w:eastAsia="SimSun"/>
        </w:rPr>
        <w:t>：</w:t>
      </w:r>
      <w:r w:rsidRPr="00733EF6">
        <w:rPr>
          <w:rFonts w:eastAsia="SimSun"/>
        </w:rPr>
        <w:t>Bing Maps</w:t>
      </w:r>
      <w:r w:rsidRPr="00733EF6">
        <w:rPr>
          <w:rFonts w:eastAsia="SimSun"/>
        </w:rPr>
        <w:t>、</w:t>
      </w:r>
      <w:r w:rsidRPr="00733EF6">
        <w:rPr>
          <w:rFonts w:eastAsia="SimSun"/>
        </w:rPr>
        <w:t>Forefront Online</w:t>
      </w:r>
      <w:r w:rsidRPr="00733EF6">
        <w:rPr>
          <w:rFonts w:eastAsia="SimSun"/>
        </w:rPr>
        <w:t>、</w:t>
      </w:r>
      <w:r w:rsidRPr="00733EF6">
        <w:rPr>
          <w:rFonts w:eastAsia="SimSun"/>
        </w:rPr>
        <w:t>Microsoft Learning</w:t>
      </w:r>
      <w:r w:rsidRPr="00733EF6">
        <w:rPr>
          <w:rFonts w:eastAsia="SimSun"/>
        </w:rPr>
        <w:t>、</w:t>
      </w:r>
      <w:r w:rsidRPr="00733EF6">
        <w:rPr>
          <w:rFonts w:eastAsia="SimSun"/>
        </w:rPr>
        <w:t>Microsoft Translator</w:t>
      </w:r>
      <w:r w:rsidRPr="00733EF6">
        <w:rPr>
          <w:rFonts w:eastAsia="SimSun"/>
        </w:rPr>
        <w:t>、</w:t>
      </w:r>
      <w:r w:rsidRPr="00733EF6">
        <w:rPr>
          <w:rFonts w:eastAsia="SimSun"/>
        </w:rPr>
        <w:t>System Center Endpoint Protection</w:t>
      </w:r>
    </w:p>
    <w:p w:rsidR="009D55C7" w:rsidRPr="00733EF6" w:rsidRDefault="009D55C7" w:rsidP="009D55C7">
      <w:pPr>
        <w:pStyle w:val="ProductList-Body"/>
        <w:rPr>
          <w:rFonts w:eastAsia="SimSun"/>
        </w:rPr>
      </w:pPr>
    </w:p>
    <w:tbl>
      <w:tblPr>
        <w:tblStyle w:val="TableGrid"/>
        <w:tblW w:w="0" w:type="auto"/>
        <w:tblInd w:w="108" w:type="dxa"/>
        <w:tblLook w:val="04A0" w:firstRow="1" w:lastRow="0" w:firstColumn="1" w:lastColumn="0" w:noHBand="0" w:noVBand="1"/>
      </w:tblPr>
      <w:tblGrid>
        <w:gridCol w:w="1980"/>
        <w:gridCol w:w="1887"/>
        <w:gridCol w:w="2271"/>
        <w:gridCol w:w="4657"/>
      </w:tblGrid>
      <w:tr w:rsidR="0040275F" w:rsidRPr="00733EF6" w:rsidTr="00B96C77">
        <w:trPr>
          <w:tblHeader/>
        </w:trPr>
        <w:tc>
          <w:tcPr>
            <w:tcW w:w="1980" w:type="dxa"/>
            <w:shd w:val="clear" w:color="auto" w:fill="0072C6"/>
            <w:vAlign w:val="center"/>
          </w:tcPr>
          <w:p w:rsidR="0040275F" w:rsidRPr="00733EF6" w:rsidRDefault="0040275F" w:rsidP="00DF229E">
            <w:pPr>
              <w:pStyle w:val="ProductList-Body"/>
              <w:spacing w:before="20" w:after="20"/>
              <w:rPr>
                <w:rFonts w:eastAsia="SimSun"/>
                <w:color w:val="FFFFFF" w:themeColor="background1"/>
              </w:rPr>
            </w:pPr>
            <w:r w:rsidRPr="00733EF6">
              <w:rPr>
                <w:rFonts w:eastAsia="SimSun"/>
                <w:color w:val="FFFFFF" w:themeColor="background1"/>
              </w:rPr>
              <w:t>购买计划</w:t>
            </w:r>
          </w:p>
        </w:tc>
        <w:tc>
          <w:tcPr>
            <w:tcW w:w="1887" w:type="dxa"/>
            <w:shd w:val="clear" w:color="auto" w:fill="0072C6"/>
          </w:tcPr>
          <w:p w:rsidR="0040275F" w:rsidRPr="00733EF6" w:rsidRDefault="0061507D" w:rsidP="00DF229E">
            <w:pPr>
              <w:pStyle w:val="ProductList-Body"/>
              <w:spacing w:before="20" w:after="20"/>
              <w:rPr>
                <w:rFonts w:eastAsia="SimSun"/>
                <w:color w:val="FFFFFF" w:themeColor="background1"/>
              </w:rPr>
            </w:pPr>
            <w:r w:rsidRPr="00733EF6">
              <w:rPr>
                <w:rFonts w:eastAsia="SimSun"/>
                <w:color w:val="FFFFFF" w:themeColor="background1"/>
              </w:rPr>
              <w:t>在线服务</w:t>
            </w:r>
          </w:p>
        </w:tc>
        <w:tc>
          <w:tcPr>
            <w:tcW w:w="2271" w:type="dxa"/>
            <w:shd w:val="clear" w:color="auto" w:fill="0072C6"/>
            <w:vAlign w:val="center"/>
          </w:tcPr>
          <w:p w:rsidR="0040275F" w:rsidRPr="00733EF6" w:rsidRDefault="0040275F" w:rsidP="00DF229E">
            <w:pPr>
              <w:pStyle w:val="ProductList-Body"/>
              <w:spacing w:before="20" w:after="20"/>
              <w:rPr>
                <w:rFonts w:eastAsia="SimSun"/>
                <w:color w:val="FFFFFF" w:themeColor="background1"/>
              </w:rPr>
            </w:pPr>
            <w:r w:rsidRPr="00733EF6">
              <w:rPr>
                <w:rFonts w:eastAsia="SimSun"/>
                <w:color w:val="FFFFFF" w:themeColor="background1"/>
              </w:rPr>
              <w:t>订购期限选项</w:t>
            </w:r>
          </w:p>
        </w:tc>
        <w:tc>
          <w:tcPr>
            <w:tcW w:w="4657" w:type="dxa"/>
            <w:shd w:val="clear" w:color="auto" w:fill="0072C6"/>
            <w:vAlign w:val="center"/>
          </w:tcPr>
          <w:p w:rsidR="0040275F" w:rsidRPr="00733EF6" w:rsidRDefault="0040275F" w:rsidP="00DF229E">
            <w:pPr>
              <w:pStyle w:val="ProductList-Body"/>
              <w:spacing w:before="20" w:after="20"/>
              <w:rPr>
                <w:rFonts w:eastAsia="SimSun"/>
                <w:color w:val="FFFFFF" w:themeColor="background1"/>
              </w:rPr>
            </w:pPr>
            <w:r w:rsidRPr="00733EF6">
              <w:rPr>
                <w:rFonts w:eastAsia="SimSun"/>
                <w:color w:val="FFFFFF" w:themeColor="background1"/>
              </w:rPr>
              <w:t>付款方式选项</w:t>
            </w:r>
          </w:p>
        </w:tc>
      </w:tr>
      <w:tr w:rsidR="0061507D" w:rsidRPr="00733EF6" w:rsidTr="00B96C77">
        <w:tc>
          <w:tcPr>
            <w:tcW w:w="1980" w:type="dxa"/>
            <w:vMerge w:val="restart"/>
          </w:tcPr>
          <w:p w:rsidR="0061507D" w:rsidRPr="00733EF6" w:rsidRDefault="0061507D" w:rsidP="00DF229E">
            <w:pPr>
              <w:pStyle w:val="ProductList-Body"/>
              <w:rPr>
                <w:rFonts w:eastAsia="SimSun"/>
              </w:rPr>
            </w:pPr>
            <w:r w:rsidRPr="00733EF6">
              <w:rPr>
                <w:rFonts w:eastAsia="SimSun"/>
              </w:rPr>
              <w:t>企业协议</w:t>
            </w:r>
          </w:p>
        </w:tc>
        <w:tc>
          <w:tcPr>
            <w:tcW w:w="1887" w:type="dxa"/>
            <w:vMerge w:val="restart"/>
          </w:tcPr>
          <w:p w:rsidR="0061507D" w:rsidRPr="00733EF6" w:rsidRDefault="0061507D" w:rsidP="00DF229E">
            <w:pPr>
              <w:pStyle w:val="ProductList-Body"/>
              <w:rPr>
                <w:rFonts w:eastAsia="SimSun"/>
              </w:rPr>
            </w:pPr>
            <w:r w:rsidRPr="00733EF6">
              <w:rPr>
                <w:rFonts w:eastAsia="SimSun"/>
              </w:rPr>
              <w:t>其他在线服务</w:t>
            </w:r>
          </w:p>
        </w:tc>
        <w:tc>
          <w:tcPr>
            <w:tcW w:w="2271" w:type="dxa"/>
          </w:tcPr>
          <w:p w:rsidR="0061507D" w:rsidRPr="00733EF6" w:rsidRDefault="0061507D" w:rsidP="00DF229E">
            <w:pPr>
              <w:pStyle w:val="ProductList-Body"/>
              <w:rPr>
                <w:rFonts w:eastAsia="SimSun"/>
              </w:rPr>
            </w:pPr>
            <w:r w:rsidRPr="00733EF6">
              <w:rPr>
                <w:rFonts w:eastAsia="SimSun"/>
              </w:rPr>
              <w:t>一年期订购</w:t>
            </w:r>
          </w:p>
        </w:tc>
        <w:tc>
          <w:tcPr>
            <w:tcW w:w="4657" w:type="dxa"/>
          </w:tcPr>
          <w:p w:rsidR="0061507D" w:rsidRPr="00733EF6" w:rsidRDefault="0061507D" w:rsidP="00DF229E">
            <w:pPr>
              <w:pStyle w:val="ProductList-Body"/>
              <w:rPr>
                <w:rFonts w:eastAsia="SimSun"/>
                <w:lang w:eastAsia="zh-CN"/>
              </w:rPr>
            </w:pPr>
            <w:r w:rsidRPr="00733EF6">
              <w:rPr>
                <w:rFonts w:eastAsia="SimSun"/>
                <w:lang w:eastAsia="zh-CN"/>
              </w:rPr>
              <w:t>在订购时全额支付应付款项</w:t>
            </w:r>
          </w:p>
        </w:tc>
      </w:tr>
      <w:tr w:rsidR="0061507D" w:rsidRPr="00733EF6" w:rsidTr="00B96C77">
        <w:tc>
          <w:tcPr>
            <w:tcW w:w="1980" w:type="dxa"/>
            <w:vMerge/>
          </w:tcPr>
          <w:p w:rsidR="0061507D" w:rsidRPr="00733EF6" w:rsidRDefault="0061507D" w:rsidP="00DF229E">
            <w:pPr>
              <w:pStyle w:val="ProductList-Body"/>
              <w:rPr>
                <w:rFonts w:eastAsia="SimSun"/>
                <w:lang w:eastAsia="zh-CN"/>
              </w:rPr>
            </w:pPr>
          </w:p>
        </w:tc>
        <w:tc>
          <w:tcPr>
            <w:tcW w:w="1887" w:type="dxa"/>
            <w:vMerge/>
          </w:tcPr>
          <w:p w:rsidR="0061507D" w:rsidRPr="00733EF6" w:rsidRDefault="0061507D" w:rsidP="00DF229E">
            <w:pPr>
              <w:pStyle w:val="ProductList-Body"/>
              <w:rPr>
                <w:rFonts w:eastAsia="SimSun"/>
                <w:lang w:eastAsia="zh-CN"/>
              </w:rPr>
            </w:pPr>
          </w:p>
        </w:tc>
        <w:tc>
          <w:tcPr>
            <w:tcW w:w="2271" w:type="dxa"/>
            <w:vMerge w:val="restart"/>
          </w:tcPr>
          <w:p w:rsidR="0061507D" w:rsidRPr="00733EF6" w:rsidRDefault="0061507D" w:rsidP="00DF229E">
            <w:pPr>
              <w:pStyle w:val="ProductList-Body"/>
              <w:rPr>
                <w:rFonts w:eastAsia="SimSun"/>
                <w:lang w:eastAsia="zh-CN"/>
              </w:rPr>
            </w:pPr>
            <w:r w:rsidRPr="00733EF6">
              <w:rPr>
                <w:rFonts w:eastAsia="SimSun"/>
                <w:lang w:eastAsia="zh-CN"/>
              </w:rPr>
              <w:t>相连订购期限，即订购期限将于客户的许可登记表结束日期截止</w:t>
            </w:r>
          </w:p>
        </w:tc>
        <w:tc>
          <w:tcPr>
            <w:tcW w:w="4657" w:type="dxa"/>
          </w:tcPr>
          <w:p w:rsidR="0061507D" w:rsidRPr="00733EF6" w:rsidRDefault="0061507D" w:rsidP="00DF229E">
            <w:pPr>
              <w:pStyle w:val="ProductList-Body"/>
              <w:rPr>
                <w:rFonts w:eastAsia="SimSun"/>
                <w:lang w:eastAsia="zh-CN"/>
              </w:rPr>
            </w:pPr>
            <w:r w:rsidRPr="00733EF6">
              <w:rPr>
                <w:rFonts w:eastAsia="SimSun"/>
                <w:lang w:eastAsia="zh-CN"/>
              </w:rPr>
              <w:t>在订购时全额支付应付款项</w:t>
            </w:r>
          </w:p>
        </w:tc>
      </w:tr>
      <w:tr w:rsidR="0061507D" w:rsidRPr="00733EF6" w:rsidTr="00B96C77">
        <w:tc>
          <w:tcPr>
            <w:tcW w:w="1980" w:type="dxa"/>
            <w:vMerge/>
          </w:tcPr>
          <w:p w:rsidR="0061507D" w:rsidRPr="00733EF6" w:rsidRDefault="0061507D" w:rsidP="00DF229E">
            <w:pPr>
              <w:pStyle w:val="ProductList-Body"/>
              <w:rPr>
                <w:rFonts w:eastAsia="SimSun"/>
                <w:lang w:eastAsia="zh-CN"/>
              </w:rPr>
            </w:pPr>
          </w:p>
        </w:tc>
        <w:tc>
          <w:tcPr>
            <w:tcW w:w="1887" w:type="dxa"/>
            <w:vMerge/>
          </w:tcPr>
          <w:p w:rsidR="0061507D" w:rsidRPr="00733EF6" w:rsidRDefault="0061507D" w:rsidP="00DF229E">
            <w:pPr>
              <w:pStyle w:val="ProductList-Body"/>
              <w:rPr>
                <w:rFonts w:eastAsia="SimSun"/>
                <w:lang w:eastAsia="zh-CN"/>
              </w:rPr>
            </w:pPr>
          </w:p>
        </w:tc>
        <w:tc>
          <w:tcPr>
            <w:tcW w:w="2271" w:type="dxa"/>
            <w:vMerge/>
          </w:tcPr>
          <w:p w:rsidR="0061507D" w:rsidRPr="00733EF6" w:rsidRDefault="0061507D" w:rsidP="00DF229E">
            <w:pPr>
              <w:pStyle w:val="ProductList-Body"/>
              <w:rPr>
                <w:rFonts w:eastAsia="SimSun"/>
                <w:lang w:eastAsia="zh-CN"/>
              </w:rPr>
            </w:pPr>
          </w:p>
        </w:tc>
        <w:tc>
          <w:tcPr>
            <w:tcW w:w="4657" w:type="dxa"/>
          </w:tcPr>
          <w:p w:rsidR="0061507D" w:rsidRPr="00CF4F82" w:rsidRDefault="0061507D" w:rsidP="00DF229E">
            <w:pPr>
              <w:pStyle w:val="ProductList-Body"/>
              <w:rPr>
                <w:rFonts w:eastAsia="SimSun"/>
                <w:spacing w:val="-4"/>
                <w:lang w:eastAsia="zh-CN"/>
              </w:rPr>
            </w:pPr>
            <w:r w:rsidRPr="00CF4F82">
              <w:rPr>
                <w:rFonts w:eastAsia="SimSun"/>
                <w:spacing w:val="-4"/>
                <w:lang w:eastAsia="zh-CN"/>
              </w:rPr>
              <w:t>第一期付款在订购时支付，金额为当前协议年度的剩余应付金额，并在每个协议周年日支付当期的剩余应付款项。</w:t>
            </w:r>
          </w:p>
        </w:tc>
      </w:tr>
      <w:tr w:rsidR="0061507D" w:rsidRPr="00733EF6" w:rsidTr="00B96C77">
        <w:tc>
          <w:tcPr>
            <w:tcW w:w="1980" w:type="dxa"/>
            <w:vMerge/>
          </w:tcPr>
          <w:p w:rsidR="0061507D" w:rsidRPr="00733EF6" w:rsidRDefault="0061507D" w:rsidP="00DF229E">
            <w:pPr>
              <w:pStyle w:val="ProductList-Body"/>
              <w:rPr>
                <w:rFonts w:eastAsia="SimSun"/>
                <w:lang w:eastAsia="zh-CN"/>
              </w:rPr>
            </w:pPr>
          </w:p>
        </w:tc>
        <w:tc>
          <w:tcPr>
            <w:tcW w:w="1887" w:type="dxa"/>
            <w:vMerge w:val="restart"/>
          </w:tcPr>
          <w:p w:rsidR="0061507D" w:rsidRPr="00733EF6" w:rsidRDefault="0061507D" w:rsidP="00DF229E">
            <w:pPr>
              <w:pStyle w:val="ProductList-Body"/>
              <w:rPr>
                <w:rFonts w:eastAsia="SimSun"/>
              </w:rPr>
            </w:pPr>
            <w:r w:rsidRPr="00733EF6">
              <w:rPr>
                <w:rFonts w:eastAsia="SimSun"/>
              </w:rPr>
              <w:t>云服务</w:t>
            </w:r>
          </w:p>
        </w:tc>
        <w:tc>
          <w:tcPr>
            <w:tcW w:w="2271" w:type="dxa"/>
            <w:vMerge w:val="restart"/>
          </w:tcPr>
          <w:p w:rsidR="0061507D" w:rsidRPr="00733EF6" w:rsidRDefault="0061507D" w:rsidP="00DF229E">
            <w:pPr>
              <w:pStyle w:val="ProductList-Body"/>
              <w:rPr>
                <w:rFonts w:eastAsia="SimSun"/>
                <w:lang w:eastAsia="zh-CN"/>
              </w:rPr>
            </w:pPr>
            <w:r w:rsidRPr="00733EF6">
              <w:rPr>
                <w:rFonts w:eastAsia="SimSun"/>
                <w:lang w:eastAsia="zh-CN"/>
              </w:rPr>
              <w:t>相连订购期限，即订购期限将于客户的许可登记表结束日期截止</w:t>
            </w:r>
          </w:p>
        </w:tc>
        <w:tc>
          <w:tcPr>
            <w:tcW w:w="4657" w:type="dxa"/>
          </w:tcPr>
          <w:p w:rsidR="0061507D" w:rsidRPr="00733EF6" w:rsidRDefault="0061507D" w:rsidP="00DF229E">
            <w:pPr>
              <w:pStyle w:val="ProductList-Body"/>
              <w:rPr>
                <w:rFonts w:eastAsia="SimSun"/>
                <w:lang w:eastAsia="zh-CN"/>
              </w:rPr>
            </w:pPr>
            <w:r w:rsidRPr="00733EF6">
              <w:rPr>
                <w:rFonts w:eastAsia="SimSun"/>
                <w:lang w:eastAsia="zh-CN"/>
              </w:rPr>
              <w:t>在订购时全额支付应付款项</w:t>
            </w:r>
          </w:p>
        </w:tc>
      </w:tr>
      <w:tr w:rsidR="0061507D" w:rsidRPr="00733EF6" w:rsidTr="00B96C77">
        <w:tc>
          <w:tcPr>
            <w:tcW w:w="1980" w:type="dxa"/>
            <w:vMerge/>
          </w:tcPr>
          <w:p w:rsidR="0061507D" w:rsidRPr="00733EF6" w:rsidRDefault="0061507D" w:rsidP="00DF229E">
            <w:pPr>
              <w:pStyle w:val="ProductList-Body"/>
              <w:rPr>
                <w:rFonts w:eastAsia="SimSun"/>
                <w:lang w:eastAsia="zh-CN"/>
              </w:rPr>
            </w:pPr>
          </w:p>
        </w:tc>
        <w:tc>
          <w:tcPr>
            <w:tcW w:w="1887" w:type="dxa"/>
            <w:vMerge/>
          </w:tcPr>
          <w:p w:rsidR="0061507D" w:rsidRPr="00733EF6" w:rsidRDefault="0061507D" w:rsidP="00DF229E">
            <w:pPr>
              <w:pStyle w:val="ProductList-Body"/>
              <w:rPr>
                <w:rFonts w:eastAsia="SimSun"/>
                <w:lang w:eastAsia="zh-CN"/>
              </w:rPr>
            </w:pPr>
          </w:p>
        </w:tc>
        <w:tc>
          <w:tcPr>
            <w:tcW w:w="2271" w:type="dxa"/>
            <w:vMerge/>
          </w:tcPr>
          <w:p w:rsidR="0061507D" w:rsidRPr="00733EF6" w:rsidRDefault="0061507D" w:rsidP="00DF229E">
            <w:pPr>
              <w:pStyle w:val="ProductList-Body"/>
              <w:rPr>
                <w:rFonts w:eastAsia="SimSun"/>
                <w:lang w:eastAsia="zh-CN"/>
              </w:rPr>
            </w:pPr>
          </w:p>
        </w:tc>
        <w:tc>
          <w:tcPr>
            <w:tcW w:w="4657" w:type="dxa"/>
          </w:tcPr>
          <w:p w:rsidR="0061507D" w:rsidRPr="00CF4F82" w:rsidRDefault="0061507D" w:rsidP="00DF229E">
            <w:pPr>
              <w:pStyle w:val="ProductList-Body"/>
              <w:rPr>
                <w:rFonts w:eastAsia="SimSun"/>
                <w:spacing w:val="-4"/>
                <w:lang w:eastAsia="zh-CN"/>
              </w:rPr>
            </w:pPr>
            <w:r w:rsidRPr="00CF4F82">
              <w:rPr>
                <w:rFonts w:eastAsia="SimSun"/>
                <w:spacing w:val="-4"/>
                <w:lang w:eastAsia="zh-CN"/>
              </w:rPr>
              <w:t>第一期付款在订购时支付，金额为当前协议年度的剩余应付金额，并在每个协议周年日支付当期的剩余应付款项。</w:t>
            </w:r>
          </w:p>
        </w:tc>
      </w:tr>
      <w:tr w:rsidR="0061507D" w:rsidRPr="00733EF6" w:rsidTr="00B96C77">
        <w:tc>
          <w:tcPr>
            <w:tcW w:w="1980" w:type="dxa"/>
            <w:vMerge w:val="restart"/>
          </w:tcPr>
          <w:p w:rsidR="0061507D" w:rsidRPr="00733EF6" w:rsidRDefault="0061507D" w:rsidP="00DF229E">
            <w:pPr>
              <w:pStyle w:val="ProductList-Body"/>
              <w:rPr>
                <w:rFonts w:eastAsia="SimSun"/>
              </w:rPr>
            </w:pPr>
            <w:r w:rsidRPr="00733EF6">
              <w:rPr>
                <w:rFonts w:eastAsia="SimSun"/>
              </w:rPr>
              <w:t>选择附加协议</w:t>
            </w:r>
          </w:p>
        </w:tc>
        <w:tc>
          <w:tcPr>
            <w:tcW w:w="1887" w:type="dxa"/>
            <w:vMerge w:val="restart"/>
          </w:tcPr>
          <w:p w:rsidR="0061507D" w:rsidRPr="00733EF6" w:rsidRDefault="0061507D" w:rsidP="00DF229E">
            <w:pPr>
              <w:pStyle w:val="ProductList-Body"/>
              <w:rPr>
                <w:rFonts w:eastAsia="SimSun"/>
              </w:rPr>
            </w:pPr>
            <w:r w:rsidRPr="00733EF6">
              <w:rPr>
                <w:rFonts w:eastAsia="SimSun"/>
              </w:rPr>
              <w:t>其他在线服务</w:t>
            </w:r>
          </w:p>
        </w:tc>
        <w:tc>
          <w:tcPr>
            <w:tcW w:w="2271" w:type="dxa"/>
          </w:tcPr>
          <w:p w:rsidR="0061507D" w:rsidRPr="00733EF6" w:rsidRDefault="0061507D" w:rsidP="00DF229E">
            <w:pPr>
              <w:pStyle w:val="ProductList-Body"/>
              <w:rPr>
                <w:rFonts w:eastAsia="SimSun"/>
              </w:rPr>
            </w:pPr>
            <w:r w:rsidRPr="00733EF6">
              <w:rPr>
                <w:rFonts w:eastAsia="SimSun"/>
              </w:rPr>
              <w:t>一年期订购</w:t>
            </w:r>
          </w:p>
        </w:tc>
        <w:tc>
          <w:tcPr>
            <w:tcW w:w="4657" w:type="dxa"/>
          </w:tcPr>
          <w:p w:rsidR="0061507D" w:rsidRPr="00733EF6" w:rsidRDefault="0061507D" w:rsidP="00DF229E">
            <w:pPr>
              <w:pStyle w:val="ProductList-Body"/>
              <w:rPr>
                <w:rFonts w:eastAsia="SimSun"/>
                <w:lang w:eastAsia="zh-CN"/>
              </w:rPr>
            </w:pPr>
            <w:r w:rsidRPr="00733EF6">
              <w:rPr>
                <w:rFonts w:eastAsia="SimSun"/>
                <w:lang w:eastAsia="zh-CN"/>
              </w:rPr>
              <w:t>在订购期限开始时全额支付应付款项。</w:t>
            </w:r>
          </w:p>
        </w:tc>
      </w:tr>
      <w:tr w:rsidR="0061507D" w:rsidRPr="00733EF6" w:rsidTr="00B96C77">
        <w:tc>
          <w:tcPr>
            <w:tcW w:w="1980" w:type="dxa"/>
            <w:vMerge/>
          </w:tcPr>
          <w:p w:rsidR="0061507D" w:rsidRPr="00733EF6" w:rsidRDefault="0061507D" w:rsidP="00DF229E">
            <w:pPr>
              <w:pStyle w:val="ProductList-Body"/>
              <w:rPr>
                <w:rFonts w:eastAsia="SimSun"/>
                <w:lang w:eastAsia="zh-CN"/>
              </w:rPr>
            </w:pPr>
          </w:p>
        </w:tc>
        <w:tc>
          <w:tcPr>
            <w:tcW w:w="1887" w:type="dxa"/>
            <w:vMerge/>
          </w:tcPr>
          <w:p w:rsidR="0061507D" w:rsidRPr="00733EF6" w:rsidRDefault="0061507D" w:rsidP="00DF229E">
            <w:pPr>
              <w:pStyle w:val="ProductList-Body"/>
              <w:rPr>
                <w:rFonts w:eastAsia="SimSun"/>
                <w:lang w:eastAsia="zh-CN"/>
              </w:rPr>
            </w:pPr>
          </w:p>
        </w:tc>
        <w:tc>
          <w:tcPr>
            <w:tcW w:w="2271" w:type="dxa"/>
            <w:vMerge w:val="restart"/>
          </w:tcPr>
          <w:p w:rsidR="0061507D" w:rsidRPr="00733EF6" w:rsidRDefault="0061507D" w:rsidP="00DF229E">
            <w:pPr>
              <w:pStyle w:val="ProductList-Body"/>
              <w:rPr>
                <w:rFonts w:eastAsia="SimSun"/>
              </w:rPr>
            </w:pPr>
            <w:r w:rsidRPr="00733EF6">
              <w:rPr>
                <w:rFonts w:eastAsia="SimSun"/>
              </w:rPr>
              <w:t>三年期订购</w:t>
            </w:r>
          </w:p>
        </w:tc>
        <w:tc>
          <w:tcPr>
            <w:tcW w:w="4657" w:type="dxa"/>
          </w:tcPr>
          <w:p w:rsidR="0061507D" w:rsidRPr="00733EF6" w:rsidRDefault="0061507D" w:rsidP="00DF229E">
            <w:pPr>
              <w:pStyle w:val="ProductList-Body"/>
              <w:rPr>
                <w:rFonts w:eastAsia="SimSun"/>
                <w:lang w:eastAsia="zh-CN"/>
              </w:rPr>
            </w:pPr>
            <w:r w:rsidRPr="00733EF6">
              <w:rPr>
                <w:rFonts w:eastAsia="SimSun"/>
                <w:lang w:eastAsia="zh-CN"/>
              </w:rPr>
              <w:t>在订购时全额支付应付款项</w:t>
            </w:r>
          </w:p>
        </w:tc>
      </w:tr>
      <w:tr w:rsidR="0061507D" w:rsidRPr="00733EF6" w:rsidTr="00B96C77">
        <w:tc>
          <w:tcPr>
            <w:tcW w:w="1980" w:type="dxa"/>
            <w:vMerge/>
          </w:tcPr>
          <w:p w:rsidR="0061507D" w:rsidRPr="00733EF6" w:rsidRDefault="0061507D" w:rsidP="00DF229E">
            <w:pPr>
              <w:pStyle w:val="ProductList-Body"/>
              <w:rPr>
                <w:rFonts w:eastAsia="SimSun"/>
                <w:lang w:eastAsia="zh-CN"/>
              </w:rPr>
            </w:pPr>
          </w:p>
        </w:tc>
        <w:tc>
          <w:tcPr>
            <w:tcW w:w="1887" w:type="dxa"/>
            <w:vMerge/>
          </w:tcPr>
          <w:p w:rsidR="0061507D" w:rsidRPr="00733EF6" w:rsidRDefault="0061507D" w:rsidP="00DF229E">
            <w:pPr>
              <w:pStyle w:val="ProductList-Body"/>
              <w:rPr>
                <w:rFonts w:eastAsia="SimSun"/>
                <w:lang w:eastAsia="zh-CN"/>
              </w:rPr>
            </w:pPr>
          </w:p>
        </w:tc>
        <w:tc>
          <w:tcPr>
            <w:tcW w:w="2271" w:type="dxa"/>
            <w:vMerge/>
          </w:tcPr>
          <w:p w:rsidR="0061507D" w:rsidRPr="00733EF6" w:rsidRDefault="0061507D" w:rsidP="00DF229E">
            <w:pPr>
              <w:pStyle w:val="ProductList-Body"/>
              <w:rPr>
                <w:rFonts w:eastAsia="SimSun"/>
                <w:lang w:eastAsia="zh-CN"/>
              </w:rPr>
            </w:pPr>
          </w:p>
        </w:tc>
        <w:tc>
          <w:tcPr>
            <w:tcW w:w="4657" w:type="dxa"/>
          </w:tcPr>
          <w:p w:rsidR="0061507D" w:rsidRPr="00733EF6" w:rsidRDefault="0061507D" w:rsidP="00DF229E">
            <w:pPr>
              <w:pStyle w:val="ProductList-Body"/>
              <w:rPr>
                <w:rFonts w:eastAsia="SimSun"/>
                <w:lang w:eastAsia="zh-CN"/>
              </w:rPr>
            </w:pPr>
            <w:r w:rsidRPr="00733EF6">
              <w:rPr>
                <w:rFonts w:eastAsia="SimSun"/>
                <w:lang w:eastAsia="zh-CN"/>
              </w:rPr>
              <w:t>第一期付款在订购时支付，金额为</w:t>
            </w:r>
            <w:r w:rsidRPr="00733EF6">
              <w:rPr>
                <w:rFonts w:eastAsia="SimSun"/>
                <w:lang w:eastAsia="zh-CN"/>
              </w:rPr>
              <w:t xml:space="preserve"> 12 </w:t>
            </w:r>
            <w:r w:rsidRPr="00733EF6">
              <w:rPr>
                <w:rFonts w:eastAsia="SimSun"/>
                <w:lang w:eastAsia="zh-CN"/>
              </w:rPr>
              <w:t>个月的服务费用，并在每个订购周年日支付当期的剩余应付款项</w:t>
            </w:r>
          </w:p>
        </w:tc>
      </w:tr>
      <w:tr w:rsidR="0061507D" w:rsidRPr="00733EF6" w:rsidTr="00B96C77">
        <w:tc>
          <w:tcPr>
            <w:tcW w:w="1980" w:type="dxa"/>
            <w:vMerge/>
          </w:tcPr>
          <w:p w:rsidR="0061507D" w:rsidRPr="00733EF6" w:rsidRDefault="0061507D" w:rsidP="00DF229E">
            <w:pPr>
              <w:pStyle w:val="ProductList-Body"/>
              <w:rPr>
                <w:rFonts w:eastAsia="SimSun"/>
                <w:lang w:eastAsia="zh-CN"/>
              </w:rPr>
            </w:pPr>
          </w:p>
        </w:tc>
        <w:tc>
          <w:tcPr>
            <w:tcW w:w="1887" w:type="dxa"/>
            <w:vMerge/>
          </w:tcPr>
          <w:p w:rsidR="0061507D" w:rsidRPr="00733EF6" w:rsidRDefault="0061507D" w:rsidP="00DF229E">
            <w:pPr>
              <w:pStyle w:val="ProductList-Body"/>
              <w:rPr>
                <w:rFonts w:eastAsia="SimSun"/>
                <w:lang w:eastAsia="zh-CN"/>
              </w:rPr>
            </w:pPr>
          </w:p>
        </w:tc>
        <w:tc>
          <w:tcPr>
            <w:tcW w:w="2271" w:type="dxa"/>
            <w:tcBorders>
              <w:bottom w:val="single" w:sz="4" w:space="0" w:color="auto"/>
            </w:tcBorders>
          </w:tcPr>
          <w:p w:rsidR="0061507D" w:rsidRPr="00F66689" w:rsidRDefault="0061507D" w:rsidP="00DF229E">
            <w:pPr>
              <w:pStyle w:val="ProductList-Body"/>
              <w:rPr>
                <w:rFonts w:eastAsia="SimSun"/>
                <w:spacing w:val="8"/>
                <w:lang w:eastAsia="zh-CN"/>
              </w:rPr>
            </w:pPr>
            <w:r w:rsidRPr="00F66689">
              <w:rPr>
                <w:rFonts w:eastAsia="SimSun"/>
                <w:spacing w:val="8"/>
                <w:lang w:eastAsia="zh-CN"/>
              </w:rPr>
              <w:t>订购期限与自协议期限开始日期的第二个周年日一致</w:t>
            </w:r>
          </w:p>
        </w:tc>
        <w:tc>
          <w:tcPr>
            <w:tcW w:w="4657" w:type="dxa"/>
            <w:tcBorders>
              <w:bottom w:val="single" w:sz="4" w:space="0" w:color="auto"/>
            </w:tcBorders>
          </w:tcPr>
          <w:p w:rsidR="0061507D" w:rsidRPr="00733EF6" w:rsidRDefault="0061507D" w:rsidP="00DF229E">
            <w:pPr>
              <w:pStyle w:val="ProductList-Body"/>
              <w:rPr>
                <w:rFonts w:eastAsia="SimSun"/>
                <w:lang w:eastAsia="zh-CN"/>
              </w:rPr>
            </w:pPr>
            <w:r w:rsidRPr="00733EF6">
              <w:rPr>
                <w:rFonts w:eastAsia="SimSun"/>
                <w:lang w:eastAsia="zh-CN"/>
              </w:rPr>
              <w:t>第一期付款在订购时支付，金额为当前协议年度的剩余应付金额，并在每个协议周年日支付当期的剩余应付款项。</w:t>
            </w:r>
          </w:p>
        </w:tc>
      </w:tr>
      <w:tr w:rsidR="0061507D" w:rsidRPr="00733EF6" w:rsidTr="00B96C77">
        <w:tc>
          <w:tcPr>
            <w:tcW w:w="1980" w:type="dxa"/>
            <w:vMerge w:val="restart"/>
          </w:tcPr>
          <w:p w:rsidR="0061507D" w:rsidRPr="00733EF6" w:rsidRDefault="0061507D" w:rsidP="00DF229E">
            <w:pPr>
              <w:pStyle w:val="ProductList-Body"/>
              <w:rPr>
                <w:rFonts w:eastAsia="SimSun"/>
                <w:lang w:eastAsia="zh-CN"/>
              </w:rPr>
            </w:pPr>
            <w:r w:rsidRPr="00733EF6">
              <w:rPr>
                <w:rFonts w:eastAsia="SimSun"/>
                <w:lang w:eastAsia="zh-CN"/>
              </w:rPr>
              <w:t>开放许可</w:t>
            </w:r>
          </w:p>
          <w:p w:rsidR="0061507D" w:rsidRPr="00733EF6" w:rsidRDefault="0061507D" w:rsidP="00DF229E">
            <w:pPr>
              <w:pStyle w:val="ProductList-Body"/>
              <w:rPr>
                <w:rFonts w:eastAsia="SimSun"/>
                <w:lang w:eastAsia="zh-CN"/>
              </w:rPr>
            </w:pPr>
            <w:r w:rsidRPr="00733EF6">
              <w:rPr>
                <w:rFonts w:eastAsia="SimSun"/>
                <w:lang w:eastAsia="zh-CN"/>
              </w:rPr>
              <w:t>开放式价值和开放式价值订购</w:t>
            </w:r>
          </w:p>
        </w:tc>
        <w:tc>
          <w:tcPr>
            <w:tcW w:w="1887" w:type="dxa"/>
          </w:tcPr>
          <w:p w:rsidR="0061507D" w:rsidRPr="00733EF6" w:rsidRDefault="0061507D" w:rsidP="00DF229E">
            <w:pPr>
              <w:pStyle w:val="ProductList-Body"/>
              <w:rPr>
                <w:rFonts w:eastAsia="SimSun"/>
              </w:rPr>
            </w:pPr>
            <w:r w:rsidRPr="00733EF6">
              <w:rPr>
                <w:rFonts w:eastAsia="SimSun"/>
              </w:rPr>
              <w:t>其他在线服务</w:t>
            </w:r>
          </w:p>
        </w:tc>
        <w:tc>
          <w:tcPr>
            <w:tcW w:w="2271" w:type="dxa"/>
            <w:tcBorders>
              <w:bottom w:val="single" w:sz="4" w:space="0" w:color="auto"/>
            </w:tcBorders>
          </w:tcPr>
          <w:p w:rsidR="0061507D" w:rsidRPr="00733EF6" w:rsidRDefault="0061507D" w:rsidP="00DF229E">
            <w:pPr>
              <w:pStyle w:val="ProductList-Body"/>
              <w:rPr>
                <w:rFonts w:eastAsia="SimSun"/>
              </w:rPr>
            </w:pPr>
            <w:r w:rsidRPr="00733EF6">
              <w:rPr>
                <w:rFonts w:eastAsia="SimSun"/>
              </w:rPr>
              <w:t>一年期订购</w:t>
            </w:r>
          </w:p>
        </w:tc>
        <w:tc>
          <w:tcPr>
            <w:tcW w:w="4657" w:type="dxa"/>
            <w:tcBorders>
              <w:bottom w:val="single" w:sz="4" w:space="0" w:color="auto"/>
            </w:tcBorders>
          </w:tcPr>
          <w:p w:rsidR="0061507D" w:rsidRPr="00733EF6" w:rsidRDefault="0061507D" w:rsidP="00DF229E">
            <w:pPr>
              <w:pStyle w:val="ProductList-Body"/>
              <w:rPr>
                <w:rFonts w:eastAsia="SimSun"/>
                <w:lang w:eastAsia="zh-CN"/>
              </w:rPr>
            </w:pPr>
            <w:r w:rsidRPr="00733EF6">
              <w:rPr>
                <w:rFonts w:eastAsia="SimSun"/>
                <w:lang w:eastAsia="zh-CN"/>
              </w:rPr>
              <w:t>按年度支付累积的每月服务费用</w:t>
            </w:r>
          </w:p>
        </w:tc>
      </w:tr>
      <w:tr w:rsidR="0061507D" w:rsidRPr="00733EF6" w:rsidTr="00B96C77">
        <w:trPr>
          <w:trHeight w:val="230"/>
        </w:trPr>
        <w:tc>
          <w:tcPr>
            <w:tcW w:w="1980" w:type="dxa"/>
            <w:vMerge/>
            <w:tcBorders>
              <w:bottom w:val="single" w:sz="4" w:space="0" w:color="auto"/>
            </w:tcBorders>
          </w:tcPr>
          <w:p w:rsidR="0061507D" w:rsidRPr="00733EF6" w:rsidRDefault="0061507D" w:rsidP="00DF229E">
            <w:pPr>
              <w:pStyle w:val="ProductList-Body"/>
              <w:rPr>
                <w:rFonts w:eastAsia="SimSun"/>
                <w:lang w:eastAsia="zh-CN"/>
              </w:rPr>
            </w:pPr>
          </w:p>
        </w:tc>
        <w:tc>
          <w:tcPr>
            <w:tcW w:w="1887" w:type="dxa"/>
            <w:tcBorders>
              <w:bottom w:val="single" w:sz="4" w:space="0" w:color="auto"/>
            </w:tcBorders>
          </w:tcPr>
          <w:p w:rsidR="0061507D" w:rsidRPr="00733EF6" w:rsidRDefault="0061507D" w:rsidP="00DF229E">
            <w:pPr>
              <w:pStyle w:val="ProductList-Body"/>
              <w:rPr>
                <w:rFonts w:eastAsia="SimSun"/>
              </w:rPr>
            </w:pPr>
            <w:r w:rsidRPr="00733EF6">
              <w:rPr>
                <w:rFonts w:eastAsia="SimSun"/>
              </w:rPr>
              <w:t>云服务</w:t>
            </w:r>
          </w:p>
        </w:tc>
        <w:tc>
          <w:tcPr>
            <w:tcW w:w="2271" w:type="dxa"/>
            <w:tcBorders>
              <w:bottom w:val="single" w:sz="4" w:space="0" w:color="auto"/>
            </w:tcBorders>
          </w:tcPr>
          <w:p w:rsidR="0061507D" w:rsidRPr="00733EF6" w:rsidRDefault="0061507D" w:rsidP="00DF229E">
            <w:pPr>
              <w:pStyle w:val="ProductList-Body"/>
              <w:rPr>
                <w:rFonts w:eastAsia="SimSun"/>
              </w:rPr>
            </w:pPr>
            <w:r w:rsidRPr="00733EF6">
              <w:rPr>
                <w:rFonts w:eastAsia="SimSun"/>
              </w:rPr>
              <w:t>一年期订购</w:t>
            </w:r>
          </w:p>
        </w:tc>
        <w:tc>
          <w:tcPr>
            <w:tcW w:w="4657" w:type="dxa"/>
            <w:tcBorders>
              <w:bottom w:val="single" w:sz="4" w:space="0" w:color="auto"/>
            </w:tcBorders>
          </w:tcPr>
          <w:p w:rsidR="0061507D" w:rsidRPr="00733EF6" w:rsidRDefault="0061507D" w:rsidP="0061507D">
            <w:pPr>
              <w:pStyle w:val="ProductList-Body"/>
              <w:rPr>
                <w:rFonts w:eastAsia="SimSun"/>
              </w:rPr>
            </w:pPr>
            <w:r w:rsidRPr="00733EF6">
              <w:rPr>
                <w:rFonts w:eastAsia="SimSun"/>
                <w:lang w:eastAsia="zh-CN"/>
              </w:rPr>
              <w:t>在订购时全额支付应付款项。</w:t>
            </w:r>
            <w:r w:rsidRPr="00733EF6">
              <w:rPr>
                <w:rFonts w:eastAsia="SimSun"/>
              </w:rPr>
              <w:t>*</w:t>
            </w:r>
          </w:p>
        </w:tc>
      </w:tr>
    </w:tbl>
    <w:p w:rsidR="00EE40B5" w:rsidRPr="00733EF6" w:rsidRDefault="00DF229E" w:rsidP="008774E5">
      <w:pPr>
        <w:pStyle w:val="ProductList-Body"/>
        <w:tabs>
          <w:tab w:val="clear" w:pos="158"/>
          <w:tab w:val="left" w:pos="180"/>
        </w:tabs>
        <w:rPr>
          <w:rFonts w:eastAsia="SimSun"/>
          <w:lang w:eastAsia="zh-CN"/>
        </w:rPr>
      </w:pPr>
      <w:r w:rsidRPr="00733EF6">
        <w:rPr>
          <w:rFonts w:eastAsia="SimSun"/>
          <w:lang w:eastAsia="zh-CN"/>
        </w:rPr>
        <w:t>有关</w:t>
      </w:r>
      <w:r w:rsidRPr="00733EF6">
        <w:rPr>
          <w:rFonts w:eastAsia="SimSun"/>
          <w:lang w:eastAsia="zh-CN"/>
        </w:rPr>
        <w:t xml:space="preserve"> Microsoft Azure </w:t>
      </w:r>
      <w:r w:rsidRPr="00733EF6">
        <w:rPr>
          <w:rFonts w:eastAsia="SimSun"/>
          <w:lang w:eastAsia="zh-CN"/>
        </w:rPr>
        <w:t>服务</w:t>
      </w:r>
      <w:r w:rsidRPr="00733EF6">
        <w:rPr>
          <w:rFonts w:eastAsia="SimSun"/>
        </w:rPr>
        <w:fldChar w:fldCharType="begin"/>
      </w:r>
      <w:r w:rsidRPr="00733EF6">
        <w:rPr>
          <w:rFonts w:eastAsia="SimSun"/>
          <w:lang w:eastAsia="zh-CN"/>
        </w:rPr>
        <w:instrText xml:space="preserve">XE "Microsoft Azure </w:instrText>
      </w:r>
      <w:r w:rsidRPr="00733EF6">
        <w:rPr>
          <w:rFonts w:eastAsia="SimSun"/>
          <w:lang w:eastAsia="zh-CN"/>
        </w:rPr>
        <w:instrText>服务</w:instrText>
      </w:r>
      <w:r w:rsidRPr="00733EF6">
        <w:rPr>
          <w:rFonts w:eastAsia="SimSun"/>
          <w:lang w:eastAsia="zh-CN"/>
        </w:rPr>
        <w:instrText>"</w:instrText>
      </w:r>
      <w:r w:rsidRPr="00733EF6">
        <w:rPr>
          <w:rFonts w:eastAsia="SimSun"/>
        </w:rPr>
        <w:fldChar w:fldCharType="end"/>
      </w:r>
      <w:r w:rsidRPr="00733EF6">
        <w:rPr>
          <w:rFonts w:eastAsia="SimSun"/>
          <w:lang w:eastAsia="zh-CN"/>
        </w:rPr>
        <w:t>的特定信息，请参阅</w:t>
      </w:r>
      <w:r w:rsidR="00C013A6" w:rsidRPr="00C013A6">
        <w:rPr>
          <w:rFonts w:asciiTheme="majorEastAsia" w:eastAsiaTheme="majorEastAsia" w:hAnsiTheme="majorEastAsia"/>
          <w:lang w:eastAsia="zh-CN"/>
        </w:rPr>
        <w:t>“</w:t>
      </w:r>
      <w:r w:rsidRPr="00733EF6">
        <w:rPr>
          <w:rFonts w:eastAsia="SimSun"/>
          <w:lang w:eastAsia="zh-CN"/>
        </w:rPr>
        <w:t xml:space="preserve">Microsoft Azure </w:t>
      </w:r>
      <w:r w:rsidRPr="00733EF6">
        <w:rPr>
          <w:rFonts w:eastAsia="SimSun"/>
          <w:lang w:eastAsia="zh-CN"/>
        </w:rPr>
        <w:t>服务</w:t>
      </w:r>
      <w:r w:rsidR="007A0503" w:rsidRPr="009A0408">
        <w:rPr>
          <w:rFonts w:asciiTheme="majorEastAsia" w:eastAsiaTheme="majorEastAsia" w:hAnsiTheme="majorEastAsia"/>
          <w:lang w:eastAsia="zh-CN"/>
        </w:rPr>
        <w:t>”</w:t>
      </w:r>
      <w:r w:rsidRPr="00733EF6">
        <w:rPr>
          <w:rFonts w:eastAsia="SimSun"/>
          <w:lang w:eastAsia="zh-CN"/>
        </w:rPr>
        <w:t>一节。</w:t>
      </w:r>
    </w:p>
    <w:p w:rsidR="0061507D" w:rsidRPr="00733EF6" w:rsidRDefault="0061507D" w:rsidP="008774E5">
      <w:pPr>
        <w:pStyle w:val="ProductList-Body"/>
        <w:tabs>
          <w:tab w:val="clear" w:pos="158"/>
          <w:tab w:val="left" w:pos="180"/>
        </w:tabs>
        <w:rPr>
          <w:rFonts w:eastAsia="SimSun"/>
          <w:lang w:eastAsia="zh-CN"/>
        </w:rPr>
      </w:pPr>
      <w:r w:rsidRPr="00733EF6">
        <w:rPr>
          <w:rFonts w:eastAsia="SimSun"/>
          <w:lang w:eastAsia="zh-CN"/>
        </w:rPr>
        <w:t>*</w:t>
      </w:r>
      <w:r w:rsidRPr="00733EF6">
        <w:rPr>
          <w:rFonts w:eastAsia="SimSun"/>
          <w:i/>
          <w:lang w:eastAsia="zh-CN"/>
        </w:rPr>
        <w:t>订购期从激活产品密钥的时间而非订购时间开始算起。激活产品密钥后，微软将不再接受我们的合作伙伴提交的退款请求。</w:t>
      </w:r>
    </w:p>
    <w:p w:rsidR="00EE40B5" w:rsidRPr="00733EF6" w:rsidRDefault="00EE40B5" w:rsidP="004F3C6D">
      <w:pPr>
        <w:pStyle w:val="ProductList-Body"/>
        <w:rPr>
          <w:rFonts w:eastAsia="SimSun"/>
          <w:lang w:eastAsia="zh-CN"/>
        </w:rPr>
      </w:pPr>
    </w:p>
    <w:p w:rsidR="00EE40B5" w:rsidRPr="00733EF6" w:rsidRDefault="00EE40B5" w:rsidP="002E202B">
      <w:pPr>
        <w:pStyle w:val="ProductList-Offering2Heading"/>
        <w:outlineLvl w:val="1"/>
        <w:rPr>
          <w:rFonts w:asciiTheme="minorHAnsi" w:eastAsia="SimSun" w:hAnsiTheme="minorHAnsi"/>
          <w:lang w:eastAsia="zh-CN"/>
        </w:rPr>
      </w:pPr>
      <w:r w:rsidRPr="00733EF6">
        <w:rPr>
          <w:rFonts w:asciiTheme="minorHAnsi" w:eastAsia="SimSun" w:hAnsiTheme="minorHAnsi"/>
          <w:lang w:eastAsia="zh-CN"/>
        </w:rPr>
        <w:tab/>
      </w:r>
      <w:bookmarkStart w:id="956" w:name="_Toc378147659"/>
      <w:bookmarkStart w:id="957" w:name="_Toc379797304"/>
      <w:bookmarkStart w:id="958" w:name="_Toc380513329"/>
      <w:bookmarkStart w:id="959" w:name="_Toc380655377"/>
      <w:bookmarkStart w:id="960" w:name="_Toc389114711"/>
      <w:r w:rsidRPr="00733EF6">
        <w:rPr>
          <w:rFonts w:asciiTheme="minorHAnsi" w:eastAsia="SimSun" w:hAnsiTheme="minorHAnsi"/>
          <w:lang w:eastAsia="zh-CN"/>
        </w:rPr>
        <w:t>在线服务续签</w:t>
      </w:r>
      <w:bookmarkEnd w:id="956"/>
      <w:bookmarkEnd w:id="957"/>
      <w:bookmarkEnd w:id="958"/>
      <w:bookmarkEnd w:id="959"/>
      <w:bookmarkEnd w:id="960"/>
    </w:p>
    <w:p w:rsidR="00EE40B5" w:rsidRPr="00733EF6" w:rsidRDefault="00DF229E" w:rsidP="004F3C6D">
      <w:pPr>
        <w:pStyle w:val="ProductList-Body"/>
        <w:rPr>
          <w:rFonts w:eastAsia="SimSun"/>
          <w:lang w:eastAsia="zh-CN"/>
        </w:rPr>
      </w:pPr>
      <w:r w:rsidRPr="00733EF6">
        <w:rPr>
          <w:rFonts w:eastAsia="SimSun"/>
          <w:lang w:eastAsia="zh-CN"/>
        </w:rPr>
        <w:t>除非客户在订购期满之前，至少提前三十</w:t>
      </w:r>
      <w:r w:rsidRPr="00733EF6">
        <w:rPr>
          <w:rFonts w:eastAsia="SimSun"/>
          <w:lang w:eastAsia="zh-CN"/>
        </w:rPr>
        <w:t xml:space="preserve"> (30) </w:t>
      </w:r>
      <w:r w:rsidRPr="00733EF6">
        <w:rPr>
          <w:rFonts w:eastAsia="SimSun"/>
          <w:lang w:eastAsia="zh-CN"/>
        </w:rPr>
        <w:t>天通过经销商或使用</w:t>
      </w:r>
      <w:r w:rsidRPr="00733EF6">
        <w:rPr>
          <w:rFonts w:eastAsia="SimSun"/>
          <w:lang w:eastAsia="zh-CN"/>
        </w:rPr>
        <w:t xml:space="preserve"> </w:t>
      </w:r>
      <w:hyperlink r:id="rId46" w:history="1">
        <w:r w:rsidRPr="00733EF6">
          <w:rPr>
            <w:rStyle w:val="Hyperlink"/>
            <w:rFonts w:eastAsia="SimSun"/>
            <w:lang w:eastAsia="zh-CN"/>
          </w:rPr>
          <w:t>http://microsoft.com/licensing/contracts</w:t>
        </w:r>
      </w:hyperlink>
      <w:r w:rsidRPr="00733EF6">
        <w:rPr>
          <w:rFonts w:eastAsia="SimSun"/>
          <w:lang w:eastAsia="zh-CN"/>
        </w:rPr>
        <w:t xml:space="preserve"> </w:t>
      </w:r>
      <w:r w:rsidRPr="00733EF6">
        <w:rPr>
          <w:rFonts w:eastAsia="SimSun"/>
          <w:lang w:eastAsia="zh-CN"/>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rsidR="008774E5" w:rsidRPr="00733EF6" w:rsidRDefault="008774E5" w:rsidP="004F3C6D">
      <w:pPr>
        <w:pStyle w:val="ProductList-Body"/>
        <w:rPr>
          <w:rFonts w:eastAsia="SimSun"/>
          <w:lang w:eastAsia="zh-CN"/>
        </w:rPr>
      </w:pPr>
    </w:p>
    <w:p w:rsidR="00D67331" w:rsidRPr="00B1632C" w:rsidRDefault="00D67331" w:rsidP="00D67331">
      <w:pPr>
        <w:pStyle w:val="ProductList-OfferingGroupHeading"/>
        <w:rPr>
          <w:rFonts w:eastAsia="SimSun"/>
          <w:lang w:eastAsia="zh-CN"/>
        </w:rPr>
      </w:pPr>
      <w:bookmarkStart w:id="961" w:name="_Toc380513330"/>
      <w:bookmarkStart w:id="962" w:name="_Toc380655378"/>
      <w:bookmarkStart w:id="963" w:name="_Toc389114712"/>
      <w:bookmarkStart w:id="964" w:name="_Toc378147661"/>
      <w:bookmarkStart w:id="965" w:name="_Toc378151558"/>
      <w:bookmarkStart w:id="966" w:name="_Toc379797305"/>
      <w:r w:rsidRPr="00B1632C">
        <w:rPr>
          <w:rFonts w:eastAsia="SimSun"/>
          <w:lang w:eastAsia="zh-CN"/>
        </w:rPr>
        <w:t>Microsoft Dynamics Online</w:t>
      </w:r>
      <w:bookmarkEnd w:id="961"/>
      <w:bookmarkEnd w:id="962"/>
      <w:bookmarkEnd w:id="963"/>
    </w:p>
    <w:p w:rsidR="00EE40B5" w:rsidRPr="00B1632C" w:rsidRDefault="00D67331" w:rsidP="00D67331">
      <w:pPr>
        <w:pStyle w:val="ProductList-Offering2Heading"/>
        <w:rPr>
          <w:rFonts w:eastAsia="SimSun"/>
          <w:lang w:eastAsia="zh-CN"/>
        </w:rPr>
      </w:pPr>
      <w:r w:rsidRPr="00B1632C">
        <w:rPr>
          <w:rFonts w:eastAsia="SimSun"/>
          <w:lang w:eastAsia="zh-CN"/>
        </w:rPr>
        <w:tab/>
      </w:r>
      <w:bookmarkStart w:id="967" w:name="_Toc380513331"/>
      <w:bookmarkStart w:id="968" w:name="_Toc380655379"/>
      <w:bookmarkStart w:id="969" w:name="_Toc389114713"/>
      <w:r w:rsidRPr="00B1632C">
        <w:rPr>
          <w:rFonts w:eastAsia="SimSun"/>
          <w:lang w:eastAsia="zh-CN"/>
        </w:rPr>
        <w:t>Microsoft Dynamics CRM Online</w:t>
      </w:r>
      <w:bookmarkEnd w:id="964"/>
      <w:bookmarkEnd w:id="965"/>
      <w:bookmarkEnd w:id="966"/>
      <w:bookmarkEnd w:id="967"/>
      <w:bookmarkEnd w:id="968"/>
      <w:bookmarkEnd w:id="969"/>
    </w:p>
    <w:tbl>
      <w:tblPr>
        <w:tblStyle w:val="TableGrid"/>
        <w:tblW w:w="1081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816"/>
      </w:tblGrid>
      <w:tr w:rsidR="00056C16" w:rsidRPr="00733EF6" w:rsidTr="00B96C77">
        <w:trPr>
          <w:cantSplit/>
          <w:tblHeader/>
        </w:trPr>
        <w:tc>
          <w:tcPr>
            <w:tcW w:w="3097"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67" w:type="dxa"/>
            <w:tcBorders>
              <w:bottom w:val="nil"/>
            </w:tcBorders>
            <w:shd w:val="clear" w:color="auto" w:fill="00188F"/>
            <w:vAlign w:val="center"/>
          </w:tcPr>
          <w:p w:rsidR="00056C16" w:rsidRPr="00733EF6" w:rsidRDefault="00056C16" w:rsidP="00C4636F">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67"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6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6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81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707205" w:rsidRPr="00733EF6" w:rsidTr="009E045D">
        <w:trPr>
          <w:cantSplit/>
          <w:tblHeader/>
        </w:trPr>
        <w:tc>
          <w:tcPr>
            <w:tcW w:w="3097" w:type="dxa"/>
            <w:tcBorders>
              <w:top w:val="nil"/>
              <w:left w:val="nil"/>
              <w:bottom w:val="dashSmallGap" w:sz="4" w:space="0" w:color="BFBFBF" w:themeColor="background1" w:themeShade="BF"/>
              <w:right w:val="nil"/>
            </w:tcBorders>
          </w:tcPr>
          <w:p w:rsidR="00707205" w:rsidRPr="00733EF6" w:rsidRDefault="00707205" w:rsidP="00D67331">
            <w:pPr>
              <w:pStyle w:val="ProductList-Offering2"/>
              <w:rPr>
                <w:rFonts w:asciiTheme="minorHAnsi" w:eastAsia="SimSun" w:hAnsiTheme="minorHAnsi"/>
              </w:rPr>
            </w:pPr>
            <w:bookmarkStart w:id="970" w:name="_Toc379797306"/>
            <w:bookmarkStart w:id="971" w:name="_Toc380513332"/>
            <w:bookmarkStart w:id="972" w:name="_Toc380655380"/>
            <w:bookmarkStart w:id="973" w:name="_Toc389114714"/>
            <w:r w:rsidRPr="00733EF6">
              <w:rPr>
                <w:rFonts w:asciiTheme="minorHAnsi" w:eastAsia="SimSun" w:hAnsiTheme="minorHAnsi"/>
              </w:rPr>
              <w:t>Microsoft Dynamics CRM Online Basic</w:t>
            </w:r>
            <w:r w:rsidR="00C631E6">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"Microsoft Dynamics CRM Online Basic"</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970"/>
            <w:bookmarkEnd w:id="971"/>
            <w:bookmarkEnd w:id="972"/>
            <w:bookmarkEnd w:id="973"/>
          </w:p>
        </w:tc>
        <w:tc>
          <w:tcPr>
            <w:tcW w:w="767" w:type="dxa"/>
            <w:tcBorders>
              <w:top w:val="nil"/>
              <w:left w:val="nil"/>
              <w:bottom w:val="dashSmallGap" w:sz="4" w:space="0" w:color="BFBFBF" w:themeColor="background1" w:themeShade="BF"/>
              <w:right w:val="nil"/>
            </w:tcBorders>
            <w:vAlign w:val="center"/>
          </w:tcPr>
          <w:p w:rsidR="00707205" w:rsidRPr="00733EF6" w:rsidRDefault="00707205" w:rsidP="00C4636F">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70AD47" w:themeFill="accent6"/>
            <w:vAlign w:val="center"/>
          </w:tcPr>
          <w:p w:rsidR="00707205" w:rsidRPr="00733EF6" w:rsidRDefault="009E045D" w:rsidP="00C4636F">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70AD47" w:themeFill="accent6"/>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r>
      <w:tr w:rsidR="00707205" w:rsidRPr="00733EF6" w:rsidTr="009E045D">
        <w:trPr>
          <w:cantSplit/>
          <w:tblHeader/>
        </w:trPr>
        <w:tc>
          <w:tcPr>
            <w:tcW w:w="3097" w:type="dxa"/>
            <w:tcBorders>
              <w:top w:val="nil"/>
              <w:left w:val="nil"/>
              <w:bottom w:val="dashSmallGap" w:sz="4" w:space="0" w:color="BFBFBF" w:themeColor="background1" w:themeShade="BF"/>
              <w:right w:val="nil"/>
            </w:tcBorders>
          </w:tcPr>
          <w:p w:rsidR="00707205" w:rsidRPr="00733EF6" w:rsidRDefault="00707205" w:rsidP="00CD5187">
            <w:pPr>
              <w:pStyle w:val="ProductList-Offering2"/>
              <w:rPr>
                <w:rFonts w:asciiTheme="minorHAnsi" w:eastAsia="SimSun" w:hAnsiTheme="minorHAnsi"/>
              </w:rPr>
            </w:pPr>
            <w:bookmarkStart w:id="974" w:name="_Toc379797307"/>
            <w:bookmarkStart w:id="975" w:name="_Toc380513333"/>
            <w:bookmarkStart w:id="976" w:name="_Toc380655381"/>
            <w:bookmarkStart w:id="977" w:name="_Toc389114715"/>
            <w:r w:rsidRPr="00733EF6">
              <w:rPr>
                <w:rFonts w:asciiTheme="minorHAnsi" w:eastAsia="SimSun" w:hAnsiTheme="minorHAnsi"/>
              </w:rPr>
              <w:t>适用于</w:t>
            </w:r>
            <w:r w:rsidRPr="00733EF6">
              <w:rPr>
                <w:rFonts w:asciiTheme="minorHAnsi" w:eastAsia="SimSun" w:hAnsiTheme="minorHAnsi"/>
              </w:rPr>
              <w:t xml:space="preserve"> SA </w:t>
            </w:r>
            <w:r w:rsidRPr="00733EF6">
              <w:rPr>
                <w:rFonts w:asciiTheme="minorHAnsi" w:eastAsia="SimSun" w:hAnsiTheme="minorHAnsi"/>
              </w:rPr>
              <w:t>的</w:t>
            </w:r>
            <w:r w:rsidRPr="00733EF6">
              <w:rPr>
                <w:rFonts w:asciiTheme="minorHAnsi" w:eastAsia="SimSun" w:hAnsiTheme="minorHAnsi"/>
              </w:rPr>
              <w:t xml:space="preserve"> Microsoft Dynamics CRM Online Basic</w:t>
            </w:r>
            <w:r w:rsidRPr="00733EF6">
              <w:rPr>
                <w:rFonts w:asciiTheme="minorHAnsi" w:eastAsia="SimSun" w:hAnsiTheme="minorHAnsi"/>
              </w:rPr>
              <w:fldChar w:fldCharType="begin"/>
            </w:r>
            <w:r w:rsidRPr="00733EF6">
              <w:rPr>
                <w:rFonts w:asciiTheme="minorHAnsi" w:eastAsia="SimSun" w:hAnsiTheme="minorHAnsi"/>
              </w:rPr>
              <w:instrText>XE "Microsoft Dynamics CRM Online Basic"</w:instrText>
            </w:r>
            <w:r w:rsidRPr="00733EF6">
              <w:rPr>
                <w:rFonts w:asciiTheme="minorHAnsi" w:eastAsia="SimSun" w:hAnsiTheme="minorHAnsi"/>
              </w:rPr>
              <w:fldChar w:fldCharType="end"/>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适用于</w:instrText>
            </w:r>
            <w:r w:rsidRPr="00733EF6">
              <w:rPr>
                <w:rFonts w:asciiTheme="minorHAnsi" w:eastAsia="SimSun" w:hAnsiTheme="minorHAnsi"/>
              </w:rPr>
              <w:instrText xml:space="preserve"> SA </w:instrText>
            </w:r>
            <w:r w:rsidRPr="00733EF6">
              <w:rPr>
                <w:rFonts w:asciiTheme="minorHAnsi" w:eastAsia="SimSun" w:hAnsiTheme="minorHAnsi"/>
              </w:rPr>
              <w:instrText>的</w:instrText>
            </w:r>
            <w:r w:rsidRPr="00733EF6">
              <w:rPr>
                <w:rFonts w:asciiTheme="minorHAnsi" w:eastAsia="SimSun" w:hAnsiTheme="minorHAnsi"/>
              </w:rPr>
              <w:instrText xml:space="preserve"> Microsoft Dynamics CRM Online Basic"</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974"/>
            <w:bookmarkEnd w:id="975"/>
            <w:bookmarkEnd w:id="976"/>
            <w:bookmarkEnd w:id="977"/>
          </w:p>
        </w:tc>
        <w:tc>
          <w:tcPr>
            <w:tcW w:w="767" w:type="dxa"/>
            <w:tcBorders>
              <w:top w:val="nil"/>
              <w:left w:val="nil"/>
              <w:bottom w:val="dashSmallGap" w:sz="4" w:space="0" w:color="BFBFBF" w:themeColor="background1" w:themeShade="BF"/>
              <w:right w:val="nil"/>
            </w:tcBorders>
            <w:vAlign w:val="center"/>
          </w:tcPr>
          <w:p w:rsidR="00707205" w:rsidRPr="00733EF6" w:rsidRDefault="00707205" w:rsidP="005D0AC4">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70AD47" w:themeFill="accent6"/>
            <w:vAlign w:val="center"/>
          </w:tcPr>
          <w:p w:rsidR="00707205" w:rsidRPr="00733EF6" w:rsidRDefault="009E045D" w:rsidP="005D0AC4">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70AD47" w:themeFill="accent6"/>
            <w:vAlign w:val="center"/>
          </w:tcPr>
          <w:p w:rsidR="00707205" w:rsidRPr="00733EF6" w:rsidRDefault="00707205" w:rsidP="005D0AC4">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r>
      <w:tr w:rsidR="00707205" w:rsidRPr="00733EF6" w:rsidTr="009E045D">
        <w:trPr>
          <w:cantSplit/>
          <w:tblHeader/>
        </w:trPr>
        <w:tc>
          <w:tcPr>
            <w:tcW w:w="3097" w:type="dxa"/>
            <w:tcBorders>
              <w:top w:val="nil"/>
              <w:left w:val="nil"/>
              <w:bottom w:val="dashSmallGap" w:sz="4" w:space="0" w:color="BFBFBF" w:themeColor="background1" w:themeShade="BF"/>
              <w:right w:val="nil"/>
            </w:tcBorders>
          </w:tcPr>
          <w:p w:rsidR="00707205" w:rsidRPr="00733EF6" w:rsidRDefault="00707205" w:rsidP="00D67331">
            <w:pPr>
              <w:pStyle w:val="ProductList-Offering2"/>
              <w:rPr>
                <w:rFonts w:asciiTheme="minorHAnsi" w:eastAsia="SimSun" w:hAnsiTheme="minorHAnsi"/>
              </w:rPr>
            </w:pPr>
            <w:bookmarkStart w:id="978" w:name="_Toc379797308"/>
            <w:bookmarkStart w:id="979" w:name="_Toc380513334"/>
            <w:bookmarkStart w:id="980" w:name="_Toc380655382"/>
            <w:bookmarkStart w:id="981" w:name="_Toc389114716"/>
            <w:r w:rsidRPr="00733EF6">
              <w:rPr>
                <w:rFonts w:asciiTheme="minorHAnsi" w:eastAsia="SimSun" w:hAnsiTheme="minorHAnsi"/>
              </w:rPr>
              <w:t>Microsoft Dynamics CRM Online Enhanced Support</w:t>
            </w:r>
            <w:bookmarkEnd w:id="978"/>
            <w:bookmarkEnd w:id="979"/>
            <w:bookmarkEnd w:id="980"/>
            <w:bookmarkEnd w:id="981"/>
            <w:r w:rsidRPr="00733EF6">
              <w:rPr>
                <w:rFonts w:asciiTheme="minorHAnsi" w:eastAsia="SimSun" w:hAnsiTheme="minorHAnsi"/>
              </w:rPr>
              <w:fldChar w:fldCharType="begin"/>
            </w:r>
            <w:r w:rsidRPr="00733EF6">
              <w:rPr>
                <w:rFonts w:asciiTheme="minorHAnsi" w:eastAsia="SimSun" w:hAnsiTheme="minorHAnsi"/>
              </w:rPr>
              <w:instrText>XE "Microsoft Dynamics CRM Online Enhanced Support"</w:instrText>
            </w:r>
            <w:r w:rsidRPr="00733EF6">
              <w:rPr>
                <w:rFonts w:asciiTheme="minorHAnsi" w:eastAsia="SimSun" w:hAnsiTheme="minorHAnsi"/>
              </w:rPr>
              <w:fldChar w:fldCharType="end"/>
            </w:r>
          </w:p>
        </w:tc>
        <w:tc>
          <w:tcPr>
            <w:tcW w:w="767" w:type="dxa"/>
            <w:tcBorders>
              <w:top w:val="nil"/>
              <w:left w:val="nil"/>
              <w:bottom w:val="dashSmallGap" w:sz="4" w:space="0" w:color="BFBFBF" w:themeColor="background1" w:themeShade="BF"/>
              <w:right w:val="nil"/>
            </w:tcBorders>
            <w:vAlign w:val="center"/>
          </w:tcPr>
          <w:p w:rsidR="00707205" w:rsidRPr="00733EF6" w:rsidRDefault="00707205" w:rsidP="00C4636F">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70AD47" w:themeFill="accent6"/>
            <w:vAlign w:val="center"/>
          </w:tcPr>
          <w:p w:rsidR="00707205" w:rsidRPr="00733EF6" w:rsidRDefault="009E045D" w:rsidP="00C4636F">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70AD47" w:themeFill="accent6"/>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r>
      <w:tr w:rsidR="00707205" w:rsidRPr="00733EF6" w:rsidTr="00B96C77">
        <w:trPr>
          <w:cantSplit/>
          <w:tblHeader/>
        </w:trPr>
        <w:tc>
          <w:tcPr>
            <w:tcW w:w="3097" w:type="dxa"/>
            <w:tcBorders>
              <w:top w:val="nil"/>
              <w:left w:val="nil"/>
              <w:bottom w:val="dashSmallGap" w:sz="4" w:space="0" w:color="BFBFBF" w:themeColor="background1" w:themeShade="BF"/>
              <w:right w:val="nil"/>
            </w:tcBorders>
          </w:tcPr>
          <w:p w:rsidR="00707205" w:rsidRPr="00733EF6" w:rsidRDefault="00707205" w:rsidP="00AB223B">
            <w:pPr>
              <w:pStyle w:val="ProductList-Offering2"/>
              <w:rPr>
                <w:rFonts w:asciiTheme="minorHAnsi" w:eastAsia="SimSun" w:hAnsiTheme="minorHAnsi"/>
              </w:rPr>
            </w:pPr>
            <w:bookmarkStart w:id="982" w:name="_Toc389114717"/>
            <w:r w:rsidRPr="00733EF6">
              <w:rPr>
                <w:rFonts w:asciiTheme="minorHAnsi" w:eastAsia="SimSun" w:hAnsiTheme="minorHAnsi"/>
              </w:rPr>
              <w:t>Microsoft Dynamics CRM Online Enterprise</w:t>
            </w:r>
            <w:r w:rsidR="00C631E6">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"Microsoft Dynamics CRM Online Professional"</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982"/>
          </w:p>
        </w:tc>
        <w:tc>
          <w:tcPr>
            <w:tcW w:w="767" w:type="dxa"/>
            <w:tcBorders>
              <w:top w:val="nil"/>
              <w:left w:val="nil"/>
              <w:bottom w:val="dashSmallGap" w:sz="4" w:space="0" w:color="BFBFBF" w:themeColor="background1" w:themeShade="BF"/>
              <w:right w:val="nil"/>
            </w:tcBorders>
            <w:vAlign w:val="center"/>
          </w:tcPr>
          <w:p w:rsidR="00707205" w:rsidRPr="00733EF6" w:rsidRDefault="00707205" w:rsidP="00AB223B">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AB223B">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BFBFBF" w:themeFill="background1" w:themeFillShade="BF"/>
            <w:vAlign w:val="center"/>
          </w:tcPr>
          <w:p w:rsidR="00707205" w:rsidRPr="00733EF6" w:rsidRDefault="00707205" w:rsidP="00AB223B">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AB223B">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AB223B">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AB223B">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AB223B">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AB223B">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AB223B">
            <w:pPr>
              <w:pStyle w:val="ProductList-OfferingBody"/>
              <w:ind w:left="-113"/>
              <w:jc w:val="center"/>
              <w:rPr>
                <w:rFonts w:eastAsia="SimSun"/>
              </w:rPr>
            </w:pPr>
          </w:p>
        </w:tc>
      </w:tr>
      <w:tr w:rsidR="00AB223B" w:rsidRPr="00733EF6" w:rsidTr="009E045D">
        <w:trPr>
          <w:cantSplit/>
          <w:tblHeader/>
        </w:trPr>
        <w:tc>
          <w:tcPr>
            <w:tcW w:w="3097" w:type="dxa"/>
            <w:tcBorders>
              <w:top w:val="nil"/>
              <w:left w:val="nil"/>
              <w:bottom w:val="dashSmallGap" w:sz="4" w:space="0" w:color="BFBFBF" w:themeColor="background1" w:themeShade="BF"/>
              <w:right w:val="nil"/>
            </w:tcBorders>
          </w:tcPr>
          <w:p w:rsidR="00AB223B" w:rsidRPr="00733EF6" w:rsidRDefault="00AB223B" w:rsidP="00AB223B">
            <w:pPr>
              <w:pStyle w:val="ProductList-Offering2"/>
              <w:rPr>
                <w:rFonts w:asciiTheme="minorHAnsi" w:eastAsia="SimSun" w:hAnsiTheme="minorHAnsi"/>
              </w:rPr>
            </w:pPr>
            <w:bookmarkStart w:id="983" w:name="_Toc389114718"/>
            <w:r w:rsidRPr="00733EF6">
              <w:rPr>
                <w:rFonts w:asciiTheme="minorHAnsi" w:eastAsia="SimSun" w:hAnsiTheme="minorHAnsi"/>
              </w:rPr>
              <w:t>Microsoft Dynamics CRM Online Enterprise</w:t>
            </w:r>
            <w:r w:rsidRPr="00733EF6">
              <w:rPr>
                <w:rFonts w:asciiTheme="minorHAnsi" w:eastAsia="SimSun" w:hAnsiTheme="minorHAnsi"/>
              </w:rPr>
              <w:fldChar w:fldCharType="begin"/>
            </w:r>
            <w:r w:rsidRPr="00733EF6">
              <w:rPr>
                <w:rFonts w:asciiTheme="minorHAnsi" w:eastAsia="SimSun" w:hAnsiTheme="minorHAnsi"/>
              </w:rPr>
              <w:instrText>XE "Microsoft Dynamics CRM Online Professional"</w:instrText>
            </w:r>
            <w:r w:rsidRPr="00733EF6">
              <w:rPr>
                <w:rFonts w:asciiTheme="minorHAnsi" w:eastAsia="SimSun" w:hAnsiTheme="minorHAnsi"/>
              </w:rPr>
              <w:fldChar w:fldCharType="end"/>
            </w:r>
            <w:r w:rsidRPr="00733EF6">
              <w:rPr>
                <w:rFonts w:asciiTheme="minorHAnsi" w:eastAsia="SimSun" w:hAnsiTheme="minorHAnsi"/>
              </w:rPr>
              <w:t xml:space="preserve"> Education</w:t>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983"/>
          </w:p>
        </w:tc>
        <w:tc>
          <w:tcPr>
            <w:tcW w:w="767" w:type="dxa"/>
            <w:tcBorders>
              <w:top w:val="nil"/>
              <w:left w:val="nil"/>
              <w:bottom w:val="dashSmallGap" w:sz="4" w:space="0" w:color="BFBFBF" w:themeColor="background1" w:themeShade="BF"/>
              <w:right w:val="nil"/>
            </w:tcBorders>
            <w:vAlign w:val="center"/>
          </w:tcPr>
          <w:p w:rsidR="00AB223B" w:rsidRPr="00733EF6" w:rsidRDefault="00AB223B" w:rsidP="00AB223B">
            <w:pPr>
              <w:pStyle w:val="ProductList-OfferingBody"/>
              <w:ind w:left="-113"/>
              <w:jc w:val="center"/>
              <w:rPr>
                <w:rFonts w:eastAsia="SimSun"/>
              </w:rPr>
            </w:pPr>
          </w:p>
        </w:tc>
        <w:tc>
          <w:tcPr>
            <w:tcW w:w="767" w:type="dxa"/>
            <w:tcBorders>
              <w:left w:val="single" w:sz="12" w:space="0" w:color="FFFFFF" w:themeColor="background1"/>
            </w:tcBorders>
            <w:shd w:val="clear" w:color="auto" w:fill="70AD47" w:themeFill="accent6"/>
            <w:vAlign w:val="center"/>
          </w:tcPr>
          <w:p w:rsidR="00AB223B" w:rsidRPr="00733EF6" w:rsidRDefault="00AB223B" w:rsidP="00AB223B">
            <w:pPr>
              <w:pStyle w:val="ProductList-OfferingBody"/>
              <w:ind w:left="-113"/>
              <w:jc w:val="center"/>
              <w:rPr>
                <w:rFonts w:eastAsia="SimSun"/>
              </w:rPr>
            </w:pPr>
            <w:r w:rsidRPr="00733EF6">
              <w:rPr>
                <w:rFonts w:eastAsia="SimSun"/>
              </w:rPr>
              <w:t>1</w:t>
            </w:r>
          </w:p>
        </w:tc>
        <w:tc>
          <w:tcPr>
            <w:tcW w:w="767" w:type="dxa"/>
            <w:shd w:val="clear" w:color="auto" w:fill="BFBFBF" w:themeFill="background1" w:themeFillShade="BF"/>
            <w:vAlign w:val="center"/>
          </w:tcPr>
          <w:p w:rsidR="00AB223B" w:rsidRPr="00733EF6" w:rsidRDefault="00AB223B" w:rsidP="00AB223B">
            <w:pPr>
              <w:pStyle w:val="ProductList-OfferingBody"/>
              <w:ind w:left="-113"/>
              <w:jc w:val="center"/>
              <w:rPr>
                <w:rFonts w:eastAsia="SimSun"/>
              </w:rPr>
            </w:pPr>
          </w:p>
        </w:tc>
        <w:tc>
          <w:tcPr>
            <w:tcW w:w="768" w:type="dxa"/>
            <w:shd w:val="clear" w:color="auto" w:fill="70AD47" w:themeFill="accent6"/>
            <w:vAlign w:val="center"/>
          </w:tcPr>
          <w:p w:rsidR="00AB223B" w:rsidRPr="00733EF6" w:rsidRDefault="009E045D" w:rsidP="00AB223B">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BFBFBF" w:themeFill="background1" w:themeFillShade="BF"/>
            <w:vAlign w:val="center"/>
          </w:tcPr>
          <w:p w:rsidR="00AB223B" w:rsidRPr="00733EF6" w:rsidRDefault="00AB223B" w:rsidP="00AB223B">
            <w:pPr>
              <w:pStyle w:val="ProductList-OfferingBody"/>
              <w:ind w:left="-113"/>
              <w:jc w:val="center"/>
              <w:rPr>
                <w:rFonts w:eastAsia="SimSun"/>
              </w:rPr>
            </w:pPr>
          </w:p>
        </w:tc>
        <w:tc>
          <w:tcPr>
            <w:tcW w:w="767" w:type="dxa"/>
            <w:shd w:val="clear" w:color="auto" w:fill="BFBFBF" w:themeFill="background1" w:themeFillShade="BF"/>
            <w:vAlign w:val="center"/>
          </w:tcPr>
          <w:p w:rsidR="00AB223B" w:rsidRPr="00733EF6" w:rsidRDefault="00AB223B" w:rsidP="00AB223B">
            <w:pPr>
              <w:pStyle w:val="ProductList-OfferingBody"/>
              <w:ind w:left="-113"/>
              <w:jc w:val="center"/>
              <w:rPr>
                <w:rFonts w:eastAsia="SimSun"/>
              </w:rPr>
            </w:pPr>
          </w:p>
        </w:tc>
        <w:tc>
          <w:tcPr>
            <w:tcW w:w="768" w:type="dxa"/>
            <w:shd w:val="clear" w:color="auto" w:fill="BFBFBF" w:themeFill="background1" w:themeFillShade="BF"/>
            <w:vAlign w:val="center"/>
          </w:tcPr>
          <w:p w:rsidR="00AB223B" w:rsidRPr="00733EF6" w:rsidRDefault="00AB223B" w:rsidP="00AB223B">
            <w:pPr>
              <w:pStyle w:val="ProductList-OfferingBody"/>
              <w:ind w:left="-113"/>
              <w:jc w:val="center"/>
              <w:rPr>
                <w:rFonts w:eastAsia="SimSun"/>
              </w:rPr>
            </w:pPr>
          </w:p>
        </w:tc>
        <w:tc>
          <w:tcPr>
            <w:tcW w:w="767" w:type="dxa"/>
            <w:shd w:val="clear" w:color="auto" w:fill="BFBFBF" w:themeFill="background1" w:themeFillShade="BF"/>
            <w:vAlign w:val="center"/>
          </w:tcPr>
          <w:p w:rsidR="00AB223B" w:rsidRPr="00733EF6" w:rsidRDefault="00AB223B" w:rsidP="00AB223B">
            <w:pPr>
              <w:pStyle w:val="ProductList-OfferingBody"/>
              <w:ind w:left="-113"/>
              <w:jc w:val="center"/>
              <w:rPr>
                <w:rFonts w:eastAsia="SimSun"/>
              </w:rPr>
            </w:pPr>
          </w:p>
        </w:tc>
        <w:tc>
          <w:tcPr>
            <w:tcW w:w="767" w:type="dxa"/>
            <w:shd w:val="clear" w:color="auto" w:fill="BFBFBF" w:themeFill="background1" w:themeFillShade="BF"/>
            <w:vAlign w:val="center"/>
          </w:tcPr>
          <w:p w:rsidR="00AB223B" w:rsidRPr="00733EF6" w:rsidRDefault="00AB223B" w:rsidP="00AB223B">
            <w:pPr>
              <w:pStyle w:val="ProductList-OfferingBody"/>
              <w:ind w:left="-113"/>
              <w:jc w:val="center"/>
              <w:rPr>
                <w:rFonts w:eastAsia="SimSun"/>
              </w:rPr>
            </w:pPr>
          </w:p>
        </w:tc>
        <w:tc>
          <w:tcPr>
            <w:tcW w:w="816" w:type="dxa"/>
            <w:shd w:val="clear" w:color="auto" w:fill="BFBFBF" w:themeFill="background1" w:themeFillShade="BF"/>
            <w:vAlign w:val="center"/>
          </w:tcPr>
          <w:p w:rsidR="00AB223B" w:rsidRPr="00733EF6" w:rsidRDefault="00AB223B" w:rsidP="00AB223B">
            <w:pPr>
              <w:pStyle w:val="ProductList-OfferingBody"/>
              <w:ind w:left="-113"/>
              <w:jc w:val="center"/>
              <w:rPr>
                <w:rFonts w:eastAsia="SimSun"/>
              </w:rPr>
            </w:pPr>
          </w:p>
        </w:tc>
      </w:tr>
      <w:tr w:rsidR="00707205" w:rsidRPr="00733EF6" w:rsidTr="009E045D">
        <w:trPr>
          <w:cantSplit/>
          <w:tblHeader/>
        </w:trPr>
        <w:tc>
          <w:tcPr>
            <w:tcW w:w="3097" w:type="dxa"/>
            <w:tcBorders>
              <w:top w:val="nil"/>
              <w:left w:val="nil"/>
              <w:bottom w:val="dashSmallGap" w:sz="4" w:space="0" w:color="BFBFBF" w:themeColor="background1" w:themeShade="BF"/>
              <w:right w:val="nil"/>
            </w:tcBorders>
          </w:tcPr>
          <w:p w:rsidR="00707205" w:rsidRPr="00733EF6" w:rsidRDefault="00707205" w:rsidP="00D67331">
            <w:pPr>
              <w:pStyle w:val="ProductList-Offering2"/>
              <w:rPr>
                <w:rFonts w:asciiTheme="minorHAnsi" w:eastAsia="SimSun" w:hAnsiTheme="minorHAnsi"/>
              </w:rPr>
            </w:pPr>
            <w:bookmarkStart w:id="984" w:name="_Toc379797309"/>
            <w:bookmarkStart w:id="985" w:name="_Toc380513335"/>
            <w:bookmarkStart w:id="986" w:name="_Toc380655383"/>
            <w:bookmarkStart w:id="987" w:name="_Toc389114719"/>
            <w:r w:rsidRPr="00733EF6">
              <w:rPr>
                <w:rFonts w:asciiTheme="minorHAnsi" w:eastAsia="SimSun" w:hAnsiTheme="minorHAnsi"/>
              </w:rPr>
              <w:t>Microsoft Dynamics CRM Online Essential</w:t>
            </w:r>
            <w:r w:rsidR="00C631E6">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"Microsoft Dynamics CRM Online Essential"</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984"/>
            <w:bookmarkEnd w:id="985"/>
            <w:bookmarkEnd w:id="986"/>
            <w:bookmarkEnd w:id="987"/>
          </w:p>
        </w:tc>
        <w:tc>
          <w:tcPr>
            <w:tcW w:w="767" w:type="dxa"/>
            <w:tcBorders>
              <w:top w:val="nil"/>
              <w:left w:val="nil"/>
              <w:bottom w:val="dashSmallGap" w:sz="4" w:space="0" w:color="BFBFBF" w:themeColor="background1" w:themeShade="BF"/>
              <w:right w:val="nil"/>
            </w:tcBorders>
            <w:vAlign w:val="center"/>
          </w:tcPr>
          <w:p w:rsidR="00707205" w:rsidRPr="00733EF6" w:rsidRDefault="00707205" w:rsidP="00B3772C">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70AD47" w:themeFill="accent6"/>
            <w:vAlign w:val="center"/>
          </w:tcPr>
          <w:p w:rsidR="00707205" w:rsidRPr="00733EF6" w:rsidRDefault="009E045D" w:rsidP="00B3772C">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70AD47" w:themeFill="accent6"/>
            <w:vAlign w:val="center"/>
          </w:tcPr>
          <w:p w:rsidR="00707205" w:rsidRPr="00733EF6" w:rsidRDefault="00707205" w:rsidP="00B3772C">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r>
      <w:tr w:rsidR="00707205" w:rsidRPr="00733EF6" w:rsidTr="009E045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07205" w:rsidRPr="00733EF6" w:rsidRDefault="00707205" w:rsidP="00CD5187">
            <w:pPr>
              <w:pStyle w:val="ProductList-Offering2"/>
              <w:rPr>
                <w:rFonts w:asciiTheme="minorHAnsi" w:eastAsia="SimSun" w:hAnsiTheme="minorHAnsi"/>
              </w:rPr>
            </w:pPr>
            <w:bookmarkStart w:id="988" w:name="_Toc379797310"/>
            <w:bookmarkStart w:id="989" w:name="_Toc380513336"/>
            <w:bookmarkStart w:id="990" w:name="_Toc380655384"/>
            <w:bookmarkStart w:id="991" w:name="_Toc389114720"/>
            <w:r w:rsidRPr="00733EF6">
              <w:rPr>
                <w:rFonts w:asciiTheme="minorHAnsi" w:eastAsia="SimSun" w:hAnsiTheme="minorHAnsi"/>
              </w:rPr>
              <w:t>适用于</w:t>
            </w:r>
            <w:r w:rsidRPr="00733EF6">
              <w:rPr>
                <w:rFonts w:asciiTheme="minorHAnsi" w:eastAsia="SimSun" w:hAnsiTheme="minorHAnsi"/>
              </w:rPr>
              <w:t xml:space="preserve"> SA </w:t>
            </w:r>
            <w:r w:rsidRPr="00733EF6">
              <w:rPr>
                <w:rFonts w:asciiTheme="minorHAnsi" w:eastAsia="SimSun" w:hAnsiTheme="minorHAnsi"/>
              </w:rPr>
              <w:t>的</w:t>
            </w:r>
            <w:r w:rsidRPr="00733EF6">
              <w:rPr>
                <w:rFonts w:asciiTheme="minorHAnsi" w:eastAsia="SimSun" w:hAnsiTheme="minorHAnsi"/>
              </w:rPr>
              <w:t xml:space="preserve"> Microsoft Dynamics CRM Online Essential</w:t>
            </w:r>
            <w:r w:rsidRPr="00733EF6">
              <w:rPr>
                <w:rFonts w:asciiTheme="minorHAnsi" w:eastAsia="SimSun" w:hAnsiTheme="minorHAnsi"/>
              </w:rPr>
              <w:fldChar w:fldCharType="begin"/>
            </w:r>
            <w:r w:rsidRPr="00733EF6">
              <w:rPr>
                <w:rFonts w:asciiTheme="minorHAnsi" w:eastAsia="SimSun" w:hAnsiTheme="minorHAnsi"/>
              </w:rPr>
              <w:instrText>XE "Microsoft Dynamics CRM Online Essential"</w:instrText>
            </w:r>
            <w:r w:rsidRPr="00733EF6">
              <w:rPr>
                <w:rFonts w:asciiTheme="minorHAnsi" w:eastAsia="SimSun" w:hAnsiTheme="minorHAnsi"/>
              </w:rPr>
              <w:fldChar w:fldCharType="end"/>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适用于</w:instrText>
            </w:r>
            <w:r w:rsidRPr="00733EF6">
              <w:rPr>
                <w:rFonts w:asciiTheme="minorHAnsi" w:eastAsia="SimSun" w:hAnsiTheme="minorHAnsi"/>
              </w:rPr>
              <w:instrText xml:space="preserve"> SA </w:instrText>
            </w:r>
            <w:r w:rsidRPr="00733EF6">
              <w:rPr>
                <w:rFonts w:asciiTheme="minorHAnsi" w:eastAsia="SimSun" w:hAnsiTheme="minorHAnsi"/>
              </w:rPr>
              <w:instrText>的</w:instrText>
            </w:r>
            <w:r w:rsidRPr="00733EF6">
              <w:rPr>
                <w:rFonts w:asciiTheme="minorHAnsi" w:eastAsia="SimSun" w:hAnsiTheme="minorHAnsi"/>
              </w:rPr>
              <w:instrText xml:space="preserve"> Microsoft Dynamics CRM Online Essential"</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988"/>
            <w:bookmarkEnd w:id="989"/>
            <w:bookmarkEnd w:id="990"/>
            <w:bookmarkEnd w:id="9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5D0AC4">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70AD47" w:themeFill="accent6"/>
            <w:vAlign w:val="center"/>
          </w:tcPr>
          <w:p w:rsidR="00707205" w:rsidRPr="00733EF6" w:rsidRDefault="009E045D" w:rsidP="005D0AC4">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70AD47" w:themeFill="accent6"/>
            <w:vAlign w:val="center"/>
          </w:tcPr>
          <w:p w:rsidR="00707205" w:rsidRPr="00733EF6" w:rsidRDefault="00707205" w:rsidP="005D0AC4">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r>
      <w:tr w:rsidR="00707205" w:rsidRPr="00733EF6" w:rsidTr="00B96C7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07205" w:rsidRPr="00733EF6" w:rsidRDefault="00707205" w:rsidP="00D67331">
            <w:pPr>
              <w:pStyle w:val="ProductList-Offering2"/>
              <w:rPr>
                <w:rFonts w:asciiTheme="minorHAnsi" w:eastAsia="SimSun" w:hAnsiTheme="minorHAnsi"/>
                <w:lang w:val="fr-CA"/>
              </w:rPr>
            </w:pPr>
            <w:bookmarkStart w:id="992" w:name="_Toc379797311"/>
            <w:bookmarkStart w:id="993" w:name="_Toc380513337"/>
            <w:bookmarkStart w:id="994" w:name="_Toc380655385"/>
            <w:bookmarkStart w:id="995" w:name="_Toc389114721"/>
            <w:r w:rsidRPr="00733EF6">
              <w:rPr>
                <w:rFonts w:asciiTheme="minorHAnsi" w:eastAsia="SimSun" w:hAnsiTheme="minorHAnsi"/>
                <w:lang w:val="fr-CA"/>
              </w:rPr>
              <w:t xml:space="preserve">Microsoft Dynamics CRM Online </w:t>
            </w:r>
            <w:r w:rsidR="00C631E6">
              <w:rPr>
                <w:rFonts w:asciiTheme="minorHAnsi" w:eastAsia="SimSun" w:hAnsiTheme="minorHAnsi"/>
                <w:lang w:val="fr-CA"/>
              </w:rPr>
              <w:br/>
            </w:r>
            <w:r w:rsidRPr="00733EF6">
              <w:rPr>
                <w:rFonts w:asciiTheme="minorHAnsi" w:eastAsia="SimSun" w:hAnsiTheme="minorHAnsi"/>
                <w:lang w:val="fr-CA"/>
              </w:rPr>
              <w:t>Non-Production Instance</w:t>
            </w:r>
            <w:r w:rsidRPr="00733EF6">
              <w:rPr>
                <w:rFonts w:asciiTheme="minorHAnsi" w:eastAsia="SimSun" w:hAnsiTheme="minorHAnsi"/>
              </w:rPr>
              <w:fldChar w:fldCharType="begin"/>
            </w:r>
            <w:r w:rsidRPr="00733EF6">
              <w:rPr>
                <w:rFonts w:asciiTheme="minorHAnsi" w:eastAsia="SimSun" w:hAnsiTheme="minorHAnsi"/>
                <w:lang w:val="fr-CA"/>
              </w:rPr>
              <w:instrText>XE "Microsoft Dynamics CRM Online Non-Production Instance"</w:instrText>
            </w:r>
            <w:r w:rsidRPr="00733EF6">
              <w:rPr>
                <w:rFonts w:asciiTheme="minorHAnsi" w:eastAsia="SimSun" w:hAnsiTheme="minorHAnsi"/>
              </w:rPr>
              <w:fldChar w:fldCharType="end"/>
            </w:r>
            <w:r w:rsidRPr="00733EF6">
              <w:rPr>
                <w:rFonts w:asciiTheme="minorHAnsi" w:eastAsia="SimSun" w:hAnsiTheme="minorHAnsi"/>
                <w:lang w:val="fr-CA"/>
              </w:rPr>
              <w:t>（</w:t>
            </w:r>
            <w:r w:rsidRPr="00733EF6">
              <w:rPr>
                <w:rFonts w:asciiTheme="minorHAnsi" w:eastAsia="SimSun" w:hAnsiTheme="minorHAnsi"/>
              </w:rPr>
              <w:t>附加</w:t>
            </w:r>
            <w:r w:rsidRPr="00733EF6">
              <w:rPr>
                <w:rFonts w:asciiTheme="minorHAnsi" w:eastAsia="SimSun" w:hAnsiTheme="minorHAnsi"/>
                <w:lang w:val="fr-CA"/>
              </w:rPr>
              <w:t xml:space="preserve"> SL</w:t>
            </w:r>
            <w:r w:rsidRPr="00733EF6">
              <w:rPr>
                <w:rFonts w:asciiTheme="minorHAnsi" w:eastAsia="SimSun" w:hAnsiTheme="minorHAnsi"/>
                <w:lang w:val="fr-CA"/>
              </w:rPr>
              <w:t>）</w:t>
            </w:r>
            <w:bookmarkEnd w:id="992"/>
            <w:bookmarkEnd w:id="993"/>
            <w:bookmarkEnd w:id="994"/>
            <w:bookmarkEnd w:id="9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B3772C">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3772C">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B3772C">
            <w:pPr>
              <w:pStyle w:val="ProductList-OfferingBody"/>
              <w:ind w:left="-113"/>
              <w:jc w:val="center"/>
              <w:rPr>
                <w:rFonts w:eastAsia="SimSun"/>
              </w:rPr>
            </w:pPr>
          </w:p>
        </w:tc>
      </w:tr>
      <w:tr w:rsidR="00707205" w:rsidRPr="00733EF6" w:rsidTr="009E045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07205" w:rsidRPr="00733EF6" w:rsidRDefault="00707205" w:rsidP="00D67331">
            <w:pPr>
              <w:pStyle w:val="ProductList-Offering2"/>
              <w:rPr>
                <w:rFonts w:asciiTheme="minorHAnsi" w:eastAsia="SimSun" w:hAnsiTheme="minorHAnsi"/>
              </w:rPr>
            </w:pPr>
            <w:bookmarkStart w:id="996" w:name="_Toc379797312"/>
            <w:bookmarkStart w:id="997" w:name="_Toc380513338"/>
            <w:bookmarkStart w:id="998" w:name="_Toc380655386"/>
            <w:bookmarkStart w:id="999" w:name="_Toc389114722"/>
            <w:r w:rsidRPr="00733EF6">
              <w:rPr>
                <w:rFonts w:asciiTheme="minorHAnsi" w:eastAsia="SimSun" w:hAnsiTheme="minorHAnsi"/>
              </w:rPr>
              <w:t>Microsoft Dynamics CRM Online Extra Production Instance</w:t>
            </w:r>
            <w:r w:rsidRPr="00733EF6">
              <w:rPr>
                <w:rFonts w:asciiTheme="minorHAnsi" w:eastAsia="SimSun" w:hAnsiTheme="minorHAnsi"/>
              </w:rPr>
              <w:fldChar w:fldCharType="begin"/>
            </w:r>
            <w:r w:rsidRPr="00733EF6">
              <w:rPr>
                <w:rFonts w:asciiTheme="minorHAnsi" w:eastAsia="SimSun" w:hAnsiTheme="minorHAnsi"/>
              </w:rPr>
              <w:instrText>XE "Microsoft Dynamics CRM Online Extra Production Instance"</w:instrText>
            </w:r>
            <w:r w:rsidRPr="00733EF6">
              <w:rPr>
                <w:rFonts w:asciiTheme="minorHAnsi" w:eastAsia="SimSun" w:hAnsiTheme="minorHAnsi"/>
              </w:rPr>
              <w:fldChar w:fldCharType="end"/>
            </w:r>
            <w:r w:rsidRPr="00733EF6">
              <w:rPr>
                <w:rFonts w:asciiTheme="minorHAnsi" w:eastAsia="SimSun" w:hAnsiTheme="minorHAnsi"/>
              </w:rPr>
              <w:t>（附加</w:t>
            </w:r>
            <w:r w:rsidRPr="00733EF6">
              <w:rPr>
                <w:rFonts w:asciiTheme="minorHAnsi" w:eastAsia="SimSun" w:hAnsiTheme="minorHAnsi"/>
              </w:rPr>
              <w:t xml:space="preserve"> SL</w:t>
            </w:r>
            <w:r w:rsidRPr="00733EF6">
              <w:rPr>
                <w:rFonts w:asciiTheme="minorHAnsi" w:eastAsia="SimSun" w:hAnsiTheme="minorHAnsi"/>
              </w:rPr>
              <w:t>）</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C4636F">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70AD47" w:themeFill="accent6"/>
            <w:vAlign w:val="center"/>
          </w:tcPr>
          <w:p w:rsidR="00707205" w:rsidRPr="00733EF6" w:rsidRDefault="009E045D" w:rsidP="009E045D">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fldChar w:fldCharType="end"/>
            </w:r>
          </w:p>
        </w:tc>
        <w:tc>
          <w:tcPr>
            <w:tcW w:w="767" w:type="dxa"/>
            <w:shd w:val="clear" w:color="auto" w:fill="70AD47" w:themeFill="accent6"/>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r>
      <w:tr w:rsidR="00707205" w:rsidRPr="00733EF6" w:rsidTr="009E045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07205" w:rsidRPr="00733EF6" w:rsidRDefault="00707205" w:rsidP="00D67331">
            <w:pPr>
              <w:pStyle w:val="ProductList-Offering2"/>
              <w:rPr>
                <w:rFonts w:asciiTheme="minorHAnsi" w:eastAsia="SimSun" w:hAnsiTheme="minorHAnsi"/>
              </w:rPr>
            </w:pPr>
            <w:bookmarkStart w:id="1000" w:name="_Toc379797313"/>
            <w:bookmarkStart w:id="1001" w:name="_Toc380513339"/>
            <w:bookmarkStart w:id="1002" w:name="_Toc380655387"/>
            <w:bookmarkStart w:id="1003" w:name="_Toc389114723"/>
            <w:r w:rsidRPr="00733EF6">
              <w:rPr>
                <w:rFonts w:asciiTheme="minorHAnsi" w:eastAsia="SimSun" w:hAnsiTheme="minorHAnsi"/>
              </w:rPr>
              <w:t>Microsoft Dynamics CRM Online Professional</w:t>
            </w:r>
            <w:r w:rsidRPr="00733EF6">
              <w:rPr>
                <w:rFonts w:asciiTheme="minorHAnsi" w:eastAsia="SimSun" w:hAnsiTheme="minorHAnsi"/>
              </w:rPr>
              <w:fldChar w:fldCharType="begin"/>
            </w:r>
            <w:r w:rsidRPr="00733EF6">
              <w:rPr>
                <w:rFonts w:asciiTheme="minorHAnsi" w:eastAsia="SimSun" w:hAnsiTheme="minorHAnsi"/>
              </w:rPr>
              <w:instrText>XE "Microsoft Dynamics CRM Online Professional"</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C4636F">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70AD47" w:themeFill="accent6"/>
            <w:vAlign w:val="center"/>
          </w:tcPr>
          <w:p w:rsidR="00707205" w:rsidRPr="00733EF6" w:rsidRDefault="009E045D" w:rsidP="00C4636F">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70AD47" w:themeFill="accent6"/>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r>
      <w:tr w:rsidR="00707205" w:rsidRPr="00733EF6" w:rsidTr="009E045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07205" w:rsidRPr="00733EF6" w:rsidRDefault="00707205" w:rsidP="00DF1449">
            <w:pPr>
              <w:pStyle w:val="ProductList-Offering2"/>
              <w:rPr>
                <w:rFonts w:asciiTheme="minorHAnsi" w:eastAsia="SimSun" w:hAnsiTheme="minorHAnsi"/>
              </w:rPr>
            </w:pPr>
            <w:bookmarkStart w:id="1004" w:name="_Toc379797314"/>
            <w:bookmarkStart w:id="1005" w:name="_Toc380513340"/>
            <w:bookmarkStart w:id="1006" w:name="_Toc380655388"/>
            <w:bookmarkStart w:id="1007" w:name="_Toc389114724"/>
            <w:r w:rsidRPr="00733EF6">
              <w:rPr>
                <w:rFonts w:asciiTheme="minorHAnsi" w:eastAsia="SimSun" w:hAnsiTheme="minorHAnsi"/>
              </w:rPr>
              <w:t>适用于</w:t>
            </w:r>
            <w:r w:rsidRPr="00733EF6">
              <w:rPr>
                <w:rFonts w:asciiTheme="minorHAnsi" w:eastAsia="SimSun" w:hAnsiTheme="minorHAnsi"/>
              </w:rPr>
              <w:t xml:space="preserve"> SA </w:t>
            </w:r>
            <w:r w:rsidRPr="00733EF6">
              <w:rPr>
                <w:rFonts w:asciiTheme="minorHAnsi" w:eastAsia="SimSun" w:hAnsiTheme="minorHAnsi"/>
              </w:rPr>
              <w:t>的</w:t>
            </w:r>
            <w:r w:rsidRPr="00733EF6">
              <w:rPr>
                <w:rFonts w:asciiTheme="minorHAnsi" w:eastAsia="SimSun" w:hAnsiTheme="minorHAnsi"/>
              </w:rPr>
              <w:t xml:space="preserve"> Microsoft Dynamics CRM Online Professional</w:t>
            </w:r>
            <w:r w:rsidRPr="00733EF6">
              <w:rPr>
                <w:rFonts w:asciiTheme="minorHAnsi" w:eastAsia="SimSun" w:hAnsiTheme="minorHAnsi"/>
              </w:rPr>
              <w:fldChar w:fldCharType="begin"/>
            </w:r>
            <w:r w:rsidRPr="00733EF6">
              <w:rPr>
                <w:rFonts w:asciiTheme="minorHAnsi" w:eastAsia="SimSun" w:hAnsiTheme="minorHAnsi"/>
              </w:rPr>
              <w:instrText>XE "Microsoft Dynamics CRM Online Professional"</w:instrText>
            </w:r>
            <w:r w:rsidRPr="00733EF6">
              <w:rPr>
                <w:rFonts w:asciiTheme="minorHAnsi" w:eastAsia="SimSun" w:hAnsiTheme="minorHAnsi"/>
              </w:rPr>
              <w:fldChar w:fldCharType="end"/>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适用于</w:instrText>
            </w:r>
            <w:r w:rsidRPr="00733EF6">
              <w:rPr>
                <w:rFonts w:asciiTheme="minorHAnsi" w:eastAsia="SimSun" w:hAnsiTheme="minorHAnsi"/>
              </w:rPr>
              <w:instrText xml:space="preserve"> SA </w:instrText>
            </w:r>
            <w:r w:rsidRPr="00733EF6">
              <w:rPr>
                <w:rFonts w:asciiTheme="minorHAnsi" w:eastAsia="SimSun" w:hAnsiTheme="minorHAnsi"/>
              </w:rPr>
              <w:instrText>的</w:instrText>
            </w:r>
            <w:r w:rsidRPr="00733EF6">
              <w:rPr>
                <w:rFonts w:asciiTheme="minorHAnsi" w:eastAsia="SimSun" w:hAnsiTheme="minorHAnsi"/>
              </w:rPr>
              <w:instrText xml:space="preserve"> Microsoft Dynamics CRM Online Professional"</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5D0AC4">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70AD47" w:themeFill="accent6"/>
            <w:vAlign w:val="center"/>
          </w:tcPr>
          <w:p w:rsidR="00707205" w:rsidRPr="00733EF6" w:rsidRDefault="009E045D" w:rsidP="005D0AC4">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70AD47" w:themeFill="accent6"/>
            <w:vAlign w:val="center"/>
          </w:tcPr>
          <w:p w:rsidR="00707205" w:rsidRPr="00733EF6" w:rsidRDefault="00707205" w:rsidP="005D0AC4">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5D0AC4">
            <w:pPr>
              <w:pStyle w:val="ProductList-OfferingBody"/>
              <w:ind w:left="-113"/>
              <w:jc w:val="center"/>
              <w:rPr>
                <w:rFonts w:eastAsia="SimSun"/>
              </w:rPr>
            </w:pPr>
          </w:p>
        </w:tc>
      </w:tr>
      <w:tr w:rsidR="00707205" w:rsidRPr="00733EF6" w:rsidTr="009E045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07205" w:rsidRPr="00733EF6" w:rsidRDefault="00707205" w:rsidP="00D67331">
            <w:pPr>
              <w:pStyle w:val="ProductList-Offering2"/>
              <w:rPr>
                <w:rFonts w:asciiTheme="minorHAnsi" w:eastAsia="SimSun" w:hAnsiTheme="minorHAnsi"/>
              </w:rPr>
            </w:pPr>
            <w:bookmarkStart w:id="1008" w:name="_Toc379797315"/>
            <w:bookmarkStart w:id="1009" w:name="_Toc380513341"/>
            <w:bookmarkStart w:id="1010" w:name="_Toc380655389"/>
            <w:bookmarkStart w:id="1011" w:name="_Toc389114725"/>
            <w:r w:rsidRPr="00733EF6">
              <w:rPr>
                <w:rFonts w:asciiTheme="minorHAnsi" w:eastAsia="SimSun" w:hAnsiTheme="minorHAnsi"/>
              </w:rPr>
              <w:t>Microsoft Dynamics CRM Online Professional</w:t>
            </w:r>
            <w:r w:rsidRPr="00733EF6">
              <w:rPr>
                <w:rFonts w:asciiTheme="minorHAnsi" w:eastAsia="SimSun" w:hAnsiTheme="minorHAnsi"/>
              </w:rPr>
              <w:fldChar w:fldCharType="begin"/>
            </w:r>
            <w:r w:rsidRPr="00733EF6">
              <w:rPr>
                <w:rFonts w:asciiTheme="minorHAnsi" w:eastAsia="SimSun" w:hAnsiTheme="minorHAnsi"/>
              </w:rPr>
              <w:instrText>XE "Microsoft Dynamics CRM Online Professional"</w:instrText>
            </w:r>
            <w:r w:rsidRPr="00733EF6">
              <w:rPr>
                <w:rFonts w:asciiTheme="minorHAnsi" w:eastAsia="SimSun" w:hAnsiTheme="minorHAnsi"/>
              </w:rPr>
              <w:fldChar w:fldCharType="end"/>
            </w:r>
            <w:r w:rsidRPr="00733EF6">
              <w:rPr>
                <w:rFonts w:asciiTheme="minorHAnsi" w:eastAsia="SimSun" w:hAnsiTheme="minorHAnsi"/>
              </w:rPr>
              <w:t xml:space="preserve"> Direct Support</w:t>
            </w:r>
            <w:bookmarkEnd w:id="1008"/>
            <w:bookmarkEnd w:id="1009"/>
            <w:bookmarkEnd w:id="1010"/>
            <w:bookmarkEnd w:id="1011"/>
            <w:r w:rsidRPr="00733EF6">
              <w:rPr>
                <w:rFonts w:asciiTheme="minorHAnsi" w:eastAsia="SimSun" w:hAnsiTheme="minorHAnsi"/>
              </w:rPr>
              <w:fldChar w:fldCharType="begin"/>
            </w:r>
            <w:r w:rsidRPr="00733EF6">
              <w:rPr>
                <w:rFonts w:asciiTheme="minorHAnsi" w:eastAsia="SimSun" w:hAnsiTheme="minorHAnsi"/>
              </w:rPr>
              <w:instrText>XE "Microsoft Dynamics CRM Online Professional Direct Support"</w:instrText>
            </w:r>
            <w:r w:rsidRPr="00733EF6">
              <w:rPr>
                <w:rFonts w:asciiTheme="minorHAnsi" w:eastAsia="SimSun" w:hAnsiTheme="minorHAns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07205" w:rsidRPr="00733EF6" w:rsidRDefault="00707205" w:rsidP="00C4636F">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70AD47" w:themeFill="accent6"/>
            <w:vAlign w:val="center"/>
          </w:tcPr>
          <w:p w:rsidR="00707205" w:rsidRPr="00733EF6" w:rsidRDefault="009E045D" w:rsidP="00C4636F">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70AD47" w:themeFill="accent6"/>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r>
      <w:tr w:rsidR="00707205" w:rsidRPr="00733EF6" w:rsidTr="009E045D">
        <w:trPr>
          <w:cantSplit/>
          <w:trHeight w:val="44"/>
          <w:tblHeader/>
        </w:trPr>
        <w:tc>
          <w:tcPr>
            <w:tcW w:w="3097" w:type="dxa"/>
            <w:tcBorders>
              <w:top w:val="dashSmallGap" w:sz="4" w:space="0" w:color="BFBFBF" w:themeColor="background1" w:themeShade="BF"/>
              <w:left w:val="nil"/>
              <w:bottom w:val="nil"/>
              <w:right w:val="nil"/>
            </w:tcBorders>
          </w:tcPr>
          <w:p w:rsidR="00707205" w:rsidRPr="00733EF6" w:rsidRDefault="00707205" w:rsidP="00D67331">
            <w:pPr>
              <w:pStyle w:val="ProductList-Offering2"/>
              <w:rPr>
                <w:rFonts w:asciiTheme="minorHAnsi" w:eastAsia="SimSun" w:hAnsiTheme="minorHAnsi"/>
              </w:rPr>
            </w:pPr>
            <w:bookmarkStart w:id="1012" w:name="_Toc379797316"/>
            <w:bookmarkStart w:id="1013" w:name="_Toc380513342"/>
            <w:bookmarkStart w:id="1014" w:name="_Toc380655390"/>
            <w:bookmarkStart w:id="1015" w:name="_Toc389114726"/>
            <w:r w:rsidRPr="00733EF6">
              <w:rPr>
                <w:rFonts w:asciiTheme="minorHAnsi" w:eastAsia="SimSun" w:hAnsiTheme="minorHAnsi"/>
              </w:rPr>
              <w:t>Microsoft Dynamics CRM Online Add-on Extra Storage</w:t>
            </w:r>
            <w:r w:rsidRPr="00733EF6">
              <w:rPr>
                <w:rFonts w:asciiTheme="minorHAnsi" w:eastAsia="SimSun" w:hAnsiTheme="minorHAnsi"/>
              </w:rPr>
              <w:fldChar w:fldCharType="begin"/>
            </w:r>
            <w:r w:rsidRPr="00733EF6">
              <w:rPr>
                <w:rFonts w:asciiTheme="minorHAnsi" w:eastAsia="SimSun" w:hAnsiTheme="minorHAnsi"/>
              </w:rPr>
              <w:instrText>XE "Microsoft Dynamics CRM Online Add-on Extra Storage"</w:instrText>
            </w:r>
            <w:r w:rsidRPr="00733EF6">
              <w:rPr>
                <w:rFonts w:asciiTheme="minorHAnsi" w:eastAsia="SimSun" w:hAnsiTheme="minorHAnsi"/>
              </w:rPr>
              <w:fldChar w:fldCharType="end"/>
            </w:r>
            <w:r w:rsidRPr="00733EF6">
              <w:rPr>
                <w:rFonts w:asciiTheme="minorHAnsi" w:eastAsia="SimSun" w:hAnsiTheme="minorHAnsi"/>
              </w:rPr>
              <w:t>（附加</w:t>
            </w:r>
            <w:r w:rsidRPr="00733EF6">
              <w:rPr>
                <w:rFonts w:asciiTheme="minorHAnsi" w:eastAsia="SimSun" w:hAnsiTheme="minorHAnsi"/>
              </w:rPr>
              <w:t xml:space="preserve"> SL</w:t>
            </w:r>
            <w:r w:rsidRPr="00733EF6">
              <w:rPr>
                <w:rFonts w:asciiTheme="minorHAnsi" w:eastAsia="SimSun" w:hAnsiTheme="minorHAnsi"/>
              </w:rPr>
              <w:t>）</w:t>
            </w:r>
            <w:bookmarkEnd w:id="1012"/>
            <w:bookmarkEnd w:id="1013"/>
            <w:bookmarkEnd w:id="1014"/>
            <w:bookmarkEnd w:id="1015"/>
          </w:p>
        </w:tc>
        <w:tc>
          <w:tcPr>
            <w:tcW w:w="767" w:type="dxa"/>
            <w:tcBorders>
              <w:top w:val="dashSmallGap" w:sz="4" w:space="0" w:color="BFBFBF" w:themeColor="background1" w:themeShade="BF"/>
              <w:left w:val="nil"/>
              <w:bottom w:val="nil"/>
              <w:right w:val="nil"/>
            </w:tcBorders>
            <w:vAlign w:val="center"/>
          </w:tcPr>
          <w:p w:rsidR="00707205" w:rsidRPr="00733EF6" w:rsidRDefault="00707205" w:rsidP="00C4636F">
            <w:pPr>
              <w:pStyle w:val="ProductList-OfferingBody"/>
              <w:ind w:left="-113"/>
              <w:jc w:val="center"/>
              <w:rPr>
                <w:rFonts w:eastAsia="SimSun"/>
              </w:rPr>
            </w:pPr>
            <w:r w:rsidRPr="00733EF6">
              <w:rPr>
                <w:rFonts w:eastAsia="SimSun"/>
              </w:rPr>
              <w:t>1</w:t>
            </w:r>
          </w:p>
        </w:tc>
        <w:tc>
          <w:tcPr>
            <w:tcW w:w="767" w:type="dxa"/>
            <w:tcBorders>
              <w:left w:val="single" w:sz="12" w:space="0" w:color="FFFFFF" w:themeColor="background1"/>
            </w:tcBorders>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70AD47" w:themeFill="accent6"/>
            <w:vAlign w:val="center"/>
          </w:tcPr>
          <w:p w:rsidR="00707205" w:rsidRPr="00733EF6" w:rsidRDefault="00707205"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70AD47" w:themeFill="accent6"/>
            <w:vAlign w:val="center"/>
          </w:tcPr>
          <w:p w:rsidR="00707205" w:rsidRPr="00733EF6" w:rsidRDefault="009E045D" w:rsidP="009E045D">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fldChar w:fldCharType="end"/>
            </w:r>
            <w:r w:rsidRPr="00733EF6">
              <w:rPr>
                <w:rFonts w:eastAsia="SimSun"/>
              </w:rPr>
              <w:t xml:space="preserve"> </w:t>
            </w:r>
          </w:p>
        </w:tc>
        <w:tc>
          <w:tcPr>
            <w:tcW w:w="767" w:type="dxa"/>
            <w:shd w:val="clear" w:color="auto" w:fill="70AD47" w:themeFill="accent6"/>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8"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767"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c>
          <w:tcPr>
            <w:tcW w:w="816" w:type="dxa"/>
            <w:shd w:val="clear" w:color="auto" w:fill="BFBFBF" w:themeFill="background1" w:themeFillShade="BF"/>
            <w:vAlign w:val="center"/>
          </w:tcPr>
          <w:p w:rsidR="00707205" w:rsidRPr="00733EF6" w:rsidRDefault="00707205" w:rsidP="00C4636F">
            <w:pPr>
              <w:pStyle w:val="ProductList-OfferingBody"/>
              <w:ind w:left="-113"/>
              <w:jc w:val="center"/>
              <w:rPr>
                <w:rFonts w:eastAsia="SimSun"/>
              </w:rPr>
            </w:pPr>
          </w:p>
        </w:tc>
      </w:tr>
    </w:tbl>
    <w:p w:rsidR="00EE40B5" w:rsidRPr="00733EF6" w:rsidRDefault="00EE40B5" w:rsidP="00C37C7A">
      <w:pPr>
        <w:pStyle w:val="ProductList-Body"/>
        <w:tabs>
          <w:tab w:val="clear" w:pos="158"/>
          <w:tab w:val="left" w:pos="3288"/>
        </w:tabs>
        <w:rPr>
          <w:rFonts w:eastAsia="SimSun"/>
        </w:rPr>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2882"/>
        <w:gridCol w:w="3310"/>
        <w:gridCol w:w="270"/>
      </w:tblGrid>
      <w:tr w:rsidR="00AB223B" w:rsidRPr="00733EF6" w:rsidTr="00260C02">
        <w:tc>
          <w:tcPr>
            <w:tcW w:w="4311" w:type="dxa"/>
          </w:tcPr>
          <w:p w:rsidR="00AB223B" w:rsidRPr="00733EF6" w:rsidRDefault="00AB223B" w:rsidP="008B2E04">
            <w:pPr>
              <w:pStyle w:val="ProductList-Body"/>
              <w:spacing w:before="20" w:after="20"/>
              <w:ind w:left="162" w:hanging="162"/>
              <w:rPr>
                <w:rFonts w:eastAsia="SimSun"/>
              </w:rPr>
            </w:pPr>
            <w:r w:rsidRPr="00733EF6">
              <w:rPr>
                <w:rFonts w:eastAsia="SimSun"/>
              </w:rPr>
              <w:lastRenderedPageBreak/>
              <w:t>符合削减条件：</w:t>
            </w:r>
            <w:r w:rsidRPr="00733EF6">
              <w:rPr>
                <w:rFonts w:eastAsia="SimSun"/>
                <w:b/>
              </w:rPr>
              <w:t>全部</w:t>
            </w:r>
          </w:p>
        </w:tc>
        <w:tc>
          <w:tcPr>
            <w:tcW w:w="2882" w:type="dxa"/>
          </w:tcPr>
          <w:p w:rsidR="00AB223B" w:rsidRPr="00733EF6" w:rsidRDefault="00AB223B" w:rsidP="00AB223B">
            <w:pPr>
              <w:pStyle w:val="ProductList-Body"/>
              <w:spacing w:before="20" w:after="20"/>
              <w:rPr>
                <w:rFonts w:eastAsia="SimSun"/>
              </w:rPr>
            </w:pPr>
            <w:r w:rsidRPr="00733EF6">
              <w:rPr>
                <w:rFonts w:eastAsia="SimSun"/>
              </w:rPr>
              <w:t>产品组：</w:t>
            </w:r>
            <w:r w:rsidRPr="00733EF6">
              <w:rPr>
                <w:rFonts w:eastAsia="SimSun"/>
                <w:b/>
              </w:rPr>
              <w:t>服务器</w:t>
            </w:r>
          </w:p>
        </w:tc>
        <w:tc>
          <w:tcPr>
            <w:tcW w:w="3310" w:type="dxa"/>
          </w:tcPr>
          <w:p w:rsidR="00AB223B" w:rsidRPr="00733EF6" w:rsidRDefault="008B2E04" w:rsidP="00AB223B">
            <w:pPr>
              <w:pStyle w:val="ProductList-Body"/>
              <w:spacing w:before="20" w:after="20"/>
              <w:rPr>
                <w:rFonts w:eastAsia="SimSun"/>
              </w:rPr>
            </w:pPr>
            <w:r w:rsidRPr="00733EF6">
              <w:rPr>
                <w:rFonts w:eastAsia="SimSun"/>
              </w:rPr>
              <w:t>符合校正条件：</w:t>
            </w:r>
            <w:r w:rsidRPr="00733EF6">
              <w:rPr>
                <w:rFonts w:eastAsia="SimSun"/>
                <w:b/>
              </w:rPr>
              <w:t>全部</w:t>
            </w:r>
          </w:p>
        </w:tc>
        <w:tc>
          <w:tcPr>
            <w:tcW w:w="270" w:type="dxa"/>
          </w:tcPr>
          <w:p w:rsidR="00AB223B" w:rsidRPr="00733EF6" w:rsidRDefault="00AB223B" w:rsidP="00AB223B">
            <w:pPr>
              <w:pStyle w:val="ProductList-Body"/>
              <w:spacing w:before="20" w:after="20"/>
              <w:rPr>
                <w:rFonts w:eastAsia="SimSun"/>
              </w:rPr>
            </w:pPr>
          </w:p>
        </w:tc>
      </w:tr>
      <w:tr w:rsidR="00AB223B" w:rsidRPr="00733EF6" w:rsidTr="00260C02">
        <w:tc>
          <w:tcPr>
            <w:tcW w:w="4311" w:type="dxa"/>
          </w:tcPr>
          <w:p w:rsidR="00AB223B" w:rsidRPr="00733EF6" w:rsidRDefault="008B2E04" w:rsidP="00AB223B">
            <w:pPr>
              <w:pStyle w:val="ProductList-Body"/>
              <w:spacing w:before="20" w:after="20"/>
              <w:ind w:left="162" w:hanging="162"/>
              <w:rPr>
                <w:rFonts w:eastAsia="SimSun"/>
              </w:rPr>
            </w:pPr>
            <w:r w:rsidRPr="00733EF6">
              <w:rPr>
                <w:rFonts w:eastAsia="SimSun"/>
              </w:rPr>
              <w:t>符合过渡条件：</w:t>
            </w:r>
            <w:r w:rsidRPr="00733EF6">
              <w:rPr>
                <w:rFonts w:eastAsia="SimSun"/>
                <w:b/>
              </w:rPr>
              <w:t>Essential</w:t>
            </w:r>
            <w:r w:rsidRPr="00733EF6">
              <w:rPr>
                <w:rFonts w:eastAsia="SimSun"/>
                <w:b/>
              </w:rPr>
              <w:t>、</w:t>
            </w:r>
            <w:r w:rsidRPr="00733EF6">
              <w:rPr>
                <w:rFonts w:eastAsia="SimSun"/>
                <w:b/>
              </w:rPr>
              <w:t xml:space="preserve">Basic </w:t>
            </w:r>
            <w:r w:rsidRPr="00733EF6">
              <w:rPr>
                <w:rFonts w:eastAsia="SimSun"/>
                <w:b/>
              </w:rPr>
              <w:t>和</w:t>
            </w:r>
            <w:r w:rsidRPr="00733EF6">
              <w:rPr>
                <w:rFonts w:eastAsia="SimSun"/>
                <w:b/>
              </w:rPr>
              <w:t xml:space="preserve"> Professional</w:t>
            </w:r>
          </w:p>
        </w:tc>
        <w:tc>
          <w:tcPr>
            <w:tcW w:w="2882" w:type="dxa"/>
          </w:tcPr>
          <w:p w:rsidR="00AB223B" w:rsidRPr="00733EF6" w:rsidRDefault="00AB223B" w:rsidP="00AB223B">
            <w:pPr>
              <w:pStyle w:val="ProductList-Body"/>
              <w:spacing w:before="20" w:after="20"/>
              <w:rPr>
                <w:rFonts w:eastAsia="SimSun"/>
              </w:rPr>
            </w:pPr>
          </w:p>
        </w:tc>
        <w:tc>
          <w:tcPr>
            <w:tcW w:w="3310" w:type="dxa"/>
          </w:tcPr>
          <w:p w:rsidR="00AB223B" w:rsidRPr="00733EF6" w:rsidRDefault="00AB223B" w:rsidP="008B2E04">
            <w:pPr>
              <w:pStyle w:val="ProductList-Body"/>
              <w:spacing w:before="20" w:after="20"/>
              <w:rPr>
                <w:rFonts w:eastAsia="SimSun"/>
              </w:rPr>
            </w:pPr>
          </w:p>
        </w:tc>
        <w:tc>
          <w:tcPr>
            <w:tcW w:w="270" w:type="dxa"/>
          </w:tcPr>
          <w:p w:rsidR="00AB223B" w:rsidRPr="00733EF6" w:rsidRDefault="00AB223B" w:rsidP="00AB223B">
            <w:pPr>
              <w:pStyle w:val="ProductList-Body"/>
              <w:spacing w:before="20" w:after="20"/>
              <w:rPr>
                <w:rFonts w:eastAsia="SimSu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8F4ABC" w:rsidRPr="00733EF6" w:rsidRDefault="008F4ABC" w:rsidP="008F4ABC">
      <w:pPr>
        <w:pStyle w:val="ProductList-Body"/>
        <w:rPr>
          <w:rFonts w:eastAsia="SimSun"/>
        </w:rPr>
      </w:pPr>
      <w:r w:rsidRPr="00733EF6">
        <w:rPr>
          <w:rFonts w:eastAsia="SimSun"/>
          <w:b/>
          <w:color w:val="00188F"/>
        </w:rPr>
        <w:t>附加</w:t>
      </w:r>
      <w:r w:rsidRPr="00733EF6">
        <w:rPr>
          <w:rFonts w:eastAsia="SimSun"/>
          <w:b/>
          <w:color w:val="00188F"/>
        </w:rPr>
        <w:t xml:space="preserve"> USL</w:t>
      </w:r>
    </w:p>
    <w:p w:rsidR="008F4ABC" w:rsidRPr="00733EF6" w:rsidRDefault="008F4ABC" w:rsidP="008F4ABC">
      <w:pPr>
        <w:pStyle w:val="ProductList-Body"/>
        <w:rPr>
          <w:rFonts w:eastAsia="SimSun"/>
          <w:lang w:eastAsia="zh-CN"/>
        </w:rPr>
      </w:pPr>
      <w:r w:rsidRPr="00733EF6">
        <w:rPr>
          <w:rFonts w:eastAsia="SimSun"/>
          <w:lang w:eastAsia="zh-CN"/>
        </w:rPr>
        <w:t>附加用户订购许可（以下简称</w:t>
      </w:r>
      <w:r w:rsidR="00C013A6" w:rsidRPr="00C013A6">
        <w:rPr>
          <w:rFonts w:asciiTheme="majorEastAsia" w:eastAsiaTheme="majorEastAsia" w:hAnsiTheme="majorEastAsia"/>
          <w:lang w:eastAsia="zh-CN"/>
        </w:rPr>
        <w:t>“</w:t>
      </w:r>
      <w:r w:rsidRPr="00733EF6">
        <w:rPr>
          <w:rFonts w:eastAsia="SimSun"/>
          <w:lang w:eastAsia="zh-CN"/>
        </w:rPr>
        <w:t>附加用户</w:t>
      </w:r>
      <w:r w:rsidRPr="00733EF6">
        <w:rPr>
          <w:rFonts w:eastAsia="SimSun"/>
          <w:lang w:eastAsia="zh-CN"/>
        </w:rPr>
        <w:t xml:space="preserve"> SL</w:t>
      </w:r>
      <w:r w:rsidR="007A0503" w:rsidRPr="009A0408">
        <w:rPr>
          <w:rFonts w:asciiTheme="majorEastAsia" w:eastAsiaTheme="majorEastAsia" w:hAnsiTheme="majorEastAsia"/>
          <w:lang w:eastAsia="zh-CN"/>
        </w:rPr>
        <w:t>”</w:t>
      </w:r>
      <w:r w:rsidRPr="00733EF6">
        <w:rPr>
          <w:rFonts w:eastAsia="SimSun"/>
          <w:lang w:eastAsia="zh-CN"/>
        </w:rPr>
        <w:t>）是在合格许可（或一组合格许可）之外购买（并与之关联）的用户订购许可</w:t>
      </w:r>
      <w:r w:rsidRPr="00733EF6">
        <w:rPr>
          <w:rFonts w:eastAsia="SimSun"/>
          <w:lang w:eastAsia="zh-CN"/>
        </w:rPr>
        <w:t xml:space="preserve"> (SL)</w:t>
      </w:r>
      <w:r w:rsidRPr="00733EF6">
        <w:rPr>
          <w:rFonts w:eastAsia="SimSun"/>
          <w:lang w:eastAsia="zh-CN"/>
        </w:rPr>
        <w:t>，可提供与相同在线服务的完全用户</w:t>
      </w:r>
      <w:r w:rsidRPr="00733EF6">
        <w:rPr>
          <w:rFonts w:eastAsia="SimSun"/>
          <w:lang w:eastAsia="zh-CN"/>
        </w:rPr>
        <w:t xml:space="preserve"> SL </w:t>
      </w:r>
      <w:r w:rsidRPr="00733EF6">
        <w:rPr>
          <w:rFonts w:eastAsia="SimSun"/>
          <w:lang w:eastAsia="zh-CN"/>
        </w:rPr>
        <w:t>等效的在线服务访问和使用权利。有关合格许可的信息，请参见下表。</w:t>
      </w:r>
    </w:p>
    <w:p w:rsidR="008F4ABC" w:rsidRPr="00733EF6" w:rsidRDefault="008F4ABC" w:rsidP="008F4ABC">
      <w:pPr>
        <w:pStyle w:val="ProductList-Body"/>
        <w:rPr>
          <w:rFonts w:eastAsia="SimSun"/>
          <w:lang w:eastAsia="zh-CN"/>
        </w:rPr>
      </w:pPr>
    </w:p>
    <w:tbl>
      <w:tblPr>
        <w:tblStyle w:val="TableGrid"/>
        <w:tblW w:w="0" w:type="auto"/>
        <w:tblInd w:w="117" w:type="dxa"/>
        <w:tblLook w:val="04A0" w:firstRow="1" w:lastRow="0" w:firstColumn="1" w:lastColumn="0" w:noHBand="0" w:noVBand="1"/>
      </w:tblPr>
      <w:tblGrid>
        <w:gridCol w:w="5278"/>
        <w:gridCol w:w="5495"/>
      </w:tblGrid>
      <w:tr w:rsidR="008F4ABC" w:rsidRPr="00733EF6" w:rsidTr="003E0020">
        <w:trPr>
          <w:tblHeader/>
        </w:trPr>
        <w:tc>
          <w:tcPr>
            <w:tcW w:w="5278" w:type="dxa"/>
            <w:shd w:val="clear" w:color="auto" w:fill="0072C6"/>
          </w:tcPr>
          <w:p w:rsidR="008F4ABC" w:rsidRPr="00733EF6" w:rsidRDefault="008F4ABC" w:rsidP="009130AF">
            <w:pPr>
              <w:pStyle w:val="ProductList-Body"/>
              <w:spacing w:before="20" w:after="20"/>
              <w:rPr>
                <w:rFonts w:eastAsia="SimSun"/>
                <w:color w:val="FFFFFF" w:themeColor="background1"/>
              </w:rPr>
            </w:pPr>
            <w:r w:rsidRPr="00733EF6">
              <w:rPr>
                <w:rFonts w:eastAsia="SimSun"/>
                <w:color w:val="FFFFFF" w:themeColor="background1"/>
              </w:rPr>
              <w:t>合格许可</w:t>
            </w:r>
          </w:p>
        </w:tc>
        <w:tc>
          <w:tcPr>
            <w:tcW w:w="5495" w:type="dxa"/>
            <w:shd w:val="clear" w:color="auto" w:fill="0072C6"/>
          </w:tcPr>
          <w:p w:rsidR="008F4ABC" w:rsidRPr="00733EF6" w:rsidRDefault="008F4ABC" w:rsidP="009130AF">
            <w:pPr>
              <w:pStyle w:val="ProductList-Body"/>
              <w:spacing w:before="20" w:after="20"/>
              <w:rPr>
                <w:rFonts w:eastAsia="SimSun"/>
                <w:color w:val="FFFFFF" w:themeColor="background1"/>
              </w:rPr>
            </w:pPr>
            <w:r w:rsidRPr="00733EF6">
              <w:rPr>
                <w:rFonts w:eastAsia="SimSun"/>
                <w:color w:val="FFFFFF" w:themeColor="background1"/>
              </w:rPr>
              <w:t>附加用户</w:t>
            </w:r>
            <w:r w:rsidRPr="00733EF6">
              <w:rPr>
                <w:rFonts w:eastAsia="SimSun"/>
                <w:color w:val="FFFFFF" w:themeColor="background1"/>
              </w:rPr>
              <w:t xml:space="preserve"> SL</w:t>
            </w:r>
          </w:p>
        </w:tc>
      </w:tr>
      <w:tr w:rsidR="008F4ABC" w:rsidRPr="00733EF6" w:rsidTr="003E0020">
        <w:tc>
          <w:tcPr>
            <w:tcW w:w="5278" w:type="dxa"/>
          </w:tcPr>
          <w:p w:rsidR="008F4ABC" w:rsidRPr="00733EF6" w:rsidRDefault="008F4ABC" w:rsidP="009130AF">
            <w:pPr>
              <w:pStyle w:val="ProductList-Body"/>
              <w:rPr>
                <w:rFonts w:eastAsia="SimSun"/>
              </w:rPr>
            </w:pPr>
            <w:r w:rsidRPr="00733EF6">
              <w:rPr>
                <w:rFonts w:eastAsia="SimSun"/>
              </w:rPr>
              <w:t>Microsoft Dynamics CRM 2013 Essentials CAL</w:t>
            </w:r>
            <w:r w:rsidRPr="00733EF6">
              <w:rPr>
                <w:rFonts w:eastAsia="SimSun"/>
                <w:vertAlign w:val="superscript"/>
              </w:rPr>
              <w:t>1</w:t>
            </w:r>
          </w:p>
        </w:tc>
        <w:tc>
          <w:tcPr>
            <w:tcW w:w="5495" w:type="dxa"/>
          </w:tcPr>
          <w:p w:rsidR="008F4ABC" w:rsidRPr="00733EF6" w:rsidRDefault="008F4ABC" w:rsidP="009130AF">
            <w:pPr>
              <w:pStyle w:val="ProductList-Body"/>
              <w:rPr>
                <w:rFonts w:eastAsia="SimSun"/>
              </w:rPr>
            </w:pPr>
            <w:r w:rsidRPr="00733EF6">
              <w:rPr>
                <w:rFonts w:eastAsia="SimSun"/>
              </w:rPr>
              <w:t>适用于</w:t>
            </w:r>
            <w:r w:rsidRPr="00733EF6">
              <w:rPr>
                <w:rFonts w:eastAsia="SimSun"/>
              </w:rPr>
              <w:t xml:space="preserve"> SA </w:t>
            </w:r>
            <w:r w:rsidRPr="00733EF6">
              <w:rPr>
                <w:rFonts w:eastAsia="SimSun"/>
              </w:rPr>
              <w:t>的</w:t>
            </w:r>
            <w:r w:rsidRPr="00733EF6">
              <w:rPr>
                <w:rFonts w:eastAsia="SimSun"/>
              </w:rPr>
              <w:t xml:space="preserve"> Dynamics CRM Online Essentials USL</w:t>
            </w:r>
          </w:p>
        </w:tc>
      </w:tr>
      <w:tr w:rsidR="008F4ABC" w:rsidRPr="00733EF6" w:rsidTr="003E0020">
        <w:tc>
          <w:tcPr>
            <w:tcW w:w="5278" w:type="dxa"/>
          </w:tcPr>
          <w:p w:rsidR="008F4ABC" w:rsidRPr="00733EF6" w:rsidRDefault="008F4ABC" w:rsidP="008F4ABC">
            <w:pPr>
              <w:pStyle w:val="ProductList-Body"/>
              <w:rPr>
                <w:rFonts w:eastAsia="SimSun"/>
              </w:rPr>
            </w:pPr>
            <w:r w:rsidRPr="00733EF6">
              <w:rPr>
                <w:rFonts w:eastAsia="SimSun"/>
              </w:rPr>
              <w:t>Microsoft Dynamics CRM 2013 Basic CAL</w:t>
            </w:r>
            <w:r w:rsidRPr="00733EF6">
              <w:rPr>
                <w:rFonts w:eastAsia="SimSun"/>
                <w:vertAlign w:val="superscript"/>
              </w:rPr>
              <w:t>1</w:t>
            </w:r>
            <w:r w:rsidRPr="00733EF6">
              <w:rPr>
                <w:rFonts w:eastAsia="SimSun"/>
              </w:rPr>
              <w:t>，或</w:t>
            </w:r>
          </w:p>
          <w:p w:rsidR="008F4ABC" w:rsidRPr="00733EF6" w:rsidRDefault="008F4ABC" w:rsidP="008F4ABC">
            <w:pPr>
              <w:pStyle w:val="ProductList-Body"/>
              <w:rPr>
                <w:rFonts w:eastAsia="SimSun"/>
              </w:rPr>
            </w:pPr>
            <w:r w:rsidRPr="00733EF6">
              <w:rPr>
                <w:rFonts w:eastAsia="SimSun"/>
              </w:rPr>
              <w:t xml:space="preserve">Microsoft Dynamics CRM 2013 Basic </w:t>
            </w:r>
            <w:r w:rsidRPr="00733EF6">
              <w:rPr>
                <w:rFonts w:eastAsia="SimSun"/>
              </w:rPr>
              <w:t>使用附加</w:t>
            </w:r>
            <w:r w:rsidRPr="00733EF6">
              <w:rPr>
                <w:rFonts w:eastAsia="SimSun"/>
              </w:rPr>
              <w:t xml:space="preserve"> CAL</w:t>
            </w:r>
            <w:r w:rsidRPr="00733EF6">
              <w:rPr>
                <w:rFonts w:eastAsia="SimSun"/>
                <w:vertAlign w:val="superscript"/>
              </w:rPr>
              <w:t>1</w:t>
            </w:r>
          </w:p>
        </w:tc>
        <w:tc>
          <w:tcPr>
            <w:tcW w:w="5495" w:type="dxa"/>
          </w:tcPr>
          <w:p w:rsidR="008F4ABC" w:rsidRPr="00733EF6" w:rsidRDefault="00550011" w:rsidP="009130AF">
            <w:pPr>
              <w:pStyle w:val="ProductList-Body"/>
              <w:rPr>
                <w:rFonts w:eastAsia="SimSun"/>
              </w:rPr>
            </w:pPr>
            <w:r w:rsidRPr="00733EF6">
              <w:rPr>
                <w:rFonts w:eastAsia="SimSun"/>
              </w:rPr>
              <w:t>适用于</w:t>
            </w:r>
            <w:r w:rsidRPr="00733EF6">
              <w:rPr>
                <w:rFonts w:eastAsia="SimSun"/>
              </w:rPr>
              <w:t xml:space="preserve"> SA </w:t>
            </w:r>
            <w:r w:rsidRPr="00733EF6">
              <w:rPr>
                <w:rFonts w:eastAsia="SimSun"/>
              </w:rPr>
              <w:t>的</w:t>
            </w:r>
            <w:r w:rsidRPr="00733EF6">
              <w:rPr>
                <w:rFonts w:eastAsia="SimSun"/>
              </w:rPr>
              <w:t xml:space="preserve"> Dynamics CRM Online Basic USL</w:t>
            </w:r>
          </w:p>
        </w:tc>
      </w:tr>
      <w:tr w:rsidR="008F4ABC" w:rsidRPr="00733EF6" w:rsidTr="003E0020">
        <w:tc>
          <w:tcPr>
            <w:tcW w:w="5278" w:type="dxa"/>
          </w:tcPr>
          <w:p w:rsidR="008F4ABC" w:rsidRPr="00733EF6" w:rsidRDefault="008F4ABC" w:rsidP="008F4ABC">
            <w:pPr>
              <w:pStyle w:val="ProductList-Body"/>
              <w:rPr>
                <w:rFonts w:eastAsia="SimSun"/>
              </w:rPr>
            </w:pPr>
            <w:r w:rsidRPr="00733EF6">
              <w:rPr>
                <w:rFonts w:eastAsia="SimSun"/>
              </w:rPr>
              <w:t>Microsoft Dynamics CRM 2013 Professional CAL</w:t>
            </w:r>
            <w:r w:rsidRPr="00733EF6">
              <w:rPr>
                <w:rFonts w:eastAsia="SimSun"/>
                <w:vertAlign w:val="superscript"/>
              </w:rPr>
              <w:t>1</w:t>
            </w:r>
            <w:r w:rsidRPr="00733EF6">
              <w:rPr>
                <w:rFonts w:eastAsia="SimSun"/>
              </w:rPr>
              <w:t>，或</w:t>
            </w:r>
          </w:p>
          <w:p w:rsidR="008F4ABC" w:rsidRPr="00733EF6" w:rsidRDefault="008F4ABC" w:rsidP="008F4ABC">
            <w:pPr>
              <w:pStyle w:val="ProductList-Body"/>
              <w:rPr>
                <w:rFonts w:eastAsia="SimSun"/>
              </w:rPr>
            </w:pPr>
            <w:r w:rsidRPr="00733EF6">
              <w:rPr>
                <w:rFonts w:eastAsia="SimSun"/>
              </w:rPr>
              <w:t xml:space="preserve">Microsoft Dynamics CRM 2013 Professional </w:t>
            </w:r>
            <w:r w:rsidRPr="00733EF6">
              <w:rPr>
                <w:rFonts w:eastAsia="SimSun"/>
              </w:rPr>
              <w:t>使用附加</w:t>
            </w:r>
            <w:r w:rsidRPr="00733EF6">
              <w:rPr>
                <w:rFonts w:eastAsia="SimSun"/>
              </w:rPr>
              <w:t xml:space="preserve"> CAL</w:t>
            </w:r>
            <w:r w:rsidRPr="00733EF6">
              <w:rPr>
                <w:rFonts w:eastAsia="SimSun"/>
                <w:vertAlign w:val="superscript"/>
              </w:rPr>
              <w:t>1</w:t>
            </w:r>
          </w:p>
        </w:tc>
        <w:tc>
          <w:tcPr>
            <w:tcW w:w="5495" w:type="dxa"/>
          </w:tcPr>
          <w:p w:rsidR="008F4ABC" w:rsidRPr="00733EF6" w:rsidRDefault="008F4ABC" w:rsidP="009130AF">
            <w:pPr>
              <w:pStyle w:val="ProductList-Body"/>
              <w:rPr>
                <w:rFonts w:eastAsia="SimSun"/>
              </w:rPr>
            </w:pPr>
            <w:r w:rsidRPr="00733EF6">
              <w:rPr>
                <w:rFonts w:eastAsia="SimSun"/>
              </w:rPr>
              <w:t>适用于</w:t>
            </w:r>
            <w:r w:rsidRPr="00733EF6">
              <w:rPr>
                <w:rFonts w:eastAsia="SimSun"/>
              </w:rPr>
              <w:t xml:space="preserve"> SA </w:t>
            </w:r>
            <w:r w:rsidRPr="00733EF6">
              <w:rPr>
                <w:rFonts w:eastAsia="SimSun"/>
              </w:rPr>
              <w:t>的</w:t>
            </w:r>
            <w:r w:rsidRPr="00733EF6">
              <w:rPr>
                <w:rFonts w:eastAsia="SimSun"/>
              </w:rPr>
              <w:t xml:space="preserve"> Dynamics CRM Online Professional USL</w:t>
            </w:r>
          </w:p>
        </w:tc>
      </w:tr>
    </w:tbl>
    <w:p w:rsidR="008F4ABC" w:rsidRPr="00733EF6" w:rsidRDefault="008F4ABC" w:rsidP="008F4ABC">
      <w:pPr>
        <w:pStyle w:val="ProductList-Body"/>
        <w:tabs>
          <w:tab w:val="clear" w:pos="158"/>
          <w:tab w:val="left" w:pos="180"/>
        </w:tabs>
        <w:rPr>
          <w:rFonts w:eastAsia="SimSun"/>
        </w:rPr>
      </w:pPr>
      <w:r w:rsidRPr="00733EF6">
        <w:rPr>
          <w:rFonts w:eastAsia="SimSun"/>
          <w:vertAlign w:val="superscript"/>
        </w:rPr>
        <w:t>1</w:t>
      </w:r>
      <w:r w:rsidRPr="00733EF6">
        <w:rPr>
          <w:rFonts w:eastAsia="SimSun"/>
          <w:i/>
        </w:rPr>
        <w:t>具有有效的</w:t>
      </w:r>
      <w:r w:rsidRPr="00733EF6">
        <w:rPr>
          <w:rFonts w:eastAsia="SimSun"/>
          <w:i/>
        </w:rPr>
        <w:t xml:space="preserve"> SA</w:t>
      </w:r>
    </w:p>
    <w:p w:rsidR="008F4ABC" w:rsidRPr="00733EF6" w:rsidRDefault="008F4ABC" w:rsidP="008F4ABC">
      <w:pPr>
        <w:pStyle w:val="ProductList-Body"/>
        <w:rPr>
          <w:rFonts w:eastAsia="SimSun"/>
        </w:rPr>
      </w:pPr>
    </w:p>
    <w:p w:rsidR="00B3772C" w:rsidRPr="00733EF6" w:rsidRDefault="00B3772C" w:rsidP="00B3772C">
      <w:pPr>
        <w:pStyle w:val="ProductList-Body"/>
        <w:rPr>
          <w:rFonts w:eastAsia="SimSun"/>
          <w:lang w:eastAsia="zh-CN"/>
        </w:rPr>
      </w:pPr>
      <w:r w:rsidRPr="00733EF6">
        <w:rPr>
          <w:rFonts w:eastAsia="SimSun"/>
          <w:b/>
          <w:color w:val="00188F"/>
          <w:lang w:eastAsia="zh-CN"/>
        </w:rPr>
        <w:t>大专院校和中小学校协议</w:t>
      </w:r>
    </w:p>
    <w:p w:rsidR="00B3772C" w:rsidRPr="00F66689" w:rsidRDefault="00B3772C" w:rsidP="00B3772C">
      <w:pPr>
        <w:pStyle w:val="ProductList-Body"/>
        <w:rPr>
          <w:rFonts w:eastAsia="SimSun"/>
          <w:spacing w:val="2"/>
          <w:lang w:eastAsia="zh-CN"/>
        </w:rPr>
      </w:pPr>
      <w:r w:rsidRPr="00F66689">
        <w:rPr>
          <w:rFonts w:eastAsia="SimSun"/>
          <w:spacing w:val="2"/>
          <w:lang w:eastAsia="zh-CN"/>
        </w:rPr>
        <w:t>对于依照</w:t>
      </w:r>
      <w:r w:rsidRPr="00F66689">
        <w:rPr>
          <w:rFonts w:eastAsia="SimSun"/>
          <w:spacing w:val="2"/>
          <w:lang w:eastAsia="zh-CN"/>
        </w:rPr>
        <w:t xml:space="preserve"> CA/SA </w:t>
      </w:r>
      <w:r w:rsidRPr="00F66689">
        <w:rPr>
          <w:rFonts w:eastAsia="SimSun"/>
          <w:spacing w:val="2"/>
          <w:lang w:eastAsia="zh-CN"/>
        </w:rPr>
        <w:t>出售的</w:t>
      </w:r>
      <w:r w:rsidRPr="00F66689">
        <w:rPr>
          <w:rFonts w:eastAsia="SimSun"/>
          <w:spacing w:val="2"/>
          <w:lang w:eastAsia="zh-CN"/>
        </w:rPr>
        <w:t xml:space="preserve"> Microsoft Dynamics CRM Online </w:t>
      </w:r>
      <w:r w:rsidRPr="00F66689">
        <w:rPr>
          <w:rFonts w:eastAsia="SimSun"/>
          <w:spacing w:val="2"/>
          <w:lang w:eastAsia="zh-CN"/>
        </w:rPr>
        <w:t>的订购许可，可以在全机构范围或非全机构范围的基础上进行购买。对于订购许可，必须在每用户的基础上获得许可。如果需要增加用户订购许可才能访问</w:t>
      </w:r>
      <w:r w:rsidRPr="00F66689">
        <w:rPr>
          <w:rFonts w:eastAsia="SimSun"/>
          <w:spacing w:val="2"/>
          <w:lang w:eastAsia="zh-CN"/>
        </w:rPr>
        <w:t xml:space="preserve"> Microsoft Dynamics CRM</w:t>
      </w:r>
      <w:r w:rsidRPr="00F66689">
        <w:rPr>
          <w:rFonts w:eastAsia="SimSun"/>
          <w:spacing w:val="2"/>
          <w:lang w:eastAsia="zh-CN"/>
        </w:rPr>
        <w:t>，则必须订购同等数量的用户订购许可。</w:t>
      </w:r>
    </w:p>
    <w:p w:rsidR="00B3772C" w:rsidRPr="00733EF6" w:rsidRDefault="00B3772C" w:rsidP="00B3772C">
      <w:pPr>
        <w:pStyle w:val="ProductList-Body"/>
        <w:rPr>
          <w:rFonts w:eastAsia="SimSun"/>
          <w:lang w:eastAsia="zh-CN"/>
        </w:rPr>
      </w:pPr>
    </w:p>
    <w:p w:rsidR="00B3772C" w:rsidRPr="00733EF6" w:rsidRDefault="00B3772C" w:rsidP="00B3772C">
      <w:pPr>
        <w:pStyle w:val="ProductList-Body"/>
        <w:rPr>
          <w:rFonts w:eastAsia="SimSun"/>
        </w:rPr>
      </w:pPr>
      <w:r w:rsidRPr="00733EF6">
        <w:rPr>
          <w:rFonts w:eastAsia="SimSun"/>
          <w:b/>
          <w:color w:val="00188F"/>
        </w:rPr>
        <w:t>Microsoft Dynamics CRM Online– Microsoft Dynamics Marketing Online Integration Grant</w:t>
      </w:r>
    </w:p>
    <w:p w:rsidR="00782C7B" w:rsidRPr="00733EF6" w:rsidRDefault="00B3772C" w:rsidP="00B3772C">
      <w:pPr>
        <w:pStyle w:val="ProductList-Body"/>
        <w:rPr>
          <w:rFonts w:eastAsia="SimSun"/>
        </w:rPr>
      </w:pPr>
      <w:r w:rsidRPr="00733EF6">
        <w:rPr>
          <w:rFonts w:eastAsia="SimSun"/>
        </w:rPr>
        <w:t>以下许可弃权适用于具有有效的维护支持和升级选项、仅出于同步客户数据的目的、通过</w:t>
      </w:r>
      <w:r w:rsidRPr="00733EF6">
        <w:rPr>
          <w:rFonts w:eastAsia="SimSun"/>
        </w:rPr>
        <w:t xml:space="preserve"> MarketingPilot Connector for Microsoft Dynamics CRM </w:t>
      </w:r>
      <w:r w:rsidRPr="00733EF6">
        <w:rPr>
          <w:rFonts w:eastAsia="SimSun"/>
        </w:rPr>
        <w:t>软件直接或间接地访问</w:t>
      </w:r>
      <w:r w:rsidRPr="00733EF6">
        <w:rPr>
          <w:rFonts w:eastAsia="SimSun"/>
        </w:rPr>
        <w:t xml:space="preserve"> Microsoft Dynamics CRM </w:t>
      </w:r>
      <w:r w:rsidRPr="00733EF6">
        <w:rPr>
          <w:rFonts w:eastAsia="SimSun"/>
        </w:rPr>
        <w:t>在线服务的</w:t>
      </w:r>
      <w:r w:rsidRPr="00733EF6">
        <w:rPr>
          <w:rFonts w:eastAsia="SimSun"/>
        </w:rPr>
        <w:t xml:space="preserve"> Microsoft Dynamics Marketing Online </w:t>
      </w:r>
      <w:r w:rsidRPr="00733EF6">
        <w:rPr>
          <w:rFonts w:eastAsia="SimSun"/>
        </w:rPr>
        <w:t>许可用户。此类用户不需要</w:t>
      </w:r>
      <w:r w:rsidRPr="00733EF6">
        <w:rPr>
          <w:rFonts w:eastAsia="SimSun"/>
        </w:rPr>
        <w:t xml:space="preserve"> Microsoft Dynamics CRM Online USL</w:t>
      </w:r>
      <w:r w:rsidRPr="00733EF6">
        <w:rPr>
          <w:rFonts w:eastAsia="SimSun"/>
        </w:rPr>
        <w:t>。此弃权在</w:t>
      </w:r>
      <w:r w:rsidRPr="00733EF6">
        <w:rPr>
          <w:rFonts w:eastAsia="SimSun"/>
        </w:rPr>
        <w:t xml:space="preserve"> 2014 </w:t>
      </w:r>
      <w:r w:rsidRPr="00733EF6">
        <w:rPr>
          <w:rFonts w:eastAsia="SimSun"/>
        </w:rPr>
        <w:t>年</w:t>
      </w:r>
      <w:r w:rsidRPr="00733EF6">
        <w:rPr>
          <w:rFonts w:eastAsia="SimSun"/>
        </w:rPr>
        <w:t xml:space="preserve"> 6 </w:t>
      </w:r>
      <w:r w:rsidRPr="00733EF6">
        <w:rPr>
          <w:rFonts w:eastAsia="SimSun"/>
        </w:rPr>
        <w:t>月</w:t>
      </w:r>
      <w:r w:rsidRPr="00733EF6">
        <w:rPr>
          <w:rFonts w:eastAsia="SimSun"/>
        </w:rPr>
        <w:t xml:space="preserve"> 30 </w:t>
      </w:r>
      <w:r w:rsidRPr="00733EF6">
        <w:rPr>
          <w:rFonts w:eastAsia="SimSun"/>
        </w:rPr>
        <w:t>之前适用，在此之后，微软保留要求相应</w:t>
      </w:r>
      <w:r w:rsidRPr="00733EF6">
        <w:rPr>
          <w:rFonts w:eastAsia="SimSun"/>
        </w:rPr>
        <w:t xml:space="preserve"> USL </w:t>
      </w:r>
      <w:r w:rsidRPr="00733EF6">
        <w:rPr>
          <w:rFonts w:eastAsia="SimSun"/>
        </w:rPr>
        <w:t>的权利。</w:t>
      </w:r>
    </w:p>
    <w:p w:rsidR="00E05F95" w:rsidRPr="00733EF6" w:rsidRDefault="00E05F95" w:rsidP="00B3772C">
      <w:pPr>
        <w:pStyle w:val="ProductList-Body"/>
        <w:rPr>
          <w:rFonts w:eastAsia="SimSun"/>
        </w:rPr>
      </w:pPr>
      <w:bookmarkStart w:id="1016" w:name="_Toc378147662"/>
      <w:bookmarkStart w:id="1017" w:name="_Toc378151559"/>
    </w:p>
    <w:p w:rsidR="00E05F95" w:rsidRPr="00733EF6" w:rsidRDefault="0043674F" w:rsidP="00241D62">
      <w:pPr>
        <w:pStyle w:val="ProductList-Body"/>
        <w:rPr>
          <w:rFonts w:eastAsia="SimSun"/>
        </w:rPr>
      </w:pPr>
      <w:r w:rsidRPr="00733EF6">
        <w:rPr>
          <w:rFonts w:eastAsia="SimSun"/>
          <w:b/>
          <w:color w:val="00188F"/>
        </w:rPr>
        <w:t xml:space="preserve">Microsoft Dynamics CRM Online </w:t>
      </w:r>
      <w:r w:rsidRPr="00733EF6">
        <w:rPr>
          <w:rFonts w:eastAsia="SimSun"/>
          <w:b/>
          <w:color w:val="00188F"/>
        </w:rPr>
        <w:t>支持服务</w:t>
      </w:r>
    </w:p>
    <w:p w:rsidR="00E05F95" w:rsidRPr="00733EF6" w:rsidRDefault="00E05F95" w:rsidP="0064152F">
      <w:pPr>
        <w:autoSpaceDE w:val="0"/>
        <w:autoSpaceDN w:val="0"/>
        <w:spacing w:after="0" w:line="240" w:lineRule="auto"/>
        <w:rPr>
          <w:rFonts w:eastAsia="SimSun"/>
          <w:lang w:eastAsia="zh-CN"/>
        </w:rPr>
      </w:pPr>
      <w:r w:rsidRPr="00733EF6">
        <w:rPr>
          <w:rFonts w:eastAsia="SimSun" w:cstheme="minorHAnsi"/>
          <w:sz w:val="18"/>
          <w:szCs w:val="18"/>
        </w:rPr>
        <w:t>有关</w:t>
      </w:r>
      <w:r w:rsidRPr="00733EF6">
        <w:rPr>
          <w:rFonts w:eastAsia="SimSun" w:cstheme="minorHAnsi"/>
          <w:sz w:val="18"/>
          <w:szCs w:val="18"/>
        </w:rPr>
        <w:t xml:space="preserve"> Microsoft Dynamics CRM Online </w:t>
      </w:r>
      <w:r w:rsidRPr="00733EF6">
        <w:rPr>
          <w:rFonts w:eastAsia="SimSun" w:cstheme="minorHAnsi"/>
          <w:sz w:val="18"/>
          <w:szCs w:val="18"/>
        </w:rPr>
        <w:t>支持服务的详细信息，请访问</w:t>
      </w:r>
      <w:r w:rsidRPr="00733EF6">
        <w:rPr>
          <w:rFonts w:eastAsia="SimSun" w:cstheme="minorHAnsi"/>
          <w:sz w:val="18"/>
          <w:szCs w:val="18"/>
        </w:rPr>
        <w:t xml:space="preserve"> </w:t>
      </w:r>
      <w:hyperlink r:id="rId47" w:anchor="support" w:history="1">
        <w:r w:rsidRPr="00733EF6">
          <w:rPr>
            <w:rStyle w:val="Hyperlink"/>
            <w:rFonts w:eastAsia="SimSun"/>
            <w:sz w:val="18"/>
          </w:rPr>
          <w:t>http://www.microsoft.com/en-us/dynamics/crm-purchase-online.aspx#support</w:t>
        </w:r>
      </w:hyperlink>
      <w:r w:rsidRPr="00733EF6">
        <w:rPr>
          <w:rFonts w:eastAsia="SimSun" w:cstheme="minorHAnsi"/>
          <w:sz w:val="18"/>
          <w:szCs w:val="18"/>
        </w:rPr>
        <w:t>。</w:t>
      </w:r>
      <w:r w:rsidRPr="00733EF6">
        <w:rPr>
          <w:rFonts w:eastAsia="SimSun"/>
          <w:sz w:val="18"/>
          <w:lang w:eastAsia="zh-CN"/>
        </w:rPr>
        <w:t>除非客户和微软都以书面形式表示同意使用其他语言，否则支持服务都将用英语提供。客户必须通过</w:t>
      </w:r>
      <w:r w:rsidRPr="00733EF6">
        <w:rPr>
          <w:rFonts w:eastAsia="SimSun"/>
          <w:sz w:val="18"/>
          <w:lang w:eastAsia="zh-CN"/>
        </w:rPr>
        <w:t xml:space="preserve"> Web </w:t>
      </w:r>
      <w:r w:rsidRPr="00733EF6">
        <w:rPr>
          <w:rFonts w:eastAsia="SimSun"/>
          <w:sz w:val="18"/>
          <w:lang w:eastAsia="zh-CN"/>
        </w:rPr>
        <w:t>申请事件支持，并在提交申请时设置初始严重程度级别。</w:t>
      </w:r>
    </w:p>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AB223B" w:rsidRPr="00B1632C" w:rsidRDefault="00AB223B" w:rsidP="00AB223B">
      <w:pPr>
        <w:pStyle w:val="ProductList-Offering2Heading"/>
        <w:rPr>
          <w:rFonts w:eastAsia="SimSun"/>
        </w:rPr>
      </w:pPr>
      <w:bookmarkStart w:id="1018" w:name="_Toc389114727"/>
      <w:bookmarkStart w:id="1019" w:name="_Toc378147663"/>
      <w:bookmarkStart w:id="1020" w:name="_Toc378151560"/>
      <w:bookmarkStart w:id="1021" w:name="_Toc379797328"/>
      <w:bookmarkEnd w:id="1016"/>
      <w:bookmarkEnd w:id="1017"/>
      <w:r w:rsidRPr="00B1632C">
        <w:rPr>
          <w:rFonts w:eastAsia="SimSun"/>
        </w:rPr>
        <w:t>Microsoft Dynamics Marketing</w:t>
      </w:r>
      <w:bookmarkEnd w:id="10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056C16" w:rsidRPr="00733EF6" w:rsidTr="003E0020">
        <w:trPr>
          <w:cantSplit/>
          <w:tblHeader/>
        </w:trPr>
        <w:tc>
          <w:tcPr>
            <w:tcW w:w="3097" w:type="dxa"/>
            <w:tcBorders>
              <w:bottom w:val="nil"/>
            </w:tcBorders>
            <w:shd w:val="clear" w:color="auto" w:fill="00188F"/>
          </w:tcPr>
          <w:p w:rsidR="00056C16" w:rsidRPr="00733EF6" w:rsidRDefault="00056C16" w:rsidP="009130AF">
            <w:pPr>
              <w:pStyle w:val="ProductList-OfferingBody"/>
              <w:ind w:left="-28"/>
              <w:rPr>
                <w:rFonts w:eastAsia="SimSun"/>
                <w:color w:val="FFFFFF" w:themeColor="background1"/>
              </w:rPr>
            </w:pPr>
            <w:r w:rsidRPr="00733EF6">
              <w:rPr>
                <w:rFonts w:eastAsia="SimSun"/>
                <w:color w:val="FFFFFF" w:themeColor="background1"/>
              </w:rPr>
              <w:t>产品</w:t>
            </w:r>
          </w:p>
        </w:tc>
        <w:tc>
          <w:tcPr>
            <w:tcW w:w="767" w:type="dxa"/>
            <w:tcBorders>
              <w:bottom w:val="nil"/>
            </w:tcBorders>
            <w:shd w:val="clear" w:color="auto" w:fill="00188F"/>
            <w:vAlign w:val="center"/>
          </w:tcPr>
          <w:p w:rsidR="00056C16" w:rsidRPr="004C6284" w:rsidRDefault="004C6284" w:rsidP="001612A7">
            <w:pPr>
              <w:pStyle w:val="ProductList-OfferingBody"/>
              <w:ind w:left="-113"/>
              <w:jc w:val="center"/>
              <w:rPr>
                <w:rFonts w:eastAsia="SimSun"/>
                <w:color w:val="FFFFFF" w:themeColor="background1"/>
              </w:rPr>
            </w:pPr>
            <w:r w:rsidRPr="004C6284">
              <w:rPr>
                <w:rFonts w:eastAsia="SimSun"/>
                <w:lang w:eastAsia="zh-CN"/>
              </w:rPr>
              <w:fldChar w:fldCharType="begin"/>
            </w:r>
            <w:r w:rsidRPr="004C6284">
              <w:rPr>
                <w:rFonts w:eastAsia="SimSun"/>
                <w:lang w:eastAsia="zh-CN"/>
              </w:rPr>
              <w:instrText xml:space="preserve"> AutoTextList  \s NoStyle \t “</w:instrText>
            </w:r>
            <w:r w:rsidRPr="004C6284">
              <w:rPr>
                <w:rFonts w:eastAsia="SimSun"/>
                <w:lang w:eastAsia="zh-CN"/>
              </w:rPr>
              <w:instrText>许可</w:instrText>
            </w:r>
            <w:r w:rsidRPr="004C6284">
              <w:rPr>
                <w:rFonts w:eastAsia="SimSun"/>
                <w:lang w:eastAsia="zh-CN"/>
              </w:rPr>
              <w:instrText xml:space="preserve">” </w:instrText>
            </w:r>
            <w:r w:rsidRPr="004C6284">
              <w:rPr>
                <w:rFonts w:eastAsia="SimSun"/>
                <w:lang w:eastAsia="zh-CN"/>
              </w:rPr>
              <w:fldChar w:fldCharType="separate"/>
            </w:r>
            <w:r w:rsidRPr="004C6284">
              <w:rPr>
                <w:rFonts w:eastAsia="SimSun"/>
                <w:lang w:eastAsia="zh-CN"/>
              </w:rPr>
              <w:fldChar w:fldCharType="begin"/>
            </w:r>
            <w:r w:rsidRPr="004C6284">
              <w:rPr>
                <w:rFonts w:eastAsia="SimSun"/>
                <w:lang w:eastAsia="zh-CN"/>
              </w:rPr>
              <w:instrText xml:space="preserve"> AutoTextList  \s NoStyle \t "</w:instrText>
            </w:r>
            <w:r w:rsidRPr="004C6284">
              <w:rPr>
                <w:rFonts w:eastAsia="SimSun"/>
                <w:lang w:eastAsia="zh-CN"/>
              </w:rPr>
              <w:instrText>许可</w:instrText>
            </w:r>
            <w:r w:rsidRPr="004C6284">
              <w:rPr>
                <w:rFonts w:eastAsia="SimSun"/>
                <w:lang w:eastAsia="zh-CN"/>
              </w:rPr>
              <w:instrText xml:space="preserve">" </w:instrText>
            </w:r>
            <w:r w:rsidRPr="004C6284">
              <w:rPr>
                <w:rFonts w:eastAsia="SimSun"/>
                <w:lang w:eastAsia="zh-CN"/>
              </w:rPr>
              <w:fldChar w:fldCharType="separate"/>
            </w:r>
            <w:r w:rsidRPr="004C6284">
              <w:rPr>
                <w:rFonts w:eastAsia="SimSun"/>
                <w:lang w:eastAsia="zh-CN"/>
              </w:rPr>
              <w:fldChar w:fldCharType="begin"/>
            </w:r>
            <w:r w:rsidRPr="004C6284">
              <w:rPr>
                <w:rFonts w:eastAsia="SimSun"/>
                <w:lang w:eastAsia="zh-CN"/>
              </w:rPr>
              <w:instrText xml:space="preserve"> AutoTextList  \s NoStyle \t "</w:instrText>
            </w:r>
            <w:r w:rsidRPr="004C6284">
              <w:rPr>
                <w:rFonts w:eastAsia="SimSun"/>
                <w:lang w:eastAsia="zh-CN"/>
              </w:rPr>
              <w:instrText>许可</w:instrText>
            </w:r>
            <w:r w:rsidRPr="004C6284">
              <w:rPr>
                <w:rFonts w:eastAsia="SimSun"/>
                <w:lang w:eastAsia="zh-CN"/>
              </w:rPr>
              <w:instrText xml:space="preserve">" </w:instrText>
            </w:r>
            <w:r w:rsidRPr="004C6284">
              <w:rPr>
                <w:rFonts w:eastAsia="SimSun"/>
                <w:lang w:eastAsia="zh-CN"/>
              </w:rPr>
              <w:fldChar w:fldCharType="separate"/>
            </w:r>
            <w:r w:rsidRPr="004C6284">
              <w:rPr>
                <w:rFonts w:eastAsia="SimSun"/>
                <w:lang w:eastAsia="zh-CN"/>
              </w:rPr>
              <w:t>L</w:t>
            </w:r>
            <w:r w:rsidRPr="004C6284">
              <w:rPr>
                <w:rFonts w:eastAsia="SimSun"/>
                <w:lang w:eastAsia="zh-CN"/>
              </w:rPr>
              <w:fldChar w:fldCharType="end"/>
            </w:r>
            <w:r w:rsidRPr="004C6284">
              <w:rPr>
                <w:rFonts w:eastAsia="SimSun"/>
                <w:lang w:eastAsia="zh-CN"/>
              </w:rPr>
              <w:fldChar w:fldCharType="end"/>
            </w:r>
            <w:r w:rsidRPr="004C6284">
              <w:rPr>
                <w:rFonts w:eastAsia="SimSun"/>
                <w:color w:val="FFFFFF" w:themeColor="background1"/>
                <w:lang w:eastAsia="zh-CN"/>
              </w:rPr>
              <w:t xml:space="preserve"> </w:t>
            </w:r>
            <w:r w:rsidRPr="004C6284">
              <w:rPr>
                <w:rFonts w:eastAsia="SimSun"/>
                <w:color w:val="FFFFFF" w:themeColor="background1"/>
                <w:lang w:eastAsia="zh-CN"/>
              </w:rPr>
              <w:fldChar w:fldCharType="end"/>
            </w:r>
            <w:r w:rsidR="00056C16" w:rsidRPr="004C6284">
              <w:rPr>
                <w:rFonts w:eastAsia="SimSun"/>
                <w:color w:val="FFFFFF" w:themeColor="background1"/>
              </w:rPr>
              <w:t xml:space="preserve"> </w:t>
            </w:r>
          </w:p>
        </w:tc>
        <w:tc>
          <w:tcPr>
            <w:tcW w:w="767"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许可及软件保障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L/SA</w:t>
            </w:r>
            <w:r w:rsidRPr="00733EF6">
              <w:rPr>
                <w:rFonts w:eastAsia="SimSun"/>
                <w:color w:val="FFFFFF" w:themeColor="background1"/>
                <w:lang w:eastAsia="zh-CN"/>
              </w:rPr>
              <w:fldChar w:fldCharType="end"/>
            </w:r>
          </w:p>
        </w:tc>
        <w:tc>
          <w:tcPr>
            <w:tcW w:w="7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软件保障</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SA</w:t>
            </w:r>
            <w:r w:rsidRPr="00733EF6">
              <w:rPr>
                <w:rFonts w:eastAsia="SimSun"/>
                <w:color w:val="FFFFFF" w:themeColor="background1"/>
                <w:lang w:eastAsia="zh-CN"/>
              </w:rPr>
              <w:fldChar w:fldCharType="end"/>
            </w:r>
          </w:p>
        </w:tc>
        <w:tc>
          <w:tcPr>
            <w:tcW w:w="76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6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9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r>
      <w:tr w:rsidR="00090EA6" w:rsidRPr="00733EF6" w:rsidTr="003E0020">
        <w:trPr>
          <w:cantSplit/>
          <w:tblHeader/>
        </w:trPr>
        <w:tc>
          <w:tcPr>
            <w:tcW w:w="3097" w:type="dxa"/>
            <w:tcBorders>
              <w:top w:val="nil"/>
              <w:left w:val="nil"/>
              <w:bottom w:val="nil"/>
              <w:right w:val="nil"/>
            </w:tcBorders>
          </w:tcPr>
          <w:p w:rsidR="00090EA6" w:rsidRPr="00733EF6" w:rsidRDefault="00090EA6" w:rsidP="009130AF">
            <w:pPr>
              <w:pStyle w:val="ProductList-Offering2"/>
              <w:rPr>
                <w:rFonts w:asciiTheme="minorHAnsi" w:eastAsia="SimSun" w:hAnsiTheme="minorHAnsi"/>
              </w:rPr>
            </w:pPr>
            <w:bookmarkStart w:id="1022" w:name="_Toc389114728"/>
            <w:r w:rsidRPr="00733EF6">
              <w:rPr>
                <w:rFonts w:asciiTheme="minorHAnsi" w:eastAsia="SimSun" w:hAnsiTheme="minorHAnsi"/>
              </w:rPr>
              <w:t>Microsoft Dynamics Marketing Enterprise</w:t>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22"/>
          </w:p>
        </w:tc>
        <w:tc>
          <w:tcPr>
            <w:tcW w:w="767" w:type="dxa"/>
            <w:tcBorders>
              <w:top w:val="nil"/>
              <w:left w:val="nil"/>
              <w:bottom w:val="nil"/>
              <w:right w:val="nil"/>
            </w:tcBorders>
            <w:vAlign w:val="center"/>
          </w:tcPr>
          <w:p w:rsidR="00090EA6" w:rsidRPr="00733EF6" w:rsidRDefault="00090EA6" w:rsidP="009130AF">
            <w:pPr>
              <w:pStyle w:val="ProductList-OfferingBody"/>
              <w:ind w:left="-113"/>
              <w:jc w:val="center"/>
              <w:rPr>
                <w:rFonts w:eastAsia="SimSun"/>
              </w:rPr>
            </w:pPr>
          </w:p>
        </w:tc>
        <w:tc>
          <w:tcPr>
            <w:tcW w:w="767" w:type="dxa"/>
            <w:tcBorders>
              <w:left w:val="single" w:sz="12" w:space="0" w:color="FFFFFF" w:themeColor="background1"/>
            </w:tcBorders>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70AD47" w:themeFill="accent6"/>
            <w:vAlign w:val="center"/>
          </w:tcPr>
          <w:p w:rsidR="00090EA6" w:rsidRPr="00733EF6" w:rsidRDefault="00090EA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70AD47" w:themeFill="accent6"/>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9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r>
      <w:tr w:rsidR="00090EA6" w:rsidRPr="00733EF6" w:rsidTr="003E0020">
        <w:trPr>
          <w:cantSplit/>
          <w:tblHeader/>
        </w:trPr>
        <w:tc>
          <w:tcPr>
            <w:tcW w:w="3097" w:type="dxa"/>
            <w:tcBorders>
              <w:top w:val="nil"/>
              <w:left w:val="nil"/>
              <w:bottom w:val="nil"/>
              <w:right w:val="nil"/>
            </w:tcBorders>
          </w:tcPr>
          <w:p w:rsidR="00090EA6" w:rsidRPr="00733EF6" w:rsidRDefault="00090EA6" w:rsidP="009130AF">
            <w:pPr>
              <w:pStyle w:val="ProductList-Offering2"/>
              <w:rPr>
                <w:rFonts w:asciiTheme="minorHAnsi" w:eastAsia="SimSun" w:hAnsiTheme="minorHAnsi"/>
              </w:rPr>
            </w:pPr>
            <w:bookmarkStart w:id="1023" w:name="_Toc389114729"/>
            <w:r w:rsidRPr="00733EF6">
              <w:rPr>
                <w:rFonts w:asciiTheme="minorHAnsi" w:eastAsia="SimSun" w:hAnsiTheme="minorHAnsi"/>
              </w:rPr>
              <w:t>Microsoft Dynamics Marketing Enterprise Extra Messages</w:t>
            </w:r>
            <w:r w:rsidRPr="00733EF6">
              <w:rPr>
                <w:rFonts w:asciiTheme="minorHAnsi" w:eastAsia="SimSun" w:hAnsiTheme="minorHAnsi"/>
              </w:rPr>
              <w:t>（附加</w:t>
            </w:r>
            <w:r w:rsidRPr="00733EF6">
              <w:rPr>
                <w:rFonts w:asciiTheme="minorHAnsi" w:eastAsia="SimSun" w:hAnsiTheme="minorHAnsi"/>
              </w:rPr>
              <w:t xml:space="preserve"> SL</w:t>
            </w:r>
            <w:r w:rsidRPr="00733EF6">
              <w:rPr>
                <w:rFonts w:asciiTheme="minorHAnsi" w:eastAsia="SimSun" w:hAnsiTheme="minorHAnsi"/>
              </w:rPr>
              <w:t>）</w:t>
            </w:r>
            <w:bookmarkEnd w:id="1023"/>
          </w:p>
        </w:tc>
        <w:tc>
          <w:tcPr>
            <w:tcW w:w="767" w:type="dxa"/>
            <w:tcBorders>
              <w:top w:val="nil"/>
              <w:left w:val="nil"/>
              <w:bottom w:val="nil"/>
              <w:right w:val="nil"/>
            </w:tcBorders>
            <w:vAlign w:val="center"/>
          </w:tcPr>
          <w:p w:rsidR="00090EA6" w:rsidRPr="00733EF6" w:rsidRDefault="00090EA6" w:rsidP="009130AF">
            <w:pPr>
              <w:pStyle w:val="ProductList-OfferingBody"/>
              <w:ind w:left="-113"/>
              <w:jc w:val="center"/>
              <w:rPr>
                <w:rFonts w:eastAsia="SimSun"/>
              </w:rPr>
            </w:pPr>
          </w:p>
        </w:tc>
        <w:tc>
          <w:tcPr>
            <w:tcW w:w="767" w:type="dxa"/>
            <w:tcBorders>
              <w:left w:val="single" w:sz="12" w:space="0" w:color="FFFFFF" w:themeColor="background1"/>
            </w:tcBorders>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70AD47" w:themeFill="accent6"/>
            <w:vAlign w:val="center"/>
          </w:tcPr>
          <w:p w:rsidR="00090EA6" w:rsidRPr="00733EF6" w:rsidRDefault="00090EA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70AD47" w:themeFill="accent6"/>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9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r>
      <w:tr w:rsidR="00090EA6" w:rsidRPr="00733EF6" w:rsidTr="003E0020">
        <w:trPr>
          <w:cantSplit/>
          <w:tblHeader/>
        </w:trPr>
        <w:tc>
          <w:tcPr>
            <w:tcW w:w="3097" w:type="dxa"/>
            <w:tcBorders>
              <w:top w:val="nil"/>
              <w:left w:val="nil"/>
              <w:bottom w:val="nil"/>
              <w:right w:val="nil"/>
            </w:tcBorders>
          </w:tcPr>
          <w:p w:rsidR="00090EA6" w:rsidRPr="00733EF6" w:rsidRDefault="00090EA6" w:rsidP="009130AF">
            <w:pPr>
              <w:pStyle w:val="ProductList-Offering2"/>
              <w:rPr>
                <w:rFonts w:asciiTheme="minorHAnsi" w:eastAsia="SimSun" w:hAnsiTheme="minorHAnsi"/>
              </w:rPr>
            </w:pPr>
            <w:bookmarkStart w:id="1024" w:name="_Toc389114730"/>
            <w:r w:rsidRPr="00733EF6">
              <w:rPr>
                <w:rFonts w:asciiTheme="minorHAnsi" w:eastAsia="SimSun" w:hAnsiTheme="minorHAnsi"/>
              </w:rPr>
              <w:t xml:space="preserve">Microsoft Dynamics Marketing Enterprise Extra </w:t>
            </w:r>
            <w:r w:rsidRPr="00733EF6">
              <w:rPr>
                <w:rFonts w:asciiTheme="minorHAnsi" w:eastAsia="SimSun" w:hAnsiTheme="minorHAnsi"/>
              </w:rPr>
              <w:t>非生产实例（附加</w:t>
            </w:r>
            <w:r w:rsidRPr="00733EF6">
              <w:rPr>
                <w:rFonts w:asciiTheme="minorHAnsi" w:eastAsia="SimSun" w:hAnsiTheme="minorHAnsi"/>
              </w:rPr>
              <w:t xml:space="preserve"> SL</w:t>
            </w:r>
            <w:r w:rsidRPr="00733EF6">
              <w:rPr>
                <w:rFonts w:asciiTheme="minorHAnsi" w:eastAsia="SimSun" w:hAnsiTheme="minorHAnsi"/>
              </w:rPr>
              <w:t>）</w:t>
            </w:r>
            <w:bookmarkEnd w:id="1024"/>
          </w:p>
        </w:tc>
        <w:tc>
          <w:tcPr>
            <w:tcW w:w="767" w:type="dxa"/>
            <w:tcBorders>
              <w:top w:val="nil"/>
              <w:left w:val="nil"/>
              <w:bottom w:val="nil"/>
              <w:right w:val="nil"/>
            </w:tcBorders>
            <w:vAlign w:val="center"/>
          </w:tcPr>
          <w:p w:rsidR="00090EA6" w:rsidRPr="00733EF6" w:rsidRDefault="00090EA6" w:rsidP="009130AF">
            <w:pPr>
              <w:pStyle w:val="ProductList-OfferingBody"/>
              <w:ind w:left="-113"/>
              <w:jc w:val="center"/>
              <w:rPr>
                <w:rFonts w:eastAsia="SimSun"/>
              </w:rPr>
            </w:pPr>
          </w:p>
        </w:tc>
        <w:tc>
          <w:tcPr>
            <w:tcW w:w="767" w:type="dxa"/>
            <w:tcBorders>
              <w:left w:val="single" w:sz="12" w:space="0" w:color="FFFFFF" w:themeColor="background1"/>
            </w:tcBorders>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70AD47" w:themeFill="accent6"/>
            <w:vAlign w:val="center"/>
          </w:tcPr>
          <w:p w:rsidR="00090EA6" w:rsidRPr="00733EF6" w:rsidRDefault="00090EA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70AD47" w:themeFill="accent6"/>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9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r>
      <w:tr w:rsidR="00090EA6" w:rsidRPr="00733EF6" w:rsidTr="003E0020">
        <w:trPr>
          <w:cantSplit/>
          <w:tblHeader/>
        </w:trPr>
        <w:tc>
          <w:tcPr>
            <w:tcW w:w="3097" w:type="dxa"/>
            <w:tcBorders>
              <w:top w:val="nil"/>
              <w:left w:val="nil"/>
              <w:bottom w:val="nil"/>
              <w:right w:val="nil"/>
            </w:tcBorders>
          </w:tcPr>
          <w:p w:rsidR="00090EA6" w:rsidRPr="00733EF6" w:rsidRDefault="00090EA6" w:rsidP="009130AF">
            <w:pPr>
              <w:pStyle w:val="ProductList-Offering2"/>
              <w:rPr>
                <w:rFonts w:asciiTheme="minorHAnsi" w:eastAsia="SimSun" w:hAnsiTheme="minorHAnsi"/>
              </w:rPr>
            </w:pPr>
            <w:bookmarkStart w:id="1025" w:name="_Toc389114731"/>
            <w:r w:rsidRPr="00733EF6">
              <w:rPr>
                <w:rFonts w:asciiTheme="minorHAnsi" w:eastAsia="SimSun" w:hAnsiTheme="minorHAnsi"/>
              </w:rPr>
              <w:t xml:space="preserve">Microsoft Dynamics Marketing Enterprise Extra </w:t>
            </w:r>
            <w:r w:rsidRPr="00733EF6">
              <w:rPr>
                <w:rFonts w:asciiTheme="minorHAnsi" w:eastAsia="SimSun" w:hAnsiTheme="minorHAnsi"/>
              </w:rPr>
              <w:t>生产实例（附加</w:t>
            </w:r>
            <w:r w:rsidRPr="00733EF6">
              <w:rPr>
                <w:rFonts w:asciiTheme="minorHAnsi" w:eastAsia="SimSun" w:hAnsiTheme="minorHAnsi"/>
              </w:rPr>
              <w:t xml:space="preserve"> SL</w:t>
            </w:r>
            <w:r w:rsidRPr="00733EF6">
              <w:rPr>
                <w:rFonts w:asciiTheme="minorHAnsi" w:eastAsia="SimSun" w:hAnsiTheme="minorHAnsi"/>
              </w:rPr>
              <w:t>）</w:t>
            </w:r>
            <w:bookmarkEnd w:id="1025"/>
          </w:p>
        </w:tc>
        <w:tc>
          <w:tcPr>
            <w:tcW w:w="767" w:type="dxa"/>
            <w:tcBorders>
              <w:top w:val="nil"/>
              <w:left w:val="nil"/>
              <w:bottom w:val="nil"/>
              <w:right w:val="nil"/>
            </w:tcBorders>
            <w:vAlign w:val="center"/>
          </w:tcPr>
          <w:p w:rsidR="00090EA6" w:rsidRPr="00733EF6" w:rsidRDefault="00090EA6" w:rsidP="009130AF">
            <w:pPr>
              <w:pStyle w:val="ProductList-OfferingBody"/>
              <w:ind w:left="-113"/>
              <w:jc w:val="center"/>
              <w:rPr>
                <w:rFonts w:eastAsia="SimSun"/>
              </w:rPr>
            </w:pPr>
          </w:p>
        </w:tc>
        <w:tc>
          <w:tcPr>
            <w:tcW w:w="767" w:type="dxa"/>
            <w:tcBorders>
              <w:left w:val="single" w:sz="12" w:space="0" w:color="FFFFFF" w:themeColor="background1"/>
            </w:tcBorders>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70AD47" w:themeFill="accent6"/>
            <w:vAlign w:val="center"/>
          </w:tcPr>
          <w:p w:rsidR="00090EA6" w:rsidRPr="00733EF6" w:rsidRDefault="00090EA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70AD47" w:themeFill="accent6"/>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9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r>
      <w:tr w:rsidR="00090EA6" w:rsidRPr="00733EF6" w:rsidTr="003E0020">
        <w:trPr>
          <w:cantSplit/>
          <w:tblHeader/>
        </w:trPr>
        <w:tc>
          <w:tcPr>
            <w:tcW w:w="3097" w:type="dxa"/>
            <w:tcBorders>
              <w:top w:val="nil"/>
              <w:left w:val="nil"/>
              <w:bottom w:val="nil"/>
              <w:right w:val="nil"/>
            </w:tcBorders>
          </w:tcPr>
          <w:p w:rsidR="00090EA6" w:rsidRPr="00733EF6" w:rsidRDefault="00090EA6" w:rsidP="009130AF">
            <w:pPr>
              <w:pStyle w:val="ProductList-Offering2"/>
              <w:rPr>
                <w:rFonts w:asciiTheme="minorHAnsi" w:eastAsia="SimSun" w:hAnsiTheme="minorHAnsi"/>
              </w:rPr>
            </w:pPr>
            <w:bookmarkStart w:id="1026" w:name="_Toc389114732"/>
            <w:r w:rsidRPr="00733EF6">
              <w:rPr>
                <w:rFonts w:asciiTheme="minorHAnsi" w:eastAsia="SimSun" w:hAnsiTheme="minorHAnsi"/>
              </w:rPr>
              <w:t>Microsoft Dynamics Marketing Enterprise Extra Storage</w:t>
            </w:r>
            <w:r w:rsidRPr="00733EF6">
              <w:rPr>
                <w:rFonts w:asciiTheme="minorHAnsi" w:eastAsia="SimSun" w:hAnsiTheme="minorHAnsi"/>
              </w:rPr>
              <w:t>（附加</w:t>
            </w:r>
            <w:r w:rsidRPr="00733EF6">
              <w:rPr>
                <w:rFonts w:asciiTheme="minorHAnsi" w:eastAsia="SimSun" w:hAnsiTheme="minorHAnsi"/>
              </w:rPr>
              <w:t xml:space="preserve"> SL</w:t>
            </w:r>
            <w:r w:rsidRPr="00733EF6">
              <w:rPr>
                <w:rFonts w:asciiTheme="minorHAnsi" w:eastAsia="SimSun" w:hAnsiTheme="minorHAnsi"/>
              </w:rPr>
              <w:t>）</w:t>
            </w:r>
            <w:bookmarkEnd w:id="1026"/>
          </w:p>
        </w:tc>
        <w:tc>
          <w:tcPr>
            <w:tcW w:w="767" w:type="dxa"/>
            <w:tcBorders>
              <w:top w:val="nil"/>
              <w:left w:val="nil"/>
              <w:bottom w:val="nil"/>
              <w:right w:val="nil"/>
            </w:tcBorders>
            <w:vAlign w:val="center"/>
          </w:tcPr>
          <w:p w:rsidR="00090EA6" w:rsidRPr="00733EF6" w:rsidRDefault="00090EA6" w:rsidP="009130AF">
            <w:pPr>
              <w:pStyle w:val="ProductList-OfferingBody"/>
              <w:ind w:left="-113"/>
              <w:jc w:val="center"/>
              <w:rPr>
                <w:rFonts w:eastAsia="SimSun"/>
              </w:rPr>
            </w:pPr>
          </w:p>
        </w:tc>
        <w:tc>
          <w:tcPr>
            <w:tcW w:w="767" w:type="dxa"/>
            <w:tcBorders>
              <w:left w:val="single" w:sz="12" w:space="0" w:color="FFFFFF" w:themeColor="background1"/>
            </w:tcBorders>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70AD47" w:themeFill="accent6"/>
            <w:vAlign w:val="center"/>
          </w:tcPr>
          <w:p w:rsidR="00090EA6" w:rsidRPr="00733EF6" w:rsidRDefault="00090EA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6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70AD47" w:themeFill="accent6"/>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67"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c>
          <w:tcPr>
            <w:tcW w:w="798" w:type="dxa"/>
            <w:shd w:val="clear" w:color="auto" w:fill="BFBFBF" w:themeFill="background1" w:themeFillShade="BF"/>
            <w:vAlign w:val="center"/>
          </w:tcPr>
          <w:p w:rsidR="00090EA6" w:rsidRPr="00733EF6" w:rsidRDefault="00090EA6" w:rsidP="009130AF">
            <w:pPr>
              <w:pStyle w:val="ProductList-OfferingBody"/>
              <w:ind w:left="-113"/>
              <w:jc w:val="center"/>
              <w:rPr>
                <w:rFonts w:eastAsia="SimSun"/>
              </w:rPr>
            </w:pPr>
          </w:p>
        </w:tc>
      </w:tr>
      <w:tr w:rsidR="00AB223B" w:rsidRPr="00733EF6" w:rsidTr="009E045D">
        <w:trPr>
          <w:cantSplit/>
          <w:tblHeader/>
        </w:trPr>
        <w:tc>
          <w:tcPr>
            <w:tcW w:w="3097" w:type="dxa"/>
            <w:tcBorders>
              <w:top w:val="nil"/>
              <w:left w:val="nil"/>
              <w:bottom w:val="nil"/>
              <w:right w:val="nil"/>
            </w:tcBorders>
          </w:tcPr>
          <w:p w:rsidR="00AB223B" w:rsidRPr="00733EF6" w:rsidRDefault="00AB223B" w:rsidP="009130AF">
            <w:pPr>
              <w:pStyle w:val="ProductList-Offering2"/>
              <w:rPr>
                <w:rFonts w:asciiTheme="minorHAnsi" w:eastAsia="SimSun" w:hAnsiTheme="minorHAnsi"/>
              </w:rPr>
            </w:pPr>
            <w:bookmarkStart w:id="1027" w:name="_Toc389114733"/>
            <w:r w:rsidRPr="00733EF6">
              <w:rPr>
                <w:rFonts w:asciiTheme="minorHAnsi" w:eastAsia="SimSun" w:hAnsiTheme="minorHAnsi"/>
              </w:rPr>
              <w:t>Microsoft Dynamics Marketing Enterprise Education</w:t>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27"/>
          </w:p>
        </w:tc>
        <w:tc>
          <w:tcPr>
            <w:tcW w:w="767" w:type="dxa"/>
            <w:tcBorders>
              <w:top w:val="nil"/>
              <w:left w:val="nil"/>
              <w:bottom w:val="nil"/>
              <w:right w:val="nil"/>
            </w:tcBorders>
            <w:vAlign w:val="center"/>
          </w:tcPr>
          <w:p w:rsidR="00AB223B" w:rsidRPr="00733EF6" w:rsidRDefault="00AB223B" w:rsidP="009130AF">
            <w:pPr>
              <w:pStyle w:val="ProductList-OfferingBody"/>
              <w:ind w:left="-113"/>
              <w:jc w:val="center"/>
              <w:rPr>
                <w:rFonts w:eastAsia="SimSun"/>
              </w:rPr>
            </w:pPr>
          </w:p>
        </w:tc>
        <w:tc>
          <w:tcPr>
            <w:tcW w:w="767" w:type="dxa"/>
            <w:tcBorders>
              <w:left w:val="single" w:sz="12" w:space="0" w:color="FFFFFF" w:themeColor="background1"/>
            </w:tcBorders>
            <w:shd w:val="clear" w:color="auto" w:fill="70AD47" w:themeFill="accent6"/>
            <w:vAlign w:val="center"/>
          </w:tcPr>
          <w:p w:rsidR="00AB223B" w:rsidRPr="00733EF6" w:rsidRDefault="00AB223B" w:rsidP="009130AF">
            <w:pPr>
              <w:pStyle w:val="ProductList-OfferingBody"/>
              <w:ind w:left="-113"/>
              <w:jc w:val="center"/>
              <w:rPr>
                <w:rFonts w:eastAsia="SimSun"/>
                <w:color w:val="000000" w:themeColor="text1"/>
              </w:rPr>
            </w:pPr>
            <w:r w:rsidRPr="00733EF6">
              <w:rPr>
                <w:rFonts w:eastAsia="SimSun"/>
                <w:color w:val="000000" w:themeColor="text1"/>
              </w:rPr>
              <w:t>1</w:t>
            </w:r>
          </w:p>
        </w:tc>
        <w:tc>
          <w:tcPr>
            <w:tcW w:w="767"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c>
          <w:tcPr>
            <w:tcW w:w="768" w:type="dxa"/>
            <w:shd w:val="clear" w:color="auto" w:fill="70AD47" w:themeFill="accent6"/>
            <w:vAlign w:val="center"/>
          </w:tcPr>
          <w:p w:rsidR="00AB223B" w:rsidRPr="00733EF6" w:rsidRDefault="009E045D" w:rsidP="009130AF">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70AD47" w:themeFill="accent6"/>
            <w:vAlign w:val="center"/>
          </w:tcPr>
          <w:p w:rsidR="00AB223B" w:rsidRPr="00733EF6" w:rsidRDefault="00AB223B" w:rsidP="009130AF">
            <w:pPr>
              <w:pStyle w:val="ProductList-OfferingBody"/>
              <w:ind w:left="-113"/>
              <w:jc w:val="center"/>
              <w:rPr>
                <w:rFonts w:eastAsia="SimSun"/>
              </w:rPr>
            </w:pPr>
          </w:p>
        </w:tc>
        <w:tc>
          <w:tcPr>
            <w:tcW w:w="767"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c>
          <w:tcPr>
            <w:tcW w:w="768"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c>
          <w:tcPr>
            <w:tcW w:w="767"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c>
          <w:tcPr>
            <w:tcW w:w="767"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c>
          <w:tcPr>
            <w:tcW w:w="798"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r>
      <w:tr w:rsidR="00AB223B" w:rsidRPr="00733EF6" w:rsidTr="009E045D">
        <w:trPr>
          <w:cantSplit/>
          <w:tblHeader/>
        </w:trPr>
        <w:tc>
          <w:tcPr>
            <w:tcW w:w="3097" w:type="dxa"/>
            <w:tcBorders>
              <w:top w:val="nil"/>
              <w:left w:val="nil"/>
              <w:bottom w:val="nil"/>
              <w:right w:val="nil"/>
            </w:tcBorders>
          </w:tcPr>
          <w:p w:rsidR="00AB223B" w:rsidRPr="00733EF6" w:rsidRDefault="00AB223B" w:rsidP="009130AF">
            <w:pPr>
              <w:pStyle w:val="ProductList-Offering2"/>
              <w:rPr>
                <w:rFonts w:asciiTheme="minorHAnsi" w:eastAsia="SimSun" w:hAnsiTheme="minorHAnsi"/>
              </w:rPr>
            </w:pPr>
            <w:bookmarkStart w:id="1028" w:name="_Toc389114734"/>
            <w:r w:rsidRPr="00733EF6">
              <w:rPr>
                <w:rFonts w:asciiTheme="minorHAnsi" w:eastAsia="SimSun" w:hAnsiTheme="minorHAnsi"/>
              </w:rPr>
              <w:t>Microsoft Dynamics Marketing Enterprise Education Extra Messages</w:t>
            </w:r>
            <w:r w:rsidRPr="00733EF6">
              <w:rPr>
                <w:rFonts w:asciiTheme="minorHAnsi" w:eastAsia="SimSun" w:hAnsiTheme="minorHAnsi"/>
              </w:rPr>
              <w:t>（附加</w:t>
            </w:r>
            <w:r w:rsidRPr="00733EF6">
              <w:rPr>
                <w:rFonts w:asciiTheme="minorHAnsi" w:eastAsia="SimSun" w:hAnsiTheme="minorHAnsi"/>
              </w:rPr>
              <w:t xml:space="preserve"> SL</w:t>
            </w:r>
            <w:r w:rsidRPr="00733EF6">
              <w:rPr>
                <w:rFonts w:asciiTheme="minorHAnsi" w:eastAsia="SimSun" w:hAnsiTheme="minorHAnsi"/>
              </w:rPr>
              <w:t>）</w:t>
            </w:r>
            <w:bookmarkEnd w:id="1028"/>
          </w:p>
        </w:tc>
        <w:tc>
          <w:tcPr>
            <w:tcW w:w="767" w:type="dxa"/>
            <w:tcBorders>
              <w:top w:val="nil"/>
              <w:left w:val="nil"/>
              <w:bottom w:val="nil"/>
              <w:right w:val="nil"/>
            </w:tcBorders>
            <w:vAlign w:val="center"/>
          </w:tcPr>
          <w:p w:rsidR="00AB223B" w:rsidRPr="00733EF6" w:rsidRDefault="00AB223B" w:rsidP="009130AF">
            <w:pPr>
              <w:pStyle w:val="ProductList-OfferingBody"/>
              <w:ind w:left="-113"/>
              <w:jc w:val="center"/>
              <w:rPr>
                <w:rFonts w:eastAsia="SimSun"/>
              </w:rPr>
            </w:pPr>
          </w:p>
        </w:tc>
        <w:tc>
          <w:tcPr>
            <w:tcW w:w="767" w:type="dxa"/>
            <w:tcBorders>
              <w:left w:val="single" w:sz="12" w:space="0" w:color="FFFFFF" w:themeColor="background1"/>
            </w:tcBorders>
            <w:shd w:val="clear" w:color="auto" w:fill="70AD47" w:themeFill="accent6"/>
            <w:vAlign w:val="center"/>
          </w:tcPr>
          <w:p w:rsidR="00AB223B" w:rsidRPr="00733EF6" w:rsidRDefault="00AB223B" w:rsidP="009130AF">
            <w:pPr>
              <w:pStyle w:val="ProductList-OfferingBody"/>
              <w:ind w:left="-113"/>
              <w:jc w:val="center"/>
              <w:rPr>
                <w:rFonts w:eastAsia="SimSun"/>
                <w:color w:val="000000" w:themeColor="text1"/>
              </w:rPr>
            </w:pPr>
            <w:r w:rsidRPr="00733EF6">
              <w:rPr>
                <w:rFonts w:eastAsia="SimSun"/>
                <w:color w:val="000000" w:themeColor="text1"/>
              </w:rPr>
              <w:t>1</w:t>
            </w:r>
          </w:p>
        </w:tc>
        <w:tc>
          <w:tcPr>
            <w:tcW w:w="767"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c>
          <w:tcPr>
            <w:tcW w:w="768" w:type="dxa"/>
            <w:shd w:val="clear" w:color="auto" w:fill="70AD47" w:themeFill="accent6"/>
            <w:vAlign w:val="center"/>
          </w:tcPr>
          <w:p w:rsidR="00AB223B" w:rsidRPr="00733EF6" w:rsidRDefault="009E045D" w:rsidP="009130AF">
            <w:pPr>
              <w:pStyle w:val="ProductList-OfferingBody"/>
              <w:ind w:left="-113"/>
              <w:jc w:val="center"/>
              <w:rPr>
                <w:rFonts w:eastAsia="SimSun"/>
              </w:rPr>
            </w:pP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rPr>
              <w:instrText>AutoTextList  \s NoStyle \t “</w:instrText>
            </w:r>
            <w:r w:rsidRPr="009E045D">
              <w:rPr>
                <w:rFonts w:eastAsia="SimSun"/>
                <w:bCs/>
                <w:szCs w:val="16"/>
                <w:lang w:eastAsia="zh-CN"/>
              </w:rPr>
              <w:instrText>附加产品</w:instrText>
            </w:r>
            <w:r w:rsidRPr="009E045D">
              <w:rPr>
                <w:rFonts w:eastAsia="SimSun"/>
                <w:bCs/>
                <w:color w:val="1F497D"/>
                <w:szCs w:val="16"/>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fldChar w:fldCharType="begin"/>
            </w:r>
            <w:r w:rsidRPr="009E045D">
              <w:rPr>
                <w:rFonts w:eastAsia="SimSun"/>
                <w:bCs/>
                <w:szCs w:val="16"/>
                <w:lang w:eastAsia="zh-CN"/>
              </w:rPr>
              <w:instrText xml:space="preserve"> </w:instrText>
            </w:r>
            <w:r w:rsidRPr="009E045D">
              <w:rPr>
                <w:rFonts w:eastAsia="SimSun"/>
                <w:bCs/>
                <w:color w:val="1F497D"/>
                <w:szCs w:val="16"/>
                <w:lang w:eastAsia="zh-CN"/>
              </w:rPr>
              <w:instrText>AutoTextList  \s NoStyle \t “</w:instrText>
            </w:r>
            <w:r w:rsidRPr="009E045D">
              <w:rPr>
                <w:rFonts w:eastAsia="SimSun"/>
                <w:bCs/>
                <w:szCs w:val="16"/>
                <w:lang w:eastAsia="zh-CN"/>
              </w:rPr>
              <w:instrText>附加产品</w:instrText>
            </w:r>
            <w:r w:rsidRPr="009E045D">
              <w:rPr>
                <w:rFonts w:eastAsia="SimSun"/>
                <w:bCs/>
                <w:color w:val="1F497D"/>
                <w:szCs w:val="16"/>
                <w:lang w:eastAsia="zh-CN"/>
              </w:rPr>
              <w:instrText>”</w:instrText>
            </w:r>
            <w:r w:rsidRPr="009E045D">
              <w:rPr>
                <w:rFonts w:eastAsia="SimSun"/>
                <w:bCs/>
                <w:szCs w:val="16"/>
                <w:lang w:eastAsia="zh-CN"/>
              </w:rPr>
              <w:instrText xml:space="preserve"> </w:instrText>
            </w:r>
            <w:r w:rsidRPr="009E045D">
              <w:rPr>
                <w:rFonts w:eastAsia="SimSun"/>
                <w:bCs/>
                <w:szCs w:val="16"/>
                <w:lang w:eastAsia="zh-CN"/>
              </w:rPr>
              <w:fldChar w:fldCharType="separate"/>
            </w:r>
            <w:r w:rsidRPr="009E045D">
              <w:rPr>
                <w:rFonts w:eastAsia="SimSun"/>
                <w:bCs/>
                <w:szCs w:val="16"/>
                <w:lang w:eastAsia="zh-CN"/>
              </w:rPr>
              <w:t>A</w:t>
            </w:r>
            <w:r w:rsidRPr="009E045D">
              <w:rPr>
                <w:rFonts w:eastAsia="SimSun"/>
                <w:bCs/>
                <w:szCs w:val="16"/>
                <w:lang w:eastAsia="zh-CN"/>
              </w:rPr>
              <w:fldChar w:fldCharType="end"/>
            </w:r>
            <w:r w:rsidRPr="009E045D">
              <w:rPr>
                <w:rFonts w:eastAsia="SimSun"/>
                <w:bCs/>
                <w:szCs w:val="16"/>
                <w:lang w:eastAsia="zh-CN"/>
              </w:rPr>
              <w:t>,</w:t>
            </w:r>
            <w:r w:rsidRPr="009E045D">
              <w:rPr>
                <w:rFonts w:eastAsia="SimSun"/>
                <w:bCs/>
                <w:szCs w:val="16"/>
                <w:lang w:eastAsia="zh-CN"/>
              </w:rPr>
              <w:fldChar w:fldCharType="end"/>
            </w:r>
            <w:r w:rsidRPr="009E045D">
              <w:rPr>
                <w:rFonts w:eastAsia="SimSun"/>
                <w:szCs w:val="16"/>
                <w:lang w:eastAsia="zh-CN"/>
              </w:rPr>
              <w:fldChar w:fldCharType="begin"/>
            </w:r>
            <w:r w:rsidRPr="009E045D">
              <w:rPr>
                <w:rFonts w:eastAsia="SimSun"/>
                <w:szCs w:val="16"/>
                <w:lang w:eastAsia="zh-CN"/>
              </w:rPr>
              <w:instrText xml:space="preserve"> AutoTextList  \s NoStyle \t "</w:instrText>
            </w:r>
            <w:r w:rsidRPr="009E045D">
              <w:rPr>
                <w:rFonts w:eastAsia="SimSun"/>
                <w:szCs w:val="16"/>
                <w:lang w:eastAsia="zh-CN"/>
              </w:rPr>
              <w:instrText>教育版产品</w:instrText>
            </w:r>
            <w:r w:rsidRPr="009E045D">
              <w:rPr>
                <w:rFonts w:eastAsia="SimSun"/>
                <w:szCs w:val="16"/>
                <w:lang w:eastAsia="zh-CN"/>
              </w:rPr>
              <w:instrText xml:space="preserve">" </w:instrText>
            </w:r>
            <w:r w:rsidRPr="009E045D">
              <w:rPr>
                <w:rFonts w:eastAsia="SimSun"/>
                <w:szCs w:val="16"/>
                <w:lang w:eastAsia="zh-CN"/>
              </w:rPr>
              <w:fldChar w:fldCharType="separate"/>
            </w:r>
            <w:r w:rsidRPr="009E045D">
              <w:rPr>
                <w:rFonts w:eastAsia="SimSun"/>
                <w:szCs w:val="16"/>
                <w:lang w:eastAsia="zh-CN"/>
              </w:rPr>
              <w:t>ST</w:t>
            </w:r>
            <w:r w:rsidRPr="009E045D">
              <w:rPr>
                <w:rFonts w:eastAsia="SimSun"/>
                <w:szCs w:val="16"/>
                <w:lang w:eastAsia="zh-CN"/>
              </w:rPr>
              <w:fldChar w:fldCharType="end"/>
            </w:r>
          </w:p>
        </w:tc>
        <w:tc>
          <w:tcPr>
            <w:tcW w:w="767" w:type="dxa"/>
            <w:shd w:val="clear" w:color="auto" w:fill="70AD47" w:themeFill="accent6"/>
            <w:vAlign w:val="center"/>
          </w:tcPr>
          <w:p w:rsidR="00AB223B" w:rsidRPr="00733EF6" w:rsidRDefault="00AB223B" w:rsidP="009130AF">
            <w:pPr>
              <w:pStyle w:val="ProductList-OfferingBody"/>
              <w:ind w:left="-113"/>
              <w:jc w:val="center"/>
              <w:rPr>
                <w:rFonts w:eastAsia="SimSun"/>
              </w:rPr>
            </w:pPr>
          </w:p>
        </w:tc>
        <w:tc>
          <w:tcPr>
            <w:tcW w:w="767"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c>
          <w:tcPr>
            <w:tcW w:w="768"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c>
          <w:tcPr>
            <w:tcW w:w="767"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c>
          <w:tcPr>
            <w:tcW w:w="767"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c>
          <w:tcPr>
            <w:tcW w:w="798" w:type="dxa"/>
            <w:shd w:val="clear" w:color="auto" w:fill="BFBFBF" w:themeFill="background1" w:themeFillShade="BF"/>
            <w:vAlign w:val="center"/>
          </w:tcPr>
          <w:p w:rsidR="00AB223B" w:rsidRPr="00733EF6" w:rsidRDefault="00AB223B" w:rsidP="009130AF">
            <w:pPr>
              <w:pStyle w:val="ProductList-OfferingBody"/>
              <w:ind w:left="-113"/>
              <w:jc w:val="center"/>
              <w:rPr>
                <w:rFonts w:eastAsia="SimSun"/>
              </w:rPr>
            </w:pPr>
          </w:p>
        </w:tc>
      </w:tr>
    </w:tbl>
    <w:p w:rsidR="00AB223B" w:rsidRPr="00733EF6" w:rsidRDefault="00AB223B" w:rsidP="00AB223B">
      <w:pPr>
        <w:pStyle w:val="ProductList-Body"/>
        <w:tabs>
          <w:tab w:val="clear" w:pos="158"/>
          <w:tab w:val="left" w:pos="3288"/>
        </w:tabs>
        <w:rPr>
          <w:rFonts w:eastAsia="SimSu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B223B" w:rsidRPr="00733EF6" w:rsidTr="003E0020">
        <w:tc>
          <w:tcPr>
            <w:tcW w:w="3596" w:type="dxa"/>
          </w:tcPr>
          <w:p w:rsidR="00AB223B" w:rsidRPr="00733EF6" w:rsidRDefault="008B2E04" w:rsidP="008B2E04">
            <w:pPr>
              <w:pStyle w:val="ProductList-Body"/>
              <w:spacing w:before="20" w:after="20"/>
              <w:rPr>
                <w:rFonts w:eastAsia="SimSun"/>
              </w:rPr>
            </w:pPr>
            <w:r w:rsidRPr="00733EF6">
              <w:rPr>
                <w:rFonts w:eastAsia="SimSun"/>
              </w:rPr>
              <w:t>符合削减条件：</w:t>
            </w:r>
            <w:r w:rsidRPr="00733EF6">
              <w:rPr>
                <w:rFonts w:eastAsia="SimSun"/>
                <w:b/>
              </w:rPr>
              <w:t>全部</w:t>
            </w:r>
          </w:p>
        </w:tc>
        <w:tc>
          <w:tcPr>
            <w:tcW w:w="3597" w:type="dxa"/>
          </w:tcPr>
          <w:p w:rsidR="00AB223B" w:rsidRPr="00733EF6" w:rsidRDefault="00AB223B" w:rsidP="009130AF">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AB223B" w:rsidRPr="00733EF6" w:rsidRDefault="008B2E04" w:rsidP="009130AF">
            <w:pPr>
              <w:pStyle w:val="ProductList-Body"/>
              <w:spacing w:before="20" w:after="20"/>
              <w:rPr>
                <w:rFonts w:eastAsia="SimSun"/>
              </w:rPr>
            </w:pPr>
            <w:r w:rsidRPr="00733EF6">
              <w:rPr>
                <w:rFonts w:eastAsia="SimSun"/>
              </w:rPr>
              <w:t>符合校正条件：</w:t>
            </w:r>
            <w:r w:rsidRPr="00733EF6">
              <w:rPr>
                <w:rFonts w:eastAsia="SimSun"/>
                <w:b/>
              </w:rPr>
              <w:t>全部</w:t>
            </w:r>
          </w:p>
        </w:tc>
      </w:tr>
    </w:tbl>
    <w:bookmarkStart w:id="1029" w:name="_Toc380513343"/>
    <w:bookmarkStart w:id="1030" w:name="_Toc380655391"/>
    <w:p w:rsidR="00AB223B" w:rsidRPr="00733EF6" w:rsidRDefault="00D36A51" w:rsidP="00AB223B">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E67F37" w:rsidRPr="00B1632C" w:rsidRDefault="00E67F37" w:rsidP="00E67F37">
      <w:pPr>
        <w:pStyle w:val="ProductList-Offering2Heading"/>
        <w:rPr>
          <w:rFonts w:eastAsia="SimSun"/>
        </w:rPr>
      </w:pPr>
      <w:bookmarkStart w:id="1031" w:name="_Toc389114735"/>
      <w:r w:rsidRPr="00B1632C">
        <w:rPr>
          <w:rFonts w:eastAsia="SimSun"/>
        </w:rPr>
        <w:lastRenderedPageBreak/>
        <w:t>Microsoft Social Listening</w:t>
      </w:r>
      <w:bookmarkEnd w:id="1029"/>
      <w:bookmarkEnd w:id="1030"/>
      <w:bookmarkEnd w:id="10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30"/>
        <w:gridCol w:w="810"/>
        <w:gridCol w:w="720"/>
        <w:gridCol w:w="810"/>
        <w:gridCol w:w="810"/>
        <w:gridCol w:w="900"/>
        <w:gridCol w:w="630"/>
        <w:gridCol w:w="720"/>
        <w:gridCol w:w="720"/>
        <w:gridCol w:w="630"/>
      </w:tblGrid>
      <w:tr w:rsidR="00056C16" w:rsidRPr="00733EF6" w:rsidTr="00B855D4">
        <w:trPr>
          <w:cantSplit/>
          <w:tblHeader/>
        </w:trPr>
        <w:tc>
          <w:tcPr>
            <w:tcW w:w="3420" w:type="dxa"/>
            <w:tcBorders>
              <w:bottom w:val="nil"/>
            </w:tcBorders>
            <w:shd w:val="clear" w:color="auto" w:fill="00188F"/>
          </w:tcPr>
          <w:p w:rsidR="00056C16" w:rsidRPr="00733EF6" w:rsidRDefault="00056C16" w:rsidP="00EF171D">
            <w:pPr>
              <w:pStyle w:val="ProductList-OfferingBody"/>
              <w:ind w:left="-28"/>
              <w:rPr>
                <w:rFonts w:eastAsia="SimSun"/>
                <w:color w:val="FFFFFF" w:themeColor="background1"/>
              </w:rPr>
            </w:pPr>
            <w:r w:rsidRPr="00733EF6">
              <w:rPr>
                <w:rFonts w:eastAsia="SimSun"/>
                <w:color w:val="FFFFFF" w:themeColor="background1"/>
              </w:rPr>
              <w:t>产品</w:t>
            </w:r>
          </w:p>
        </w:tc>
        <w:tc>
          <w:tcPr>
            <w:tcW w:w="630"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810"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20"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810"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810"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900"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630"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20"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20"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630"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090EA6" w:rsidRPr="00733EF6" w:rsidTr="00B855D4">
        <w:trPr>
          <w:cantSplit/>
          <w:tblHeader/>
        </w:trPr>
        <w:tc>
          <w:tcPr>
            <w:tcW w:w="3420" w:type="dxa"/>
            <w:tcBorders>
              <w:top w:val="nil"/>
              <w:left w:val="nil"/>
              <w:bottom w:val="dashSmallGap" w:sz="4" w:space="0" w:color="BFBFBF" w:themeColor="background1" w:themeShade="BF"/>
              <w:right w:val="nil"/>
            </w:tcBorders>
          </w:tcPr>
          <w:p w:rsidR="00090EA6" w:rsidRPr="00733EF6" w:rsidRDefault="00090EA6" w:rsidP="00EF171D">
            <w:pPr>
              <w:pStyle w:val="ProductList-Offering2"/>
              <w:rPr>
                <w:rFonts w:asciiTheme="minorHAnsi" w:eastAsia="SimSun" w:hAnsiTheme="minorHAnsi"/>
              </w:rPr>
            </w:pPr>
            <w:bookmarkStart w:id="1032" w:name="_Toc380513344"/>
            <w:bookmarkStart w:id="1033" w:name="_Toc380655393"/>
            <w:bookmarkStart w:id="1034" w:name="_Toc389114736"/>
            <w:r w:rsidRPr="00733EF6">
              <w:rPr>
                <w:rFonts w:asciiTheme="minorHAnsi" w:eastAsia="SimSun" w:hAnsiTheme="minorHAnsi"/>
              </w:rPr>
              <w:t>Microsoft Social Listening Professional</w:t>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32"/>
            <w:bookmarkEnd w:id="1033"/>
            <w:bookmarkEnd w:id="1034"/>
            <w:r w:rsidRPr="00733EF6">
              <w:rPr>
                <w:rFonts w:asciiTheme="minorHAnsi" w:eastAsia="SimSun" w:hAnsiTheme="minorHAnsi"/>
              </w:rPr>
              <w:fldChar w:fldCharType="begin"/>
            </w:r>
            <w:r w:rsidRPr="00733EF6">
              <w:rPr>
                <w:rFonts w:asciiTheme="minorHAnsi" w:eastAsia="SimSun" w:hAnsiTheme="minorHAnsi"/>
              </w:rPr>
              <w:instrText>XE "Microsoft Social Listening Professional</w:instrText>
            </w:r>
            <w:r w:rsidRPr="00733EF6">
              <w:rPr>
                <w:rFonts w:asciiTheme="minorHAnsi" w:eastAsia="SimSun" w:hAnsiTheme="minorHAnsi"/>
              </w:rPr>
              <w:instrText>（用户</w:instrText>
            </w:r>
            <w:r w:rsidRPr="00733EF6">
              <w:rPr>
                <w:rFonts w:asciiTheme="minorHAnsi" w:eastAsia="SimSun" w:hAnsiTheme="minorHAnsi"/>
              </w:rPr>
              <w:instrText xml:space="preserve"> SL</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630" w:type="dxa"/>
            <w:tcBorders>
              <w:top w:val="nil"/>
              <w:left w:val="nil"/>
              <w:bottom w:val="dashSmallGap" w:sz="4" w:space="0" w:color="BFBFBF" w:themeColor="background1" w:themeShade="BF"/>
              <w:right w:val="nil"/>
            </w:tcBorders>
            <w:vAlign w:val="center"/>
          </w:tcPr>
          <w:p w:rsidR="00090EA6" w:rsidRPr="00733EF6" w:rsidRDefault="00090EA6" w:rsidP="00EF171D">
            <w:pPr>
              <w:pStyle w:val="ProductList-OfferingBody"/>
              <w:ind w:left="-113"/>
              <w:jc w:val="center"/>
              <w:rPr>
                <w:rFonts w:eastAsia="SimSun"/>
              </w:rPr>
            </w:pPr>
          </w:p>
        </w:tc>
        <w:tc>
          <w:tcPr>
            <w:tcW w:w="810" w:type="dxa"/>
            <w:tcBorders>
              <w:left w:val="single" w:sz="12" w:space="0" w:color="FFFFFF" w:themeColor="background1"/>
            </w:tcBorders>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70AD47" w:themeFill="accent6"/>
            <w:vAlign w:val="center"/>
          </w:tcPr>
          <w:p w:rsidR="00090EA6" w:rsidRPr="00733EF6" w:rsidRDefault="00090EA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81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810" w:type="dxa"/>
            <w:shd w:val="clear" w:color="auto" w:fill="70AD47" w:themeFill="accent6"/>
            <w:vAlign w:val="center"/>
          </w:tcPr>
          <w:p w:rsidR="00090EA6" w:rsidRPr="00733EF6" w:rsidRDefault="00090EA6" w:rsidP="00EF171D">
            <w:pPr>
              <w:pStyle w:val="ProductList-OfferingBody"/>
              <w:ind w:left="-113"/>
              <w:jc w:val="center"/>
              <w:rPr>
                <w:rFonts w:eastAsia="SimSun"/>
              </w:rPr>
            </w:pPr>
          </w:p>
        </w:tc>
        <w:tc>
          <w:tcPr>
            <w:tcW w:w="90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63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63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r>
      <w:tr w:rsidR="00DF1449" w:rsidRPr="00733EF6" w:rsidTr="00B855D4">
        <w:trPr>
          <w:cantSplit/>
          <w:tblHeader/>
        </w:trPr>
        <w:tc>
          <w:tcPr>
            <w:tcW w:w="3420" w:type="dxa"/>
            <w:tcBorders>
              <w:top w:val="nil"/>
              <w:left w:val="nil"/>
              <w:bottom w:val="dashSmallGap" w:sz="4" w:space="0" w:color="BFBFBF" w:themeColor="background1" w:themeShade="BF"/>
              <w:right w:val="nil"/>
            </w:tcBorders>
          </w:tcPr>
          <w:p w:rsidR="00DF1449" w:rsidRPr="00733EF6" w:rsidRDefault="00DF1449" w:rsidP="00DF1449">
            <w:pPr>
              <w:pStyle w:val="ProductList-Offering2"/>
              <w:rPr>
                <w:rFonts w:asciiTheme="minorHAnsi" w:eastAsia="SimSun" w:hAnsiTheme="minorHAnsi"/>
              </w:rPr>
            </w:pPr>
            <w:bookmarkStart w:id="1035" w:name="_Toc389114737"/>
            <w:r w:rsidRPr="00733EF6">
              <w:rPr>
                <w:rFonts w:asciiTheme="minorHAnsi" w:eastAsia="SimSun" w:hAnsiTheme="minorHAnsi"/>
              </w:rPr>
              <w:t>Microsoft Social Listening Professional</w:t>
            </w:r>
            <w:r w:rsidRPr="00733EF6">
              <w:rPr>
                <w:rFonts w:asciiTheme="minorHAnsi" w:eastAsia="SimSun" w:hAnsiTheme="minorHAnsi"/>
              </w:rPr>
              <w:fldChar w:fldCharType="begin"/>
            </w:r>
            <w:r w:rsidRPr="00733EF6">
              <w:rPr>
                <w:rFonts w:asciiTheme="minorHAnsi" w:eastAsia="SimSun" w:hAnsiTheme="minorHAnsi"/>
              </w:rPr>
              <w:instrText>XE "Microsoft Dynamics CRM Online Professional"</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t>附加</w:t>
            </w:r>
            <w:r w:rsidR="00B855D4">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适用于</w:instrText>
            </w:r>
            <w:r w:rsidRPr="00733EF6">
              <w:rPr>
                <w:rFonts w:asciiTheme="minorHAnsi" w:eastAsia="SimSun" w:hAnsiTheme="minorHAnsi"/>
              </w:rPr>
              <w:instrText xml:space="preserve"> SA </w:instrText>
            </w:r>
            <w:r w:rsidRPr="00733EF6">
              <w:rPr>
                <w:rFonts w:asciiTheme="minorHAnsi" w:eastAsia="SimSun" w:hAnsiTheme="minorHAnsi"/>
              </w:rPr>
              <w:instrText>的</w:instrText>
            </w:r>
            <w:r w:rsidRPr="00733EF6">
              <w:rPr>
                <w:rFonts w:asciiTheme="minorHAnsi" w:eastAsia="SimSun" w:hAnsiTheme="minorHAnsi"/>
              </w:rPr>
              <w:instrText xml:space="preserve"> Microsoft Dynamics CRM Online Professional"</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35"/>
          </w:p>
        </w:tc>
        <w:tc>
          <w:tcPr>
            <w:tcW w:w="630" w:type="dxa"/>
            <w:tcBorders>
              <w:top w:val="nil"/>
              <w:left w:val="nil"/>
              <w:bottom w:val="dashSmallGap" w:sz="4" w:space="0" w:color="BFBFBF" w:themeColor="background1" w:themeShade="BF"/>
              <w:right w:val="nil"/>
            </w:tcBorders>
            <w:vAlign w:val="center"/>
          </w:tcPr>
          <w:p w:rsidR="00DF1449" w:rsidRPr="00733EF6" w:rsidRDefault="00DF1449" w:rsidP="00EF171D">
            <w:pPr>
              <w:pStyle w:val="ProductList-OfferingBody"/>
              <w:ind w:left="-113"/>
              <w:jc w:val="center"/>
              <w:rPr>
                <w:rFonts w:eastAsia="SimSun"/>
              </w:rPr>
            </w:pPr>
          </w:p>
        </w:tc>
        <w:tc>
          <w:tcPr>
            <w:tcW w:w="810" w:type="dxa"/>
            <w:tcBorders>
              <w:left w:val="single" w:sz="12" w:space="0" w:color="FFFFFF" w:themeColor="background1"/>
            </w:tcBorders>
            <w:shd w:val="clear" w:color="auto" w:fill="BFBFBF" w:themeFill="background1" w:themeFillShade="BF"/>
            <w:vAlign w:val="center"/>
          </w:tcPr>
          <w:p w:rsidR="00DF1449" w:rsidRPr="00733EF6" w:rsidRDefault="00DF1449" w:rsidP="00EF171D">
            <w:pPr>
              <w:pStyle w:val="ProductList-OfferingBody"/>
              <w:ind w:left="-113"/>
              <w:jc w:val="center"/>
              <w:rPr>
                <w:rFonts w:eastAsia="SimSun"/>
              </w:rPr>
            </w:pPr>
          </w:p>
        </w:tc>
        <w:tc>
          <w:tcPr>
            <w:tcW w:w="720" w:type="dxa"/>
            <w:shd w:val="clear" w:color="auto" w:fill="70AD47" w:themeFill="accent6"/>
            <w:vAlign w:val="center"/>
          </w:tcPr>
          <w:p w:rsidR="00DF1449" w:rsidRPr="00733EF6" w:rsidRDefault="00DF1449" w:rsidP="00EF171D">
            <w:pPr>
              <w:pStyle w:val="ProductList-OfferingBody"/>
              <w:ind w:left="-113"/>
              <w:jc w:val="center"/>
              <w:rPr>
                <w:rFonts w:eastAsia="SimSun"/>
              </w:rPr>
            </w:pPr>
          </w:p>
        </w:tc>
        <w:tc>
          <w:tcPr>
            <w:tcW w:w="810" w:type="dxa"/>
            <w:shd w:val="clear" w:color="auto" w:fill="BFBFBF" w:themeFill="background1" w:themeFillShade="BF"/>
            <w:vAlign w:val="center"/>
          </w:tcPr>
          <w:p w:rsidR="00DF1449" w:rsidRPr="00733EF6" w:rsidRDefault="00DF1449" w:rsidP="00EF171D">
            <w:pPr>
              <w:pStyle w:val="ProductList-OfferingBody"/>
              <w:ind w:left="-113"/>
              <w:jc w:val="center"/>
              <w:rPr>
                <w:rFonts w:eastAsia="SimSun"/>
              </w:rPr>
            </w:pPr>
          </w:p>
        </w:tc>
        <w:tc>
          <w:tcPr>
            <w:tcW w:w="810" w:type="dxa"/>
            <w:shd w:val="clear" w:color="auto" w:fill="70AD47" w:themeFill="accent6"/>
            <w:vAlign w:val="center"/>
          </w:tcPr>
          <w:p w:rsidR="00DF1449" w:rsidRPr="00733EF6" w:rsidRDefault="00DF1449" w:rsidP="00EF171D">
            <w:pPr>
              <w:pStyle w:val="ProductList-OfferingBody"/>
              <w:ind w:left="-113"/>
              <w:jc w:val="center"/>
              <w:rPr>
                <w:rFonts w:eastAsia="SimSun"/>
              </w:rPr>
            </w:pPr>
          </w:p>
        </w:tc>
        <w:tc>
          <w:tcPr>
            <w:tcW w:w="900" w:type="dxa"/>
            <w:shd w:val="clear" w:color="auto" w:fill="BFBFBF" w:themeFill="background1" w:themeFillShade="BF"/>
            <w:vAlign w:val="center"/>
          </w:tcPr>
          <w:p w:rsidR="00DF1449" w:rsidRPr="00733EF6" w:rsidRDefault="00DF1449" w:rsidP="00EF171D">
            <w:pPr>
              <w:pStyle w:val="ProductList-OfferingBody"/>
              <w:ind w:left="-113"/>
              <w:jc w:val="center"/>
              <w:rPr>
                <w:rFonts w:eastAsia="SimSun"/>
              </w:rPr>
            </w:pPr>
          </w:p>
        </w:tc>
        <w:tc>
          <w:tcPr>
            <w:tcW w:w="630" w:type="dxa"/>
            <w:shd w:val="clear" w:color="auto" w:fill="BFBFBF" w:themeFill="background1" w:themeFillShade="BF"/>
            <w:vAlign w:val="center"/>
          </w:tcPr>
          <w:p w:rsidR="00DF1449" w:rsidRPr="00733EF6" w:rsidRDefault="00DF1449" w:rsidP="00EF171D">
            <w:pPr>
              <w:pStyle w:val="ProductList-OfferingBody"/>
              <w:ind w:left="-113"/>
              <w:jc w:val="center"/>
              <w:rPr>
                <w:rFonts w:eastAsia="SimSun"/>
              </w:rPr>
            </w:pPr>
          </w:p>
        </w:tc>
        <w:tc>
          <w:tcPr>
            <w:tcW w:w="720" w:type="dxa"/>
            <w:shd w:val="clear" w:color="auto" w:fill="BFBFBF" w:themeFill="background1" w:themeFillShade="BF"/>
            <w:vAlign w:val="center"/>
          </w:tcPr>
          <w:p w:rsidR="00DF1449" w:rsidRPr="00733EF6" w:rsidRDefault="00DF1449" w:rsidP="00EF171D">
            <w:pPr>
              <w:pStyle w:val="ProductList-OfferingBody"/>
              <w:ind w:left="-113"/>
              <w:jc w:val="center"/>
              <w:rPr>
                <w:rFonts w:eastAsia="SimSun"/>
              </w:rPr>
            </w:pPr>
          </w:p>
        </w:tc>
        <w:tc>
          <w:tcPr>
            <w:tcW w:w="720" w:type="dxa"/>
            <w:shd w:val="clear" w:color="auto" w:fill="BFBFBF" w:themeFill="background1" w:themeFillShade="BF"/>
            <w:vAlign w:val="center"/>
          </w:tcPr>
          <w:p w:rsidR="00DF1449" w:rsidRPr="00733EF6" w:rsidRDefault="00DF1449" w:rsidP="00EF171D">
            <w:pPr>
              <w:pStyle w:val="ProductList-OfferingBody"/>
              <w:ind w:left="-113"/>
              <w:jc w:val="center"/>
              <w:rPr>
                <w:rFonts w:eastAsia="SimSun"/>
              </w:rPr>
            </w:pPr>
          </w:p>
        </w:tc>
        <w:tc>
          <w:tcPr>
            <w:tcW w:w="630" w:type="dxa"/>
            <w:shd w:val="clear" w:color="auto" w:fill="BFBFBF" w:themeFill="background1" w:themeFillShade="BF"/>
            <w:vAlign w:val="center"/>
          </w:tcPr>
          <w:p w:rsidR="00DF1449" w:rsidRPr="00733EF6" w:rsidRDefault="00DF1449" w:rsidP="00EF171D">
            <w:pPr>
              <w:pStyle w:val="ProductList-OfferingBody"/>
              <w:ind w:left="-113"/>
              <w:jc w:val="center"/>
              <w:rPr>
                <w:rFonts w:eastAsia="SimSun"/>
              </w:rPr>
            </w:pPr>
          </w:p>
        </w:tc>
      </w:tr>
      <w:tr w:rsidR="00090EA6" w:rsidRPr="00733EF6" w:rsidTr="00B855D4">
        <w:trPr>
          <w:cantSplit/>
          <w:tblHeader/>
        </w:trPr>
        <w:tc>
          <w:tcPr>
            <w:tcW w:w="3420" w:type="dxa"/>
            <w:tcBorders>
              <w:top w:val="nil"/>
              <w:left w:val="nil"/>
              <w:bottom w:val="dashSmallGap" w:sz="4" w:space="0" w:color="BFBFBF" w:themeColor="background1" w:themeShade="BF"/>
              <w:right w:val="nil"/>
            </w:tcBorders>
          </w:tcPr>
          <w:p w:rsidR="00090EA6" w:rsidRPr="00733EF6" w:rsidRDefault="00090EA6" w:rsidP="00EF171D">
            <w:pPr>
              <w:pStyle w:val="ProductList-Offering2"/>
              <w:rPr>
                <w:rFonts w:asciiTheme="minorHAnsi" w:eastAsia="SimSun" w:hAnsiTheme="minorHAnsi"/>
              </w:rPr>
            </w:pPr>
            <w:bookmarkStart w:id="1036" w:name="_Toc380513346"/>
            <w:bookmarkStart w:id="1037" w:name="_Toc380655395"/>
            <w:bookmarkStart w:id="1038" w:name="_Toc389114738"/>
            <w:r w:rsidRPr="00733EF6">
              <w:rPr>
                <w:rFonts w:asciiTheme="minorHAnsi" w:eastAsia="SimSun" w:hAnsiTheme="minorHAnsi"/>
              </w:rPr>
              <w:t>Microsoft Social Listening Professional Additional Posts</w:t>
            </w:r>
            <w:r w:rsidRPr="00733EF6">
              <w:rPr>
                <w:rFonts w:asciiTheme="minorHAnsi" w:eastAsia="SimSun" w:hAnsiTheme="minorHAnsi"/>
              </w:rPr>
              <w:t>（附加</w:t>
            </w:r>
            <w:r w:rsidRPr="00733EF6">
              <w:rPr>
                <w:rFonts w:asciiTheme="minorHAnsi" w:eastAsia="SimSun" w:hAnsiTheme="minorHAnsi"/>
              </w:rPr>
              <w:t xml:space="preserve"> SL</w:t>
            </w:r>
            <w:r w:rsidRPr="00733EF6">
              <w:rPr>
                <w:rFonts w:asciiTheme="minorHAnsi" w:eastAsia="SimSun" w:hAnsiTheme="minorHAnsi"/>
              </w:rPr>
              <w:t>）</w:t>
            </w:r>
            <w:bookmarkEnd w:id="1036"/>
            <w:bookmarkEnd w:id="1037"/>
            <w:bookmarkEnd w:id="1038"/>
            <w:r w:rsidRPr="00733EF6">
              <w:rPr>
                <w:rFonts w:asciiTheme="minorHAnsi" w:eastAsia="SimSun" w:hAnsiTheme="minorHAnsi"/>
              </w:rPr>
              <w:fldChar w:fldCharType="begin"/>
            </w:r>
            <w:r w:rsidRPr="00733EF6">
              <w:rPr>
                <w:rFonts w:asciiTheme="minorHAnsi" w:eastAsia="SimSun" w:hAnsiTheme="minorHAnsi"/>
              </w:rPr>
              <w:instrText>XE "Microsoft Social Listening Professional Additional Posts</w:instrText>
            </w:r>
            <w:r w:rsidRPr="00733EF6">
              <w:rPr>
                <w:rFonts w:asciiTheme="minorHAnsi" w:eastAsia="SimSun" w:hAnsiTheme="minorHAnsi"/>
              </w:rPr>
              <w:instrText>（附加</w:instrText>
            </w:r>
            <w:r w:rsidRPr="00733EF6">
              <w:rPr>
                <w:rFonts w:asciiTheme="minorHAnsi" w:eastAsia="SimSun" w:hAnsiTheme="minorHAnsi"/>
              </w:rPr>
              <w:instrText xml:space="preserve"> SL</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630" w:type="dxa"/>
            <w:tcBorders>
              <w:top w:val="nil"/>
              <w:left w:val="nil"/>
              <w:bottom w:val="dashSmallGap" w:sz="4" w:space="0" w:color="BFBFBF" w:themeColor="background1" w:themeShade="BF"/>
              <w:right w:val="nil"/>
            </w:tcBorders>
            <w:vAlign w:val="center"/>
          </w:tcPr>
          <w:p w:rsidR="00090EA6" w:rsidRPr="00733EF6" w:rsidRDefault="00090EA6" w:rsidP="00EF171D">
            <w:pPr>
              <w:pStyle w:val="ProductList-OfferingBody"/>
              <w:ind w:left="-113"/>
              <w:jc w:val="center"/>
              <w:rPr>
                <w:rFonts w:eastAsia="SimSun"/>
              </w:rPr>
            </w:pPr>
          </w:p>
        </w:tc>
        <w:tc>
          <w:tcPr>
            <w:tcW w:w="810" w:type="dxa"/>
            <w:tcBorders>
              <w:left w:val="single" w:sz="12" w:space="0" w:color="FFFFFF" w:themeColor="background1"/>
            </w:tcBorders>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70AD47" w:themeFill="accent6"/>
            <w:vAlign w:val="center"/>
          </w:tcPr>
          <w:p w:rsidR="00090EA6" w:rsidRPr="00733EF6" w:rsidRDefault="00090EA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81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810" w:type="dxa"/>
            <w:shd w:val="clear" w:color="auto" w:fill="70AD47" w:themeFill="accent6"/>
            <w:vAlign w:val="center"/>
          </w:tcPr>
          <w:p w:rsidR="00090EA6" w:rsidRPr="00733EF6" w:rsidRDefault="00090EA6" w:rsidP="00EF171D">
            <w:pPr>
              <w:pStyle w:val="ProductList-OfferingBody"/>
              <w:ind w:left="-113"/>
              <w:jc w:val="center"/>
              <w:rPr>
                <w:rFonts w:eastAsia="SimSun"/>
              </w:rPr>
            </w:pPr>
          </w:p>
        </w:tc>
        <w:tc>
          <w:tcPr>
            <w:tcW w:w="90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63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63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r>
      <w:tr w:rsidR="00090EA6" w:rsidRPr="00733EF6" w:rsidTr="00B855D4">
        <w:trPr>
          <w:cantSplit/>
          <w:tblHeader/>
        </w:trPr>
        <w:tc>
          <w:tcPr>
            <w:tcW w:w="3420" w:type="dxa"/>
            <w:tcBorders>
              <w:top w:val="nil"/>
              <w:left w:val="nil"/>
              <w:bottom w:val="dashSmallGap" w:sz="4" w:space="0" w:color="BFBFBF" w:themeColor="background1" w:themeShade="BF"/>
              <w:right w:val="nil"/>
            </w:tcBorders>
          </w:tcPr>
          <w:p w:rsidR="00090EA6" w:rsidRPr="00733EF6" w:rsidRDefault="00090EA6" w:rsidP="00EF171D">
            <w:pPr>
              <w:pStyle w:val="ProductList-Offering2"/>
              <w:rPr>
                <w:rFonts w:asciiTheme="minorHAnsi" w:eastAsia="SimSun" w:hAnsiTheme="minorHAnsi"/>
              </w:rPr>
            </w:pPr>
            <w:bookmarkStart w:id="1039" w:name="_Toc380513347"/>
            <w:bookmarkStart w:id="1040" w:name="_Toc380655397"/>
            <w:bookmarkStart w:id="1041" w:name="_Toc389114739"/>
            <w:r w:rsidRPr="00733EF6">
              <w:rPr>
                <w:rFonts w:asciiTheme="minorHAnsi" w:eastAsia="SimSun" w:hAnsiTheme="minorHAnsi"/>
              </w:rPr>
              <w:t>面向教育用户的</w:t>
            </w:r>
            <w:r w:rsidRPr="00733EF6">
              <w:rPr>
                <w:rFonts w:asciiTheme="minorHAnsi" w:eastAsia="SimSun" w:hAnsiTheme="minorHAnsi"/>
              </w:rPr>
              <w:t xml:space="preserve"> Microsoft Social Listening Professional</w:t>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39"/>
            <w:bookmarkEnd w:id="1040"/>
            <w:bookmarkEnd w:id="1041"/>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面向教育用户的</w:instrText>
            </w:r>
            <w:r w:rsidRPr="00733EF6">
              <w:rPr>
                <w:rFonts w:asciiTheme="minorHAnsi" w:eastAsia="SimSun" w:hAnsiTheme="minorHAnsi"/>
              </w:rPr>
              <w:instrText xml:space="preserve"> Microsoft Social Listening Professional</w:instrText>
            </w:r>
            <w:r w:rsidRPr="00733EF6">
              <w:rPr>
                <w:rFonts w:asciiTheme="minorHAnsi" w:eastAsia="SimSun" w:hAnsiTheme="minorHAnsi"/>
              </w:rPr>
              <w:instrText>（用户</w:instrText>
            </w:r>
            <w:r w:rsidRPr="00733EF6">
              <w:rPr>
                <w:rFonts w:asciiTheme="minorHAnsi" w:eastAsia="SimSun" w:hAnsiTheme="minorHAnsi"/>
              </w:rPr>
              <w:instrText xml:space="preserve"> SL</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630" w:type="dxa"/>
            <w:tcBorders>
              <w:top w:val="nil"/>
              <w:left w:val="nil"/>
              <w:bottom w:val="dashSmallGap" w:sz="4" w:space="0" w:color="BFBFBF" w:themeColor="background1" w:themeShade="BF"/>
              <w:right w:val="nil"/>
            </w:tcBorders>
            <w:vAlign w:val="center"/>
          </w:tcPr>
          <w:p w:rsidR="00090EA6" w:rsidRPr="00733EF6" w:rsidRDefault="00090EA6" w:rsidP="00EF171D">
            <w:pPr>
              <w:pStyle w:val="ProductList-OfferingBody"/>
              <w:ind w:left="-113"/>
              <w:jc w:val="center"/>
              <w:rPr>
                <w:rFonts w:eastAsia="SimSun"/>
              </w:rPr>
            </w:pPr>
          </w:p>
        </w:tc>
        <w:tc>
          <w:tcPr>
            <w:tcW w:w="810" w:type="dxa"/>
            <w:tcBorders>
              <w:left w:val="single" w:sz="12" w:space="0" w:color="FFFFFF" w:themeColor="background1"/>
            </w:tcBorders>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810" w:type="dxa"/>
            <w:shd w:val="clear" w:color="auto" w:fill="70AD47" w:themeFill="accent6"/>
            <w:vAlign w:val="center"/>
          </w:tcPr>
          <w:p w:rsidR="00090EA6" w:rsidRPr="00733EF6" w:rsidRDefault="009E045D" w:rsidP="00B66846">
            <w:pPr>
              <w:jc w:val="center"/>
              <w:rPr>
                <w:rFonts w:eastAsia="SimSun"/>
                <w:sz w:val="16"/>
                <w:szCs w:val="16"/>
              </w:rPr>
            </w:pPr>
            <w:r w:rsidRPr="009E045D">
              <w:rPr>
                <w:rFonts w:eastAsia="SimSun"/>
                <w:bCs/>
                <w:sz w:val="16"/>
                <w:szCs w:val="16"/>
                <w:lang w:eastAsia="zh-CN"/>
              </w:rPr>
              <w:fldChar w:fldCharType="begin"/>
            </w:r>
            <w:r w:rsidRPr="009E045D">
              <w:rPr>
                <w:rFonts w:eastAsia="SimSun"/>
                <w:bCs/>
                <w:sz w:val="16"/>
                <w:szCs w:val="16"/>
                <w:lang w:eastAsia="zh-CN"/>
              </w:rPr>
              <w:instrText xml:space="preserve"> </w:instrText>
            </w:r>
            <w:r w:rsidRPr="009E045D">
              <w:rPr>
                <w:rFonts w:eastAsia="SimSun"/>
                <w:bCs/>
                <w:color w:val="1F497D"/>
                <w:sz w:val="16"/>
                <w:szCs w:val="16"/>
              </w:rPr>
              <w:instrText>AutoTextList  \s NoStyle \t “</w:instrText>
            </w:r>
            <w:r w:rsidRPr="009E045D">
              <w:rPr>
                <w:rFonts w:eastAsia="SimSun"/>
                <w:bCs/>
                <w:sz w:val="16"/>
                <w:szCs w:val="16"/>
                <w:lang w:eastAsia="zh-CN"/>
              </w:rPr>
              <w:instrText>附加产品</w:instrText>
            </w:r>
            <w:r w:rsidRPr="009E045D">
              <w:rPr>
                <w:rFonts w:eastAsia="SimSun"/>
                <w:bCs/>
                <w:color w:val="1F497D"/>
                <w:sz w:val="16"/>
                <w:szCs w:val="16"/>
              </w:rPr>
              <w:instrText>”</w:instrText>
            </w:r>
            <w:r w:rsidRPr="009E045D">
              <w:rPr>
                <w:rFonts w:eastAsia="SimSun"/>
                <w:bCs/>
                <w:sz w:val="16"/>
                <w:szCs w:val="16"/>
                <w:lang w:eastAsia="zh-CN"/>
              </w:rPr>
              <w:instrText xml:space="preserve"> </w:instrText>
            </w:r>
            <w:r w:rsidRPr="009E045D">
              <w:rPr>
                <w:rFonts w:eastAsia="SimSun"/>
                <w:bCs/>
                <w:sz w:val="16"/>
                <w:szCs w:val="16"/>
                <w:lang w:eastAsia="zh-CN"/>
              </w:rPr>
              <w:fldChar w:fldCharType="separate"/>
            </w:r>
            <w:r w:rsidRPr="009E045D">
              <w:rPr>
                <w:rFonts w:eastAsia="SimSun"/>
                <w:bCs/>
                <w:sz w:val="16"/>
                <w:szCs w:val="16"/>
                <w:lang w:eastAsia="zh-CN"/>
              </w:rPr>
              <w:fldChar w:fldCharType="begin"/>
            </w:r>
            <w:r w:rsidRPr="009E045D">
              <w:rPr>
                <w:rFonts w:eastAsia="SimSun"/>
                <w:bCs/>
                <w:sz w:val="16"/>
                <w:szCs w:val="16"/>
                <w:lang w:eastAsia="zh-CN"/>
              </w:rPr>
              <w:instrText xml:space="preserve"> </w:instrText>
            </w:r>
            <w:r w:rsidRPr="009E045D">
              <w:rPr>
                <w:rFonts w:eastAsia="SimSun"/>
                <w:bCs/>
                <w:color w:val="1F497D"/>
                <w:sz w:val="16"/>
                <w:szCs w:val="16"/>
                <w:lang w:eastAsia="zh-CN"/>
              </w:rPr>
              <w:instrText>AutoTextList  \s NoStyle \t “</w:instrText>
            </w:r>
            <w:r w:rsidRPr="009E045D">
              <w:rPr>
                <w:rFonts w:eastAsia="SimSun"/>
                <w:bCs/>
                <w:sz w:val="16"/>
                <w:szCs w:val="16"/>
                <w:lang w:eastAsia="zh-CN"/>
              </w:rPr>
              <w:instrText>附加产品</w:instrText>
            </w:r>
            <w:r w:rsidRPr="009E045D">
              <w:rPr>
                <w:rFonts w:eastAsia="SimSun"/>
                <w:bCs/>
                <w:color w:val="1F497D"/>
                <w:sz w:val="16"/>
                <w:szCs w:val="16"/>
                <w:lang w:eastAsia="zh-CN"/>
              </w:rPr>
              <w:instrText>”</w:instrText>
            </w:r>
            <w:r w:rsidRPr="009E045D">
              <w:rPr>
                <w:rFonts w:eastAsia="SimSun"/>
                <w:bCs/>
                <w:sz w:val="16"/>
                <w:szCs w:val="16"/>
                <w:lang w:eastAsia="zh-CN"/>
              </w:rPr>
              <w:instrText xml:space="preserve"> </w:instrText>
            </w:r>
            <w:r w:rsidRPr="009E045D">
              <w:rPr>
                <w:rFonts w:eastAsia="SimSun"/>
                <w:bCs/>
                <w:sz w:val="16"/>
                <w:szCs w:val="16"/>
                <w:lang w:eastAsia="zh-CN"/>
              </w:rPr>
              <w:fldChar w:fldCharType="separate"/>
            </w:r>
            <w:r w:rsidRPr="009E045D">
              <w:rPr>
                <w:rFonts w:eastAsia="SimSun"/>
                <w:bCs/>
                <w:sz w:val="16"/>
                <w:szCs w:val="16"/>
                <w:lang w:eastAsia="zh-CN"/>
              </w:rPr>
              <w:t>A</w:t>
            </w:r>
            <w:r w:rsidRPr="009E045D">
              <w:rPr>
                <w:rFonts w:eastAsia="SimSun"/>
                <w:bCs/>
                <w:sz w:val="16"/>
                <w:szCs w:val="16"/>
                <w:lang w:eastAsia="zh-CN"/>
              </w:rPr>
              <w:fldChar w:fldCharType="end"/>
            </w:r>
            <w:r w:rsidRPr="009E045D">
              <w:rPr>
                <w:rFonts w:eastAsia="SimSun"/>
                <w:bCs/>
                <w:sz w:val="16"/>
                <w:szCs w:val="16"/>
                <w:lang w:eastAsia="zh-CN"/>
              </w:rPr>
              <w:t>,</w:t>
            </w:r>
            <w:r w:rsidRPr="009E045D">
              <w:rPr>
                <w:rFonts w:eastAsia="SimSun"/>
                <w:bCs/>
                <w:sz w:val="16"/>
                <w:szCs w:val="16"/>
                <w:lang w:eastAsia="zh-CN"/>
              </w:rPr>
              <w:fldChar w:fldCharType="end"/>
            </w:r>
            <w:r w:rsidRPr="009E045D">
              <w:rPr>
                <w:rFonts w:eastAsia="SimSun"/>
                <w:sz w:val="16"/>
                <w:szCs w:val="16"/>
                <w:lang w:eastAsia="zh-CN"/>
              </w:rPr>
              <w:fldChar w:fldCharType="begin"/>
            </w:r>
            <w:r w:rsidRPr="009E045D">
              <w:rPr>
                <w:rFonts w:eastAsia="SimSun"/>
                <w:sz w:val="16"/>
                <w:szCs w:val="16"/>
                <w:lang w:eastAsia="zh-CN"/>
              </w:rPr>
              <w:instrText xml:space="preserve"> AutoTextList  \s NoStyle \t "</w:instrText>
            </w:r>
            <w:r w:rsidRPr="009E045D">
              <w:rPr>
                <w:rFonts w:eastAsia="SimSun"/>
                <w:sz w:val="16"/>
                <w:szCs w:val="16"/>
                <w:lang w:eastAsia="zh-CN"/>
              </w:rPr>
              <w:instrText>教育版产品</w:instrText>
            </w:r>
            <w:r w:rsidRPr="009E045D">
              <w:rPr>
                <w:rFonts w:eastAsia="SimSun"/>
                <w:sz w:val="16"/>
                <w:szCs w:val="16"/>
                <w:lang w:eastAsia="zh-CN"/>
              </w:rPr>
              <w:instrText xml:space="preserve">" </w:instrText>
            </w:r>
            <w:r w:rsidRPr="009E045D">
              <w:rPr>
                <w:rFonts w:eastAsia="SimSun"/>
                <w:sz w:val="16"/>
                <w:szCs w:val="16"/>
                <w:lang w:eastAsia="zh-CN"/>
              </w:rPr>
              <w:fldChar w:fldCharType="separate"/>
            </w:r>
            <w:r w:rsidRPr="009E045D">
              <w:rPr>
                <w:rFonts w:eastAsia="SimSun"/>
                <w:sz w:val="16"/>
                <w:szCs w:val="16"/>
                <w:lang w:eastAsia="zh-CN"/>
              </w:rPr>
              <w:t>ST</w:t>
            </w:r>
            <w:r w:rsidRPr="009E045D">
              <w:rPr>
                <w:rFonts w:eastAsia="SimSun"/>
                <w:sz w:val="16"/>
                <w:szCs w:val="16"/>
                <w:lang w:eastAsia="zh-CN"/>
              </w:rPr>
              <w:fldChar w:fldCharType="end"/>
            </w:r>
          </w:p>
        </w:tc>
        <w:tc>
          <w:tcPr>
            <w:tcW w:w="810" w:type="dxa"/>
            <w:shd w:val="clear" w:color="auto" w:fill="70AD47" w:themeFill="accent6"/>
            <w:vAlign w:val="center"/>
          </w:tcPr>
          <w:p w:rsidR="00090EA6" w:rsidRPr="00733EF6" w:rsidRDefault="00090EA6" w:rsidP="00EF171D">
            <w:pPr>
              <w:pStyle w:val="ProductList-OfferingBody"/>
              <w:ind w:left="-113"/>
              <w:jc w:val="center"/>
              <w:rPr>
                <w:rFonts w:eastAsia="SimSun"/>
              </w:rPr>
            </w:pPr>
          </w:p>
        </w:tc>
        <w:tc>
          <w:tcPr>
            <w:tcW w:w="90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63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63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r>
      <w:tr w:rsidR="00090EA6" w:rsidRPr="00733EF6" w:rsidTr="00B855D4">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CD5187">
            <w:pPr>
              <w:pStyle w:val="ProductList-Offering2"/>
              <w:rPr>
                <w:rFonts w:asciiTheme="minorHAnsi" w:eastAsia="SimSun" w:hAnsiTheme="minorHAnsi"/>
              </w:rPr>
            </w:pPr>
            <w:bookmarkStart w:id="1042" w:name="_Toc380513348"/>
            <w:bookmarkStart w:id="1043" w:name="_Toc380655398"/>
            <w:bookmarkStart w:id="1044" w:name="_Toc389114740"/>
            <w:r w:rsidRPr="00733EF6">
              <w:rPr>
                <w:rFonts w:asciiTheme="minorHAnsi" w:eastAsia="SimSun" w:hAnsiTheme="minorHAnsi"/>
              </w:rPr>
              <w:t>面向教育用户的</w:t>
            </w:r>
            <w:r w:rsidRPr="00733EF6">
              <w:rPr>
                <w:rFonts w:asciiTheme="minorHAnsi" w:eastAsia="SimSun" w:hAnsiTheme="minorHAnsi"/>
              </w:rPr>
              <w:t xml:space="preserve"> Microsoft Social Listening Professional </w:t>
            </w:r>
            <w:r w:rsidRPr="00733EF6">
              <w:rPr>
                <w:rFonts w:asciiTheme="minorHAnsi" w:eastAsia="SimSun" w:hAnsiTheme="minorHAnsi"/>
              </w:rPr>
              <w:t>到</w:t>
            </w:r>
            <w:r w:rsidRPr="00733EF6">
              <w:rPr>
                <w:rFonts w:asciiTheme="minorHAnsi" w:eastAsia="SimSun" w:hAnsiTheme="minorHAnsi"/>
              </w:rPr>
              <w:t xml:space="preserve"> Microsoft Dynamics CRM Professional CAL</w:t>
            </w:r>
            <w:r w:rsidRPr="00733EF6">
              <w:rPr>
                <w:rFonts w:asciiTheme="minorHAnsi" w:eastAsia="SimSun" w:hAnsiTheme="minorHAnsi"/>
              </w:rPr>
              <w:t>（设备和用户）</w:t>
            </w:r>
            <w:bookmarkEnd w:id="1042"/>
            <w:bookmarkEnd w:id="1043"/>
            <w:bookmarkEnd w:id="1044"/>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面向教育用户的</w:instrText>
            </w:r>
            <w:r w:rsidRPr="00733EF6">
              <w:rPr>
                <w:rFonts w:asciiTheme="minorHAnsi" w:eastAsia="SimSun" w:hAnsiTheme="minorHAnsi"/>
              </w:rPr>
              <w:instrText xml:space="preserve"> Microsoft Social Listening Professional </w:instrText>
            </w:r>
            <w:r w:rsidRPr="00733EF6">
              <w:rPr>
                <w:rFonts w:asciiTheme="minorHAnsi" w:eastAsia="SimSun" w:hAnsiTheme="minorHAnsi"/>
              </w:rPr>
              <w:instrText>到</w:instrText>
            </w:r>
            <w:r w:rsidRPr="00733EF6">
              <w:rPr>
                <w:rFonts w:asciiTheme="minorHAnsi" w:eastAsia="SimSun" w:hAnsiTheme="minorHAnsi"/>
              </w:rPr>
              <w:instrText xml:space="preserve"> Microsoft Dynamics CRM Professional CAL</w:instrText>
            </w:r>
            <w:r w:rsidRPr="00733EF6">
              <w:rPr>
                <w:rFonts w:asciiTheme="minorHAnsi" w:eastAsia="SimSun" w:hAnsiTheme="minorHAnsi"/>
              </w:rPr>
              <w:instrText>（设备和用户）</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EF171D">
            <w:pPr>
              <w:pStyle w:val="ProductList-OfferingBody"/>
              <w:ind w:left="-113"/>
              <w:jc w:val="center"/>
              <w:rPr>
                <w:rFonts w:eastAsia="SimSun"/>
              </w:rPr>
            </w:pPr>
          </w:p>
        </w:tc>
        <w:tc>
          <w:tcPr>
            <w:tcW w:w="810" w:type="dxa"/>
            <w:tcBorders>
              <w:left w:val="single" w:sz="12" w:space="0" w:color="FFFFFF" w:themeColor="background1"/>
            </w:tcBorders>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810" w:type="dxa"/>
            <w:shd w:val="clear" w:color="auto" w:fill="70AD47" w:themeFill="accent6"/>
            <w:vAlign w:val="center"/>
          </w:tcPr>
          <w:p w:rsidR="00090EA6" w:rsidRPr="00733EF6" w:rsidRDefault="00090EA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810" w:type="dxa"/>
            <w:shd w:val="clear" w:color="auto" w:fill="70AD47" w:themeFill="accent6"/>
            <w:vAlign w:val="center"/>
          </w:tcPr>
          <w:p w:rsidR="00090EA6" w:rsidRPr="00733EF6" w:rsidRDefault="00090EA6" w:rsidP="00EF171D">
            <w:pPr>
              <w:pStyle w:val="ProductList-OfferingBody"/>
              <w:ind w:left="-113"/>
              <w:jc w:val="center"/>
              <w:rPr>
                <w:rFonts w:eastAsia="SimSun"/>
              </w:rPr>
            </w:pPr>
          </w:p>
        </w:tc>
        <w:tc>
          <w:tcPr>
            <w:tcW w:w="90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63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63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r>
      <w:tr w:rsidR="00090EA6" w:rsidRPr="00733EF6" w:rsidTr="00B855D4">
        <w:trPr>
          <w:cantSplit/>
          <w:trHeight w:val="44"/>
          <w:tblHeader/>
        </w:trPr>
        <w:tc>
          <w:tcPr>
            <w:tcW w:w="3420" w:type="dxa"/>
            <w:tcBorders>
              <w:top w:val="dashSmallGap" w:sz="4" w:space="0" w:color="BFBFBF" w:themeColor="background1" w:themeShade="BF"/>
              <w:left w:val="nil"/>
              <w:bottom w:val="nil"/>
              <w:right w:val="nil"/>
            </w:tcBorders>
          </w:tcPr>
          <w:p w:rsidR="00090EA6" w:rsidRPr="00733EF6" w:rsidRDefault="00090EA6" w:rsidP="00B855D4">
            <w:pPr>
              <w:pStyle w:val="ProductList-Offering2"/>
              <w:rPr>
                <w:rFonts w:asciiTheme="minorHAnsi" w:eastAsia="SimSun" w:hAnsiTheme="minorHAnsi"/>
              </w:rPr>
            </w:pPr>
            <w:bookmarkStart w:id="1045" w:name="_Toc380513349"/>
            <w:bookmarkStart w:id="1046" w:name="_Toc380655399"/>
            <w:bookmarkStart w:id="1047" w:name="_Toc389114741"/>
            <w:r w:rsidRPr="00733EF6">
              <w:rPr>
                <w:rFonts w:asciiTheme="minorHAnsi" w:eastAsia="SimSun" w:hAnsiTheme="minorHAnsi"/>
              </w:rPr>
              <w:t>面向教育用户的</w:t>
            </w:r>
            <w:r w:rsidRPr="00733EF6">
              <w:rPr>
                <w:rFonts w:asciiTheme="minorHAnsi" w:eastAsia="SimSun" w:hAnsiTheme="minorHAnsi"/>
              </w:rPr>
              <w:t xml:space="preserve"> Microsoft Social Listening Professional Additional Posts</w:t>
            </w:r>
            <w:r w:rsidRPr="00733EF6">
              <w:rPr>
                <w:rFonts w:asciiTheme="minorHAnsi" w:eastAsia="SimSun" w:hAnsiTheme="minorHAnsi"/>
              </w:rPr>
              <w:t>（附加</w:t>
            </w:r>
            <w:r w:rsidRPr="00733EF6">
              <w:rPr>
                <w:rFonts w:asciiTheme="minorHAnsi" w:eastAsia="SimSun" w:hAnsiTheme="minorHAnsi"/>
              </w:rPr>
              <w:t xml:space="preserve"> SL</w:t>
            </w:r>
            <w:r w:rsidRPr="00733EF6">
              <w:rPr>
                <w:rFonts w:asciiTheme="minorHAnsi" w:eastAsia="SimSun" w:hAnsiTheme="minorHAnsi"/>
              </w:rPr>
              <w:t>）</w:t>
            </w:r>
            <w:bookmarkEnd w:id="1045"/>
            <w:bookmarkEnd w:id="1046"/>
            <w:bookmarkEnd w:id="1047"/>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面向教育用户的</w:instrText>
            </w:r>
            <w:r w:rsidRPr="00733EF6">
              <w:rPr>
                <w:rFonts w:asciiTheme="minorHAnsi" w:eastAsia="SimSun" w:hAnsiTheme="minorHAnsi"/>
              </w:rPr>
              <w:instrText xml:space="preserve"> Microsoft Social Listening Professional Additional Posts</w:instrText>
            </w:r>
            <w:r w:rsidRPr="00733EF6">
              <w:rPr>
                <w:rFonts w:asciiTheme="minorHAnsi" w:eastAsia="SimSun" w:hAnsiTheme="minorHAnsi"/>
              </w:rPr>
              <w:instrText>（附加</w:instrText>
            </w:r>
            <w:r w:rsidRPr="00733EF6">
              <w:rPr>
                <w:rFonts w:asciiTheme="minorHAnsi" w:eastAsia="SimSun" w:hAnsiTheme="minorHAnsi"/>
              </w:rPr>
              <w:instrText xml:space="preserve"> SL</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630" w:type="dxa"/>
            <w:tcBorders>
              <w:top w:val="dashSmallGap" w:sz="4" w:space="0" w:color="BFBFBF" w:themeColor="background1" w:themeShade="BF"/>
              <w:left w:val="nil"/>
              <w:bottom w:val="nil"/>
              <w:right w:val="nil"/>
            </w:tcBorders>
            <w:vAlign w:val="center"/>
          </w:tcPr>
          <w:p w:rsidR="00090EA6" w:rsidRPr="00733EF6" w:rsidRDefault="00090EA6" w:rsidP="00EF171D">
            <w:pPr>
              <w:pStyle w:val="ProductList-OfferingBody"/>
              <w:ind w:left="-113"/>
              <w:jc w:val="center"/>
              <w:rPr>
                <w:rFonts w:eastAsia="SimSun"/>
              </w:rPr>
            </w:pPr>
          </w:p>
        </w:tc>
        <w:tc>
          <w:tcPr>
            <w:tcW w:w="810" w:type="dxa"/>
            <w:tcBorders>
              <w:left w:val="single" w:sz="12" w:space="0" w:color="FFFFFF" w:themeColor="background1"/>
            </w:tcBorders>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810" w:type="dxa"/>
            <w:shd w:val="clear" w:color="auto" w:fill="70AD47" w:themeFill="accent6"/>
            <w:vAlign w:val="center"/>
          </w:tcPr>
          <w:p w:rsidR="00090EA6" w:rsidRPr="009E045D" w:rsidRDefault="009E045D" w:rsidP="00B66846">
            <w:pPr>
              <w:jc w:val="center"/>
              <w:rPr>
                <w:rFonts w:eastAsia="SimSun"/>
                <w:sz w:val="16"/>
                <w:szCs w:val="16"/>
              </w:rPr>
            </w:pPr>
            <w:r w:rsidRPr="009E045D">
              <w:rPr>
                <w:rFonts w:eastAsia="SimSun"/>
                <w:bCs/>
                <w:sz w:val="16"/>
                <w:szCs w:val="16"/>
                <w:lang w:eastAsia="zh-CN"/>
              </w:rPr>
              <w:fldChar w:fldCharType="begin"/>
            </w:r>
            <w:r w:rsidRPr="009E045D">
              <w:rPr>
                <w:rFonts w:eastAsia="SimSun"/>
                <w:bCs/>
                <w:sz w:val="16"/>
                <w:szCs w:val="16"/>
                <w:lang w:eastAsia="zh-CN"/>
              </w:rPr>
              <w:instrText xml:space="preserve"> </w:instrText>
            </w:r>
            <w:r w:rsidRPr="009E045D">
              <w:rPr>
                <w:rFonts w:eastAsia="SimSun"/>
                <w:bCs/>
                <w:color w:val="1F497D"/>
                <w:sz w:val="16"/>
                <w:szCs w:val="16"/>
              </w:rPr>
              <w:instrText>AutoTextList  \s NoStyle \t “</w:instrText>
            </w:r>
            <w:r w:rsidRPr="009E045D">
              <w:rPr>
                <w:rFonts w:eastAsia="SimSun"/>
                <w:bCs/>
                <w:sz w:val="16"/>
                <w:szCs w:val="16"/>
                <w:lang w:eastAsia="zh-CN"/>
              </w:rPr>
              <w:instrText>附加产品</w:instrText>
            </w:r>
            <w:r w:rsidRPr="009E045D">
              <w:rPr>
                <w:rFonts w:eastAsia="SimSun"/>
                <w:bCs/>
                <w:color w:val="1F497D"/>
                <w:sz w:val="16"/>
                <w:szCs w:val="16"/>
              </w:rPr>
              <w:instrText>”</w:instrText>
            </w:r>
            <w:r w:rsidRPr="009E045D">
              <w:rPr>
                <w:rFonts w:eastAsia="SimSun"/>
                <w:bCs/>
                <w:sz w:val="16"/>
                <w:szCs w:val="16"/>
                <w:lang w:eastAsia="zh-CN"/>
              </w:rPr>
              <w:instrText xml:space="preserve"> </w:instrText>
            </w:r>
            <w:r w:rsidRPr="009E045D">
              <w:rPr>
                <w:rFonts w:eastAsia="SimSun"/>
                <w:bCs/>
                <w:sz w:val="16"/>
                <w:szCs w:val="16"/>
                <w:lang w:eastAsia="zh-CN"/>
              </w:rPr>
              <w:fldChar w:fldCharType="separate"/>
            </w:r>
            <w:r w:rsidRPr="009E045D">
              <w:rPr>
                <w:rFonts w:eastAsia="SimSun"/>
                <w:bCs/>
                <w:sz w:val="16"/>
                <w:szCs w:val="16"/>
                <w:lang w:eastAsia="zh-CN"/>
              </w:rPr>
              <w:fldChar w:fldCharType="begin"/>
            </w:r>
            <w:r w:rsidRPr="009E045D">
              <w:rPr>
                <w:rFonts w:eastAsia="SimSun"/>
                <w:bCs/>
                <w:sz w:val="16"/>
                <w:szCs w:val="16"/>
                <w:lang w:eastAsia="zh-CN"/>
              </w:rPr>
              <w:instrText xml:space="preserve"> </w:instrText>
            </w:r>
            <w:r w:rsidRPr="009E045D">
              <w:rPr>
                <w:rFonts w:eastAsia="SimSun"/>
                <w:bCs/>
                <w:color w:val="1F497D"/>
                <w:sz w:val="16"/>
                <w:szCs w:val="16"/>
                <w:lang w:eastAsia="zh-CN"/>
              </w:rPr>
              <w:instrText>AutoTextList  \s NoStyle \t “</w:instrText>
            </w:r>
            <w:r w:rsidRPr="009E045D">
              <w:rPr>
                <w:rFonts w:eastAsia="SimSun"/>
                <w:bCs/>
                <w:sz w:val="16"/>
                <w:szCs w:val="16"/>
                <w:lang w:eastAsia="zh-CN"/>
              </w:rPr>
              <w:instrText>附加产品</w:instrText>
            </w:r>
            <w:r w:rsidRPr="009E045D">
              <w:rPr>
                <w:rFonts w:eastAsia="SimSun"/>
                <w:bCs/>
                <w:color w:val="1F497D"/>
                <w:sz w:val="16"/>
                <w:szCs w:val="16"/>
                <w:lang w:eastAsia="zh-CN"/>
              </w:rPr>
              <w:instrText>”</w:instrText>
            </w:r>
            <w:r w:rsidRPr="009E045D">
              <w:rPr>
                <w:rFonts w:eastAsia="SimSun"/>
                <w:bCs/>
                <w:sz w:val="16"/>
                <w:szCs w:val="16"/>
                <w:lang w:eastAsia="zh-CN"/>
              </w:rPr>
              <w:instrText xml:space="preserve"> </w:instrText>
            </w:r>
            <w:r w:rsidRPr="009E045D">
              <w:rPr>
                <w:rFonts w:eastAsia="SimSun"/>
                <w:bCs/>
                <w:sz w:val="16"/>
                <w:szCs w:val="16"/>
                <w:lang w:eastAsia="zh-CN"/>
              </w:rPr>
              <w:fldChar w:fldCharType="separate"/>
            </w:r>
            <w:r w:rsidRPr="009E045D">
              <w:rPr>
                <w:rFonts w:eastAsia="SimSun"/>
                <w:bCs/>
                <w:sz w:val="16"/>
                <w:szCs w:val="16"/>
                <w:lang w:eastAsia="zh-CN"/>
              </w:rPr>
              <w:t>A</w:t>
            </w:r>
            <w:r w:rsidRPr="009E045D">
              <w:rPr>
                <w:rFonts w:eastAsia="SimSun"/>
                <w:bCs/>
                <w:sz w:val="16"/>
                <w:szCs w:val="16"/>
                <w:lang w:eastAsia="zh-CN"/>
              </w:rPr>
              <w:fldChar w:fldCharType="end"/>
            </w:r>
            <w:r w:rsidRPr="009E045D">
              <w:rPr>
                <w:rFonts w:eastAsia="SimSun"/>
                <w:bCs/>
                <w:sz w:val="16"/>
                <w:szCs w:val="16"/>
                <w:lang w:eastAsia="zh-CN"/>
              </w:rPr>
              <w:t>,</w:t>
            </w:r>
            <w:r w:rsidRPr="009E045D">
              <w:rPr>
                <w:rFonts w:eastAsia="SimSun"/>
                <w:bCs/>
                <w:sz w:val="16"/>
                <w:szCs w:val="16"/>
                <w:lang w:eastAsia="zh-CN"/>
              </w:rPr>
              <w:fldChar w:fldCharType="end"/>
            </w:r>
            <w:r w:rsidRPr="009E045D">
              <w:rPr>
                <w:rFonts w:eastAsia="SimSun"/>
                <w:sz w:val="16"/>
                <w:szCs w:val="16"/>
                <w:lang w:eastAsia="zh-CN"/>
              </w:rPr>
              <w:fldChar w:fldCharType="begin"/>
            </w:r>
            <w:r w:rsidRPr="009E045D">
              <w:rPr>
                <w:rFonts w:eastAsia="SimSun"/>
                <w:sz w:val="16"/>
                <w:szCs w:val="16"/>
                <w:lang w:eastAsia="zh-CN"/>
              </w:rPr>
              <w:instrText xml:space="preserve"> AutoTextList  \s NoStyle \t "</w:instrText>
            </w:r>
            <w:r w:rsidRPr="009E045D">
              <w:rPr>
                <w:rFonts w:eastAsia="SimSun"/>
                <w:sz w:val="16"/>
                <w:szCs w:val="16"/>
                <w:lang w:eastAsia="zh-CN"/>
              </w:rPr>
              <w:instrText>教育版产品</w:instrText>
            </w:r>
            <w:r w:rsidRPr="009E045D">
              <w:rPr>
                <w:rFonts w:eastAsia="SimSun"/>
                <w:sz w:val="16"/>
                <w:szCs w:val="16"/>
                <w:lang w:eastAsia="zh-CN"/>
              </w:rPr>
              <w:instrText xml:space="preserve">" </w:instrText>
            </w:r>
            <w:r w:rsidRPr="009E045D">
              <w:rPr>
                <w:rFonts w:eastAsia="SimSun"/>
                <w:sz w:val="16"/>
                <w:szCs w:val="16"/>
                <w:lang w:eastAsia="zh-CN"/>
              </w:rPr>
              <w:fldChar w:fldCharType="separate"/>
            </w:r>
            <w:r w:rsidRPr="009E045D">
              <w:rPr>
                <w:rFonts w:eastAsia="SimSun"/>
                <w:sz w:val="16"/>
                <w:szCs w:val="16"/>
                <w:lang w:eastAsia="zh-CN"/>
              </w:rPr>
              <w:t>ST</w:t>
            </w:r>
            <w:r w:rsidRPr="009E045D">
              <w:rPr>
                <w:rFonts w:eastAsia="SimSun"/>
                <w:sz w:val="16"/>
                <w:szCs w:val="16"/>
                <w:lang w:eastAsia="zh-CN"/>
              </w:rPr>
              <w:fldChar w:fldCharType="end"/>
            </w:r>
          </w:p>
        </w:tc>
        <w:tc>
          <w:tcPr>
            <w:tcW w:w="810" w:type="dxa"/>
            <w:shd w:val="clear" w:color="auto" w:fill="70AD47" w:themeFill="accent6"/>
            <w:vAlign w:val="center"/>
          </w:tcPr>
          <w:p w:rsidR="00090EA6" w:rsidRPr="00733EF6" w:rsidRDefault="00090EA6" w:rsidP="00EF171D">
            <w:pPr>
              <w:pStyle w:val="ProductList-OfferingBody"/>
              <w:ind w:left="-113"/>
              <w:jc w:val="center"/>
              <w:rPr>
                <w:rFonts w:eastAsia="SimSun"/>
              </w:rPr>
            </w:pPr>
          </w:p>
        </w:tc>
        <w:tc>
          <w:tcPr>
            <w:tcW w:w="90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63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72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c>
          <w:tcPr>
            <w:tcW w:w="630" w:type="dxa"/>
            <w:shd w:val="clear" w:color="auto" w:fill="BFBFBF" w:themeFill="background1" w:themeFillShade="BF"/>
            <w:vAlign w:val="center"/>
          </w:tcPr>
          <w:p w:rsidR="00090EA6" w:rsidRPr="00733EF6" w:rsidRDefault="00090EA6" w:rsidP="00EF171D">
            <w:pPr>
              <w:pStyle w:val="ProductList-OfferingBody"/>
              <w:ind w:left="-113"/>
              <w:jc w:val="center"/>
              <w:rPr>
                <w:rFonts w:eastAsia="SimSun"/>
              </w:rPr>
            </w:pPr>
          </w:p>
        </w:tc>
      </w:tr>
    </w:tbl>
    <w:p w:rsidR="00E67F37" w:rsidRPr="00733EF6" w:rsidRDefault="00E67F37" w:rsidP="00E67F37">
      <w:pPr>
        <w:pStyle w:val="ProductList-Body"/>
        <w:tabs>
          <w:tab w:val="clear" w:pos="158"/>
          <w:tab w:val="left" w:pos="3288"/>
        </w:tabs>
        <w:rPr>
          <w:rFonts w:eastAsia="SimSu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67F37" w:rsidRPr="00733EF6" w:rsidTr="003E0020">
        <w:tc>
          <w:tcPr>
            <w:tcW w:w="3488" w:type="dxa"/>
          </w:tcPr>
          <w:p w:rsidR="00E67F37" w:rsidRPr="00733EF6" w:rsidRDefault="008B2E04" w:rsidP="008B2E04">
            <w:pPr>
              <w:pStyle w:val="ProductList-Body"/>
              <w:spacing w:before="20" w:after="20"/>
              <w:rPr>
                <w:rFonts w:eastAsia="SimSun"/>
              </w:rPr>
            </w:pPr>
            <w:r w:rsidRPr="00733EF6">
              <w:rPr>
                <w:rFonts w:eastAsia="SimSun"/>
              </w:rPr>
              <w:t>符合削减条件：</w:t>
            </w:r>
            <w:r w:rsidRPr="00733EF6">
              <w:rPr>
                <w:rFonts w:eastAsia="SimSun"/>
                <w:b/>
              </w:rPr>
              <w:t>全部</w:t>
            </w:r>
          </w:p>
        </w:tc>
        <w:tc>
          <w:tcPr>
            <w:tcW w:w="3597" w:type="dxa"/>
          </w:tcPr>
          <w:p w:rsidR="00E67F37" w:rsidRPr="00733EF6" w:rsidRDefault="00E67F37" w:rsidP="00EF171D">
            <w:pPr>
              <w:pStyle w:val="ProductList-Body"/>
              <w:spacing w:before="20" w:after="20"/>
              <w:rPr>
                <w:rFonts w:eastAsia="SimSun"/>
              </w:rPr>
            </w:pPr>
            <w:r w:rsidRPr="00733EF6">
              <w:rPr>
                <w:rFonts w:eastAsia="SimSun"/>
              </w:rPr>
              <w:t>产品组：</w:t>
            </w:r>
            <w:r w:rsidRPr="00733EF6">
              <w:rPr>
                <w:rFonts w:eastAsia="SimSun"/>
                <w:b/>
              </w:rPr>
              <w:t>服务器</w:t>
            </w:r>
          </w:p>
        </w:tc>
        <w:tc>
          <w:tcPr>
            <w:tcW w:w="3715" w:type="dxa"/>
          </w:tcPr>
          <w:p w:rsidR="00E67F37" w:rsidRPr="00733EF6" w:rsidRDefault="008B2E04" w:rsidP="00EF171D">
            <w:pPr>
              <w:pStyle w:val="ProductList-Body"/>
              <w:spacing w:before="20" w:after="20"/>
              <w:rPr>
                <w:rFonts w:eastAsia="SimSun"/>
              </w:rPr>
            </w:pPr>
            <w:r w:rsidRPr="00733EF6">
              <w:rPr>
                <w:rFonts w:eastAsia="SimSun"/>
              </w:rPr>
              <w:t>符合校正条件：</w:t>
            </w:r>
            <w:r w:rsidRPr="00733EF6">
              <w:rPr>
                <w:rFonts w:eastAsia="SimSun"/>
                <w:b/>
              </w:rPr>
              <w:t>全部</w:t>
            </w:r>
          </w:p>
        </w:tc>
      </w:tr>
    </w:tbl>
    <w:p w:rsidR="00E67F37" w:rsidRPr="00733EF6" w:rsidRDefault="00E67F37" w:rsidP="00E67F37">
      <w:pPr>
        <w:pStyle w:val="ProductList-Body"/>
        <w:shd w:val="clear" w:color="auto" w:fill="D9D9D9" w:themeFill="background1" w:themeFillShade="D9"/>
        <w:spacing w:before="120" w:after="120"/>
        <w:rPr>
          <w:rFonts w:eastAsia="SimSun"/>
        </w:rPr>
      </w:pPr>
      <w:r w:rsidRPr="00733EF6">
        <w:rPr>
          <w:rFonts w:eastAsia="SimSun"/>
          <w:b/>
        </w:rPr>
        <w:t>其他信息</w:t>
      </w:r>
    </w:p>
    <w:p w:rsidR="00FC2B19" w:rsidRPr="00733EF6" w:rsidRDefault="00FC2B19" w:rsidP="00FC2B19">
      <w:pPr>
        <w:pStyle w:val="ProductList-Body"/>
        <w:rPr>
          <w:rFonts w:eastAsia="SimSun"/>
        </w:rPr>
      </w:pPr>
      <w:r w:rsidRPr="00733EF6">
        <w:rPr>
          <w:rFonts w:eastAsia="SimSun"/>
          <w:b/>
          <w:color w:val="00188F"/>
        </w:rPr>
        <w:t>附加</w:t>
      </w:r>
      <w:r w:rsidRPr="00733EF6">
        <w:rPr>
          <w:rFonts w:eastAsia="SimSun"/>
          <w:b/>
          <w:color w:val="00188F"/>
        </w:rPr>
        <w:t xml:space="preserve"> USL</w:t>
      </w:r>
    </w:p>
    <w:p w:rsidR="00FC2B19" w:rsidRPr="00733EF6" w:rsidRDefault="00FC2B19" w:rsidP="00FC2B19">
      <w:pPr>
        <w:pStyle w:val="ProductList-Body"/>
        <w:rPr>
          <w:rFonts w:eastAsia="SimSun"/>
          <w:lang w:eastAsia="zh-CN"/>
        </w:rPr>
      </w:pPr>
      <w:r w:rsidRPr="00733EF6">
        <w:rPr>
          <w:rFonts w:eastAsia="SimSun"/>
          <w:lang w:eastAsia="zh-CN"/>
        </w:rPr>
        <w:t>附加用户订购许可（以下简称</w:t>
      </w:r>
      <w:r w:rsidR="00C013A6" w:rsidRPr="00C013A6">
        <w:rPr>
          <w:rFonts w:asciiTheme="majorEastAsia" w:eastAsiaTheme="majorEastAsia" w:hAnsiTheme="majorEastAsia"/>
          <w:lang w:eastAsia="zh-CN"/>
        </w:rPr>
        <w:t>“</w:t>
      </w:r>
      <w:r w:rsidRPr="00733EF6">
        <w:rPr>
          <w:rFonts w:eastAsia="SimSun"/>
          <w:lang w:eastAsia="zh-CN"/>
        </w:rPr>
        <w:t>附加用户</w:t>
      </w:r>
      <w:r w:rsidRPr="00733EF6">
        <w:rPr>
          <w:rFonts w:eastAsia="SimSun"/>
          <w:lang w:eastAsia="zh-CN"/>
        </w:rPr>
        <w:t xml:space="preserve"> SL</w:t>
      </w:r>
      <w:r w:rsidR="007A0503" w:rsidRPr="009A0408">
        <w:rPr>
          <w:rFonts w:asciiTheme="majorEastAsia" w:eastAsiaTheme="majorEastAsia" w:hAnsiTheme="majorEastAsia"/>
          <w:lang w:eastAsia="zh-CN"/>
        </w:rPr>
        <w:t>”</w:t>
      </w:r>
      <w:r w:rsidRPr="00733EF6">
        <w:rPr>
          <w:rFonts w:eastAsia="SimSun"/>
          <w:lang w:eastAsia="zh-CN"/>
        </w:rPr>
        <w:t>）是在合格许可（或一组合格许可）之外购买（并与之关联）的用户订购许可</w:t>
      </w:r>
      <w:r w:rsidRPr="00733EF6">
        <w:rPr>
          <w:rFonts w:eastAsia="SimSun"/>
          <w:lang w:eastAsia="zh-CN"/>
        </w:rPr>
        <w:t xml:space="preserve"> (SL)</w:t>
      </w:r>
      <w:r w:rsidRPr="00733EF6">
        <w:rPr>
          <w:rFonts w:eastAsia="SimSun"/>
          <w:lang w:eastAsia="zh-CN"/>
        </w:rPr>
        <w:t>，可提供与相同在线服务的完全用户</w:t>
      </w:r>
      <w:r w:rsidRPr="00733EF6">
        <w:rPr>
          <w:rFonts w:eastAsia="SimSun"/>
          <w:lang w:eastAsia="zh-CN"/>
        </w:rPr>
        <w:t xml:space="preserve"> SL </w:t>
      </w:r>
      <w:r w:rsidRPr="00733EF6">
        <w:rPr>
          <w:rFonts w:eastAsia="SimSun"/>
          <w:lang w:eastAsia="zh-CN"/>
        </w:rPr>
        <w:t>等效的在线服务访问和使用权利。有关合格许可的信息，请参见下表。</w:t>
      </w:r>
    </w:p>
    <w:p w:rsidR="007304A1" w:rsidRPr="00733EF6" w:rsidRDefault="007304A1" w:rsidP="00FC2B19">
      <w:pPr>
        <w:pStyle w:val="ProductList-Body"/>
        <w:rPr>
          <w:rFonts w:eastAsia="SimSun"/>
          <w:lang w:eastAsia="zh-CN"/>
        </w:rPr>
      </w:pPr>
    </w:p>
    <w:tbl>
      <w:tblPr>
        <w:tblStyle w:val="TableGrid"/>
        <w:tblW w:w="0" w:type="auto"/>
        <w:tblInd w:w="108" w:type="dxa"/>
        <w:tblLook w:val="04A0" w:firstRow="1" w:lastRow="0" w:firstColumn="1" w:lastColumn="0" w:noHBand="0" w:noVBand="1"/>
      </w:tblPr>
      <w:tblGrid>
        <w:gridCol w:w="3487"/>
        <w:gridCol w:w="7313"/>
      </w:tblGrid>
      <w:tr w:rsidR="00FC2B19" w:rsidRPr="00733EF6" w:rsidTr="003E0020">
        <w:trPr>
          <w:tblHeader/>
        </w:trPr>
        <w:tc>
          <w:tcPr>
            <w:tcW w:w="3487" w:type="dxa"/>
            <w:shd w:val="clear" w:color="auto" w:fill="0072C6"/>
          </w:tcPr>
          <w:p w:rsidR="00FC2B19" w:rsidRPr="00733EF6" w:rsidRDefault="00FC2B19" w:rsidP="00FC2B19">
            <w:pPr>
              <w:pStyle w:val="ProductList-Body"/>
              <w:spacing w:before="20" w:after="20"/>
              <w:rPr>
                <w:rFonts w:eastAsia="SimSun"/>
                <w:color w:val="FFFFFF" w:themeColor="background1"/>
              </w:rPr>
            </w:pPr>
            <w:r w:rsidRPr="00733EF6">
              <w:rPr>
                <w:rFonts w:eastAsia="SimSun"/>
                <w:color w:val="FFFFFF" w:themeColor="background1"/>
              </w:rPr>
              <w:t>合格许可</w:t>
            </w:r>
          </w:p>
        </w:tc>
        <w:tc>
          <w:tcPr>
            <w:tcW w:w="7313" w:type="dxa"/>
            <w:shd w:val="clear" w:color="auto" w:fill="0072C6"/>
          </w:tcPr>
          <w:p w:rsidR="00FC2B19" w:rsidRPr="00733EF6" w:rsidRDefault="00FC2B19" w:rsidP="00FC2B19">
            <w:pPr>
              <w:pStyle w:val="ProductList-Body"/>
              <w:spacing w:before="20" w:after="20"/>
              <w:rPr>
                <w:rFonts w:eastAsia="SimSun"/>
                <w:color w:val="FFFFFF" w:themeColor="background1"/>
              </w:rPr>
            </w:pPr>
            <w:r w:rsidRPr="00733EF6">
              <w:rPr>
                <w:rFonts w:eastAsia="SimSun"/>
                <w:color w:val="FFFFFF" w:themeColor="background1"/>
              </w:rPr>
              <w:t>附加用户</w:t>
            </w:r>
            <w:r w:rsidRPr="00733EF6">
              <w:rPr>
                <w:rFonts w:eastAsia="SimSun"/>
                <w:color w:val="FFFFFF" w:themeColor="background1"/>
              </w:rPr>
              <w:t xml:space="preserve"> SL</w:t>
            </w:r>
          </w:p>
        </w:tc>
      </w:tr>
      <w:tr w:rsidR="00FC2B19" w:rsidRPr="00733EF6" w:rsidTr="003E0020">
        <w:tc>
          <w:tcPr>
            <w:tcW w:w="3487" w:type="dxa"/>
          </w:tcPr>
          <w:p w:rsidR="00FC2B19" w:rsidRPr="00733EF6" w:rsidRDefault="00FC2B19" w:rsidP="00FC2B19">
            <w:pPr>
              <w:pStyle w:val="ProductList-Body"/>
              <w:rPr>
                <w:rFonts w:eastAsia="SimSun"/>
              </w:rPr>
            </w:pPr>
            <w:r w:rsidRPr="00733EF6">
              <w:rPr>
                <w:rFonts w:eastAsia="SimSun"/>
              </w:rPr>
              <w:t>Microsoft Dynamics CRM Professional CAL</w:t>
            </w:r>
            <w:r w:rsidRPr="00733EF6">
              <w:rPr>
                <w:rFonts w:eastAsia="SimSun"/>
                <w:vertAlign w:val="superscript"/>
              </w:rPr>
              <w:t>1</w:t>
            </w:r>
          </w:p>
        </w:tc>
        <w:tc>
          <w:tcPr>
            <w:tcW w:w="7313" w:type="dxa"/>
          </w:tcPr>
          <w:p w:rsidR="00270CD4" w:rsidRPr="00733EF6" w:rsidRDefault="00270CD4" w:rsidP="00270CD4">
            <w:pPr>
              <w:pStyle w:val="ProductList-Body"/>
              <w:rPr>
                <w:rFonts w:eastAsia="SimSun"/>
              </w:rPr>
            </w:pPr>
            <w:r w:rsidRPr="00733EF6">
              <w:rPr>
                <w:rFonts w:eastAsia="SimSun"/>
              </w:rPr>
              <w:t xml:space="preserve">Microsoft Social Listening Professional </w:t>
            </w:r>
            <w:r w:rsidRPr="00733EF6">
              <w:rPr>
                <w:rFonts w:eastAsia="SimSun"/>
              </w:rPr>
              <w:t>附加</w:t>
            </w:r>
          </w:p>
          <w:p w:rsidR="00FC2B19" w:rsidRPr="00733EF6" w:rsidRDefault="00FC2B19" w:rsidP="00FC2B19">
            <w:pPr>
              <w:pStyle w:val="ProductList-Body"/>
              <w:rPr>
                <w:rFonts w:eastAsia="SimSun"/>
              </w:rPr>
            </w:pPr>
            <w:r w:rsidRPr="00733EF6">
              <w:rPr>
                <w:rFonts w:eastAsia="SimSun"/>
              </w:rPr>
              <w:t>Microsoft Social Listening Professional Additional Posts</w:t>
            </w:r>
          </w:p>
          <w:p w:rsidR="00FC2B19" w:rsidRPr="00733EF6" w:rsidRDefault="00FC2B19" w:rsidP="00FC2B19">
            <w:pPr>
              <w:pStyle w:val="ProductList-Body"/>
              <w:rPr>
                <w:rFonts w:eastAsia="SimSun"/>
              </w:rPr>
            </w:pPr>
            <w:r w:rsidRPr="00733EF6">
              <w:rPr>
                <w:rFonts w:eastAsia="SimSun"/>
              </w:rPr>
              <w:t>面向教育用户的</w:t>
            </w:r>
            <w:r w:rsidRPr="00733EF6">
              <w:rPr>
                <w:rFonts w:eastAsia="SimSun"/>
              </w:rPr>
              <w:t xml:space="preserve"> Microsoft Social Listening Professional Additional Posts</w:t>
            </w:r>
          </w:p>
          <w:p w:rsidR="00FC2B19" w:rsidRPr="00733EF6" w:rsidRDefault="00FC2B19" w:rsidP="00FC2B19">
            <w:pPr>
              <w:pStyle w:val="ProductList-Body"/>
              <w:rPr>
                <w:rFonts w:eastAsia="SimSun"/>
              </w:rPr>
            </w:pPr>
          </w:p>
        </w:tc>
      </w:tr>
    </w:tbl>
    <w:p w:rsidR="00FC2B19" w:rsidRPr="00733EF6" w:rsidRDefault="00FC2B19" w:rsidP="00FC2B19">
      <w:pPr>
        <w:pStyle w:val="ProductList-Body"/>
        <w:tabs>
          <w:tab w:val="clear" w:pos="158"/>
          <w:tab w:val="left" w:pos="180"/>
        </w:tabs>
        <w:rPr>
          <w:rFonts w:eastAsia="SimSun"/>
        </w:rPr>
      </w:pPr>
      <w:r w:rsidRPr="00733EF6">
        <w:rPr>
          <w:rFonts w:eastAsia="SimSun"/>
          <w:vertAlign w:val="superscript"/>
        </w:rPr>
        <w:t>1</w:t>
      </w:r>
      <w:r w:rsidRPr="00733EF6">
        <w:rPr>
          <w:rFonts w:eastAsia="SimSun"/>
          <w:i/>
        </w:rPr>
        <w:t>具有有效的</w:t>
      </w:r>
      <w:r w:rsidRPr="00733EF6">
        <w:rPr>
          <w:rFonts w:eastAsia="SimSun"/>
          <w:i/>
        </w:rPr>
        <w:t xml:space="preserve"> SA</w:t>
      </w:r>
    </w:p>
    <w:p w:rsidR="00FC2B19" w:rsidRPr="00733EF6" w:rsidRDefault="00FC2B19" w:rsidP="00FC2B19">
      <w:pPr>
        <w:pStyle w:val="ProductList-Body"/>
        <w:rPr>
          <w:rFonts w:eastAsia="SimSun"/>
        </w:rPr>
      </w:pPr>
    </w:p>
    <w:p w:rsidR="00FC2B19" w:rsidRPr="00733EF6" w:rsidRDefault="00FC2B19" w:rsidP="00FC2B19">
      <w:pPr>
        <w:pStyle w:val="ProductList-Body"/>
        <w:rPr>
          <w:rFonts w:eastAsia="SimSun"/>
        </w:rPr>
      </w:pPr>
      <w:r w:rsidRPr="00733EF6">
        <w:rPr>
          <w:rFonts w:eastAsia="SimSun"/>
          <w:b/>
          <w:color w:val="00188F"/>
        </w:rPr>
        <w:t>许可分配</w:t>
      </w:r>
    </w:p>
    <w:p w:rsidR="00FC2B19" w:rsidRPr="00733EF6" w:rsidRDefault="00FC2B19" w:rsidP="00FC2B19">
      <w:pPr>
        <w:pStyle w:val="ProductList-Body"/>
        <w:rPr>
          <w:rFonts w:eastAsia="SimSun"/>
          <w:lang w:eastAsia="zh-CN"/>
        </w:rPr>
      </w:pPr>
      <w:r w:rsidRPr="00733EF6">
        <w:rPr>
          <w:rFonts w:eastAsia="SimSun"/>
          <w:lang w:eastAsia="zh-CN"/>
        </w:rPr>
        <w:t>必须向每个具有合格许可（如客户的企业许可登记表、教育解决方案许可登记表或</w:t>
      </w:r>
      <w:r w:rsidRPr="00733EF6">
        <w:rPr>
          <w:rFonts w:eastAsia="SimSun"/>
          <w:lang w:eastAsia="zh-CN"/>
        </w:rPr>
        <w:t xml:space="preserve"> Dynamics CRM </w:t>
      </w:r>
      <w:r w:rsidRPr="00733EF6">
        <w:rPr>
          <w:rFonts w:eastAsia="SimSun"/>
          <w:lang w:eastAsia="zh-CN"/>
        </w:rPr>
        <w:t>软件许可条款中所定义）的用户分配一个附加用户</w:t>
      </w:r>
      <w:r w:rsidRPr="00733EF6">
        <w:rPr>
          <w:rFonts w:eastAsia="SimSun"/>
          <w:lang w:eastAsia="zh-CN"/>
        </w:rPr>
        <w:t xml:space="preserve"> SL</w:t>
      </w:r>
      <w:r w:rsidRPr="00733EF6">
        <w:rPr>
          <w:rFonts w:eastAsia="SimSun"/>
          <w:lang w:eastAsia="zh-CN"/>
        </w:rPr>
        <w:t>。依照约束用户</w:t>
      </w:r>
      <w:r w:rsidRPr="00733EF6">
        <w:rPr>
          <w:rFonts w:eastAsia="SimSun"/>
          <w:lang w:eastAsia="zh-CN"/>
        </w:rPr>
        <w:t xml:space="preserve"> SL </w:t>
      </w:r>
      <w:r w:rsidRPr="00733EF6">
        <w:rPr>
          <w:rFonts w:eastAsia="SimSun"/>
          <w:lang w:eastAsia="zh-CN"/>
        </w:rPr>
        <w:t>的许可重新分配的微软批量许可在线服务使用权利一般条款，可向其他具有合格许可的用户转让附加用户</w:t>
      </w:r>
      <w:r w:rsidRPr="00733EF6">
        <w:rPr>
          <w:rFonts w:eastAsia="SimSun"/>
          <w:lang w:eastAsia="zh-CN"/>
        </w:rPr>
        <w:t xml:space="preserve"> SL</w:t>
      </w:r>
      <w:r w:rsidRPr="00733EF6">
        <w:rPr>
          <w:rFonts w:eastAsia="SimSun"/>
          <w:lang w:eastAsia="zh-CN"/>
        </w:rPr>
        <w:t>。</w:t>
      </w:r>
    </w:p>
    <w:p w:rsidR="00FC2B19" w:rsidRPr="00733EF6" w:rsidRDefault="00FC2B19" w:rsidP="00FC2B19">
      <w:pPr>
        <w:pStyle w:val="ProductList-Body"/>
        <w:rPr>
          <w:rFonts w:eastAsia="SimSun"/>
          <w:lang w:eastAsia="zh-CN"/>
        </w:rPr>
      </w:pPr>
    </w:p>
    <w:p w:rsidR="00FC2B19" w:rsidRPr="00733EF6" w:rsidRDefault="00FC2B19" w:rsidP="00FC2B19">
      <w:pPr>
        <w:pStyle w:val="ProductList-Body"/>
        <w:rPr>
          <w:rFonts w:eastAsia="SimSun"/>
          <w:lang w:eastAsia="zh-CN"/>
        </w:rPr>
      </w:pPr>
      <w:r w:rsidRPr="00733EF6">
        <w:rPr>
          <w:rFonts w:eastAsia="SimSun"/>
          <w:b/>
          <w:color w:val="00188F"/>
          <w:lang w:eastAsia="zh-CN"/>
        </w:rPr>
        <w:t>使用权利</w:t>
      </w:r>
    </w:p>
    <w:p w:rsidR="00E67F37" w:rsidRPr="00733EF6" w:rsidRDefault="00FC2B19" w:rsidP="00FC2B19">
      <w:pPr>
        <w:pStyle w:val="ProductList-Body"/>
        <w:rPr>
          <w:rFonts w:eastAsia="SimSun"/>
          <w:lang w:eastAsia="zh-CN"/>
        </w:rPr>
      </w:pPr>
      <w:r w:rsidRPr="00733EF6">
        <w:rPr>
          <w:rFonts w:eastAsia="SimSun"/>
          <w:lang w:eastAsia="zh-CN"/>
        </w:rPr>
        <w:t>在线服务使用权利的</w:t>
      </w:r>
      <w:r w:rsidR="00C013A6" w:rsidRPr="00C013A6">
        <w:rPr>
          <w:rFonts w:asciiTheme="majorEastAsia" w:eastAsiaTheme="majorEastAsia" w:hAnsiTheme="majorEastAsia"/>
          <w:lang w:eastAsia="zh-CN"/>
        </w:rPr>
        <w:t>“</w:t>
      </w:r>
      <w:r w:rsidRPr="00733EF6">
        <w:rPr>
          <w:rFonts w:eastAsia="SimSun"/>
          <w:lang w:eastAsia="zh-CN"/>
        </w:rPr>
        <w:t>一般条款</w:t>
      </w:r>
      <w:r w:rsidR="007A0503" w:rsidRPr="009A0408">
        <w:rPr>
          <w:rFonts w:asciiTheme="majorEastAsia" w:eastAsiaTheme="majorEastAsia" w:hAnsiTheme="majorEastAsia"/>
          <w:lang w:eastAsia="zh-CN"/>
        </w:rPr>
        <w:t>”</w:t>
      </w:r>
      <w:r w:rsidRPr="00733EF6">
        <w:rPr>
          <w:rFonts w:eastAsia="SimSun"/>
          <w:lang w:eastAsia="zh-CN"/>
        </w:rPr>
        <w:t>中规定了相应在线服务的完全用户</w:t>
      </w:r>
      <w:r w:rsidRPr="00733EF6">
        <w:rPr>
          <w:rFonts w:eastAsia="SimSun"/>
          <w:lang w:eastAsia="zh-CN"/>
        </w:rPr>
        <w:t xml:space="preserve"> SL </w:t>
      </w:r>
      <w:r w:rsidRPr="00733EF6">
        <w:rPr>
          <w:rFonts w:eastAsia="SimSun"/>
          <w:lang w:eastAsia="zh-CN"/>
        </w:rPr>
        <w:t>的使用权利，附加用户</w:t>
      </w:r>
      <w:r w:rsidRPr="00733EF6">
        <w:rPr>
          <w:rFonts w:eastAsia="SimSun"/>
          <w:lang w:eastAsia="zh-CN"/>
        </w:rPr>
        <w:t xml:space="preserve"> SL </w:t>
      </w:r>
      <w:r w:rsidRPr="00733EF6">
        <w:rPr>
          <w:rFonts w:eastAsia="SimSun"/>
          <w:lang w:eastAsia="zh-CN"/>
        </w:rPr>
        <w:t>的访问受这些使用权利的约束。通过购买这些附加用户</w:t>
      </w:r>
      <w:r w:rsidRPr="00733EF6">
        <w:rPr>
          <w:rFonts w:eastAsia="SimSun"/>
          <w:lang w:eastAsia="zh-CN"/>
        </w:rPr>
        <w:t xml:space="preserve"> SL </w:t>
      </w:r>
      <w:r w:rsidRPr="00733EF6">
        <w:rPr>
          <w:rFonts w:eastAsia="SimSun"/>
          <w:lang w:eastAsia="zh-CN"/>
        </w:rPr>
        <w:t>获得的使用权利将在合格许可的</w:t>
      </w:r>
      <w:r w:rsidRPr="00733EF6">
        <w:rPr>
          <w:rFonts w:eastAsia="SimSun"/>
          <w:lang w:eastAsia="zh-CN"/>
        </w:rPr>
        <w:t xml:space="preserve"> SA </w:t>
      </w:r>
      <w:r w:rsidRPr="00733EF6">
        <w:rPr>
          <w:rFonts w:eastAsia="SimSun"/>
          <w:lang w:eastAsia="zh-CN"/>
        </w:rPr>
        <w:t>范围期满时或在附加用户</w:t>
      </w:r>
      <w:r w:rsidRPr="00733EF6">
        <w:rPr>
          <w:rFonts w:eastAsia="SimSun"/>
          <w:lang w:eastAsia="zh-CN"/>
        </w:rPr>
        <w:t xml:space="preserve"> SL </w:t>
      </w:r>
      <w:r w:rsidRPr="00733EF6">
        <w:rPr>
          <w:rFonts w:eastAsia="SimSun"/>
          <w:lang w:eastAsia="zh-CN"/>
        </w:rPr>
        <w:t>的订购期期满时到期，以二者中较早的日期为准。购买这些附加用户</w:t>
      </w:r>
      <w:r w:rsidRPr="00733EF6">
        <w:rPr>
          <w:rFonts w:eastAsia="SimSun"/>
          <w:lang w:eastAsia="zh-CN"/>
        </w:rPr>
        <w:t xml:space="preserve"> SL </w:t>
      </w:r>
      <w:r w:rsidRPr="00733EF6">
        <w:rPr>
          <w:rFonts w:eastAsia="SimSun"/>
          <w:lang w:eastAsia="zh-CN"/>
        </w:rPr>
        <w:t>不影响合格许可的使用权利。</w:t>
      </w:r>
    </w:p>
    <w:p w:rsidR="00E67F37" w:rsidRPr="00733EF6" w:rsidRDefault="006F25D1" w:rsidP="00E67F37">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lang w:eastAsia="zh-CN"/>
          </w:rPr>
          <w:t>目录</w:t>
        </w:r>
      </w:hyperlink>
      <w:r w:rsidR="00D36A51" w:rsidRPr="00733EF6">
        <w:rPr>
          <w:rFonts w:eastAsia="SimSun"/>
          <w:sz w:val="16"/>
          <w:szCs w:val="16"/>
          <w:lang w:eastAsia="zh-CN"/>
        </w:rPr>
        <w:t xml:space="preserve"> / </w:t>
      </w:r>
      <w:hyperlink w:anchor="ChartKey" w:history="1">
        <w:r w:rsidR="00D36A51" w:rsidRPr="00733EF6">
          <w:rPr>
            <w:rStyle w:val="Hyperlink"/>
            <w:rFonts w:eastAsia="SimSun" w:cs="MingLiU"/>
            <w:sz w:val="16"/>
            <w:szCs w:val="16"/>
            <w:lang w:eastAsia="zh-CN"/>
          </w:rPr>
          <w:t>图表键值</w:t>
        </w:r>
      </w:hyperlink>
      <w:r w:rsidR="00D36A51" w:rsidRPr="00733EF6">
        <w:rPr>
          <w:rFonts w:eastAsia="SimSun"/>
          <w:sz w:val="16"/>
          <w:szCs w:val="16"/>
          <w:lang w:eastAsia="zh-CN"/>
        </w:rPr>
        <w:t xml:space="preserve"> / </w:t>
      </w:r>
      <w:hyperlink w:anchor="Index" w:history="1">
        <w:r w:rsidR="00D36A51" w:rsidRPr="00733EF6">
          <w:rPr>
            <w:rStyle w:val="Hyperlink"/>
            <w:rFonts w:eastAsia="SimSun" w:cs="MingLiU"/>
            <w:sz w:val="16"/>
            <w:szCs w:val="16"/>
            <w:lang w:eastAsia="zh-CN"/>
          </w:rPr>
          <w:t>索引</w:t>
        </w:r>
      </w:hyperlink>
    </w:p>
    <w:p w:rsidR="00EE40B5" w:rsidRPr="00733EF6" w:rsidRDefault="00EE40B5" w:rsidP="00E67F37">
      <w:pPr>
        <w:pStyle w:val="ProductList-OfferingGroupHeading"/>
        <w:outlineLvl w:val="1"/>
        <w:rPr>
          <w:rFonts w:asciiTheme="minorHAnsi" w:eastAsia="SimSun" w:hAnsiTheme="minorHAnsi"/>
          <w:lang w:eastAsia="zh-CN"/>
        </w:rPr>
      </w:pPr>
      <w:bookmarkStart w:id="1048" w:name="_Toc380513350"/>
      <w:bookmarkStart w:id="1049" w:name="_Toc380655400"/>
      <w:bookmarkStart w:id="1050" w:name="_Toc389114742"/>
      <w:r w:rsidRPr="00B1632C">
        <w:rPr>
          <w:rFonts w:eastAsia="SimSun"/>
          <w:lang w:eastAsia="zh-CN"/>
        </w:rPr>
        <w:t>Office 365</w:t>
      </w:r>
      <w:r w:rsidRPr="00733EF6">
        <w:rPr>
          <w:rFonts w:asciiTheme="minorHAnsi" w:eastAsia="SimSun" w:hAnsiTheme="minorHAnsi"/>
          <w:lang w:eastAsia="zh-CN"/>
        </w:rPr>
        <w:t xml:space="preserve"> </w:t>
      </w:r>
      <w:r w:rsidRPr="00733EF6">
        <w:rPr>
          <w:rFonts w:asciiTheme="minorHAnsi" w:eastAsia="SimSun" w:hAnsiTheme="minorHAnsi"/>
          <w:lang w:eastAsia="zh-CN"/>
        </w:rPr>
        <w:t>服务</w:t>
      </w:r>
      <w:bookmarkEnd w:id="1019"/>
      <w:bookmarkEnd w:id="1020"/>
      <w:bookmarkEnd w:id="1021"/>
      <w:bookmarkEnd w:id="1048"/>
      <w:bookmarkEnd w:id="1049"/>
      <w:bookmarkEnd w:id="1050"/>
    </w:p>
    <w:p w:rsidR="00EE40B5" w:rsidRPr="00B1632C" w:rsidRDefault="00EE40B5" w:rsidP="00680B4D">
      <w:pPr>
        <w:pStyle w:val="ProductList-Offering2Heading"/>
        <w:outlineLvl w:val="2"/>
        <w:rPr>
          <w:rFonts w:eastAsia="SimSun"/>
          <w:lang w:eastAsia="zh-CN"/>
        </w:rPr>
      </w:pPr>
      <w:r w:rsidRPr="00B1632C">
        <w:rPr>
          <w:rFonts w:eastAsia="SimSun"/>
          <w:lang w:eastAsia="zh-CN"/>
        </w:rPr>
        <w:tab/>
      </w:r>
      <w:bookmarkStart w:id="1051" w:name="_Toc378147664"/>
      <w:bookmarkStart w:id="1052" w:name="_Toc378151561"/>
      <w:bookmarkStart w:id="1053" w:name="_Toc379797329"/>
      <w:bookmarkStart w:id="1054" w:name="_Toc380513351"/>
      <w:bookmarkStart w:id="1055" w:name="_Toc380655401"/>
      <w:bookmarkStart w:id="1056" w:name="_Toc389114743"/>
      <w:r w:rsidRPr="00B1632C">
        <w:rPr>
          <w:rFonts w:eastAsia="SimSun"/>
          <w:lang w:eastAsia="zh-CN"/>
        </w:rPr>
        <w:t>Exchange Online</w:t>
      </w:r>
      <w:bookmarkEnd w:id="1051"/>
      <w:bookmarkEnd w:id="1052"/>
      <w:bookmarkEnd w:id="1053"/>
      <w:bookmarkEnd w:id="1054"/>
      <w:bookmarkEnd w:id="1055"/>
      <w:bookmarkEnd w:id="10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E75532" w:rsidRPr="00733EF6" w:rsidTr="00B855D4">
        <w:trPr>
          <w:cantSplit/>
          <w:tblHeader/>
        </w:trPr>
        <w:tc>
          <w:tcPr>
            <w:tcW w:w="3229" w:type="dxa"/>
            <w:tcBorders>
              <w:bottom w:val="nil"/>
            </w:tcBorders>
            <w:shd w:val="clear" w:color="auto" w:fill="00188F"/>
          </w:tcPr>
          <w:p w:rsidR="00E75532" w:rsidRPr="00733EF6" w:rsidRDefault="00E75532"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E75532" w:rsidRPr="00733EF6" w:rsidRDefault="003D1789" w:rsidP="00C4636F">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E75532" w:rsidRPr="00733EF6" w:rsidRDefault="001612A7" w:rsidP="00C4636F">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E75532" w:rsidRPr="00733EF6" w:rsidRDefault="001612A7" w:rsidP="00C4636F">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E75532" w:rsidRPr="00733EF6" w:rsidRDefault="001612A7" w:rsidP="00C4636F">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E75532" w:rsidRPr="00733EF6" w:rsidRDefault="001612A7" w:rsidP="00C4636F">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E75532" w:rsidRPr="00733EF6" w:rsidRDefault="001612A7" w:rsidP="00C4636F">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E75532" w:rsidRPr="00733EF6" w:rsidRDefault="001612A7" w:rsidP="00C4636F">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E75532" w:rsidRPr="00733EF6" w:rsidRDefault="001612A7" w:rsidP="00C4636F">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E75532" w:rsidRPr="00733EF6" w:rsidRDefault="001612A7" w:rsidP="00C4636F">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922" w:type="dxa"/>
            <w:shd w:val="clear" w:color="auto" w:fill="00188F"/>
            <w:vAlign w:val="center"/>
          </w:tcPr>
          <w:p w:rsidR="00E75532" w:rsidRPr="00733EF6" w:rsidRDefault="001612A7" w:rsidP="00C4636F">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090EA6" w:rsidRPr="00733EF6" w:rsidTr="00B855D4">
        <w:trPr>
          <w:cantSplit/>
        </w:trPr>
        <w:tc>
          <w:tcPr>
            <w:tcW w:w="3229" w:type="dxa"/>
            <w:tcBorders>
              <w:top w:val="nil"/>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057" w:name="_Toc379797330"/>
            <w:bookmarkStart w:id="1058" w:name="_Toc380513352"/>
            <w:bookmarkStart w:id="1059" w:name="_Toc380655402"/>
            <w:bookmarkStart w:id="1060" w:name="_Toc389114744"/>
            <w:r w:rsidRPr="00733EF6">
              <w:rPr>
                <w:rFonts w:asciiTheme="minorHAnsi" w:eastAsia="SimSun" w:hAnsiTheme="minorHAnsi"/>
              </w:rPr>
              <w:t>Exchange Hosted Encryption</w:t>
            </w:r>
            <w:r w:rsidRPr="00733EF6">
              <w:rPr>
                <w:rFonts w:asciiTheme="minorHAnsi" w:eastAsia="SimSun" w:hAnsiTheme="minorHAnsi"/>
              </w:rPr>
              <w:fldChar w:fldCharType="begin"/>
            </w:r>
            <w:r w:rsidRPr="00733EF6">
              <w:rPr>
                <w:rFonts w:asciiTheme="minorHAnsi" w:eastAsia="SimSun" w:hAnsiTheme="minorHAnsi"/>
              </w:rPr>
              <w:instrText>XE "Exchange Hosted Encryption"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57"/>
            <w:bookmarkEnd w:id="1058"/>
            <w:bookmarkEnd w:id="1059"/>
            <w:bookmarkEnd w:id="1060"/>
          </w:p>
        </w:tc>
        <w:tc>
          <w:tcPr>
            <w:tcW w:w="738" w:type="dxa"/>
            <w:tcBorders>
              <w:top w:val="nil"/>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70AD47" w:themeFill="accent6"/>
            <w:vAlign w:val="center"/>
          </w:tcPr>
          <w:p w:rsidR="00090EA6" w:rsidRPr="00733EF6" w:rsidRDefault="00090EA6" w:rsidP="0073317D">
            <w:pPr>
              <w:pStyle w:val="ProductList-OfferingBody"/>
              <w:ind w:left="-113"/>
              <w:jc w:val="center"/>
              <w:rPr>
                <w:rFonts w:eastAsia="SimSun"/>
              </w:rPr>
            </w:pPr>
            <w:r w:rsidRPr="00733EF6">
              <w:rPr>
                <w:rFonts w:eastAsia="SimSun"/>
              </w:rPr>
              <w:t>1</w:t>
            </w: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061" w:name="_Toc379797331"/>
            <w:bookmarkStart w:id="1062" w:name="_Toc380513353"/>
            <w:bookmarkStart w:id="1063" w:name="_Toc380655403"/>
            <w:bookmarkStart w:id="1064" w:name="_Toc389114745"/>
            <w:r w:rsidRPr="00733EF6">
              <w:rPr>
                <w:rFonts w:asciiTheme="minorHAnsi" w:eastAsia="SimSun" w:hAnsiTheme="minorHAnsi"/>
              </w:rPr>
              <w:t>Exchange Online Archiving for Exchange Online</w:t>
            </w:r>
            <w:r w:rsidRPr="00733EF6">
              <w:rPr>
                <w:rFonts w:asciiTheme="minorHAnsi" w:eastAsia="SimSun" w:hAnsiTheme="minorHAnsi"/>
              </w:rPr>
              <w:fldChar w:fldCharType="begin"/>
            </w:r>
            <w:r w:rsidRPr="00733EF6">
              <w:rPr>
                <w:rFonts w:asciiTheme="minorHAnsi" w:eastAsia="SimSun" w:hAnsiTheme="minorHAnsi"/>
              </w:rPr>
              <w:instrText>XE "Exchange Online Archiving for Exchange Online"</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61"/>
            <w:bookmarkEnd w:id="1062"/>
            <w:bookmarkEnd w:id="1063"/>
            <w:bookmarkEnd w:id="10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065" w:name="_Toc379797332"/>
            <w:bookmarkStart w:id="1066" w:name="_Toc380513354"/>
            <w:bookmarkStart w:id="1067" w:name="_Toc380655404"/>
            <w:bookmarkStart w:id="1068" w:name="_Toc389114746"/>
            <w:r w:rsidRPr="00733EF6">
              <w:rPr>
                <w:rFonts w:asciiTheme="minorHAnsi" w:eastAsia="SimSun" w:hAnsiTheme="minorHAnsi"/>
              </w:rPr>
              <w:t>Exchange Online Archiving for Exchange Online</w:t>
            </w:r>
            <w:r w:rsidRPr="00733EF6">
              <w:rPr>
                <w:rFonts w:asciiTheme="minorHAnsi" w:eastAsia="SimSun" w:hAnsiTheme="minorHAnsi"/>
              </w:rPr>
              <w:fldChar w:fldCharType="begin"/>
            </w:r>
            <w:r w:rsidRPr="00733EF6">
              <w:rPr>
                <w:rFonts w:asciiTheme="minorHAnsi" w:eastAsia="SimSun" w:hAnsiTheme="minorHAnsi"/>
              </w:rPr>
              <w:instrText>XE "Exchange Online Archiving for Exchange Online"</w:instrText>
            </w:r>
            <w:r w:rsidRPr="00733EF6">
              <w:rPr>
                <w:rFonts w:asciiTheme="minorHAnsi" w:eastAsia="SimSun" w:hAnsiTheme="minorHAnsi"/>
              </w:rPr>
              <w:fldChar w:fldCharType="end"/>
            </w:r>
            <w:r w:rsidRPr="00733EF6">
              <w:rPr>
                <w:rFonts w:asciiTheme="minorHAnsi" w:eastAsia="SimSun" w:hAnsiTheme="minorHAnsi"/>
              </w:rPr>
              <w:t xml:space="preserve"> A</w:t>
            </w:r>
            <w:r w:rsidRPr="00733EF6">
              <w:rPr>
                <w:rFonts w:asciiTheme="minorHAnsi" w:eastAsia="SimSun" w:hAnsiTheme="minorHAnsi"/>
              </w:rPr>
              <w:fldChar w:fldCharType="begin"/>
            </w:r>
            <w:r w:rsidRPr="00733EF6">
              <w:rPr>
                <w:rFonts w:asciiTheme="minorHAnsi" w:eastAsia="SimSun" w:hAnsiTheme="minorHAnsi"/>
              </w:rPr>
              <w:instrText>XE "Exchange Online Archiving for Exchange Online A "</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65"/>
            <w:bookmarkEnd w:id="1066"/>
            <w:bookmarkEnd w:id="1067"/>
            <w:bookmarkEnd w:id="10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70AD47" w:themeFill="accent6"/>
            <w:vAlign w:val="center"/>
          </w:tcPr>
          <w:p w:rsidR="00090EA6" w:rsidRPr="00733EF6" w:rsidRDefault="00090EA6" w:rsidP="0073317D">
            <w:pPr>
              <w:pStyle w:val="ProductList-OfferingBody"/>
              <w:ind w:left="-113"/>
              <w:jc w:val="center"/>
              <w:rPr>
                <w:rFonts w:eastAsia="SimSun"/>
              </w:rPr>
            </w:pPr>
            <w:r w:rsidRPr="00733EF6">
              <w:rPr>
                <w:rFonts w:eastAsia="SimSun"/>
              </w:rPr>
              <w:t>1</w:t>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教育版产品（仅限</w:instrText>
            </w:r>
            <w:r w:rsidRPr="00733EF6">
              <w:rPr>
                <w:rFonts w:eastAsia="SimSun"/>
                <w:lang w:eastAsia="zh-CN"/>
              </w:rPr>
              <w:instrText xml:space="preserve"> EES</w:instrText>
            </w:r>
            <w:r w:rsidRPr="00733EF6">
              <w:rPr>
                <w:rFonts w:eastAsia="SimSun"/>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SE</w:t>
            </w:r>
            <w:r w:rsidRPr="00733EF6">
              <w:rPr>
                <w:rFonts w:eastAsia="SimSun"/>
                <w:lang w:eastAsia="zh-CN"/>
              </w:rPr>
              <w:fldChar w:fldCharType="end"/>
            </w: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FC3FF1">
            <w:pPr>
              <w:pStyle w:val="ProductList-Offering2"/>
              <w:rPr>
                <w:rFonts w:asciiTheme="minorHAnsi" w:eastAsia="SimSun" w:hAnsiTheme="minorHAnsi"/>
              </w:rPr>
            </w:pPr>
            <w:bookmarkStart w:id="1069" w:name="_Toc379797333"/>
            <w:bookmarkStart w:id="1070" w:name="_Toc380513355"/>
            <w:bookmarkStart w:id="1071" w:name="_Toc380655405"/>
            <w:bookmarkStart w:id="1072" w:name="_Toc389114747"/>
            <w:r w:rsidRPr="00733EF6">
              <w:rPr>
                <w:rFonts w:asciiTheme="minorHAnsi" w:eastAsia="SimSun" w:hAnsiTheme="minorHAnsi"/>
              </w:rPr>
              <w:t>Exchange Online Archiving for Exchange Online</w:t>
            </w:r>
            <w:r w:rsidRPr="00733EF6">
              <w:rPr>
                <w:rFonts w:asciiTheme="minorHAnsi" w:eastAsia="SimSun" w:hAnsiTheme="minorHAnsi"/>
              </w:rPr>
              <w:fldChar w:fldCharType="begin"/>
            </w:r>
            <w:r w:rsidRPr="00733EF6">
              <w:rPr>
                <w:rFonts w:asciiTheme="minorHAnsi" w:eastAsia="SimSun" w:hAnsiTheme="minorHAnsi"/>
              </w:rPr>
              <w:instrText>XE "Exchange Online Archiving for Exchange Online"</w:instrText>
            </w:r>
            <w:r w:rsidRPr="00733EF6">
              <w:rPr>
                <w:rFonts w:asciiTheme="minorHAnsi" w:eastAsia="SimSun" w:hAnsiTheme="minorHAnsi"/>
              </w:rPr>
              <w:fldChar w:fldCharType="end"/>
            </w:r>
            <w:r w:rsidRPr="00733EF6">
              <w:rPr>
                <w:rFonts w:asciiTheme="minorHAnsi" w:eastAsia="SimSun" w:hAnsiTheme="minorHAnsi"/>
              </w:rPr>
              <w:t xml:space="preserve"> G</w:t>
            </w:r>
            <w:r w:rsidRPr="00733EF6">
              <w:rPr>
                <w:rFonts w:asciiTheme="minorHAnsi" w:eastAsia="SimSun" w:hAnsiTheme="minorHAnsi"/>
              </w:rPr>
              <w:fldChar w:fldCharType="begin"/>
            </w:r>
            <w:r w:rsidRPr="00733EF6">
              <w:rPr>
                <w:rFonts w:asciiTheme="minorHAnsi" w:eastAsia="SimSun" w:hAnsiTheme="minorHAnsi"/>
              </w:rPr>
              <w:instrText>XE "Exchange Online Archiving for Exchange Online 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69"/>
            <w:bookmarkEnd w:id="1070"/>
            <w:bookmarkEnd w:id="1071"/>
            <w:bookmarkEnd w:id="10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4D0ACF">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073" w:name="_Toc379797334"/>
            <w:bookmarkStart w:id="1074" w:name="_Toc380513356"/>
            <w:bookmarkStart w:id="1075" w:name="_Toc380655406"/>
            <w:bookmarkStart w:id="1076" w:name="_Toc389114748"/>
            <w:r w:rsidRPr="00733EF6">
              <w:rPr>
                <w:rFonts w:asciiTheme="minorHAnsi" w:eastAsia="SimSun" w:hAnsiTheme="minorHAnsi"/>
              </w:rPr>
              <w:lastRenderedPageBreak/>
              <w:t>Exchange Online Archiving for Exchange Server</w:t>
            </w:r>
            <w:r w:rsidRPr="00733EF6">
              <w:rPr>
                <w:rFonts w:asciiTheme="minorHAnsi" w:eastAsia="SimSun" w:hAnsiTheme="minorHAnsi"/>
              </w:rPr>
              <w:fldChar w:fldCharType="begin"/>
            </w:r>
            <w:r w:rsidRPr="00733EF6">
              <w:rPr>
                <w:rFonts w:asciiTheme="minorHAnsi" w:eastAsia="SimSun" w:hAnsiTheme="minorHAnsi"/>
              </w:rPr>
              <w:instrText>XE "Exchange Online Archiving for Exchange Server"</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73"/>
            <w:bookmarkEnd w:id="1074"/>
            <w:bookmarkEnd w:id="1075"/>
            <w:bookmarkEnd w:id="10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70AD47" w:themeFill="accent6"/>
            <w:vAlign w:val="center"/>
          </w:tcPr>
          <w:p w:rsidR="00090EA6" w:rsidRPr="00733EF6" w:rsidRDefault="00090EA6" w:rsidP="0073317D">
            <w:pPr>
              <w:pStyle w:val="ProductList-OfferingBody"/>
              <w:ind w:left="-113"/>
              <w:jc w:val="center"/>
              <w:rPr>
                <w:rFonts w:eastAsia="SimSun"/>
              </w:rPr>
            </w:pPr>
            <w:r w:rsidRPr="00733EF6">
              <w:rPr>
                <w:rFonts w:eastAsia="SimSun"/>
              </w:rPr>
              <w:t>1</w:t>
            </w: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077" w:name="_Toc379797335"/>
            <w:bookmarkStart w:id="1078" w:name="_Toc380513357"/>
            <w:bookmarkStart w:id="1079" w:name="_Toc380655407"/>
            <w:bookmarkStart w:id="1080" w:name="_Toc389114749"/>
            <w:r w:rsidRPr="00733EF6">
              <w:rPr>
                <w:rFonts w:asciiTheme="minorHAnsi" w:eastAsia="SimSun" w:hAnsiTheme="minorHAnsi"/>
              </w:rPr>
              <w:t>Exchange Online Archiving for Exchange Server</w:t>
            </w:r>
            <w:r w:rsidRPr="00733EF6">
              <w:rPr>
                <w:rFonts w:asciiTheme="minorHAnsi" w:eastAsia="SimSun" w:hAnsiTheme="minorHAnsi"/>
              </w:rPr>
              <w:fldChar w:fldCharType="begin"/>
            </w:r>
            <w:r w:rsidRPr="00733EF6">
              <w:rPr>
                <w:rFonts w:asciiTheme="minorHAnsi" w:eastAsia="SimSun" w:hAnsiTheme="minorHAnsi"/>
              </w:rPr>
              <w:instrText>XE "Exchange Online Archiving for Exchange Server"</w:instrText>
            </w:r>
            <w:r w:rsidRPr="00733EF6">
              <w:rPr>
                <w:rFonts w:asciiTheme="minorHAnsi" w:eastAsia="SimSun" w:hAnsiTheme="minorHAnsi"/>
              </w:rPr>
              <w:fldChar w:fldCharType="end"/>
            </w:r>
            <w:r w:rsidRPr="00733EF6">
              <w:rPr>
                <w:rFonts w:asciiTheme="minorHAnsi" w:eastAsia="SimSun" w:hAnsiTheme="minorHAnsi"/>
              </w:rPr>
              <w:t xml:space="preserve"> A</w:t>
            </w:r>
            <w:r w:rsidRPr="00733EF6">
              <w:rPr>
                <w:rFonts w:asciiTheme="minorHAnsi" w:eastAsia="SimSun" w:hAnsiTheme="minorHAnsi"/>
              </w:rPr>
              <w:fldChar w:fldCharType="begin"/>
            </w:r>
            <w:r w:rsidRPr="00733EF6">
              <w:rPr>
                <w:rFonts w:asciiTheme="minorHAnsi" w:eastAsia="SimSun" w:hAnsiTheme="minorHAnsi"/>
              </w:rPr>
              <w:instrText>XE "Exchange Online Archiving for Exchange Server A"</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附加产品（仅限</w:instrText>
            </w:r>
            <w:r w:rsidRPr="00733EF6">
              <w:rPr>
                <w:rFonts w:eastAsia="SimSun"/>
                <w:lang w:eastAsia="zh-CN"/>
              </w:rPr>
              <w:instrText xml:space="preserve"> EES</w:instrText>
            </w:r>
            <w:r w:rsidRPr="00733EF6">
              <w:rPr>
                <w:rFonts w:eastAsia="SimSun"/>
                <w:lang w:eastAsia="zh-CN"/>
              </w:rPr>
              <w:instrText>）</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AE</w:t>
            </w:r>
            <w:r w:rsidRPr="00733EF6">
              <w:rPr>
                <w:rFonts w:eastAsia="SimSun"/>
                <w:lang w:eastAsia="zh-CN"/>
              </w:rPr>
              <w:fldChar w:fldCharType="end"/>
            </w: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FC3FF1">
            <w:pPr>
              <w:pStyle w:val="ProductList-Offering2"/>
              <w:rPr>
                <w:rFonts w:asciiTheme="minorHAnsi" w:eastAsia="SimSun" w:hAnsiTheme="minorHAnsi"/>
              </w:rPr>
            </w:pPr>
            <w:bookmarkStart w:id="1081" w:name="_Toc379797336"/>
            <w:bookmarkStart w:id="1082" w:name="_Toc380513358"/>
            <w:bookmarkStart w:id="1083" w:name="_Toc380655408"/>
            <w:bookmarkStart w:id="1084" w:name="_Toc389114750"/>
            <w:r w:rsidRPr="00733EF6">
              <w:rPr>
                <w:rFonts w:asciiTheme="minorHAnsi" w:eastAsia="SimSun" w:hAnsiTheme="minorHAnsi"/>
              </w:rPr>
              <w:t>Exchange Online Archiving for Exchange Server</w:t>
            </w:r>
            <w:r w:rsidRPr="00733EF6">
              <w:rPr>
                <w:rFonts w:asciiTheme="minorHAnsi" w:eastAsia="SimSun" w:hAnsiTheme="minorHAnsi"/>
              </w:rPr>
              <w:fldChar w:fldCharType="begin"/>
            </w:r>
            <w:r w:rsidRPr="00733EF6">
              <w:rPr>
                <w:rFonts w:asciiTheme="minorHAnsi" w:eastAsia="SimSun" w:hAnsiTheme="minorHAnsi"/>
              </w:rPr>
              <w:instrText>XE "Exchange Online Archiving for Exchange Server"</w:instrText>
            </w:r>
            <w:r w:rsidRPr="00733EF6">
              <w:rPr>
                <w:rFonts w:asciiTheme="minorHAnsi" w:eastAsia="SimSun" w:hAnsiTheme="minorHAnsi"/>
              </w:rPr>
              <w:fldChar w:fldCharType="end"/>
            </w:r>
            <w:r w:rsidRPr="00733EF6">
              <w:rPr>
                <w:rFonts w:asciiTheme="minorHAnsi" w:eastAsia="SimSun" w:hAnsiTheme="minorHAnsi"/>
              </w:rPr>
              <w:t xml:space="preserve"> G</w:t>
            </w:r>
            <w:r w:rsidRPr="00733EF6">
              <w:rPr>
                <w:rFonts w:asciiTheme="minorHAnsi" w:eastAsia="SimSun" w:hAnsiTheme="minorHAnsi"/>
              </w:rPr>
              <w:fldChar w:fldCharType="begin"/>
            </w:r>
            <w:r w:rsidRPr="00733EF6">
              <w:rPr>
                <w:rFonts w:asciiTheme="minorHAnsi" w:eastAsia="SimSun" w:hAnsiTheme="minorHAnsi"/>
              </w:rPr>
              <w:instrText>XE "Exchange Online Archiving for Exchange Server 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085" w:name="_Toc379797337"/>
            <w:bookmarkStart w:id="1086" w:name="_Toc380513359"/>
            <w:bookmarkStart w:id="1087" w:name="_Toc380655409"/>
            <w:bookmarkStart w:id="1088" w:name="_Toc389114751"/>
            <w:r w:rsidRPr="00733EF6">
              <w:rPr>
                <w:rFonts w:asciiTheme="minorHAnsi" w:eastAsia="SimSun" w:hAnsiTheme="minorHAnsi"/>
              </w:rPr>
              <w:t>Exchange Online Kiosk</w:t>
            </w:r>
            <w:r w:rsidRPr="00733EF6">
              <w:rPr>
                <w:rFonts w:asciiTheme="minorHAnsi" w:eastAsia="SimSun" w:hAnsiTheme="minorHAnsi"/>
              </w:rPr>
              <w:fldChar w:fldCharType="begin"/>
            </w:r>
            <w:r w:rsidRPr="00733EF6">
              <w:rPr>
                <w:rFonts w:asciiTheme="minorHAnsi" w:eastAsia="SimSun" w:hAnsiTheme="minorHAnsi"/>
              </w:rPr>
              <w:instrText>XE "Exchange Online Kiosk"</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85"/>
            <w:bookmarkEnd w:id="1086"/>
            <w:bookmarkEnd w:id="1087"/>
            <w:bookmarkEnd w:id="10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DF2A90"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F2A90" w:rsidRPr="00733EF6" w:rsidRDefault="00DF2A90" w:rsidP="0073317D">
            <w:pPr>
              <w:pStyle w:val="ProductList-Offering2"/>
              <w:rPr>
                <w:rFonts w:asciiTheme="minorHAnsi" w:eastAsia="SimSun" w:hAnsiTheme="minorHAnsi"/>
              </w:rPr>
            </w:pPr>
            <w:bookmarkStart w:id="1089" w:name="_Toc379797338"/>
            <w:bookmarkStart w:id="1090" w:name="_Toc380513360"/>
            <w:bookmarkStart w:id="1091" w:name="_Toc380655410"/>
            <w:bookmarkStart w:id="1092" w:name="_Toc389114752"/>
            <w:r w:rsidRPr="00733EF6">
              <w:rPr>
                <w:rFonts w:asciiTheme="minorHAnsi" w:eastAsia="SimSun" w:hAnsiTheme="minorHAnsi"/>
              </w:rPr>
              <w:t>Exchange Online Kiosk</w:t>
            </w:r>
            <w:r w:rsidRPr="00733EF6">
              <w:rPr>
                <w:rFonts w:asciiTheme="minorHAnsi" w:eastAsia="SimSun" w:hAnsiTheme="minorHAnsi"/>
              </w:rPr>
              <w:fldChar w:fldCharType="begin"/>
            </w:r>
            <w:r w:rsidRPr="00733EF6">
              <w:rPr>
                <w:rFonts w:asciiTheme="minorHAnsi" w:eastAsia="SimSun" w:hAnsiTheme="minorHAnsi"/>
              </w:rPr>
              <w:instrText>XE "Exchange Online Kiosk"</w:instrText>
            </w:r>
            <w:r w:rsidRPr="00733EF6">
              <w:rPr>
                <w:rFonts w:asciiTheme="minorHAnsi" w:eastAsia="SimSun" w:hAnsiTheme="minorHAnsi"/>
              </w:rPr>
              <w:fldChar w:fldCharType="end"/>
            </w:r>
            <w:r w:rsidRPr="00733EF6">
              <w:rPr>
                <w:rFonts w:asciiTheme="minorHAnsi" w:eastAsia="SimSun" w:hAnsiTheme="minorHAnsi"/>
              </w:rPr>
              <w:t xml:space="preserve"> G</w:t>
            </w:r>
            <w:r w:rsidRPr="00733EF6">
              <w:rPr>
                <w:rFonts w:asciiTheme="minorHAnsi" w:eastAsia="SimSun" w:hAnsiTheme="minorHAnsi"/>
              </w:rPr>
              <w:fldChar w:fldCharType="begin"/>
            </w:r>
            <w:r w:rsidRPr="00733EF6">
              <w:rPr>
                <w:rFonts w:asciiTheme="minorHAnsi" w:eastAsia="SimSun" w:hAnsiTheme="minorHAnsi"/>
              </w:rPr>
              <w:instrText>XE "Exchange Online Kiosk 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89"/>
            <w:bookmarkEnd w:id="1090"/>
            <w:bookmarkEnd w:id="1091"/>
            <w:bookmarkEnd w:id="10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733EF6" w:rsidRDefault="00DF2A90"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DF2A90" w:rsidRPr="00733EF6" w:rsidRDefault="00DF2A90" w:rsidP="0073317D">
            <w:pPr>
              <w:pStyle w:val="ProductList-OfferingBody"/>
              <w:ind w:left="-113"/>
              <w:jc w:val="center"/>
              <w:rPr>
                <w:rFonts w:eastAsia="SimSun"/>
              </w:rPr>
            </w:pPr>
          </w:p>
        </w:tc>
        <w:tc>
          <w:tcPr>
            <w:tcW w:w="739" w:type="dxa"/>
            <w:shd w:val="clear" w:color="auto" w:fill="BFBFBF" w:themeFill="background1" w:themeFillShade="BF"/>
            <w:vAlign w:val="center"/>
          </w:tcPr>
          <w:p w:rsidR="00DF2A90" w:rsidRPr="00733EF6" w:rsidRDefault="00DF2A90" w:rsidP="0073317D">
            <w:pPr>
              <w:pStyle w:val="ProductList-OfferingBody"/>
              <w:ind w:left="-113"/>
              <w:jc w:val="center"/>
              <w:rPr>
                <w:rFonts w:eastAsia="SimSun"/>
              </w:rPr>
            </w:pPr>
          </w:p>
        </w:tc>
        <w:tc>
          <w:tcPr>
            <w:tcW w:w="739" w:type="dxa"/>
            <w:shd w:val="clear" w:color="auto" w:fill="BFBFBF" w:themeFill="background1" w:themeFillShade="BF"/>
            <w:vAlign w:val="center"/>
          </w:tcPr>
          <w:p w:rsidR="00DF2A90" w:rsidRPr="00733EF6" w:rsidRDefault="00DF2A90" w:rsidP="0073317D">
            <w:pPr>
              <w:pStyle w:val="ProductList-OfferingBody"/>
              <w:ind w:left="-113"/>
              <w:jc w:val="center"/>
              <w:rPr>
                <w:rFonts w:eastAsia="SimSun"/>
              </w:rPr>
            </w:pPr>
          </w:p>
        </w:tc>
        <w:tc>
          <w:tcPr>
            <w:tcW w:w="739" w:type="dxa"/>
            <w:shd w:val="clear" w:color="auto" w:fill="BFBFBF" w:themeFill="background1" w:themeFillShade="BF"/>
            <w:vAlign w:val="center"/>
          </w:tcPr>
          <w:p w:rsidR="00DF2A90" w:rsidRPr="00733EF6" w:rsidRDefault="00DF2A90" w:rsidP="0073317D">
            <w:pPr>
              <w:pStyle w:val="ProductList-OfferingBody"/>
              <w:ind w:left="-113"/>
              <w:jc w:val="center"/>
              <w:rPr>
                <w:rFonts w:eastAsia="SimSun"/>
              </w:rPr>
            </w:pPr>
          </w:p>
        </w:tc>
        <w:tc>
          <w:tcPr>
            <w:tcW w:w="738" w:type="dxa"/>
            <w:shd w:val="clear" w:color="auto" w:fill="BFBFBF" w:themeFill="background1" w:themeFillShade="BF"/>
            <w:vAlign w:val="center"/>
          </w:tcPr>
          <w:p w:rsidR="00DF2A90" w:rsidRPr="00733EF6" w:rsidRDefault="00DF2A90" w:rsidP="0073317D">
            <w:pPr>
              <w:pStyle w:val="ProductList-OfferingBody"/>
              <w:ind w:left="-113"/>
              <w:jc w:val="center"/>
              <w:rPr>
                <w:rFonts w:eastAsia="SimSun"/>
              </w:rPr>
            </w:pPr>
          </w:p>
        </w:tc>
        <w:tc>
          <w:tcPr>
            <w:tcW w:w="739" w:type="dxa"/>
            <w:shd w:val="clear" w:color="auto" w:fill="BFBFBF" w:themeFill="background1" w:themeFillShade="BF"/>
            <w:vAlign w:val="center"/>
          </w:tcPr>
          <w:p w:rsidR="00DF2A90" w:rsidRPr="00733EF6" w:rsidRDefault="00DF2A90" w:rsidP="0073317D">
            <w:pPr>
              <w:pStyle w:val="ProductList-OfferingBody"/>
              <w:ind w:left="-113"/>
              <w:jc w:val="center"/>
              <w:rPr>
                <w:rFonts w:eastAsia="SimSun"/>
              </w:rPr>
            </w:pPr>
          </w:p>
        </w:tc>
        <w:tc>
          <w:tcPr>
            <w:tcW w:w="739" w:type="dxa"/>
            <w:shd w:val="clear" w:color="auto" w:fill="BFBFBF" w:themeFill="background1" w:themeFillShade="BF"/>
            <w:vAlign w:val="center"/>
          </w:tcPr>
          <w:p w:rsidR="00DF2A90" w:rsidRPr="00733EF6" w:rsidRDefault="00DF2A90" w:rsidP="0073317D">
            <w:pPr>
              <w:pStyle w:val="ProductList-OfferingBody"/>
              <w:ind w:left="-113"/>
              <w:jc w:val="center"/>
              <w:rPr>
                <w:rFonts w:eastAsia="SimSun"/>
              </w:rPr>
            </w:pPr>
          </w:p>
        </w:tc>
        <w:tc>
          <w:tcPr>
            <w:tcW w:w="739" w:type="dxa"/>
            <w:shd w:val="clear" w:color="auto" w:fill="BFBFBF" w:themeFill="background1" w:themeFillShade="BF"/>
            <w:vAlign w:val="center"/>
          </w:tcPr>
          <w:p w:rsidR="00DF2A90" w:rsidRPr="00733EF6" w:rsidRDefault="00DF2A90" w:rsidP="0073317D">
            <w:pPr>
              <w:pStyle w:val="ProductList-OfferingBody"/>
              <w:ind w:left="-113"/>
              <w:jc w:val="center"/>
              <w:rPr>
                <w:rFonts w:eastAsia="SimSun"/>
              </w:rPr>
            </w:pPr>
          </w:p>
        </w:tc>
        <w:tc>
          <w:tcPr>
            <w:tcW w:w="922" w:type="dxa"/>
            <w:shd w:val="clear" w:color="auto" w:fill="BFBFBF" w:themeFill="background1" w:themeFillShade="BF"/>
            <w:vAlign w:val="center"/>
          </w:tcPr>
          <w:p w:rsidR="00DF2A90" w:rsidRPr="00733EF6" w:rsidRDefault="00DF2A90"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093" w:name="_Toc379797339"/>
            <w:bookmarkStart w:id="1094" w:name="_Toc380513361"/>
            <w:bookmarkStart w:id="1095" w:name="_Toc380655411"/>
            <w:bookmarkStart w:id="1096" w:name="_Toc389114753"/>
            <w:r w:rsidRPr="00733EF6">
              <w:rPr>
                <w:rFonts w:asciiTheme="minorHAnsi" w:eastAsia="SimSun" w:hAnsiTheme="minorHAnsi"/>
              </w:rPr>
              <w:t xml:space="preserve">Exchange Online </w:t>
            </w:r>
            <w:r w:rsidRPr="00733EF6">
              <w:rPr>
                <w:rFonts w:asciiTheme="minorHAnsi" w:eastAsia="SimSun" w:hAnsiTheme="minorHAnsi"/>
              </w:rPr>
              <w:t>计划</w:t>
            </w:r>
            <w:r w:rsidRPr="00733EF6">
              <w:rPr>
                <w:rFonts w:asciiTheme="minorHAnsi" w:eastAsia="SimSun" w:hAnsiTheme="minorHAnsi"/>
              </w:rPr>
              <w:t xml:space="preserve"> 1</w:t>
            </w:r>
            <w:r w:rsidRPr="00733EF6">
              <w:rPr>
                <w:rFonts w:asciiTheme="minorHAnsi" w:eastAsia="SimSun" w:hAnsiTheme="minorHAnsi"/>
              </w:rPr>
              <w:fldChar w:fldCharType="begin"/>
            </w:r>
            <w:r w:rsidRPr="00733EF6">
              <w:rPr>
                <w:rFonts w:asciiTheme="minorHAnsi" w:eastAsia="SimSun" w:hAnsiTheme="minorHAnsi"/>
              </w:rPr>
              <w:instrText xml:space="preserve">XE "Exchange Online </w:instrText>
            </w:r>
            <w:r w:rsidRPr="00733EF6">
              <w:rPr>
                <w:rFonts w:asciiTheme="minorHAnsi" w:eastAsia="SimSun" w:hAnsiTheme="minorHAnsi"/>
              </w:rPr>
              <w:instrText>计划</w:instrText>
            </w:r>
            <w:r w:rsidRPr="00733EF6">
              <w:rPr>
                <w:rFonts w:asciiTheme="minorHAnsi" w:eastAsia="SimSun" w:hAnsiTheme="minorHAnsi"/>
              </w:rPr>
              <w:instrText xml:space="preserve"> 1"</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93"/>
            <w:bookmarkEnd w:id="1094"/>
            <w:bookmarkEnd w:id="1095"/>
            <w:bookmarkEnd w:id="10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739" w:type="dxa"/>
            <w:shd w:val="clear" w:color="auto" w:fill="70AD47" w:themeFill="accent6"/>
            <w:vAlign w:val="center"/>
          </w:tcPr>
          <w:p w:rsidR="00090EA6" w:rsidRPr="00733EF6" w:rsidRDefault="00090EA6"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097" w:name="_Toc379797340"/>
            <w:bookmarkStart w:id="1098" w:name="_Toc380513362"/>
            <w:bookmarkStart w:id="1099" w:name="_Toc380655412"/>
            <w:bookmarkStart w:id="1100" w:name="_Toc389114754"/>
            <w:r w:rsidRPr="00733EF6">
              <w:rPr>
                <w:rFonts w:asciiTheme="minorHAnsi" w:eastAsia="SimSun" w:hAnsiTheme="minorHAnsi"/>
              </w:rPr>
              <w:t xml:space="preserve">Exchange Online </w:t>
            </w:r>
            <w:r w:rsidRPr="00733EF6">
              <w:rPr>
                <w:rFonts w:asciiTheme="minorHAnsi" w:eastAsia="SimSun" w:hAnsiTheme="minorHAnsi"/>
              </w:rPr>
              <w:t>计划</w:t>
            </w:r>
            <w:r w:rsidRPr="00733EF6">
              <w:rPr>
                <w:rFonts w:asciiTheme="minorHAnsi" w:eastAsia="SimSun" w:hAnsiTheme="minorHAnsi"/>
              </w:rPr>
              <w:t xml:space="preserve"> 1</w:t>
            </w:r>
            <w:r w:rsidRPr="00733EF6">
              <w:rPr>
                <w:rFonts w:asciiTheme="minorHAnsi" w:eastAsia="SimSun" w:hAnsiTheme="minorHAnsi"/>
              </w:rPr>
              <w:fldChar w:fldCharType="begin"/>
            </w:r>
            <w:r w:rsidRPr="00733EF6">
              <w:rPr>
                <w:rFonts w:asciiTheme="minorHAnsi" w:eastAsia="SimSun" w:hAnsiTheme="minorHAnsi"/>
              </w:rPr>
              <w:instrText xml:space="preserve">XE "Exchange Online </w:instrText>
            </w:r>
            <w:r w:rsidRPr="00733EF6">
              <w:rPr>
                <w:rFonts w:asciiTheme="minorHAnsi" w:eastAsia="SimSun" w:hAnsiTheme="minorHAnsi"/>
              </w:rPr>
              <w:instrText>计划</w:instrText>
            </w:r>
            <w:r w:rsidRPr="00733EF6">
              <w:rPr>
                <w:rFonts w:asciiTheme="minorHAnsi" w:eastAsia="SimSun" w:hAnsiTheme="minorHAnsi"/>
              </w:rPr>
              <w:instrText xml:space="preserve"> 1"</w:instrText>
            </w:r>
            <w:r w:rsidRPr="00733EF6">
              <w:rPr>
                <w:rFonts w:asciiTheme="minorHAnsi" w:eastAsia="SimSun" w:hAnsiTheme="minorHAnsi"/>
              </w:rPr>
              <w:fldChar w:fldCharType="end"/>
            </w:r>
            <w:r w:rsidRPr="00733EF6">
              <w:rPr>
                <w:rFonts w:asciiTheme="minorHAnsi" w:eastAsia="SimSun" w:hAnsiTheme="minorHAnsi"/>
              </w:rPr>
              <w:t xml:space="preserve"> Add-on</w:t>
            </w:r>
            <w:r w:rsidRPr="00733EF6">
              <w:rPr>
                <w:rFonts w:asciiTheme="minorHAnsi" w:eastAsia="SimSun" w:hAnsiTheme="minorHAnsi"/>
              </w:rPr>
              <w:fldChar w:fldCharType="begin"/>
            </w:r>
            <w:r w:rsidRPr="00733EF6">
              <w:rPr>
                <w:rFonts w:asciiTheme="minorHAnsi" w:eastAsia="SimSun" w:hAnsiTheme="minorHAnsi"/>
              </w:rPr>
              <w:instrText xml:space="preserve">XE "Exchange Online </w:instrText>
            </w:r>
            <w:r w:rsidRPr="00733EF6">
              <w:rPr>
                <w:rFonts w:asciiTheme="minorHAnsi" w:eastAsia="SimSun" w:hAnsiTheme="minorHAnsi"/>
              </w:rPr>
              <w:instrText>计划</w:instrText>
            </w:r>
            <w:r w:rsidRPr="00733EF6">
              <w:rPr>
                <w:rFonts w:asciiTheme="minorHAnsi" w:eastAsia="SimSun" w:hAnsiTheme="minorHAnsi"/>
              </w:rPr>
              <w:instrText xml:space="preserve"> 1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101" w:name="_Toc379797341"/>
            <w:bookmarkStart w:id="1102" w:name="_Toc380513363"/>
            <w:bookmarkStart w:id="1103" w:name="_Toc380655413"/>
            <w:bookmarkStart w:id="1104" w:name="_Toc389114755"/>
            <w:r w:rsidRPr="00733EF6">
              <w:rPr>
                <w:rFonts w:asciiTheme="minorHAnsi" w:eastAsia="SimSun" w:hAnsiTheme="minorHAnsi"/>
              </w:rPr>
              <w:t xml:space="preserve">Exchange Online </w:t>
            </w:r>
            <w:r w:rsidRPr="00733EF6">
              <w:rPr>
                <w:rFonts w:asciiTheme="minorHAnsi" w:eastAsia="SimSun" w:hAnsiTheme="minorHAnsi"/>
              </w:rPr>
              <w:t>计划</w:t>
            </w:r>
            <w:r w:rsidRPr="00733EF6">
              <w:rPr>
                <w:rFonts w:asciiTheme="minorHAnsi" w:eastAsia="SimSun" w:hAnsiTheme="minorHAnsi"/>
              </w:rPr>
              <w:t xml:space="preserve"> 1</w:t>
            </w:r>
            <w:r w:rsidRPr="00733EF6">
              <w:rPr>
                <w:rFonts w:asciiTheme="minorHAnsi" w:eastAsia="SimSun" w:hAnsiTheme="minorHAnsi"/>
              </w:rPr>
              <w:fldChar w:fldCharType="begin"/>
            </w:r>
            <w:r w:rsidRPr="00733EF6">
              <w:rPr>
                <w:rFonts w:asciiTheme="minorHAnsi" w:eastAsia="SimSun" w:hAnsiTheme="minorHAnsi"/>
              </w:rPr>
              <w:instrText xml:space="preserve">XE "Exchange Online </w:instrText>
            </w:r>
            <w:r w:rsidRPr="00733EF6">
              <w:rPr>
                <w:rFonts w:asciiTheme="minorHAnsi" w:eastAsia="SimSun" w:hAnsiTheme="minorHAnsi"/>
              </w:rPr>
              <w:instrText>计划</w:instrText>
            </w:r>
            <w:r w:rsidRPr="00733EF6">
              <w:rPr>
                <w:rFonts w:asciiTheme="minorHAnsi" w:eastAsia="SimSun" w:hAnsiTheme="minorHAnsi"/>
              </w:rPr>
              <w:instrText xml:space="preserve"> 1"</w:instrText>
            </w:r>
            <w:r w:rsidRPr="00733EF6">
              <w:rPr>
                <w:rFonts w:asciiTheme="minorHAnsi" w:eastAsia="SimSun" w:hAnsiTheme="minorHAnsi"/>
              </w:rPr>
              <w:fldChar w:fldCharType="end"/>
            </w:r>
            <w:r w:rsidRPr="00733EF6">
              <w:rPr>
                <w:rFonts w:asciiTheme="minorHAnsi" w:eastAsia="SimSun" w:hAnsiTheme="minorHAnsi"/>
              </w:rPr>
              <w:t xml:space="preserve"> A</w:t>
            </w:r>
            <w:r w:rsidRPr="00733EF6">
              <w:rPr>
                <w:rFonts w:asciiTheme="minorHAnsi" w:eastAsia="SimSun" w:hAnsiTheme="minorHAnsi"/>
              </w:rPr>
              <w:fldChar w:fldCharType="begin"/>
            </w:r>
            <w:r w:rsidRPr="00733EF6">
              <w:rPr>
                <w:rFonts w:asciiTheme="minorHAnsi" w:eastAsia="SimSun" w:hAnsiTheme="minorHAnsi"/>
              </w:rPr>
              <w:instrText xml:space="preserve">XE "Exchange Online </w:instrText>
            </w:r>
            <w:r w:rsidRPr="00733EF6">
              <w:rPr>
                <w:rFonts w:asciiTheme="minorHAnsi" w:eastAsia="SimSun" w:hAnsiTheme="minorHAnsi"/>
              </w:rPr>
              <w:instrText>计划</w:instrText>
            </w:r>
            <w:r w:rsidRPr="00733EF6">
              <w:rPr>
                <w:rFonts w:asciiTheme="minorHAnsi" w:eastAsia="SimSun" w:hAnsiTheme="minorHAnsi"/>
              </w:rPr>
              <w:instrText xml:space="preserve"> 1 A"</w:instrText>
            </w:r>
            <w:r w:rsidRPr="00733EF6">
              <w:rPr>
                <w:rFonts w:asciiTheme="minorHAnsi" w:eastAsia="SimSun" w:hAnsiTheme="minorHAnsi"/>
              </w:rPr>
              <w:fldChar w:fldCharType="end"/>
            </w:r>
            <w:r w:rsidRPr="00733EF6">
              <w:rPr>
                <w:rFonts w:asciiTheme="minorHAnsi" w:eastAsia="SimSun" w:hAnsiTheme="minorHAnsi"/>
              </w:rPr>
              <w:t xml:space="preserve"> for Alumni</w:t>
            </w:r>
            <w:r w:rsidR="004B4A3C">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 xml:space="preserve">XE "Exchange Online </w:instrText>
            </w:r>
            <w:r w:rsidRPr="00733EF6">
              <w:rPr>
                <w:rFonts w:asciiTheme="minorHAnsi" w:eastAsia="SimSun" w:hAnsiTheme="minorHAnsi"/>
              </w:rPr>
              <w:instrText>计划</w:instrText>
            </w:r>
            <w:r w:rsidRPr="00733EF6">
              <w:rPr>
                <w:rFonts w:asciiTheme="minorHAnsi" w:eastAsia="SimSun" w:hAnsiTheme="minorHAnsi"/>
              </w:rPr>
              <w:instrText xml:space="preserve"> 1 A for Alumni"</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附加产品（仅限</w:instrText>
            </w:r>
            <w:r w:rsidRPr="00733EF6">
              <w:rPr>
                <w:rFonts w:eastAsia="SimSun"/>
                <w:lang w:eastAsia="zh-CN"/>
              </w:rPr>
              <w:instrText xml:space="preserve"> EES</w:instrText>
            </w:r>
            <w:r w:rsidRPr="00733EF6">
              <w:rPr>
                <w:rFonts w:eastAsia="SimSun"/>
                <w:lang w:eastAsia="zh-CN"/>
              </w:rPr>
              <w:instrText>）</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AE</w:t>
            </w:r>
            <w:r w:rsidRPr="00733EF6">
              <w:rPr>
                <w:rFonts w:eastAsia="SimSun"/>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DF2A90">
            <w:pPr>
              <w:pStyle w:val="ProductList-Offering2"/>
              <w:rPr>
                <w:rFonts w:asciiTheme="minorHAnsi" w:eastAsia="SimSun" w:hAnsiTheme="minorHAnsi"/>
              </w:rPr>
            </w:pPr>
            <w:bookmarkStart w:id="1105" w:name="_Toc379797342"/>
            <w:bookmarkStart w:id="1106" w:name="_Toc380513364"/>
            <w:bookmarkStart w:id="1107" w:name="_Toc380655414"/>
            <w:bookmarkStart w:id="1108" w:name="_Toc389114756"/>
            <w:r w:rsidRPr="00733EF6">
              <w:rPr>
                <w:rFonts w:asciiTheme="minorHAnsi" w:eastAsia="SimSun" w:hAnsiTheme="minorHAnsi"/>
              </w:rPr>
              <w:t xml:space="preserve">Exchange Online </w:t>
            </w:r>
            <w:r w:rsidRPr="00733EF6">
              <w:rPr>
                <w:rFonts w:asciiTheme="minorHAnsi" w:eastAsia="SimSun" w:hAnsiTheme="minorHAnsi"/>
              </w:rPr>
              <w:t>计划</w:t>
            </w:r>
            <w:r w:rsidRPr="00733EF6">
              <w:rPr>
                <w:rFonts w:asciiTheme="minorHAnsi" w:eastAsia="SimSun" w:hAnsiTheme="minorHAnsi"/>
              </w:rPr>
              <w:t xml:space="preserve"> 1G</w:t>
            </w:r>
            <w:r w:rsidRPr="00733EF6">
              <w:rPr>
                <w:rFonts w:asciiTheme="minorHAnsi" w:eastAsia="SimSun" w:hAnsiTheme="minorHAnsi"/>
              </w:rPr>
              <w:fldChar w:fldCharType="begin"/>
            </w:r>
            <w:r w:rsidRPr="00733EF6">
              <w:rPr>
                <w:rFonts w:asciiTheme="minorHAnsi" w:eastAsia="SimSun" w:hAnsiTheme="minorHAnsi"/>
              </w:rPr>
              <w:instrText xml:space="preserve">XE "Exchange Online </w:instrText>
            </w:r>
            <w:r w:rsidRPr="00733EF6">
              <w:rPr>
                <w:rFonts w:asciiTheme="minorHAnsi" w:eastAsia="SimSun" w:hAnsiTheme="minorHAnsi"/>
              </w:rPr>
              <w:instrText>计划</w:instrText>
            </w:r>
            <w:r w:rsidRPr="00733EF6">
              <w:rPr>
                <w:rFonts w:asciiTheme="minorHAnsi" w:eastAsia="SimSun" w:hAnsiTheme="minorHAnsi"/>
              </w:rPr>
              <w:instrText xml:space="preserve"> 1G"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109" w:name="_Toc379797343"/>
            <w:bookmarkStart w:id="1110" w:name="_Toc380513365"/>
            <w:bookmarkStart w:id="1111" w:name="_Toc380655415"/>
            <w:bookmarkStart w:id="1112" w:name="_Toc389114757"/>
            <w:r w:rsidRPr="00733EF6">
              <w:rPr>
                <w:rFonts w:asciiTheme="minorHAnsi" w:eastAsia="SimSun" w:hAnsiTheme="minorHAnsi"/>
              </w:rPr>
              <w:t xml:space="preserve">Exchange Online </w:t>
            </w:r>
            <w:r w:rsidRPr="00733EF6">
              <w:rPr>
                <w:rFonts w:asciiTheme="minorHAnsi" w:eastAsia="SimSun" w:hAnsiTheme="minorHAnsi"/>
              </w:rPr>
              <w:t>计划</w:t>
            </w:r>
            <w:r w:rsidRPr="00733EF6">
              <w:rPr>
                <w:rFonts w:asciiTheme="minorHAnsi" w:eastAsia="SimSun" w:hAnsiTheme="minorHAnsi"/>
              </w:rPr>
              <w:t xml:space="preserve"> 2</w:t>
            </w:r>
            <w:r w:rsidRPr="00733EF6">
              <w:rPr>
                <w:rFonts w:asciiTheme="minorHAnsi" w:eastAsia="SimSun" w:hAnsiTheme="minorHAnsi"/>
              </w:rPr>
              <w:fldChar w:fldCharType="begin"/>
            </w:r>
            <w:r w:rsidRPr="00733EF6">
              <w:rPr>
                <w:rFonts w:asciiTheme="minorHAnsi" w:eastAsia="SimSun" w:hAnsiTheme="minorHAnsi"/>
              </w:rPr>
              <w:instrText xml:space="preserve">XE "Exchange Online </w:instrText>
            </w:r>
            <w:r w:rsidRPr="00733EF6">
              <w:rPr>
                <w:rFonts w:asciiTheme="minorHAnsi" w:eastAsia="SimSun" w:hAnsiTheme="minorHAnsi"/>
              </w:rPr>
              <w:instrText>计划</w:instrText>
            </w:r>
            <w:r w:rsidRPr="00733EF6">
              <w:rPr>
                <w:rFonts w:asciiTheme="minorHAnsi" w:eastAsia="SimSun" w:hAnsiTheme="minorHAnsi"/>
              </w:rPr>
              <w:instrText xml:space="preserve"> 2"</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090EA6" w:rsidRPr="00733EF6" w:rsidTr="00B855D4">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113" w:name="_Toc379797344"/>
            <w:bookmarkStart w:id="1114" w:name="_Toc380513366"/>
            <w:bookmarkStart w:id="1115" w:name="_Toc380655416"/>
            <w:bookmarkStart w:id="1116" w:name="_Toc389114758"/>
            <w:r w:rsidRPr="00733EF6">
              <w:rPr>
                <w:rFonts w:asciiTheme="minorHAnsi" w:eastAsia="SimSun" w:hAnsiTheme="minorHAnsi"/>
              </w:rPr>
              <w:t xml:space="preserve">Exchange Online </w:t>
            </w:r>
            <w:r w:rsidRPr="00733EF6">
              <w:rPr>
                <w:rFonts w:asciiTheme="minorHAnsi" w:eastAsia="SimSun" w:hAnsiTheme="minorHAnsi"/>
              </w:rPr>
              <w:t>计划</w:t>
            </w:r>
            <w:r w:rsidRPr="00733EF6">
              <w:rPr>
                <w:rFonts w:asciiTheme="minorHAnsi" w:eastAsia="SimSun" w:hAnsiTheme="minorHAnsi"/>
              </w:rPr>
              <w:t xml:space="preserve"> 2A</w:t>
            </w:r>
            <w:r w:rsidRPr="00733EF6">
              <w:rPr>
                <w:rFonts w:asciiTheme="minorHAnsi" w:eastAsia="SimSun" w:hAnsiTheme="minorHAnsi"/>
              </w:rPr>
              <w:fldChar w:fldCharType="begin"/>
            </w:r>
            <w:r w:rsidRPr="00733EF6">
              <w:rPr>
                <w:rFonts w:asciiTheme="minorHAnsi" w:eastAsia="SimSun" w:hAnsiTheme="minorHAnsi"/>
              </w:rPr>
              <w:instrText xml:space="preserve">XE "Exchange Online </w:instrText>
            </w:r>
            <w:r w:rsidRPr="00733EF6">
              <w:rPr>
                <w:rFonts w:asciiTheme="minorHAnsi" w:eastAsia="SimSun" w:hAnsiTheme="minorHAnsi"/>
              </w:rPr>
              <w:instrText>计划</w:instrText>
            </w:r>
            <w:r w:rsidRPr="00733EF6">
              <w:rPr>
                <w:rFonts w:asciiTheme="minorHAnsi" w:eastAsia="SimSun" w:hAnsiTheme="minorHAnsi"/>
              </w:rPr>
              <w:instrText xml:space="preserve"> 2A"</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70AD47" w:themeFill="accent6"/>
            <w:vAlign w:val="center"/>
          </w:tcPr>
          <w:p w:rsidR="00090EA6" w:rsidRPr="00733EF6" w:rsidRDefault="00090EA6" w:rsidP="0073317D">
            <w:pPr>
              <w:pStyle w:val="ProductList-OfferingBody"/>
              <w:ind w:left="-113"/>
              <w:jc w:val="center"/>
              <w:rPr>
                <w:rFonts w:eastAsia="SimSun"/>
              </w:rPr>
            </w:pPr>
            <w:r w:rsidRPr="00733EF6">
              <w:rPr>
                <w:rFonts w:eastAsia="SimSun"/>
              </w:rPr>
              <w:t>1</w:t>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3406CA">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附加产品（仅限</w:instrText>
            </w:r>
            <w:r w:rsidRPr="00733EF6">
              <w:rPr>
                <w:rFonts w:eastAsia="SimSun"/>
                <w:lang w:eastAsia="zh-CN"/>
              </w:rPr>
              <w:instrText xml:space="preserve"> EES</w:instrText>
            </w:r>
            <w:r w:rsidRPr="00733EF6">
              <w:rPr>
                <w:rFonts w:eastAsia="SimSun"/>
                <w:lang w:eastAsia="zh-CN"/>
              </w:rPr>
              <w:instrText>）</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AE</w:t>
            </w:r>
            <w:r w:rsidRPr="00733EF6">
              <w:rPr>
                <w:rFonts w:eastAsia="SimSun"/>
                <w:lang w:eastAsia="zh-CN"/>
              </w:rPr>
              <w:fldChar w:fldCharType="end"/>
            </w:r>
            <w:r w:rsidRPr="00733EF6">
              <w:rPr>
                <w:rFonts w:eastAsia="SimSun"/>
              </w:rPr>
              <w:t>,</w:t>
            </w:r>
            <w:r w:rsidR="003406CA" w:rsidRPr="00733EF6">
              <w:rPr>
                <w:rFonts w:eastAsia="SimSun"/>
                <w:lang w:eastAsia="zh-CN"/>
              </w:rPr>
              <w:fldChar w:fldCharType="begin"/>
            </w:r>
            <w:r w:rsidR="003406CA" w:rsidRPr="00733EF6">
              <w:rPr>
                <w:rFonts w:eastAsia="SimSun"/>
                <w:lang w:eastAsia="zh-CN"/>
              </w:rPr>
              <w:instrText xml:space="preserve"> AutoTextList  \s NoStyle \t "</w:instrText>
            </w:r>
            <w:r w:rsidR="003406CA" w:rsidRPr="00733EF6">
              <w:rPr>
                <w:rFonts w:eastAsia="SimSun"/>
                <w:lang w:eastAsia="zh-CN"/>
              </w:rPr>
              <w:instrText>教育版产品</w:instrText>
            </w:r>
            <w:r w:rsidR="003406CA" w:rsidRPr="00733EF6">
              <w:rPr>
                <w:rFonts w:eastAsia="SimSun"/>
                <w:lang w:eastAsia="zh-CN"/>
              </w:rPr>
              <w:instrText xml:space="preserve">" </w:instrText>
            </w:r>
            <w:r w:rsidR="003406CA" w:rsidRPr="00733EF6">
              <w:rPr>
                <w:rFonts w:eastAsia="SimSun"/>
                <w:lang w:eastAsia="zh-CN"/>
              </w:rPr>
              <w:fldChar w:fldCharType="separate"/>
            </w:r>
            <w:r w:rsidR="003406CA" w:rsidRPr="00733EF6">
              <w:rPr>
                <w:rFonts w:eastAsia="SimSun"/>
                <w:lang w:eastAsia="zh-CN"/>
              </w:rPr>
              <w:t>ST</w:t>
            </w:r>
            <w:r w:rsidR="003406CA" w:rsidRPr="00733EF6">
              <w:rPr>
                <w:rFonts w:eastAsia="SimSun"/>
                <w:lang w:eastAsia="zh-CN"/>
              </w:rPr>
              <w:fldChar w:fldCharType="end"/>
            </w: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Pr>
        <w:tc>
          <w:tcPr>
            <w:tcW w:w="3229" w:type="dxa"/>
            <w:tcBorders>
              <w:top w:val="dashSmallGap" w:sz="4" w:space="0" w:color="BFBFBF" w:themeColor="background1" w:themeShade="BF"/>
              <w:left w:val="nil"/>
              <w:bottom w:val="nil"/>
              <w:right w:val="nil"/>
            </w:tcBorders>
          </w:tcPr>
          <w:p w:rsidR="00090EA6" w:rsidRPr="00733EF6" w:rsidRDefault="00090EA6" w:rsidP="00DF2A90">
            <w:pPr>
              <w:pStyle w:val="ProductList-Offering2"/>
              <w:rPr>
                <w:rFonts w:asciiTheme="minorHAnsi" w:eastAsia="SimSun" w:hAnsiTheme="minorHAnsi"/>
              </w:rPr>
            </w:pPr>
            <w:bookmarkStart w:id="1117" w:name="_Toc379797345"/>
            <w:bookmarkStart w:id="1118" w:name="_Toc380513367"/>
            <w:bookmarkStart w:id="1119" w:name="_Toc380655417"/>
            <w:bookmarkStart w:id="1120" w:name="_Toc389114759"/>
            <w:r w:rsidRPr="00733EF6">
              <w:rPr>
                <w:rFonts w:asciiTheme="minorHAnsi" w:eastAsia="SimSun" w:hAnsiTheme="minorHAnsi"/>
              </w:rPr>
              <w:t xml:space="preserve">Exchange Online </w:t>
            </w:r>
            <w:r w:rsidRPr="00733EF6">
              <w:rPr>
                <w:rFonts w:asciiTheme="minorHAnsi" w:eastAsia="SimSun" w:hAnsiTheme="minorHAnsi"/>
              </w:rPr>
              <w:t>计划</w:t>
            </w:r>
            <w:r w:rsidRPr="00733EF6">
              <w:rPr>
                <w:rFonts w:asciiTheme="minorHAnsi" w:eastAsia="SimSun" w:hAnsiTheme="minorHAnsi"/>
              </w:rPr>
              <w:t xml:space="preserve"> 2G</w:t>
            </w:r>
            <w:r w:rsidRPr="00733EF6">
              <w:rPr>
                <w:rFonts w:asciiTheme="minorHAnsi" w:eastAsia="SimSun" w:hAnsiTheme="minorHAnsi"/>
              </w:rPr>
              <w:fldChar w:fldCharType="begin"/>
            </w:r>
            <w:r w:rsidRPr="00733EF6">
              <w:rPr>
                <w:rFonts w:asciiTheme="minorHAnsi" w:eastAsia="SimSun" w:hAnsiTheme="minorHAnsi"/>
              </w:rPr>
              <w:instrText xml:space="preserve">XE "Exchange Online </w:instrText>
            </w:r>
            <w:r w:rsidRPr="00733EF6">
              <w:rPr>
                <w:rFonts w:asciiTheme="minorHAnsi" w:eastAsia="SimSun" w:hAnsiTheme="minorHAnsi"/>
              </w:rPr>
              <w:instrText>计划</w:instrText>
            </w:r>
            <w:r w:rsidRPr="00733EF6">
              <w:rPr>
                <w:rFonts w:asciiTheme="minorHAnsi" w:eastAsia="SimSun" w:hAnsiTheme="minorHAnsi"/>
              </w:rPr>
              <w:instrText xml:space="preserve"> 2G"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17"/>
            <w:bookmarkEnd w:id="1118"/>
            <w:bookmarkEnd w:id="1119"/>
            <w:bookmarkEnd w:id="1120"/>
          </w:p>
        </w:tc>
        <w:tc>
          <w:tcPr>
            <w:tcW w:w="738" w:type="dxa"/>
            <w:tcBorders>
              <w:top w:val="dashSmallGap" w:sz="4" w:space="0" w:color="BFBFBF" w:themeColor="background1" w:themeShade="BF"/>
              <w:left w:val="nil"/>
              <w:bottom w:val="nil"/>
              <w:right w:val="nil"/>
            </w:tcBorders>
            <w:shd w:val="clear" w:color="auto" w:fill="auto"/>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121" w:name="_Toc379797346"/>
            <w:bookmarkStart w:id="1122" w:name="_Toc380513368"/>
            <w:bookmarkStart w:id="1123" w:name="_Toc380655418"/>
            <w:bookmarkStart w:id="1124" w:name="_Toc389114760"/>
            <w:r w:rsidRPr="00733EF6">
              <w:rPr>
                <w:rFonts w:asciiTheme="minorHAnsi" w:eastAsia="SimSun" w:hAnsiTheme="minorHAnsi"/>
              </w:rPr>
              <w:t>Exchange Online Protection</w:t>
            </w:r>
            <w:r w:rsidRPr="00733EF6">
              <w:rPr>
                <w:rFonts w:asciiTheme="minorHAnsi" w:eastAsia="SimSun" w:hAnsiTheme="minorHAnsi"/>
              </w:rPr>
              <w:fldChar w:fldCharType="begin"/>
            </w:r>
            <w:r w:rsidRPr="00733EF6">
              <w:rPr>
                <w:rFonts w:asciiTheme="minorHAnsi" w:eastAsia="SimSun" w:hAnsiTheme="minorHAnsi"/>
              </w:rPr>
              <w:instrText>XE "Exchange Online Protection"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739" w:type="dxa"/>
            <w:shd w:val="clear" w:color="auto" w:fill="70AD47" w:themeFill="accent6"/>
            <w:vAlign w:val="center"/>
          </w:tcPr>
          <w:p w:rsidR="00090EA6" w:rsidRPr="00733EF6" w:rsidRDefault="00090EA6" w:rsidP="00B66846">
            <w:pPr>
              <w:jc w:val="center"/>
              <w:rPr>
                <w:rFonts w:eastAsia="SimSun"/>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090EA6" w:rsidRPr="00733EF6" w:rsidTr="00B855D4">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rsidR="00090EA6" w:rsidRPr="00733EF6" w:rsidRDefault="00090EA6" w:rsidP="0073317D">
            <w:pPr>
              <w:pStyle w:val="ProductList-Offering2"/>
              <w:rPr>
                <w:rFonts w:asciiTheme="minorHAnsi" w:eastAsia="SimSun" w:hAnsiTheme="minorHAnsi"/>
              </w:rPr>
            </w:pPr>
            <w:bookmarkStart w:id="1125" w:name="_Toc379797347"/>
            <w:bookmarkStart w:id="1126" w:name="_Toc380513369"/>
            <w:bookmarkStart w:id="1127" w:name="_Toc380655419"/>
            <w:bookmarkStart w:id="1128" w:name="_Toc389114761"/>
            <w:r w:rsidRPr="00733EF6">
              <w:rPr>
                <w:rFonts w:asciiTheme="minorHAnsi" w:eastAsia="SimSun" w:hAnsiTheme="minorHAnsi"/>
              </w:rPr>
              <w:t>Exchange Online Protection</w:t>
            </w:r>
            <w:r w:rsidRPr="00733EF6">
              <w:rPr>
                <w:rFonts w:asciiTheme="minorHAnsi" w:eastAsia="SimSun" w:hAnsiTheme="minorHAnsi"/>
              </w:rPr>
              <w:fldChar w:fldCharType="begin"/>
            </w:r>
            <w:r w:rsidRPr="00733EF6">
              <w:rPr>
                <w:rFonts w:asciiTheme="minorHAnsi" w:eastAsia="SimSun" w:hAnsiTheme="minorHAnsi"/>
              </w:rPr>
              <w:instrText>XE "Exchange Online Protection"</w:instrText>
            </w:r>
            <w:r w:rsidRPr="00733EF6">
              <w:rPr>
                <w:rFonts w:asciiTheme="minorHAnsi" w:eastAsia="SimSun" w:hAnsiTheme="minorHAnsi"/>
              </w:rPr>
              <w:fldChar w:fldCharType="end"/>
            </w:r>
            <w:r w:rsidRPr="00733EF6">
              <w:rPr>
                <w:rFonts w:asciiTheme="minorHAnsi" w:eastAsia="SimSun" w:hAnsiTheme="minorHAnsi"/>
              </w:rPr>
              <w:t xml:space="preserve"> A</w:t>
            </w:r>
            <w:r w:rsidRPr="00733EF6">
              <w:rPr>
                <w:rFonts w:asciiTheme="minorHAnsi" w:eastAsia="SimSun" w:hAnsiTheme="minorHAnsi"/>
              </w:rPr>
              <w:fldChar w:fldCharType="begin"/>
            </w:r>
            <w:r w:rsidRPr="00733EF6">
              <w:rPr>
                <w:rFonts w:asciiTheme="minorHAnsi" w:eastAsia="SimSun" w:hAnsiTheme="minorHAnsi"/>
              </w:rPr>
              <w:instrText>XE "Exchange Online Protection A"</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r w:rsidR="00090EA6" w:rsidRPr="00733EF6" w:rsidTr="00B855D4">
        <w:trPr>
          <w:cantSplit/>
        </w:trPr>
        <w:tc>
          <w:tcPr>
            <w:tcW w:w="3229" w:type="dxa"/>
            <w:tcBorders>
              <w:top w:val="dashSmallGap" w:sz="4" w:space="0" w:color="BFBFBF" w:themeColor="background1" w:themeShade="BF"/>
              <w:left w:val="nil"/>
              <w:bottom w:val="nil"/>
              <w:right w:val="nil"/>
            </w:tcBorders>
          </w:tcPr>
          <w:p w:rsidR="00090EA6" w:rsidRPr="00733EF6" w:rsidRDefault="00090EA6" w:rsidP="0073317D">
            <w:pPr>
              <w:pStyle w:val="ProductList-Offering2"/>
              <w:rPr>
                <w:rFonts w:asciiTheme="minorHAnsi" w:eastAsia="SimSun" w:hAnsiTheme="minorHAnsi"/>
              </w:rPr>
            </w:pPr>
            <w:bookmarkStart w:id="1129" w:name="_Toc379797348"/>
            <w:bookmarkStart w:id="1130" w:name="_Toc380513370"/>
            <w:bookmarkStart w:id="1131" w:name="_Toc380655420"/>
            <w:bookmarkStart w:id="1132" w:name="_Toc389114762"/>
            <w:r w:rsidRPr="00733EF6">
              <w:rPr>
                <w:rFonts w:asciiTheme="minorHAnsi" w:eastAsia="SimSun" w:hAnsiTheme="minorHAnsi"/>
              </w:rPr>
              <w:t>Exchange Online Protection</w:t>
            </w:r>
            <w:r w:rsidRPr="00733EF6">
              <w:rPr>
                <w:rFonts w:asciiTheme="minorHAnsi" w:eastAsia="SimSun" w:hAnsiTheme="minorHAnsi"/>
              </w:rPr>
              <w:fldChar w:fldCharType="begin"/>
            </w:r>
            <w:r w:rsidRPr="00733EF6">
              <w:rPr>
                <w:rFonts w:asciiTheme="minorHAnsi" w:eastAsia="SimSun" w:hAnsiTheme="minorHAnsi"/>
              </w:rPr>
              <w:instrText>XE "Exchange Online Protection"</w:instrText>
            </w:r>
            <w:r w:rsidRPr="00733EF6">
              <w:rPr>
                <w:rFonts w:asciiTheme="minorHAnsi" w:eastAsia="SimSun" w:hAnsiTheme="minorHAnsi"/>
              </w:rPr>
              <w:fldChar w:fldCharType="end"/>
            </w:r>
            <w:r w:rsidRPr="00733EF6">
              <w:rPr>
                <w:rFonts w:asciiTheme="minorHAnsi" w:eastAsia="SimSun" w:hAnsiTheme="minorHAnsi"/>
              </w:rPr>
              <w:t xml:space="preserve"> G</w:t>
            </w:r>
            <w:r w:rsidRPr="00733EF6">
              <w:rPr>
                <w:rFonts w:asciiTheme="minorHAnsi" w:eastAsia="SimSun" w:hAnsiTheme="minorHAnsi"/>
              </w:rPr>
              <w:fldChar w:fldCharType="begin"/>
            </w:r>
            <w:r w:rsidRPr="00733EF6">
              <w:rPr>
                <w:rFonts w:asciiTheme="minorHAnsi" w:eastAsia="SimSun" w:hAnsiTheme="minorHAnsi"/>
              </w:rPr>
              <w:instrText>XE "Exchange Online Protection 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29"/>
            <w:bookmarkEnd w:id="1130"/>
            <w:bookmarkEnd w:id="1131"/>
            <w:bookmarkEnd w:id="1132"/>
          </w:p>
        </w:tc>
        <w:tc>
          <w:tcPr>
            <w:tcW w:w="738" w:type="dxa"/>
            <w:tcBorders>
              <w:top w:val="dashSmallGap" w:sz="4" w:space="0" w:color="BFBFBF" w:themeColor="background1" w:themeShade="BF"/>
              <w:left w:val="nil"/>
              <w:bottom w:val="nil"/>
              <w:right w:val="nil"/>
            </w:tcBorders>
            <w:shd w:val="clear" w:color="auto" w:fill="auto"/>
            <w:vAlign w:val="center"/>
          </w:tcPr>
          <w:p w:rsidR="00090EA6" w:rsidRPr="00733EF6" w:rsidRDefault="00090EA6" w:rsidP="0073317D">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70AD47" w:themeFill="accent6"/>
            <w:vAlign w:val="center"/>
          </w:tcPr>
          <w:p w:rsidR="00090EA6" w:rsidRPr="00733EF6" w:rsidRDefault="00090EA6"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8"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739"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c>
          <w:tcPr>
            <w:tcW w:w="922" w:type="dxa"/>
            <w:shd w:val="clear" w:color="auto" w:fill="BFBFBF" w:themeFill="background1" w:themeFillShade="BF"/>
            <w:vAlign w:val="center"/>
          </w:tcPr>
          <w:p w:rsidR="00090EA6" w:rsidRPr="00733EF6" w:rsidRDefault="00090EA6" w:rsidP="0073317D">
            <w:pPr>
              <w:pStyle w:val="ProductList-OfferingBody"/>
              <w:ind w:left="-113"/>
              <w:jc w:val="center"/>
              <w:rPr>
                <w:rFonts w:eastAsia="SimSun"/>
              </w:rPr>
            </w:pPr>
          </w:p>
        </w:tc>
      </w:tr>
    </w:tbl>
    <w:p w:rsidR="00EE40B5" w:rsidRPr="00733EF6" w:rsidRDefault="00EE40B5" w:rsidP="004F3C6D">
      <w:pPr>
        <w:pStyle w:val="ProductList-Body"/>
        <w:rPr>
          <w:rFonts w:eastAsia="SimSu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3E0020">
        <w:tc>
          <w:tcPr>
            <w:tcW w:w="3596" w:type="dxa"/>
          </w:tcPr>
          <w:p w:rsidR="00782C7B" w:rsidRPr="00733EF6" w:rsidRDefault="0073317D" w:rsidP="0073317D">
            <w:pPr>
              <w:pStyle w:val="ProductList-Body"/>
              <w:spacing w:before="20" w:after="20"/>
              <w:rPr>
                <w:rFonts w:eastAsia="SimSun"/>
              </w:rPr>
            </w:pPr>
            <w:r w:rsidRPr="00733EF6">
              <w:rPr>
                <w:rFonts w:eastAsia="SimSun"/>
              </w:rPr>
              <w:t>符合削减条件：</w:t>
            </w:r>
            <w:r w:rsidRPr="00733EF6">
              <w:rPr>
                <w:rFonts w:eastAsia="SimSun"/>
                <w:b/>
              </w:rPr>
              <w:t>全部，但</w:t>
            </w:r>
            <w:r w:rsidRPr="00733EF6">
              <w:rPr>
                <w:rFonts w:eastAsia="SimSun"/>
                <w:b/>
              </w:rPr>
              <w:t xml:space="preserve"> Encryption </w:t>
            </w:r>
            <w:r w:rsidRPr="00733EF6">
              <w:rPr>
                <w:rFonts w:eastAsia="SimSun"/>
                <w:b/>
              </w:rPr>
              <w:t>除外</w:t>
            </w:r>
          </w:p>
        </w:tc>
        <w:tc>
          <w:tcPr>
            <w:tcW w:w="3597" w:type="dxa"/>
          </w:tcPr>
          <w:p w:rsidR="00782C7B" w:rsidRPr="00733EF6" w:rsidRDefault="0073317D" w:rsidP="00DF3BB8">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782C7B" w:rsidRPr="00733EF6" w:rsidRDefault="00085D21" w:rsidP="00085D21">
            <w:pPr>
              <w:pStyle w:val="ProductList-Body"/>
              <w:spacing w:before="20" w:after="20"/>
              <w:rPr>
                <w:rFonts w:eastAsia="SimSun"/>
                <w:b/>
                <w:lang w:eastAsia="zh-CN"/>
              </w:rPr>
            </w:pPr>
            <w:r w:rsidRPr="00733EF6">
              <w:rPr>
                <w:rFonts w:eastAsia="SimSun"/>
                <w:lang w:eastAsia="zh-CN"/>
              </w:rPr>
              <w:t>合格用户免除</w:t>
            </w:r>
            <w:r w:rsidRPr="00733EF6">
              <w:rPr>
                <w:rFonts w:eastAsia="SimSun"/>
              </w:rPr>
              <w:fldChar w:fldCharType="begin"/>
            </w:r>
            <w:r w:rsidRPr="00733EF6">
              <w:rPr>
                <w:rFonts w:eastAsia="SimSun"/>
                <w:lang w:eastAsia="zh-CN"/>
              </w:rPr>
              <w:instrText xml:space="preserve"> AutoTextList \sNoStyle\t "Qualified User Exemption"</w:instrText>
            </w:r>
            <w:r w:rsidRPr="00733EF6">
              <w:rPr>
                <w:rFonts w:eastAsia="SimSun"/>
              </w:rPr>
              <w:fldChar w:fldCharType="end"/>
            </w:r>
            <w:r w:rsidRPr="00733EF6">
              <w:rPr>
                <w:rFonts w:eastAsia="SimSun"/>
                <w:lang w:eastAsia="zh-CN"/>
              </w:rPr>
              <w:t>：</w:t>
            </w:r>
            <w:r w:rsidRPr="00733EF6">
              <w:rPr>
                <w:rFonts w:eastAsia="SimSun"/>
                <w:b/>
                <w:lang w:eastAsia="zh-CN"/>
              </w:rPr>
              <w:t>仅限</w:t>
            </w:r>
            <w:r w:rsidRPr="00733EF6">
              <w:rPr>
                <w:rFonts w:eastAsia="SimSun"/>
                <w:b/>
                <w:lang w:eastAsia="zh-CN"/>
              </w:rPr>
              <w:t xml:space="preserve"> K</w:t>
            </w:r>
          </w:p>
        </w:tc>
      </w:tr>
      <w:tr w:rsidR="00782C7B" w:rsidRPr="00733EF6" w:rsidTr="003E0020">
        <w:tc>
          <w:tcPr>
            <w:tcW w:w="3596" w:type="dxa"/>
          </w:tcPr>
          <w:p w:rsidR="00782C7B" w:rsidRPr="00733EF6" w:rsidRDefault="0073317D" w:rsidP="0073317D">
            <w:pPr>
              <w:pStyle w:val="ProductList-Body"/>
              <w:spacing w:before="20" w:after="20"/>
              <w:rPr>
                <w:rFonts w:eastAsia="SimSun"/>
                <w:b/>
              </w:rPr>
            </w:pPr>
            <w:r w:rsidRPr="00733EF6">
              <w:rPr>
                <w:rFonts w:eastAsia="SimSun"/>
              </w:rPr>
              <w:t>符合校正条件：</w:t>
            </w:r>
            <w:r w:rsidRPr="00733EF6">
              <w:rPr>
                <w:rFonts w:eastAsia="SimSun"/>
                <w:b/>
              </w:rPr>
              <w:t>全部，但</w:t>
            </w:r>
            <w:r w:rsidRPr="00733EF6">
              <w:rPr>
                <w:rFonts w:eastAsia="SimSun"/>
                <w:b/>
              </w:rPr>
              <w:t xml:space="preserve"> Encryption </w:t>
            </w:r>
            <w:r w:rsidRPr="00733EF6">
              <w:rPr>
                <w:rFonts w:eastAsia="SimSun"/>
                <w:b/>
              </w:rPr>
              <w:t>除外</w:t>
            </w:r>
          </w:p>
        </w:tc>
        <w:tc>
          <w:tcPr>
            <w:tcW w:w="3597" w:type="dxa"/>
          </w:tcPr>
          <w:p w:rsidR="00782C7B" w:rsidRPr="00733EF6" w:rsidRDefault="0073317D" w:rsidP="0073317D">
            <w:pPr>
              <w:pStyle w:val="ProductList-Body"/>
              <w:spacing w:before="20" w:after="20"/>
              <w:rPr>
                <w:rFonts w:eastAsia="SimSun"/>
              </w:rPr>
            </w:pPr>
            <w:r w:rsidRPr="00733EF6">
              <w:rPr>
                <w:rFonts w:eastAsia="SimSun"/>
              </w:rPr>
              <w:t>符合延期条件：</w:t>
            </w:r>
            <w:r w:rsidRPr="00733EF6">
              <w:rPr>
                <w:rFonts w:eastAsia="SimSun"/>
                <w:b/>
              </w:rPr>
              <w:t>全部，但</w:t>
            </w:r>
            <w:r w:rsidRPr="00733EF6">
              <w:rPr>
                <w:rFonts w:eastAsia="SimSun"/>
                <w:b/>
              </w:rPr>
              <w:t xml:space="preserve"> Encryption </w:t>
            </w:r>
            <w:r w:rsidRPr="00733EF6">
              <w:rPr>
                <w:rFonts w:eastAsia="SimSun"/>
                <w:b/>
              </w:rPr>
              <w:t>除外</w:t>
            </w:r>
          </w:p>
        </w:tc>
        <w:tc>
          <w:tcPr>
            <w:tcW w:w="3597" w:type="dxa"/>
          </w:tcPr>
          <w:p w:rsidR="00782C7B" w:rsidRPr="00733EF6" w:rsidRDefault="00782C7B" w:rsidP="0073317D">
            <w:pPr>
              <w:pStyle w:val="ProductList-Body"/>
              <w:spacing w:before="20" w:after="20"/>
              <w:rPr>
                <w:rFonts w:eastAsia="SimSu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73317D" w:rsidRPr="00733EF6" w:rsidRDefault="0073317D" w:rsidP="0073317D">
      <w:pPr>
        <w:pStyle w:val="ProductList-Body"/>
        <w:rPr>
          <w:rFonts w:eastAsia="SimSun"/>
        </w:rPr>
      </w:pPr>
      <w:r w:rsidRPr="00733EF6">
        <w:rPr>
          <w:rFonts w:eastAsia="SimSun"/>
          <w:b/>
          <w:color w:val="00188F"/>
        </w:rPr>
        <w:t>Exchange Online Archiving for Exchange Server</w:t>
      </w:r>
      <w:r w:rsidRPr="00733EF6">
        <w:rPr>
          <w:rFonts w:eastAsia="SimSun"/>
        </w:rPr>
        <w:fldChar w:fldCharType="begin"/>
      </w:r>
      <w:r w:rsidRPr="00733EF6">
        <w:rPr>
          <w:rFonts w:eastAsia="SimSun"/>
        </w:rPr>
        <w:instrText>XE "Exchange Online Archiving for Exchange Server"</w:instrText>
      </w:r>
      <w:r w:rsidRPr="00733EF6">
        <w:rPr>
          <w:rFonts w:eastAsia="SimSun"/>
        </w:rPr>
        <w:fldChar w:fldCharType="end"/>
      </w:r>
    </w:p>
    <w:p w:rsidR="0073317D" w:rsidRPr="00733EF6" w:rsidRDefault="0073317D" w:rsidP="0073317D">
      <w:pPr>
        <w:pStyle w:val="ProductList-Body"/>
        <w:rPr>
          <w:rFonts w:eastAsia="SimSun"/>
        </w:rPr>
      </w:pPr>
      <w:r w:rsidRPr="00733EF6">
        <w:rPr>
          <w:rFonts w:eastAsia="SimSun"/>
        </w:rPr>
        <w:t>Exchange Online Archiving for Exchange Server</w:t>
      </w:r>
      <w:r w:rsidRPr="00733EF6">
        <w:rPr>
          <w:rFonts w:eastAsia="SimSun"/>
        </w:rPr>
        <w:fldChar w:fldCharType="begin"/>
      </w:r>
      <w:r w:rsidRPr="00733EF6">
        <w:rPr>
          <w:rFonts w:eastAsia="SimSun"/>
        </w:rPr>
        <w:instrText>XE "Exchange Online Archiving for Exchange Server"</w:instrText>
      </w:r>
      <w:r w:rsidRPr="00733EF6">
        <w:rPr>
          <w:rFonts w:eastAsia="SimSun"/>
        </w:rPr>
        <w:fldChar w:fldCharType="end"/>
      </w:r>
      <w:r w:rsidRPr="00733EF6">
        <w:rPr>
          <w:rFonts w:eastAsia="SimSun"/>
        </w:rPr>
        <w:t xml:space="preserve"> </w:t>
      </w:r>
      <w:r w:rsidRPr="00733EF6">
        <w:rPr>
          <w:rFonts w:eastAsia="SimSun"/>
        </w:rPr>
        <w:t>是</w:t>
      </w:r>
      <w:r w:rsidRPr="00733EF6">
        <w:rPr>
          <w:rFonts w:eastAsia="SimSun"/>
        </w:rPr>
        <w:t xml:space="preserve"> Exchange Hosted Archive</w:t>
      </w:r>
      <w:r w:rsidRPr="00733EF6">
        <w:rPr>
          <w:rFonts w:eastAsia="SimSun"/>
        </w:rPr>
        <w:fldChar w:fldCharType="begin"/>
      </w:r>
      <w:r w:rsidRPr="00733EF6">
        <w:rPr>
          <w:rFonts w:eastAsia="SimSun"/>
        </w:rPr>
        <w:instrText>XE "Exchange Hosted Archive"</w:instrText>
      </w:r>
      <w:r w:rsidRPr="00733EF6">
        <w:rPr>
          <w:rFonts w:eastAsia="SimSun"/>
        </w:rPr>
        <w:fldChar w:fldCharType="end"/>
      </w:r>
      <w:r w:rsidRPr="00733EF6">
        <w:rPr>
          <w:rFonts w:eastAsia="SimSun"/>
        </w:rPr>
        <w:t xml:space="preserve"> </w:t>
      </w:r>
      <w:r w:rsidRPr="00733EF6">
        <w:rPr>
          <w:rFonts w:eastAsia="SimSun"/>
        </w:rPr>
        <w:t>的后续在线服务。</w:t>
      </w:r>
    </w:p>
    <w:p w:rsidR="0073317D" w:rsidRPr="00733EF6" w:rsidRDefault="0073317D" w:rsidP="0073317D">
      <w:pPr>
        <w:pStyle w:val="ProductList-Body"/>
        <w:rPr>
          <w:rFonts w:eastAsia="SimSun"/>
        </w:rPr>
      </w:pPr>
    </w:p>
    <w:p w:rsidR="0073317D" w:rsidRPr="00733EF6" w:rsidRDefault="0073317D" w:rsidP="0073317D">
      <w:pPr>
        <w:pStyle w:val="ProductList-Body"/>
        <w:rPr>
          <w:rFonts w:eastAsia="SimSun"/>
        </w:rPr>
      </w:pPr>
      <w:r w:rsidRPr="00733EF6">
        <w:rPr>
          <w:rFonts w:eastAsia="SimSun"/>
        </w:rPr>
        <w:t>如果客户是从</w:t>
      </w:r>
      <w:r w:rsidRPr="00733EF6">
        <w:rPr>
          <w:rFonts w:eastAsia="SimSun"/>
        </w:rPr>
        <w:t xml:space="preserve"> Exchange Hosted Archive</w:t>
      </w:r>
      <w:r w:rsidRPr="00733EF6">
        <w:rPr>
          <w:rFonts w:eastAsia="SimSun"/>
        </w:rPr>
        <w:fldChar w:fldCharType="begin"/>
      </w:r>
      <w:r w:rsidRPr="00733EF6">
        <w:rPr>
          <w:rFonts w:eastAsia="SimSun"/>
        </w:rPr>
        <w:instrText>XE "Exchange Hosted Archive"</w:instrText>
      </w:r>
      <w:r w:rsidRPr="00733EF6">
        <w:rPr>
          <w:rFonts w:eastAsia="SimSun"/>
        </w:rPr>
        <w:fldChar w:fldCharType="end"/>
      </w:r>
      <w:r w:rsidRPr="00733EF6">
        <w:rPr>
          <w:rFonts w:eastAsia="SimSun"/>
        </w:rPr>
        <w:t xml:space="preserve"> </w:t>
      </w:r>
      <w:r w:rsidRPr="00733EF6">
        <w:rPr>
          <w:rFonts w:eastAsia="SimSun"/>
        </w:rPr>
        <w:t>改为续签</w:t>
      </w:r>
      <w:r w:rsidRPr="00733EF6">
        <w:rPr>
          <w:rFonts w:eastAsia="SimSun"/>
        </w:rPr>
        <w:t xml:space="preserve"> Exchange Online Archiving for Exchange Server</w:t>
      </w:r>
      <w:r w:rsidRPr="00733EF6">
        <w:rPr>
          <w:rFonts w:eastAsia="SimSun"/>
        </w:rPr>
        <w:fldChar w:fldCharType="begin"/>
      </w:r>
      <w:r w:rsidRPr="00733EF6">
        <w:rPr>
          <w:rFonts w:eastAsia="SimSun"/>
        </w:rPr>
        <w:instrText>XE "Exchange Online Archiving for Exchange Server"</w:instrText>
      </w:r>
      <w:r w:rsidRPr="00733EF6">
        <w:rPr>
          <w:rFonts w:eastAsia="SimSun"/>
        </w:rPr>
        <w:fldChar w:fldCharType="end"/>
      </w:r>
      <w:r w:rsidRPr="00733EF6">
        <w:rPr>
          <w:rFonts w:eastAsia="SimSun"/>
        </w:rPr>
        <w:t xml:space="preserve"> </w:t>
      </w:r>
      <w:r w:rsidRPr="00733EF6">
        <w:rPr>
          <w:rFonts w:eastAsia="SimSun"/>
        </w:rPr>
        <w:t>并且尚未迁移到</w:t>
      </w:r>
      <w:r w:rsidRPr="00733EF6">
        <w:rPr>
          <w:rFonts w:eastAsia="SimSun"/>
        </w:rPr>
        <w:t xml:space="preserve"> Exchange Online Archiving for Exchange Server</w:t>
      </w:r>
      <w:r w:rsidRPr="00733EF6">
        <w:rPr>
          <w:rFonts w:eastAsia="SimSun"/>
        </w:rPr>
        <w:t>，则客户的许可用户可以依照</w:t>
      </w:r>
      <w:r w:rsidRPr="00733EF6">
        <w:rPr>
          <w:rFonts w:eastAsia="SimSun"/>
        </w:rPr>
        <w:t xml:space="preserve"> 2011 </w:t>
      </w:r>
      <w:r w:rsidRPr="00733EF6">
        <w:rPr>
          <w:rFonts w:eastAsia="SimSun"/>
        </w:rPr>
        <w:t>年</w:t>
      </w:r>
      <w:r w:rsidRPr="00733EF6">
        <w:rPr>
          <w:rFonts w:eastAsia="SimSun"/>
        </w:rPr>
        <w:t xml:space="preserve"> 3 </w:t>
      </w:r>
      <w:r w:rsidRPr="00733EF6">
        <w:rPr>
          <w:rFonts w:eastAsia="SimSun"/>
        </w:rPr>
        <w:t>月的</w:t>
      </w:r>
      <w:r w:rsidRPr="00733EF6">
        <w:rPr>
          <w:rFonts w:eastAsia="SimSun"/>
        </w:rPr>
        <w:t xml:space="preserve"> PUR </w:t>
      </w:r>
      <w:r w:rsidRPr="00733EF6">
        <w:rPr>
          <w:rFonts w:eastAsia="SimSun"/>
        </w:rPr>
        <w:t>条款继续使用</w:t>
      </w:r>
      <w:r w:rsidRPr="00733EF6">
        <w:rPr>
          <w:rFonts w:eastAsia="SimSun"/>
        </w:rPr>
        <w:t xml:space="preserve"> Exchange Hosted Archive </w:t>
      </w:r>
      <w:r w:rsidRPr="00733EF6">
        <w:rPr>
          <w:rFonts w:eastAsia="SimSun"/>
        </w:rPr>
        <w:t>服务，直到以下两个日期中的较早日期为止：迁移到</w:t>
      </w:r>
      <w:r w:rsidRPr="00733EF6">
        <w:rPr>
          <w:rFonts w:eastAsia="SimSun"/>
        </w:rPr>
        <w:t xml:space="preserve"> Exchange Online Archiving for Exchange Server</w:t>
      </w:r>
      <w:r w:rsidRPr="00733EF6">
        <w:rPr>
          <w:rFonts w:eastAsia="SimSun"/>
        </w:rPr>
        <w:t>；</w:t>
      </w:r>
      <w:r w:rsidRPr="00733EF6">
        <w:rPr>
          <w:rFonts w:eastAsia="SimSun"/>
        </w:rPr>
        <w:t xml:space="preserve">Exchange Online Archiving for Exchange Server </w:t>
      </w:r>
      <w:r w:rsidRPr="00733EF6">
        <w:rPr>
          <w:rFonts w:eastAsia="SimSun"/>
        </w:rPr>
        <w:t>订购期满。</w:t>
      </w:r>
    </w:p>
    <w:p w:rsidR="0073317D" w:rsidRPr="00733EF6" w:rsidRDefault="0073317D" w:rsidP="0073317D">
      <w:pPr>
        <w:pStyle w:val="ProductList-Body"/>
        <w:rPr>
          <w:rFonts w:eastAsia="SimSun"/>
        </w:rPr>
      </w:pPr>
    </w:p>
    <w:p w:rsidR="0073317D" w:rsidRPr="00733EF6" w:rsidRDefault="0073317D" w:rsidP="0073317D">
      <w:pPr>
        <w:pStyle w:val="ProductList-Body"/>
        <w:rPr>
          <w:rFonts w:eastAsia="SimSun"/>
        </w:rPr>
      </w:pPr>
      <w:r w:rsidRPr="00733EF6">
        <w:rPr>
          <w:rFonts w:eastAsia="SimSun"/>
          <w:b/>
          <w:color w:val="00188F"/>
        </w:rPr>
        <w:t>Exchange Online Archiving for Exchange Server</w:t>
      </w:r>
      <w:r w:rsidRPr="00733EF6">
        <w:rPr>
          <w:rFonts w:eastAsia="SimSun"/>
        </w:rPr>
        <w:fldChar w:fldCharType="begin"/>
      </w:r>
      <w:r w:rsidRPr="00733EF6">
        <w:rPr>
          <w:rFonts w:eastAsia="SimSun"/>
        </w:rPr>
        <w:instrText>XE "Exchange Online Archiving for Exchange Server"</w:instrText>
      </w:r>
      <w:r w:rsidRPr="00733EF6">
        <w:rPr>
          <w:rFonts w:eastAsia="SimSun"/>
        </w:rPr>
        <w:fldChar w:fldCharType="end"/>
      </w:r>
      <w:r w:rsidRPr="00733EF6">
        <w:rPr>
          <w:rFonts w:eastAsia="SimSun"/>
          <w:b/>
          <w:color w:val="00188F"/>
        </w:rPr>
        <w:t xml:space="preserve"> A</w:t>
      </w:r>
      <w:r w:rsidRPr="00733EF6">
        <w:rPr>
          <w:rFonts w:eastAsia="SimSun"/>
        </w:rPr>
        <w:fldChar w:fldCharType="begin"/>
      </w:r>
      <w:r w:rsidRPr="00733EF6">
        <w:rPr>
          <w:rFonts w:eastAsia="SimSun"/>
        </w:rPr>
        <w:instrText>XE "Exchange Online Archiving for Exchange Server A"</w:instrText>
      </w:r>
      <w:r w:rsidRPr="00733EF6">
        <w:rPr>
          <w:rFonts w:eastAsia="SimSun"/>
        </w:rPr>
        <w:fldChar w:fldCharType="end"/>
      </w:r>
    </w:p>
    <w:p w:rsidR="0073317D" w:rsidRPr="00733EF6" w:rsidRDefault="0073317D" w:rsidP="0073317D">
      <w:pPr>
        <w:pStyle w:val="ProductList-Body"/>
        <w:rPr>
          <w:rFonts w:eastAsia="SimSun"/>
          <w:lang w:eastAsia="zh-CN"/>
        </w:rPr>
      </w:pPr>
      <w:r w:rsidRPr="00733EF6">
        <w:rPr>
          <w:rFonts w:eastAsia="SimSun"/>
          <w:lang w:eastAsia="zh-CN"/>
        </w:rPr>
        <w:t>依照教育解决方案许可登记表和教育解决方案开放式价值订购协议获得了适用于其组织范围数量和学生数量的企业</w:t>
      </w:r>
      <w:r w:rsidRPr="00733EF6">
        <w:rPr>
          <w:rFonts w:eastAsia="SimSun"/>
          <w:lang w:eastAsia="zh-CN"/>
        </w:rPr>
        <w:t xml:space="preserve"> CAL Suite</w:t>
      </w:r>
      <w:r w:rsidRPr="00733EF6">
        <w:rPr>
          <w:rFonts w:eastAsia="SimSun"/>
        </w:rPr>
        <w:fldChar w:fldCharType="begin"/>
      </w:r>
      <w:r w:rsidRPr="00733EF6">
        <w:rPr>
          <w:rFonts w:eastAsia="SimSun"/>
          <w:lang w:eastAsia="zh-CN"/>
        </w:rPr>
        <w:instrText>XE "</w:instrText>
      </w:r>
      <w:r w:rsidRPr="00733EF6">
        <w:rPr>
          <w:rFonts w:eastAsia="SimSun"/>
          <w:lang w:eastAsia="zh-CN"/>
        </w:rPr>
        <w:instrText>企业</w:instrText>
      </w:r>
      <w:r w:rsidRPr="00733EF6">
        <w:rPr>
          <w:rFonts w:eastAsia="SimSun"/>
          <w:lang w:eastAsia="zh-CN"/>
        </w:rPr>
        <w:instrText xml:space="preserve"> CAL Suite"</w:instrText>
      </w:r>
      <w:r w:rsidRPr="00733EF6">
        <w:rPr>
          <w:rFonts w:eastAsia="SimSun"/>
        </w:rPr>
        <w:fldChar w:fldCharType="end"/>
      </w:r>
      <w:r w:rsidRPr="00733EF6">
        <w:rPr>
          <w:rFonts w:eastAsia="SimSun"/>
          <w:lang w:eastAsia="zh-CN"/>
        </w:rPr>
        <w:t xml:space="preserve"> </w:t>
      </w:r>
      <w:r w:rsidRPr="00733EF6">
        <w:rPr>
          <w:rFonts w:eastAsia="SimSun"/>
          <w:lang w:eastAsia="zh-CN"/>
        </w:rPr>
        <w:t>许可的学术机构将有权获得其组织范围数量和学生数量范围内的所有用户对应数量的</w:t>
      </w:r>
      <w:r w:rsidRPr="00733EF6">
        <w:rPr>
          <w:rFonts w:eastAsia="SimSun"/>
          <w:lang w:eastAsia="zh-CN"/>
        </w:rPr>
        <w:t xml:space="preserve"> Exchange Online Archiving for Exchange Server</w:t>
      </w:r>
      <w:r w:rsidRPr="00733EF6">
        <w:rPr>
          <w:rFonts w:eastAsia="SimSun"/>
        </w:rPr>
        <w:fldChar w:fldCharType="begin"/>
      </w:r>
      <w:r w:rsidRPr="00733EF6">
        <w:rPr>
          <w:rFonts w:eastAsia="SimSun"/>
          <w:lang w:eastAsia="zh-CN"/>
        </w:rPr>
        <w:instrText>XE "Exchange Online Archiving for Exchange Server"</w:instrText>
      </w:r>
      <w:r w:rsidRPr="00733EF6">
        <w:rPr>
          <w:rFonts w:eastAsia="SimSun"/>
        </w:rPr>
        <w:fldChar w:fldCharType="end"/>
      </w:r>
      <w:r w:rsidRPr="00733EF6">
        <w:rPr>
          <w:rFonts w:eastAsia="SimSun"/>
          <w:lang w:eastAsia="zh-CN"/>
        </w:rPr>
        <w:t xml:space="preserve"> A</w:t>
      </w:r>
      <w:r w:rsidRPr="00733EF6">
        <w:rPr>
          <w:rFonts w:eastAsia="SimSun"/>
        </w:rPr>
        <w:fldChar w:fldCharType="begin"/>
      </w:r>
      <w:r w:rsidRPr="00733EF6">
        <w:rPr>
          <w:rFonts w:eastAsia="SimSun"/>
          <w:lang w:eastAsia="zh-CN"/>
        </w:rPr>
        <w:instrText>XE "Exchange Online Archiving for Exchange Server A"</w:instrText>
      </w:r>
      <w:r w:rsidRPr="00733EF6">
        <w:rPr>
          <w:rFonts w:eastAsia="SimSun"/>
        </w:rPr>
        <w:fldChar w:fldCharType="end"/>
      </w:r>
      <w:r w:rsidRPr="00733EF6">
        <w:rPr>
          <w:rFonts w:eastAsia="SimSun"/>
          <w:lang w:eastAsia="zh-CN"/>
        </w:rPr>
        <w:t xml:space="preserve"> </w:t>
      </w:r>
      <w:r w:rsidRPr="00733EF6">
        <w:rPr>
          <w:rFonts w:eastAsia="SimSun"/>
          <w:lang w:eastAsia="zh-CN"/>
        </w:rPr>
        <w:t>用户</w:t>
      </w:r>
      <w:r w:rsidRPr="00733EF6">
        <w:rPr>
          <w:rFonts w:eastAsia="SimSun"/>
          <w:lang w:eastAsia="zh-CN"/>
        </w:rPr>
        <w:t xml:space="preserve"> SL</w:t>
      </w:r>
      <w:r w:rsidRPr="00733EF6">
        <w:rPr>
          <w:rFonts w:eastAsia="SimSun"/>
          <w:lang w:eastAsia="zh-CN"/>
        </w:rPr>
        <w:t>。请参阅</w:t>
      </w:r>
      <w:hyperlink w:anchor="CALSuiteHeading" w:history="1">
        <w:r w:rsidRPr="00733EF6">
          <w:rPr>
            <w:rStyle w:val="Hyperlink"/>
            <w:rFonts w:eastAsia="SimSun"/>
            <w:lang w:eastAsia="zh-CN"/>
          </w:rPr>
          <w:t>企业</w:t>
        </w:r>
        <w:r w:rsidRPr="00733EF6">
          <w:rPr>
            <w:rStyle w:val="Hyperlink"/>
            <w:rFonts w:eastAsia="SimSun"/>
            <w:lang w:eastAsia="zh-CN"/>
          </w:rPr>
          <w:t xml:space="preserve"> CAL Suite</w:t>
        </w:r>
      </w:hyperlink>
      <w:r w:rsidRPr="00733EF6">
        <w:rPr>
          <w:rFonts w:eastAsia="SimSun"/>
          <w:lang w:eastAsia="zh-CN"/>
        </w:rPr>
        <w:t xml:space="preserve"> </w:t>
      </w:r>
      <w:r w:rsidRPr="00733EF6">
        <w:rPr>
          <w:rFonts w:eastAsia="SimSun"/>
          <w:lang w:eastAsia="zh-CN"/>
        </w:rPr>
        <w:t>产品说明以了解配置指南。</w:t>
      </w:r>
    </w:p>
    <w:p w:rsidR="0073317D" w:rsidRPr="00733EF6" w:rsidRDefault="0073317D" w:rsidP="0073317D">
      <w:pPr>
        <w:pStyle w:val="ProductList-Body"/>
        <w:rPr>
          <w:rFonts w:eastAsia="SimSun"/>
          <w:lang w:eastAsia="zh-CN"/>
        </w:rPr>
      </w:pPr>
    </w:p>
    <w:p w:rsidR="0073317D" w:rsidRPr="00733EF6" w:rsidRDefault="0073317D" w:rsidP="0073317D">
      <w:pPr>
        <w:pStyle w:val="ProductList-Body"/>
        <w:rPr>
          <w:rFonts w:eastAsia="SimSun"/>
        </w:rPr>
      </w:pPr>
      <w:r w:rsidRPr="00733EF6">
        <w:rPr>
          <w:rFonts w:eastAsia="SimSun"/>
          <w:b/>
          <w:color w:val="00188F"/>
        </w:rPr>
        <w:t>Exchange Hosted Archive</w:t>
      </w:r>
      <w:r w:rsidRPr="00733EF6">
        <w:rPr>
          <w:rFonts w:eastAsia="SimSun"/>
        </w:rPr>
        <w:fldChar w:fldCharType="begin"/>
      </w:r>
      <w:r w:rsidRPr="00733EF6">
        <w:rPr>
          <w:rFonts w:eastAsia="SimSun"/>
        </w:rPr>
        <w:instrText>XE "Exchange Hosted Archive"</w:instrText>
      </w:r>
      <w:r w:rsidRPr="00733EF6">
        <w:rPr>
          <w:rFonts w:eastAsia="SimSun"/>
        </w:rPr>
        <w:fldChar w:fldCharType="end"/>
      </w:r>
      <w:r w:rsidRPr="00733EF6">
        <w:rPr>
          <w:rFonts w:eastAsia="SimSun"/>
          <w:b/>
          <w:color w:val="00188F"/>
        </w:rPr>
        <w:t>、</w:t>
      </w:r>
      <w:r w:rsidRPr="00733EF6">
        <w:rPr>
          <w:rFonts w:eastAsia="SimSun"/>
          <w:b/>
          <w:color w:val="00188F"/>
        </w:rPr>
        <w:t xml:space="preserve">Exchange Hosted Archive Extra Storage </w:t>
      </w:r>
    </w:p>
    <w:p w:rsidR="0073317D" w:rsidRPr="00733EF6" w:rsidRDefault="0073317D" w:rsidP="0073317D">
      <w:pPr>
        <w:pStyle w:val="ProductList-Body"/>
        <w:rPr>
          <w:rFonts w:eastAsia="SimSun"/>
        </w:rPr>
      </w:pPr>
      <w:r w:rsidRPr="00733EF6">
        <w:rPr>
          <w:rFonts w:eastAsia="SimSun"/>
        </w:rPr>
        <w:t>Exchange Hosted Archive</w:t>
      </w:r>
      <w:r w:rsidRPr="00733EF6">
        <w:rPr>
          <w:rFonts w:eastAsia="SimSun"/>
        </w:rPr>
        <w:fldChar w:fldCharType="begin"/>
      </w:r>
      <w:r w:rsidRPr="00733EF6">
        <w:rPr>
          <w:rFonts w:eastAsia="SimSun"/>
        </w:rPr>
        <w:instrText>XE "Exchange Hosted Archive"</w:instrText>
      </w:r>
      <w:r w:rsidRPr="00733EF6">
        <w:rPr>
          <w:rFonts w:eastAsia="SimSun"/>
        </w:rPr>
        <w:fldChar w:fldCharType="end"/>
      </w:r>
      <w:r w:rsidRPr="00733EF6">
        <w:rPr>
          <w:rFonts w:eastAsia="SimSun"/>
        </w:rPr>
        <w:t xml:space="preserve"> </w:t>
      </w:r>
      <w:r w:rsidRPr="00733EF6">
        <w:rPr>
          <w:rFonts w:eastAsia="SimSun"/>
        </w:rPr>
        <w:t>客户有资格依照特殊条款使用该服务。有关详细信息，请参阅位于</w:t>
      </w:r>
      <w:r w:rsidRPr="00733EF6">
        <w:rPr>
          <w:rFonts w:eastAsia="SimSun"/>
        </w:rPr>
        <w:t xml:space="preserve"> </w:t>
      </w:r>
      <w:hyperlink r:id="rId48" w:history="1">
        <w:r w:rsidRPr="00733EF6">
          <w:rPr>
            <w:rStyle w:val="Hyperlink"/>
            <w:rFonts w:eastAsia="SimSun"/>
          </w:rPr>
          <w:t>http://go.microsoft.com/?linkid=9839207</w:t>
        </w:r>
      </w:hyperlink>
      <w:r w:rsidRPr="00733EF6">
        <w:rPr>
          <w:rFonts w:eastAsia="SimSun"/>
        </w:rPr>
        <w:t xml:space="preserve"> </w:t>
      </w:r>
      <w:r w:rsidRPr="00733EF6">
        <w:rPr>
          <w:rFonts w:eastAsia="SimSun"/>
        </w:rPr>
        <w:t>上的</w:t>
      </w:r>
      <w:r w:rsidRPr="00733EF6">
        <w:rPr>
          <w:rFonts w:eastAsia="SimSun"/>
        </w:rPr>
        <w:t xml:space="preserve"> 2014 </w:t>
      </w:r>
      <w:r w:rsidRPr="00733EF6">
        <w:rPr>
          <w:rFonts w:eastAsia="SimSun"/>
        </w:rPr>
        <w:t>年</w:t>
      </w:r>
      <w:r w:rsidRPr="00733EF6">
        <w:rPr>
          <w:rFonts w:eastAsia="SimSun"/>
        </w:rPr>
        <w:t xml:space="preserve"> 3 </w:t>
      </w:r>
      <w:r w:rsidRPr="00733EF6">
        <w:rPr>
          <w:rFonts w:eastAsia="SimSun"/>
        </w:rPr>
        <w:t>月产品列表。</w:t>
      </w:r>
    </w:p>
    <w:p w:rsidR="0073317D" w:rsidRPr="00733EF6" w:rsidRDefault="0073317D" w:rsidP="0073317D">
      <w:pPr>
        <w:pStyle w:val="ProductList-Body"/>
        <w:rPr>
          <w:rFonts w:eastAsia="SimSun"/>
        </w:rPr>
      </w:pPr>
    </w:p>
    <w:p w:rsidR="0073317D" w:rsidRPr="00733EF6" w:rsidRDefault="0073317D" w:rsidP="0073317D">
      <w:pPr>
        <w:pStyle w:val="ProductList-Body"/>
        <w:rPr>
          <w:rFonts w:eastAsia="SimSun"/>
        </w:rPr>
      </w:pPr>
      <w:r w:rsidRPr="00733EF6">
        <w:rPr>
          <w:rFonts w:eastAsia="SimSun"/>
          <w:b/>
          <w:color w:val="00188F"/>
        </w:rPr>
        <w:t>Exchange Hosted Encryption</w:t>
      </w:r>
      <w:r w:rsidRPr="00733EF6">
        <w:rPr>
          <w:rFonts w:eastAsia="SimSun"/>
        </w:rPr>
        <w:fldChar w:fldCharType="begin"/>
      </w:r>
      <w:r w:rsidRPr="00733EF6">
        <w:rPr>
          <w:rFonts w:eastAsia="SimSun"/>
        </w:rPr>
        <w:instrText>XE "Exchange Hosted Encryption"</w:instrText>
      </w:r>
      <w:r w:rsidRPr="00733EF6">
        <w:rPr>
          <w:rFonts w:eastAsia="SimSun"/>
        </w:rPr>
        <w:fldChar w:fldCharType="end"/>
      </w:r>
    </w:p>
    <w:p w:rsidR="00782C7B" w:rsidRPr="00733EF6" w:rsidRDefault="0073317D" w:rsidP="0073317D">
      <w:pPr>
        <w:pStyle w:val="ProductList-Body"/>
        <w:rPr>
          <w:rFonts w:eastAsia="SimSun"/>
          <w:lang w:eastAsia="zh-CN"/>
        </w:rPr>
      </w:pPr>
      <w:r w:rsidRPr="00733EF6">
        <w:rPr>
          <w:rFonts w:eastAsia="SimSun"/>
          <w:lang w:eastAsia="zh-CN"/>
        </w:rPr>
        <w:t>客户应该使用同一份有效的选择协议许可登记表、企业协议许可登记表或开放式价值协议提交初始订单之后的订单。</w:t>
      </w:r>
    </w:p>
    <w:p w:rsidR="00EE40B5" w:rsidRPr="00733EF6" w:rsidRDefault="00EE40B5" w:rsidP="004F3C6D">
      <w:pPr>
        <w:pStyle w:val="ProductList-Body"/>
        <w:rPr>
          <w:rFonts w:eastAsia="SimSun"/>
          <w:lang w:eastAsia="zh-CN"/>
        </w:rPr>
      </w:pPr>
    </w:p>
    <w:p w:rsidR="0073317D" w:rsidRPr="00733EF6" w:rsidRDefault="0073317D" w:rsidP="0073317D">
      <w:pPr>
        <w:pStyle w:val="ProductList-Body"/>
        <w:rPr>
          <w:rFonts w:eastAsia="SimSun"/>
          <w:lang w:eastAsia="zh-CN"/>
        </w:rPr>
      </w:pPr>
      <w:r w:rsidRPr="00733EF6">
        <w:rPr>
          <w:rFonts w:eastAsia="SimSun"/>
          <w:b/>
          <w:color w:val="00188F"/>
          <w:lang w:eastAsia="zh-CN"/>
        </w:rPr>
        <w:t>Exchange Online Protection</w:t>
      </w:r>
      <w:r w:rsidRPr="00733EF6">
        <w:rPr>
          <w:rFonts w:eastAsia="SimSun"/>
        </w:rPr>
        <w:fldChar w:fldCharType="begin"/>
      </w:r>
      <w:r w:rsidRPr="00733EF6">
        <w:rPr>
          <w:rFonts w:eastAsia="SimSun"/>
          <w:lang w:eastAsia="zh-CN"/>
        </w:rPr>
        <w:instrText>XE "Exchange Online Protection"</w:instrText>
      </w:r>
      <w:r w:rsidRPr="00733EF6">
        <w:rPr>
          <w:rFonts w:eastAsia="SimSun"/>
        </w:rPr>
        <w:fldChar w:fldCharType="end"/>
      </w:r>
    </w:p>
    <w:p w:rsidR="0073317D" w:rsidRPr="00733EF6" w:rsidRDefault="0073317D" w:rsidP="0073317D">
      <w:pPr>
        <w:pStyle w:val="ProductList-Body"/>
        <w:rPr>
          <w:rFonts w:eastAsia="SimSun"/>
          <w:lang w:eastAsia="zh-CN"/>
        </w:rPr>
      </w:pPr>
      <w:r w:rsidRPr="00733EF6">
        <w:rPr>
          <w:rFonts w:eastAsia="SimSun"/>
          <w:lang w:eastAsia="zh-CN"/>
        </w:rPr>
        <w:t>由于此在线服务是按域提供的，因此服务范围内所有域中的所有用户都需要用户</w:t>
      </w:r>
      <w:r w:rsidRPr="00733EF6">
        <w:rPr>
          <w:rFonts w:eastAsia="SimSun"/>
          <w:lang w:eastAsia="zh-CN"/>
        </w:rPr>
        <w:t xml:space="preserve"> SL</w:t>
      </w:r>
      <w:r w:rsidRPr="00733EF6">
        <w:rPr>
          <w:rFonts w:eastAsia="SimSun"/>
          <w:lang w:eastAsia="zh-CN"/>
        </w:rPr>
        <w:t>。希望让自身用户群的一部分享受该服务的客户可以创建子域，使服务提供更有针对性。只有服务范围内子域中的用户才需要用户</w:t>
      </w:r>
      <w:r w:rsidRPr="00733EF6">
        <w:rPr>
          <w:rFonts w:eastAsia="SimSun"/>
          <w:lang w:eastAsia="zh-CN"/>
        </w:rPr>
        <w:t xml:space="preserve"> SL</w:t>
      </w:r>
      <w:r w:rsidRPr="00733EF6">
        <w:rPr>
          <w:rFonts w:eastAsia="SimSun"/>
          <w:lang w:eastAsia="zh-CN"/>
        </w:rPr>
        <w:t>。</w:t>
      </w:r>
    </w:p>
    <w:p w:rsidR="0073317D" w:rsidRPr="00733EF6" w:rsidRDefault="0073317D" w:rsidP="0073317D">
      <w:pPr>
        <w:pStyle w:val="ProductList-Body"/>
        <w:rPr>
          <w:rFonts w:eastAsia="SimSun"/>
          <w:lang w:eastAsia="zh-CN"/>
        </w:rPr>
      </w:pPr>
    </w:p>
    <w:p w:rsidR="0073317D" w:rsidRPr="00733EF6" w:rsidRDefault="0073317D" w:rsidP="0073317D">
      <w:pPr>
        <w:pStyle w:val="ProductList-Body"/>
        <w:rPr>
          <w:rFonts w:eastAsia="SimSun"/>
        </w:rPr>
      </w:pPr>
      <w:r w:rsidRPr="00733EF6">
        <w:rPr>
          <w:rFonts w:eastAsia="SimSun"/>
        </w:rPr>
        <w:t>依照教育解决方案许可登记表和教育解决方案开放式价值订购协议获得了带有效</w:t>
      </w:r>
      <w:r w:rsidRPr="00733EF6">
        <w:rPr>
          <w:rFonts w:eastAsia="SimSun"/>
        </w:rPr>
        <w:t xml:space="preserve"> SA </w:t>
      </w:r>
      <w:r w:rsidRPr="00733EF6">
        <w:rPr>
          <w:rFonts w:eastAsia="SimSun"/>
        </w:rPr>
        <w:t>范围的企业</w:t>
      </w:r>
      <w:r w:rsidRPr="00733EF6">
        <w:rPr>
          <w:rFonts w:eastAsia="SimSun"/>
        </w:rPr>
        <w:t xml:space="preserve"> CAL Suite</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r w:rsidRPr="00733EF6">
        <w:rPr>
          <w:rFonts w:eastAsia="SimSun"/>
        </w:rPr>
        <w:t xml:space="preserve"> </w:t>
      </w:r>
      <w:r w:rsidRPr="00733EF6">
        <w:rPr>
          <w:rFonts w:eastAsia="SimSun"/>
        </w:rPr>
        <w:t>或</w:t>
      </w:r>
      <w:r w:rsidRPr="00733EF6">
        <w:rPr>
          <w:rFonts w:eastAsia="SimSun"/>
        </w:rPr>
        <w:t xml:space="preserve"> Exchange Enterprise CAL with Services </w:t>
      </w:r>
      <w:r w:rsidRPr="00733EF6">
        <w:rPr>
          <w:rFonts w:eastAsia="SimSun"/>
        </w:rPr>
        <w:t>许可的学术机构将完全有权获得</w:t>
      </w:r>
      <w:r w:rsidRPr="00733EF6">
        <w:rPr>
          <w:rFonts w:eastAsia="SimSun"/>
        </w:rPr>
        <w:t xml:space="preserve"> Exchange Online Protection</w:t>
      </w:r>
      <w:r w:rsidRPr="00733EF6">
        <w:rPr>
          <w:rFonts w:eastAsia="SimSun"/>
        </w:rPr>
        <w:fldChar w:fldCharType="begin"/>
      </w:r>
      <w:r w:rsidRPr="00733EF6">
        <w:rPr>
          <w:rFonts w:eastAsia="SimSun"/>
        </w:rPr>
        <w:instrText>XE "Exchange Online Protection"</w:instrText>
      </w:r>
      <w:r w:rsidRPr="00733EF6">
        <w:rPr>
          <w:rFonts w:eastAsia="SimSun"/>
        </w:rPr>
        <w:fldChar w:fldCharType="end"/>
      </w:r>
      <w:r w:rsidRPr="00733EF6">
        <w:rPr>
          <w:rFonts w:eastAsia="SimSun"/>
        </w:rPr>
        <w:t>，而不管其企业</w:t>
      </w:r>
      <w:r w:rsidRPr="00733EF6">
        <w:rPr>
          <w:rFonts w:eastAsia="SimSun"/>
        </w:rPr>
        <w:t xml:space="preserve"> CAL Suite </w:t>
      </w:r>
      <w:r w:rsidRPr="00733EF6">
        <w:rPr>
          <w:rFonts w:eastAsia="SimSun"/>
        </w:rPr>
        <w:t>或</w:t>
      </w:r>
      <w:r w:rsidRPr="00733EF6">
        <w:rPr>
          <w:rFonts w:eastAsia="SimSun"/>
        </w:rPr>
        <w:t xml:space="preserve"> Exchange Enterprise CAL with Services </w:t>
      </w:r>
      <w:r w:rsidRPr="00733EF6">
        <w:rPr>
          <w:rFonts w:eastAsia="SimSun"/>
        </w:rPr>
        <w:t>许可的数量如何。请参阅</w:t>
      </w:r>
      <w:hyperlink w:anchor="CALSuiteHeading" w:history="1">
        <w:r w:rsidRPr="00733EF6">
          <w:rPr>
            <w:rStyle w:val="Hyperlink"/>
            <w:rFonts w:eastAsia="SimSun"/>
          </w:rPr>
          <w:t>企业</w:t>
        </w:r>
        <w:r w:rsidRPr="00733EF6">
          <w:rPr>
            <w:rStyle w:val="Hyperlink"/>
            <w:rFonts w:eastAsia="SimSun"/>
          </w:rPr>
          <w:t xml:space="preserve"> CAL Suite</w:t>
        </w:r>
      </w:hyperlink>
      <w:r w:rsidRPr="00733EF6">
        <w:rPr>
          <w:rFonts w:eastAsia="SimSun"/>
        </w:rPr>
        <w:t xml:space="preserve"> </w:t>
      </w:r>
      <w:r w:rsidRPr="00733EF6">
        <w:rPr>
          <w:rFonts w:eastAsia="SimSun"/>
        </w:rPr>
        <w:t>或</w:t>
      </w:r>
      <w:r w:rsidRPr="00733EF6">
        <w:rPr>
          <w:rFonts w:eastAsia="SimSun"/>
        </w:rPr>
        <w:t xml:space="preserve"> </w:t>
      </w:r>
      <w:hyperlink w:anchor="ExchangeEntCALWithServ2013" w:history="1">
        <w:r w:rsidRPr="00733EF6">
          <w:rPr>
            <w:rStyle w:val="Hyperlink"/>
            <w:rFonts w:eastAsia="SimSun"/>
          </w:rPr>
          <w:t xml:space="preserve">Exchange Enterprise CAL with Services </w:t>
        </w:r>
      </w:hyperlink>
      <w:r w:rsidRPr="00733EF6">
        <w:rPr>
          <w:rFonts w:eastAsia="SimSun"/>
        </w:rPr>
        <w:t>产品说明以了解配置指南。</w:t>
      </w:r>
    </w:p>
    <w:p w:rsidR="00450EF0" w:rsidRPr="00733EF6" w:rsidRDefault="00450EF0" w:rsidP="0073317D">
      <w:pPr>
        <w:pStyle w:val="ProductList-Body"/>
        <w:rPr>
          <w:rFonts w:eastAsia="SimSun"/>
        </w:rPr>
      </w:pPr>
    </w:p>
    <w:p w:rsidR="00450EF0" w:rsidRPr="00733EF6" w:rsidRDefault="00450EF0" w:rsidP="00450EF0">
      <w:pPr>
        <w:pStyle w:val="ProductList-Body"/>
        <w:rPr>
          <w:rFonts w:eastAsia="SimSun"/>
        </w:rPr>
      </w:pPr>
      <w:r w:rsidRPr="00733EF6">
        <w:rPr>
          <w:rFonts w:eastAsia="SimSun"/>
          <w:b/>
          <w:color w:val="00188F"/>
        </w:rPr>
        <w:t>附加</w:t>
      </w:r>
      <w:r w:rsidRPr="00733EF6">
        <w:rPr>
          <w:rFonts w:eastAsia="SimSun"/>
          <w:b/>
          <w:color w:val="00188F"/>
        </w:rPr>
        <w:t xml:space="preserve"> USL</w:t>
      </w:r>
    </w:p>
    <w:p w:rsidR="00450EF0" w:rsidRPr="00733EF6" w:rsidRDefault="00450EF0" w:rsidP="00450EF0">
      <w:pPr>
        <w:pStyle w:val="ProductList-Body"/>
        <w:rPr>
          <w:rFonts w:eastAsia="SimSun"/>
        </w:rPr>
      </w:pPr>
      <w:r w:rsidRPr="00733EF6">
        <w:rPr>
          <w:rFonts w:eastAsia="SimSun"/>
        </w:rPr>
        <w:lastRenderedPageBreak/>
        <w:t>请参阅</w:t>
      </w:r>
      <w:r w:rsidRPr="00733EF6">
        <w:rPr>
          <w:rFonts w:eastAsia="SimSun"/>
        </w:rPr>
        <w:t xml:space="preserve"> Office 365 </w:t>
      </w:r>
      <w:r w:rsidRPr="00733EF6">
        <w:rPr>
          <w:rFonts w:eastAsia="SimSun"/>
        </w:rPr>
        <w:t>套件中的</w:t>
      </w:r>
      <w:hyperlink w:anchor="AddOn" w:history="1">
        <w:r w:rsidRPr="00733EF6">
          <w:rPr>
            <w:rStyle w:val="Hyperlink"/>
            <w:rFonts w:eastAsia="SimSun"/>
          </w:rPr>
          <w:t>附加</w:t>
        </w:r>
        <w:r w:rsidRPr="00733EF6">
          <w:rPr>
            <w:rStyle w:val="Hyperlink"/>
            <w:rFonts w:eastAsia="SimSun"/>
          </w:rPr>
          <w:t xml:space="preserve"> USL</w:t>
        </w:r>
      </w:hyperlink>
      <w:r w:rsidRPr="00733EF6">
        <w:rPr>
          <w:rFonts w:eastAsia="SimSun"/>
        </w:rPr>
        <w:t xml:space="preserve"> </w:t>
      </w:r>
      <w:r w:rsidRPr="00733EF6">
        <w:rPr>
          <w:rFonts w:eastAsia="SimSun"/>
        </w:rPr>
        <w:t>来了解有关附加许可的信息。</w:t>
      </w:r>
    </w:p>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EE40B5" w:rsidRPr="00B1632C" w:rsidRDefault="00EE40B5" w:rsidP="00680B4D">
      <w:pPr>
        <w:pStyle w:val="ProductList-Offering2Heading"/>
        <w:outlineLvl w:val="2"/>
        <w:rPr>
          <w:rFonts w:eastAsia="SimSun"/>
        </w:rPr>
      </w:pPr>
      <w:r w:rsidRPr="00B1632C">
        <w:rPr>
          <w:rFonts w:eastAsia="SimSun"/>
        </w:rPr>
        <w:tab/>
      </w:r>
      <w:bookmarkStart w:id="1133" w:name="_Toc378147665"/>
      <w:bookmarkStart w:id="1134" w:name="_Toc378151562"/>
      <w:bookmarkStart w:id="1135" w:name="_Toc379797349"/>
      <w:bookmarkStart w:id="1136" w:name="_Toc380513371"/>
      <w:bookmarkStart w:id="1137" w:name="_Toc380655421"/>
      <w:bookmarkStart w:id="1138" w:name="_Toc389114763"/>
      <w:r w:rsidRPr="00B1632C">
        <w:rPr>
          <w:rFonts w:eastAsia="SimSun"/>
        </w:rPr>
        <w:t>Lync Online</w:t>
      </w:r>
      <w:bookmarkEnd w:id="1133"/>
      <w:bookmarkEnd w:id="1134"/>
      <w:bookmarkEnd w:id="1135"/>
      <w:bookmarkEnd w:id="1136"/>
      <w:bookmarkEnd w:id="1137"/>
      <w:bookmarkEnd w:id="11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056C16" w:rsidRPr="00733EF6" w:rsidTr="003E0020">
        <w:trPr>
          <w:cantSplit/>
          <w:tblHeader/>
        </w:trPr>
        <w:tc>
          <w:tcPr>
            <w:tcW w:w="3229"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922"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8C4C7B" w:rsidRPr="00733EF6" w:rsidTr="003E0020">
        <w:trPr>
          <w:cantSplit/>
          <w:tblHeader/>
        </w:trPr>
        <w:tc>
          <w:tcPr>
            <w:tcW w:w="3229" w:type="dxa"/>
            <w:tcBorders>
              <w:top w:val="nil"/>
              <w:left w:val="nil"/>
              <w:bottom w:val="dashSmallGap" w:sz="4" w:space="0" w:color="BFBFBF" w:themeColor="background1" w:themeShade="BF"/>
              <w:right w:val="nil"/>
            </w:tcBorders>
          </w:tcPr>
          <w:p w:rsidR="008C4C7B" w:rsidRPr="00733EF6" w:rsidRDefault="008C4C7B" w:rsidP="00F73609">
            <w:pPr>
              <w:pStyle w:val="ProductList-Offering2"/>
              <w:rPr>
                <w:rFonts w:asciiTheme="minorHAnsi" w:eastAsia="SimSun" w:hAnsiTheme="minorHAnsi"/>
              </w:rPr>
            </w:pPr>
            <w:bookmarkStart w:id="1139" w:name="_Toc379797350"/>
            <w:bookmarkStart w:id="1140" w:name="_Toc380513372"/>
            <w:bookmarkStart w:id="1141" w:name="_Toc380655422"/>
            <w:bookmarkStart w:id="1142" w:name="_Toc389114764"/>
            <w:r w:rsidRPr="00733EF6">
              <w:rPr>
                <w:rFonts w:asciiTheme="minorHAnsi" w:eastAsia="SimSun" w:hAnsiTheme="minorHAnsi"/>
              </w:rPr>
              <w:t xml:space="preserve">Lync Online </w:t>
            </w:r>
            <w:r w:rsidRPr="00733EF6">
              <w:rPr>
                <w:rFonts w:asciiTheme="minorHAnsi" w:eastAsia="SimSun" w:hAnsiTheme="minorHAnsi"/>
              </w:rPr>
              <w:t>计划</w:t>
            </w:r>
            <w:r w:rsidRPr="00733EF6">
              <w:rPr>
                <w:rFonts w:asciiTheme="minorHAnsi" w:eastAsia="SimSun" w:hAnsiTheme="minorHAnsi"/>
              </w:rPr>
              <w:t xml:space="preserve"> 1</w:t>
            </w:r>
            <w:r w:rsidRPr="00733EF6">
              <w:rPr>
                <w:rFonts w:asciiTheme="minorHAnsi" w:eastAsia="SimSun" w:hAnsiTheme="minorHAnsi"/>
              </w:rPr>
              <w:fldChar w:fldCharType="begin"/>
            </w:r>
            <w:r w:rsidRPr="00733EF6">
              <w:rPr>
                <w:rFonts w:asciiTheme="minorHAnsi" w:eastAsia="SimSun" w:hAnsiTheme="minorHAnsi"/>
              </w:rPr>
              <w:instrText xml:space="preserve">XE "Lync Online </w:instrText>
            </w:r>
            <w:r w:rsidRPr="00733EF6">
              <w:rPr>
                <w:rFonts w:asciiTheme="minorHAnsi" w:eastAsia="SimSun" w:hAnsiTheme="minorHAnsi"/>
              </w:rPr>
              <w:instrText>计划</w:instrText>
            </w:r>
            <w:r w:rsidRPr="00733EF6">
              <w:rPr>
                <w:rFonts w:asciiTheme="minorHAnsi" w:eastAsia="SimSun" w:hAnsiTheme="minorHAnsi"/>
              </w:rPr>
              <w:instrText xml:space="preserve"> 1"</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39"/>
            <w:bookmarkEnd w:id="1140"/>
            <w:bookmarkEnd w:id="1141"/>
            <w:bookmarkEnd w:id="1142"/>
          </w:p>
        </w:tc>
        <w:tc>
          <w:tcPr>
            <w:tcW w:w="738" w:type="dxa"/>
            <w:tcBorders>
              <w:top w:val="nil"/>
              <w:left w:val="nil"/>
              <w:bottom w:val="dashSmallGap" w:sz="4" w:space="0" w:color="BFBFBF" w:themeColor="background1" w:themeShade="BF"/>
              <w:right w:val="nil"/>
            </w:tcBorders>
            <w:vAlign w:val="center"/>
          </w:tcPr>
          <w:p w:rsidR="008C4C7B" w:rsidRPr="00733EF6" w:rsidRDefault="008C4C7B" w:rsidP="00C4636F">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70AD47" w:themeFill="accent6"/>
            <w:vAlign w:val="center"/>
          </w:tcPr>
          <w:p w:rsidR="008C4C7B" w:rsidRPr="00733EF6" w:rsidRDefault="008C4C7B"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70AD47" w:themeFill="accent6"/>
            <w:vAlign w:val="center"/>
          </w:tcPr>
          <w:p w:rsidR="008C4C7B" w:rsidRPr="00733EF6" w:rsidRDefault="008C4C7B" w:rsidP="00C4636F">
            <w:pPr>
              <w:pStyle w:val="ProductList-OfferingBody"/>
              <w:ind w:left="-113"/>
              <w:jc w:val="center"/>
              <w:rPr>
                <w:rFonts w:eastAsia="SimSun"/>
              </w:rPr>
            </w:pPr>
          </w:p>
        </w:tc>
        <w:tc>
          <w:tcPr>
            <w:tcW w:w="738" w:type="dxa"/>
            <w:shd w:val="clear" w:color="auto" w:fill="70AD47" w:themeFill="accent6"/>
            <w:vAlign w:val="center"/>
          </w:tcPr>
          <w:p w:rsidR="008C4C7B" w:rsidRPr="00733EF6" w:rsidRDefault="008C4C7B" w:rsidP="00C4636F">
            <w:pPr>
              <w:pStyle w:val="ProductList-OfferingBody"/>
              <w:ind w:left="-113"/>
              <w:jc w:val="center"/>
              <w:rPr>
                <w:rFonts w:eastAsia="SimSun"/>
              </w:rPr>
            </w:pPr>
          </w:p>
        </w:tc>
        <w:tc>
          <w:tcPr>
            <w:tcW w:w="739" w:type="dxa"/>
            <w:shd w:val="clear" w:color="auto" w:fill="70AD47" w:themeFill="accent6"/>
            <w:vAlign w:val="center"/>
          </w:tcPr>
          <w:p w:rsidR="008C4C7B" w:rsidRPr="00733EF6" w:rsidRDefault="008C4C7B"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739" w:type="dxa"/>
            <w:shd w:val="clear" w:color="auto" w:fill="70AD47" w:themeFill="accent6"/>
            <w:vAlign w:val="center"/>
          </w:tcPr>
          <w:p w:rsidR="008C4C7B" w:rsidRPr="00733EF6" w:rsidRDefault="008C4C7B"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922" w:type="dxa"/>
            <w:shd w:val="clear" w:color="auto" w:fill="70AD47" w:themeFill="accent6"/>
            <w:vAlign w:val="center"/>
          </w:tcPr>
          <w:p w:rsidR="008C4C7B" w:rsidRPr="00733EF6" w:rsidRDefault="008C4C7B"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8C4C7B" w:rsidRPr="00733EF6" w:rsidTr="003E002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C4C7B" w:rsidRPr="00733EF6" w:rsidRDefault="008C4C7B" w:rsidP="00F73609">
            <w:pPr>
              <w:pStyle w:val="ProductList-Offering2"/>
              <w:rPr>
                <w:rFonts w:asciiTheme="minorHAnsi" w:eastAsia="SimSun" w:hAnsiTheme="minorHAnsi"/>
              </w:rPr>
            </w:pPr>
            <w:bookmarkStart w:id="1143" w:name="_Toc379797351"/>
            <w:bookmarkStart w:id="1144" w:name="_Toc380513373"/>
            <w:bookmarkStart w:id="1145" w:name="_Toc380655423"/>
            <w:bookmarkStart w:id="1146" w:name="_Toc389114765"/>
            <w:r w:rsidRPr="00733EF6">
              <w:rPr>
                <w:rFonts w:asciiTheme="minorHAnsi" w:eastAsia="SimSun" w:hAnsiTheme="minorHAnsi"/>
              </w:rPr>
              <w:t xml:space="preserve">Lync Online </w:t>
            </w:r>
            <w:r w:rsidRPr="00733EF6">
              <w:rPr>
                <w:rFonts w:asciiTheme="minorHAnsi" w:eastAsia="SimSun" w:hAnsiTheme="minorHAnsi"/>
              </w:rPr>
              <w:t>计划</w:t>
            </w:r>
            <w:r w:rsidRPr="00733EF6">
              <w:rPr>
                <w:rFonts w:asciiTheme="minorHAnsi" w:eastAsia="SimSun" w:hAnsiTheme="minorHAnsi"/>
              </w:rPr>
              <w:t xml:space="preserve"> 1</w:t>
            </w:r>
            <w:r w:rsidRPr="00733EF6">
              <w:rPr>
                <w:rFonts w:asciiTheme="minorHAnsi" w:eastAsia="SimSun" w:hAnsiTheme="minorHAnsi"/>
              </w:rPr>
              <w:fldChar w:fldCharType="begin"/>
            </w:r>
            <w:r w:rsidRPr="00733EF6">
              <w:rPr>
                <w:rFonts w:asciiTheme="minorHAnsi" w:eastAsia="SimSun" w:hAnsiTheme="minorHAnsi"/>
              </w:rPr>
              <w:instrText xml:space="preserve">XE "Lync Online </w:instrText>
            </w:r>
            <w:r w:rsidRPr="00733EF6">
              <w:rPr>
                <w:rFonts w:asciiTheme="minorHAnsi" w:eastAsia="SimSun" w:hAnsiTheme="minorHAnsi"/>
              </w:rPr>
              <w:instrText>计划</w:instrText>
            </w:r>
            <w:r w:rsidRPr="00733EF6">
              <w:rPr>
                <w:rFonts w:asciiTheme="minorHAnsi" w:eastAsia="SimSun" w:hAnsiTheme="minorHAnsi"/>
              </w:rPr>
              <w:instrText xml:space="preserve"> 1"</w:instrText>
            </w:r>
            <w:r w:rsidRPr="00733EF6">
              <w:rPr>
                <w:rFonts w:asciiTheme="minorHAnsi" w:eastAsia="SimSun" w:hAnsiTheme="minorHAnsi"/>
              </w:rPr>
              <w:fldChar w:fldCharType="end"/>
            </w:r>
            <w:r w:rsidRPr="00733EF6">
              <w:rPr>
                <w:rFonts w:asciiTheme="minorHAnsi" w:eastAsia="SimSun" w:hAnsiTheme="minorHAnsi"/>
              </w:rPr>
              <w:t xml:space="preserve"> Add-on</w:t>
            </w:r>
            <w:r w:rsidRPr="00733EF6">
              <w:rPr>
                <w:rFonts w:asciiTheme="minorHAnsi" w:eastAsia="SimSun" w:hAnsiTheme="minorHAnsi"/>
              </w:rPr>
              <w:fldChar w:fldCharType="begin"/>
            </w:r>
            <w:r w:rsidRPr="00733EF6">
              <w:rPr>
                <w:rFonts w:asciiTheme="minorHAnsi" w:eastAsia="SimSun" w:hAnsiTheme="minorHAnsi"/>
              </w:rPr>
              <w:instrText xml:space="preserve">XE "Lync Online </w:instrText>
            </w:r>
            <w:r w:rsidRPr="00733EF6">
              <w:rPr>
                <w:rFonts w:asciiTheme="minorHAnsi" w:eastAsia="SimSun" w:hAnsiTheme="minorHAnsi"/>
              </w:rPr>
              <w:instrText>计划</w:instrText>
            </w:r>
            <w:r w:rsidRPr="00733EF6">
              <w:rPr>
                <w:rFonts w:asciiTheme="minorHAnsi" w:eastAsia="SimSun" w:hAnsiTheme="minorHAnsi"/>
              </w:rPr>
              <w:instrText xml:space="preserve"> 1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C4C7B" w:rsidRPr="00733EF6" w:rsidRDefault="008C4C7B"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70AD47" w:themeFill="accent6"/>
            <w:vAlign w:val="center"/>
          </w:tcPr>
          <w:p w:rsidR="008C4C7B" w:rsidRPr="00733EF6" w:rsidRDefault="008C4C7B"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8"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B66846">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B66846">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922" w:type="dxa"/>
            <w:shd w:val="clear" w:color="auto" w:fill="70AD47" w:themeFill="accent6"/>
            <w:vAlign w:val="center"/>
          </w:tcPr>
          <w:p w:rsidR="008C4C7B" w:rsidRPr="00733EF6" w:rsidRDefault="008C4C7B"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8C4C7B" w:rsidRPr="00733EF6" w:rsidTr="003E0020">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C4C7B" w:rsidRPr="00733EF6" w:rsidRDefault="008C4C7B" w:rsidP="00F73609">
            <w:pPr>
              <w:pStyle w:val="ProductList-Offering2"/>
              <w:rPr>
                <w:rFonts w:asciiTheme="minorHAnsi" w:eastAsia="SimSun" w:hAnsiTheme="minorHAnsi"/>
              </w:rPr>
            </w:pPr>
            <w:bookmarkStart w:id="1147" w:name="_Toc379797352"/>
            <w:bookmarkStart w:id="1148" w:name="_Toc380513374"/>
            <w:bookmarkStart w:id="1149" w:name="_Toc380655424"/>
            <w:bookmarkStart w:id="1150" w:name="_Toc389114766"/>
            <w:r w:rsidRPr="00733EF6">
              <w:rPr>
                <w:rFonts w:asciiTheme="minorHAnsi" w:eastAsia="SimSun" w:hAnsiTheme="minorHAnsi"/>
              </w:rPr>
              <w:t xml:space="preserve">Lync Online </w:t>
            </w:r>
            <w:r w:rsidRPr="00733EF6">
              <w:rPr>
                <w:rFonts w:asciiTheme="minorHAnsi" w:eastAsia="SimSun" w:hAnsiTheme="minorHAnsi"/>
              </w:rPr>
              <w:t>计划</w:t>
            </w:r>
            <w:r w:rsidRPr="00733EF6">
              <w:rPr>
                <w:rFonts w:asciiTheme="minorHAnsi" w:eastAsia="SimSun" w:hAnsiTheme="minorHAnsi"/>
              </w:rPr>
              <w:t xml:space="preserve"> 1G</w:t>
            </w:r>
            <w:r w:rsidRPr="00733EF6">
              <w:rPr>
                <w:rFonts w:asciiTheme="minorHAnsi" w:eastAsia="SimSun" w:hAnsiTheme="minorHAnsi"/>
              </w:rPr>
              <w:fldChar w:fldCharType="begin"/>
            </w:r>
            <w:r w:rsidRPr="00733EF6">
              <w:rPr>
                <w:rFonts w:asciiTheme="minorHAnsi" w:eastAsia="SimSun" w:hAnsiTheme="minorHAnsi"/>
              </w:rPr>
              <w:instrText xml:space="preserve">XE "Lync Online </w:instrText>
            </w:r>
            <w:r w:rsidRPr="00733EF6">
              <w:rPr>
                <w:rFonts w:asciiTheme="minorHAnsi" w:eastAsia="SimSun" w:hAnsiTheme="minorHAnsi"/>
              </w:rPr>
              <w:instrText>计划</w:instrText>
            </w:r>
            <w:r w:rsidRPr="00733EF6">
              <w:rPr>
                <w:rFonts w:asciiTheme="minorHAnsi" w:eastAsia="SimSun" w:hAnsiTheme="minorHAnsi"/>
              </w:rPr>
              <w:instrText xml:space="preserve"> 1G"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C4C7B" w:rsidRPr="00733EF6" w:rsidRDefault="008C4C7B"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70AD47" w:themeFill="accent6"/>
            <w:vAlign w:val="center"/>
          </w:tcPr>
          <w:p w:rsidR="008C4C7B" w:rsidRPr="00733EF6" w:rsidRDefault="008C4C7B"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8"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B66846">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B66846">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922"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r>
      <w:tr w:rsidR="008C4C7B" w:rsidRPr="00733EF6" w:rsidTr="003E0020">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C4C7B" w:rsidRPr="00733EF6" w:rsidRDefault="008C4C7B" w:rsidP="00F73609">
            <w:pPr>
              <w:pStyle w:val="ProductList-Offering2"/>
              <w:rPr>
                <w:rFonts w:asciiTheme="minorHAnsi" w:eastAsia="SimSun" w:hAnsiTheme="minorHAnsi"/>
              </w:rPr>
            </w:pPr>
            <w:bookmarkStart w:id="1151" w:name="_Toc379797353"/>
            <w:bookmarkStart w:id="1152" w:name="_Toc380513375"/>
            <w:bookmarkStart w:id="1153" w:name="_Toc380655425"/>
            <w:bookmarkStart w:id="1154" w:name="_Toc389114767"/>
            <w:r w:rsidRPr="00733EF6">
              <w:rPr>
                <w:rFonts w:asciiTheme="minorHAnsi" w:eastAsia="SimSun" w:hAnsiTheme="minorHAnsi"/>
              </w:rPr>
              <w:t xml:space="preserve">Lync Online </w:t>
            </w:r>
            <w:r w:rsidRPr="00733EF6">
              <w:rPr>
                <w:rFonts w:asciiTheme="minorHAnsi" w:eastAsia="SimSun" w:hAnsiTheme="minorHAnsi"/>
              </w:rPr>
              <w:t>计划</w:t>
            </w:r>
            <w:r w:rsidRPr="00733EF6">
              <w:rPr>
                <w:rFonts w:asciiTheme="minorHAnsi" w:eastAsia="SimSun" w:hAnsiTheme="minorHAnsi"/>
              </w:rPr>
              <w:t xml:space="preserve"> 2</w:t>
            </w:r>
            <w:r w:rsidRPr="00733EF6">
              <w:rPr>
                <w:rFonts w:asciiTheme="minorHAnsi" w:eastAsia="SimSun" w:hAnsiTheme="minorHAnsi"/>
              </w:rPr>
              <w:fldChar w:fldCharType="begin"/>
            </w:r>
            <w:r w:rsidRPr="00733EF6">
              <w:rPr>
                <w:rFonts w:asciiTheme="minorHAnsi" w:eastAsia="SimSun" w:hAnsiTheme="minorHAnsi"/>
              </w:rPr>
              <w:instrText xml:space="preserve">XE "Lync Online </w:instrText>
            </w:r>
            <w:r w:rsidRPr="00733EF6">
              <w:rPr>
                <w:rFonts w:asciiTheme="minorHAnsi" w:eastAsia="SimSun" w:hAnsiTheme="minorHAnsi"/>
              </w:rPr>
              <w:instrText>计划</w:instrText>
            </w:r>
            <w:r w:rsidRPr="00733EF6">
              <w:rPr>
                <w:rFonts w:asciiTheme="minorHAnsi" w:eastAsia="SimSun" w:hAnsiTheme="minorHAnsi"/>
              </w:rPr>
              <w:instrText xml:space="preserve"> 2"</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51"/>
            <w:bookmarkEnd w:id="1152"/>
            <w:bookmarkEnd w:id="1153"/>
            <w:bookmarkEnd w:id="11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C4C7B" w:rsidRPr="00733EF6" w:rsidRDefault="008C4C7B" w:rsidP="00C4636F">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70AD47" w:themeFill="accent6"/>
            <w:vAlign w:val="center"/>
          </w:tcPr>
          <w:p w:rsidR="008C4C7B" w:rsidRPr="00733EF6" w:rsidRDefault="008C4C7B"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70AD47" w:themeFill="accent6"/>
            <w:vAlign w:val="center"/>
          </w:tcPr>
          <w:p w:rsidR="008C4C7B" w:rsidRPr="00733EF6" w:rsidRDefault="008C4C7B" w:rsidP="00C4636F">
            <w:pPr>
              <w:pStyle w:val="ProductList-OfferingBody"/>
              <w:ind w:left="-113"/>
              <w:jc w:val="center"/>
              <w:rPr>
                <w:rFonts w:eastAsia="SimSun"/>
              </w:rPr>
            </w:pPr>
          </w:p>
        </w:tc>
        <w:tc>
          <w:tcPr>
            <w:tcW w:w="738" w:type="dxa"/>
            <w:shd w:val="clear" w:color="auto" w:fill="70AD47" w:themeFill="accent6"/>
            <w:vAlign w:val="center"/>
          </w:tcPr>
          <w:p w:rsidR="008C4C7B" w:rsidRPr="00733EF6" w:rsidRDefault="008C4C7B" w:rsidP="00C4636F">
            <w:pPr>
              <w:pStyle w:val="ProductList-OfferingBody"/>
              <w:ind w:left="-113"/>
              <w:jc w:val="center"/>
              <w:rPr>
                <w:rFonts w:eastAsia="SimSun"/>
              </w:rPr>
            </w:pPr>
          </w:p>
        </w:tc>
        <w:tc>
          <w:tcPr>
            <w:tcW w:w="739" w:type="dxa"/>
            <w:shd w:val="clear" w:color="auto" w:fill="70AD47" w:themeFill="accent6"/>
            <w:vAlign w:val="center"/>
          </w:tcPr>
          <w:p w:rsidR="008C4C7B" w:rsidRPr="00733EF6" w:rsidRDefault="008C4C7B"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739" w:type="dxa"/>
            <w:shd w:val="clear" w:color="auto" w:fill="70AD47" w:themeFill="accent6"/>
            <w:vAlign w:val="center"/>
          </w:tcPr>
          <w:p w:rsidR="008C4C7B" w:rsidRPr="00733EF6" w:rsidRDefault="008C4C7B"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922" w:type="dxa"/>
            <w:shd w:val="clear" w:color="auto" w:fill="70AD47" w:themeFill="accent6"/>
            <w:vAlign w:val="center"/>
          </w:tcPr>
          <w:p w:rsidR="008C4C7B" w:rsidRPr="00733EF6" w:rsidRDefault="008C4C7B" w:rsidP="00B66846">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8C4C7B" w:rsidRPr="00733EF6" w:rsidTr="003E0020">
        <w:trPr>
          <w:cantSplit/>
          <w:tblHeader/>
        </w:trPr>
        <w:tc>
          <w:tcPr>
            <w:tcW w:w="3229" w:type="dxa"/>
            <w:tcBorders>
              <w:top w:val="dashSmallGap" w:sz="4" w:space="0" w:color="BFBFBF" w:themeColor="background1" w:themeShade="BF"/>
              <w:left w:val="nil"/>
              <w:bottom w:val="nil"/>
              <w:right w:val="nil"/>
            </w:tcBorders>
          </w:tcPr>
          <w:p w:rsidR="008C4C7B" w:rsidRPr="00733EF6" w:rsidRDefault="008C4C7B" w:rsidP="00F73609">
            <w:pPr>
              <w:pStyle w:val="ProductList-Offering2"/>
              <w:rPr>
                <w:rFonts w:asciiTheme="minorHAnsi" w:eastAsia="SimSun" w:hAnsiTheme="minorHAnsi"/>
              </w:rPr>
            </w:pPr>
            <w:bookmarkStart w:id="1155" w:name="_Toc379797354"/>
            <w:bookmarkStart w:id="1156" w:name="_Toc380513376"/>
            <w:bookmarkStart w:id="1157" w:name="_Toc380655426"/>
            <w:bookmarkStart w:id="1158" w:name="_Toc389114768"/>
            <w:r w:rsidRPr="00733EF6">
              <w:rPr>
                <w:rFonts w:asciiTheme="minorHAnsi" w:eastAsia="SimSun" w:hAnsiTheme="minorHAnsi"/>
              </w:rPr>
              <w:t xml:space="preserve">Lync Online </w:t>
            </w:r>
            <w:r w:rsidRPr="00733EF6">
              <w:rPr>
                <w:rFonts w:asciiTheme="minorHAnsi" w:eastAsia="SimSun" w:hAnsiTheme="minorHAnsi"/>
              </w:rPr>
              <w:t>计划</w:t>
            </w:r>
            <w:r w:rsidRPr="00733EF6">
              <w:rPr>
                <w:rFonts w:asciiTheme="minorHAnsi" w:eastAsia="SimSun" w:hAnsiTheme="minorHAnsi"/>
              </w:rPr>
              <w:t xml:space="preserve"> 2G</w:t>
            </w:r>
            <w:r w:rsidRPr="00733EF6">
              <w:rPr>
                <w:rFonts w:asciiTheme="minorHAnsi" w:eastAsia="SimSun" w:hAnsiTheme="minorHAnsi"/>
              </w:rPr>
              <w:fldChar w:fldCharType="begin"/>
            </w:r>
            <w:r w:rsidRPr="00733EF6">
              <w:rPr>
                <w:rFonts w:asciiTheme="minorHAnsi" w:eastAsia="SimSun" w:hAnsiTheme="minorHAnsi"/>
              </w:rPr>
              <w:instrText xml:space="preserve">XE "Lync Online </w:instrText>
            </w:r>
            <w:r w:rsidRPr="00733EF6">
              <w:rPr>
                <w:rFonts w:asciiTheme="minorHAnsi" w:eastAsia="SimSun" w:hAnsiTheme="minorHAnsi"/>
              </w:rPr>
              <w:instrText>计划</w:instrText>
            </w:r>
            <w:r w:rsidRPr="00733EF6">
              <w:rPr>
                <w:rFonts w:asciiTheme="minorHAnsi" w:eastAsia="SimSun" w:hAnsiTheme="minorHAnsi"/>
              </w:rPr>
              <w:instrText xml:space="preserve"> 2G"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55"/>
            <w:bookmarkEnd w:id="1156"/>
            <w:bookmarkEnd w:id="1157"/>
            <w:bookmarkEnd w:id="1158"/>
          </w:p>
        </w:tc>
        <w:tc>
          <w:tcPr>
            <w:tcW w:w="738" w:type="dxa"/>
            <w:tcBorders>
              <w:top w:val="dashSmallGap" w:sz="4" w:space="0" w:color="BFBFBF" w:themeColor="background1" w:themeShade="BF"/>
              <w:left w:val="nil"/>
              <w:bottom w:val="nil"/>
              <w:right w:val="nil"/>
            </w:tcBorders>
            <w:shd w:val="clear" w:color="auto" w:fill="auto"/>
            <w:vAlign w:val="center"/>
          </w:tcPr>
          <w:p w:rsidR="008C4C7B" w:rsidRPr="00733EF6" w:rsidRDefault="008C4C7B"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70AD47" w:themeFill="accent6"/>
            <w:vAlign w:val="center"/>
          </w:tcPr>
          <w:p w:rsidR="008C4C7B" w:rsidRPr="00733EF6" w:rsidRDefault="008C4C7B"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8"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B66846">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B66846">
            <w:pPr>
              <w:pStyle w:val="ProductList-OfferingBody"/>
              <w:ind w:left="-113"/>
              <w:jc w:val="center"/>
              <w:rPr>
                <w:rFonts w:eastAsia="SimSun"/>
              </w:rPr>
            </w:pPr>
          </w:p>
        </w:tc>
        <w:tc>
          <w:tcPr>
            <w:tcW w:w="739"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c>
          <w:tcPr>
            <w:tcW w:w="922" w:type="dxa"/>
            <w:shd w:val="clear" w:color="auto" w:fill="BFBFBF" w:themeFill="background1" w:themeFillShade="BF"/>
            <w:vAlign w:val="center"/>
          </w:tcPr>
          <w:p w:rsidR="008C4C7B" w:rsidRPr="00733EF6" w:rsidRDefault="008C4C7B" w:rsidP="00C4636F">
            <w:pPr>
              <w:pStyle w:val="ProductList-OfferingBody"/>
              <w:ind w:left="-113"/>
              <w:jc w:val="center"/>
              <w:rPr>
                <w:rFonts w:eastAsia="SimSun"/>
              </w:rPr>
            </w:pPr>
          </w:p>
        </w:tc>
      </w:tr>
    </w:tbl>
    <w:p w:rsidR="00EE40B5" w:rsidRPr="00733EF6" w:rsidRDefault="00EE40B5" w:rsidP="004F3C6D">
      <w:pPr>
        <w:pStyle w:val="ProductList-Body"/>
        <w:rPr>
          <w:rFonts w:eastAsia="SimSu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73609" w:rsidRPr="00733EF6" w:rsidTr="003E0020">
        <w:tc>
          <w:tcPr>
            <w:tcW w:w="3488" w:type="dxa"/>
          </w:tcPr>
          <w:p w:rsidR="00F73609" w:rsidRPr="00733EF6" w:rsidRDefault="00F73609" w:rsidP="00F73609">
            <w:pPr>
              <w:pStyle w:val="ProductList-Body"/>
              <w:rPr>
                <w:rFonts w:eastAsia="SimSun"/>
                <w:b/>
              </w:rPr>
            </w:pPr>
            <w:r w:rsidRPr="00733EF6">
              <w:rPr>
                <w:rFonts w:eastAsia="SimSun"/>
              </w:rPr>
              <w:t>符合削减条件：</w:t>
            </w:r>
            <w:r w:rsidRPr="00733EF6">
              <w:rPr>
                <w:rFonts w:eastAsia="SimSun"/>
                <w:b/>
              </w:rPr>
              <w:t>全部</w:t>
            </w:r>
          </w:p>
        </w:tc>
        <w:tc>
          <w:tcPr>
            <w:tcW w:w="3597" w:type="dxa"/>
          </w:tcPr>
          <w:p w:rsidR="00F73609" w:rsidRPr="00733EF6" w:rsidRDefault="00F73609" w:rsidP="00DF3BB8">
            <w:pPr>
              <w:pStyle w:val="ProductList-Body"/>
              <w:spacing w:before="20" w:after="20"/>
              <w:rPr>
                <w:rFonts w:eastAsia="SimSun"/>
              </w:rPr>
            </w:pPr>
            <w:r w:rsidRPr="00733EF6">
              <w:rPr>
                <w:rFonts w:eastAsia="SimSun"/>
              </w:rPr>
              <w:t>产品组：</w:t>
            </w:r>
            <w:r w:rsidRPr="00733EF6">
              <w:rPr>
                <w:rFonts w:eastAsia="SimSun"/>
                <w:b/>
              </w:rPr>
              <w:t>服务器</w:t>
            </w:r>
          </w:p>
        </w:tc>
        <w:tc>
          <w:tcPr>
            <w:tcW w:w="3715" w:type="dxa"/>
          </w:tcPr>
          <w:p w:rsidR="00F73609" w:rsidRPr="00733EF6" w:rsidRDefault="00F73609" w:rsidP="00F73609">
            <w:pPr>
              <w:pStyle w:val="ProductList-Body"/>
              <w:rPr>
                <w:rFonts w:eastAsia="SimSun"/>
              </w:rPr>
            </w:pPr>
          </w:p>
        </w:tc>
      </w:tr>
      <w:tr w:rsidR="00F73609" w:rsidRPr="00733EF6" w:rsidTr="003E0020">
        <w:tc>
          <w:tcPr>
            <w:tcW w:w="3488" w:type="dxa"/>
          </w:tcPr>
          <w:p w:rsidR="00F73609" w:rsidRPr="00733EF6" w:rsidRDefault="00F73609" w:rsidP="00F73609">
            <w:pPr>
              <w:pStyle w:val="ProductList-Body"/>
              <w:rPr>
                <w:rFonts w:eastAsia="SimSun"/>
                <w:b/>
              </w:rPr>
            </w:pPr>
            <w:r w:rsidRPr="00733EF6">
              <w:rPr>
                <w:rFonts w:eastAsia="SimSun"/>
              </w:rPr>
              <w:t>符合校正条件：</w:t>
            </w:r>
            <w:r w:rsidRPr="00733EF6">
              <w:rPr>
                <w:rFonts w:eastAsia="SimSun"/>
                <w:b/>
              </w:rPr>
              <w:t>全部</w:t>
            </w:r>
          </w:p>
        </w:tc>
        <w:tc>
          <w:tcPr>
            <w:tcW w:w="3597" w:type="dxa"/>
          </w:tcPr>
          <w:p w:rsidR="00F73609" w:rsidRPr="00733EF6" w:rsidRDefault="00F73609" w:rsidP="00F73609">
            <w:pPr>
              <w:pStyle w:val="ProductList-Body"/>
              <w:spacing w:before="20" w:after="20"/>
              <w:rPr>
                <w:rFonts w:eastAsia="SimSun"/>
              </w:rPr>
            </w:pPr>
            <w:r w:rsidRPr="00733EF6">
              <w:rPr>
                <w:rFonts w:eastAsia="SimSun"/>
              </w:rPr>
              <w:t>符合延期条件：</w:t>
            </w:r>
            <w:r w:rsidRPr="00733EF6">
              <w:rPr>
                <w:rFonts w:eastAsia="SimSun"/>
                <w:b/>
              </w:rPr>
              <w:t>全部</w:t>
            </w:r>
          </w:p>
        </w:tc>
        <w:tc>
          <w:tcPr>
            <w:tcW w:w="3715" w:type="dxa"/>
          </w:tcPr>
          <w:p w:rsidR="00F73609" w:rsidRPr="00733EF6" w:rsidRDefault="00F73609" w:rsidP="00F73609">
            <w:pPr>
              <w:pStyle w:val="ProductList-Body"/>
              <w:rPr>
                <w:rFonts w:eastAsia="SimSu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782C7B" w:rsidRPr="00733EF6" w:rsidRDefault="00F73609" w:rsidP="00782C7B">
      <w:pPr>
        <w:pStyle w:val="ProductList-Body"/>
        <w:rPr>
          <w:rFonts w:eastAsia="SimSun"/>
          <w:lang w:eastAsia="zh-CN"/>
        </w:rPr>
      </w:pPr>
      <w:r w:rsidRPr="00733EF6">
        <w:rPr>
          <w:rFonts w:eastAsia="SimSun"/>
        </w:rPr>
        <w:t xml:space="preserve">Lync Online </w:t>
      </w:r>
      <w:r w:rsidRPr="00733EF6">
        <w:rPr>
          <w:rFonts w:eastAsia="SimSun"/>
        </w:rPr>
        <w:t>计划</w:t>
      </w:r>
      <w:r w:rsidRPr="00733EF6">
        <w:rPr>
          <w:rFonts w:eastAsia="SimSun"/>
        </w:rPr>
        <w:t xml:space="preserve"> 1</w:t>
      </w:r>
      <w:r w:rsidRPr="00733EF6">
        <w:rPr>
          <w:rFonts w:eastAsia="SimSun"/>
        </w:rPr>
        <w:fldChar w:fldCharType="begin"/>
      </w:r>
      <w:r w:rsidRPr="00733EF6">
        <w:rPr>
          <w:rFonts w:eastAsia="SimSun"/>
        </w:rPr>
        <w:instrText xml:space="preserve">XE "Lync Online </w:instrText>
      </w:r>
      <w:r w:rsidRPr="00733EF6">
        <w:rPr>
          <w:rFonts w:eastAsia="SimSun"/>
        </w:rPr>
        <w:instrText>计划</w:instrText>
      </w:r>
      <w:r w:rsidRPr="00733EF6">
        <w:rPr>
          <w:rFonts w:eastAsia="SimSun"/>
        </w:rPr>
        <w:instrText xml:space="preserve"> 1"</w:instrText>
      </w:r>
      <w:r w:rsidRPr="00733EF6">
        <w:rPr>
          <w:rFonts w:eastAsia="SimSun"/>
        </w:rPr>
        <w:fldChar w:fldCharType="end"/>
      </w:r>
      <w:r w:rsidRPr="00733EF6">
        <w:rPr>
          <w:rFonts w:eastAsia="SimSun"/>
        </w:rPr>
        <w:t xml:space="preserve"> </w:t>
      </w:r>
      <w:r w:rsidRPr="00733EF6">
        <w:rPr>
          <w:rFonts w:eastAsia="SimSun"/>
        </w:rPr>
        <w:t>和计划</w:t>
      </w:r>
      <w:r w:rsidRPr="00733EF6">
        <w:rPr>
          <w:rFonts w:eastAsia="SimSun"/>
        </w:rPr>
        <w:t xml:space="preserve"> 2 </w:t>
      </w:r>
      <w:r w:rsidRPr="00733EF6">
        <w:rPr>
          <w:rFonts w:eastAsia="SimSun"/>
        </w:rPr>
        <w:t>需要单独购买并安装</w:t>
      </w:r>
      <w:r w:rsidRPr="00733EF6">
        <w:rPr>
          <w:rFonts w:eastAsia="SimSun"/>
        </w:rPr>
        <w:t xml:space="preserve"> Microsoft Lync 2013</w:t>
      </w:r>
      <w:r w:rsidRPr="00733EF6">
        <w:rPr>
          <w:rFonts w:eastAsia="SimSun"/>
        </w:rPr>
        <w:fldChar w:fldCharType="begin"/>
      </w:r>
      <w:r w:rsidRPr="00733EF6">
        <w:rPr>
          <w:rFonts w:eastAsia="SimSun"/>
        </w:rPr>
        <w:instrText>XE "Lync 2013"</w:instrText>
      </w:r>
      <w:r w:rsidRPr="00733EF6">
        <w:rPr>
          <w:rFonts w:eastAsia="SimSun"/>
        </w:rPr>
        <w:fldChar w:fldCharType="end"/>
      </w:r>
      <w:r w:rsidRPr="00733EF6">
        <w:rPr>
          <w:rFonts w:eastAsia="SimSun"/>
        </w:rPr>
        <w:t>（或</w:t>
      </w:r>
      <w:r w:rsidRPr="00733EF6">
        <w:rPr>
          <w:rFonts w:eastAsia="SimSun"/>
        </w:rPr>
        <w:t xml:space="preserve"> Lync for Mac 2011</w:t>
      </w:r>
      <w:r w:rsidRPr="00733EF6">
        <w:rPr>
          <w:rFonts w:eastAsia="SimSun"/>
        </w:rPr>
        <w:fldChar w:fldCharType="begin"/>
      </w:r>
      <w:r w:rsidRPr="00733EF6">
        <w:rPr>
          <w:rFonts w:eastAsia="SimSun"/>
        </w:rPr>
        <w:instrText>XE "Lync for Mac 2011"</w:instrText>
      </w:r>
      <w:r w:rsidRPr="00733EF6">
        <w:rPr>
          <w:rFonts w:eastAsia="SimSun"/>
        </w:rPr>
        <w:fldChar w:fldCharType="end"/>
      </w:r>
      <w:r w:rsidRPr="00733EF6">
        <w:rPr>
          <w:rFonts w:eastAsia="SimSun"/>
        </w:rPr>
        <w:t>），才能访问</w:t>
      </w:r>
      <w:r w:rsidRPr="00733EF6">
        <w:rPr>
          <w:rFonts w:eastAsia="SimSun"/>
        </w:rPr>
        <w:t xml:space="preserve"> Lync Online </w:t>
      </w:r>
      <w:r w:rsidRPr="00733EF6">
        <w:rPr>
          <w:rFonts w:eastAsia="SimSun"/>
        </w:rPr>
        <w:t>计划</w:t>
      </w:r>
      <w:r w:rsidRPr="00733EF6">
        <w:rPr>
          <w:rFonts w:eastAsia="SimSun"/>
        </w:rPr>
        <w:t xml:space="preserve"> 1 </w:t>
      </w:r>
      <w:r w:rsidRPr="00733EF6">
        <w:rPr>
          <w:rFonts w:eastAsia="SimSun"/>
        </w:rPr>
        <w:t>和计划</w:t>
      </w:r>
      <w:r w:rsidRPr="00733EF6">
        <w:rPr>
          <w:rFonts w:eastAsia="SimSun"/>
        </w:rPr>
        <w:t xml:space="preserve"> 2 </w:t>
      </w:r>
      <w:r w:rsidRPr="00733EF6">
        <w:rPr>
          <w:rFonts w:eastAsia="SimSun"/>
        </w:rPr>
        <w:t>的完整功能集。作为限时优惠，拥有</w:t>
      </w:r>
      <w:r w:rsidRPr="00733EF6">
        <w:rPr>
          <w:rFonts w:eastAsia="SimSun"/>
        </w:rPr>
        <w:t xml:space="preserve"> Lync Online </w:t>
      </w:r>
      <w:r w:rsidRPr="00733EF6">
        <w:rPr>
          <w:rFonts w:eastAsia="SimSun"/>
        </w:rPr>
        <w:t>许可的客户每获得一份</w:t>
      </w:r>
      <w:r w:rsidRPr="00733EF6">
        <w:rPr>
          <w:rFonts w:eastAsia="SimSun"/>
        </w:rPr>
        <w:t xml:space="preserve"> Lync Online </w:t>
      </w:r>
      <w:r w:rsidRPr="00733EF6">
        <w:rPr>
          <w:rFonts w:eastAsia="SimSun"/>
        </w:rPr>
        <w:t>的试用或付费订购许可，就可免费得到一份</w:t>
      </w:r>
      <w:r w:rsidRPr="00733EF6">
        <w:rPr>
          <w:rFonts w:eastAsia="SimSun"/>
        </w:rPr>
        <w:t xml:space="preserve"> Lync for Mac 2011 </w:t>
      </w:r>
      <w:r w:rsidRPr="00733EF6">
        <w:rPr>
          <w:rFonts w:eastAsia="SimSun"/>
        </w:rPr>
        <w:t>的许可副本。</w:t>
      </w:r>
      <w:r w:rsidRPr="00733EF6">
        <w:rPr>
          <w:rFonts w:eastAsia="SimSun"/>
          <w:lang w:eastAsia="zh-CN"/>
        </w:rPr>
        <w:t>该软件只能与</w:t>
      </w:r>
      <w:r w:rsidRPr="00733EF6">
        <w:rPr>
          <w:rFonts w:eastAsia="SimSun"/>
          <w:lang w:eastAsia="zh-CN"/>
        </w:rPr>
        <w:t xml:space="preserve"> Lync Online </w:t>
      </w:r>
      <w:r w:rsidRPr="00733EF6">
        <w:rPr>
          <w:rFonts w:eastAsia="SimSun"/>
          <w:lang w:eastAsia="zh-CN"/>
        </w:rPr>
        <w:t>配合使用，而且使用该软件的所有权利将在基础订购许可期满时或向</w:t>
      </w:r>
      <w:r w:rsidRPr="00733EF6">
        <w:rPr>
          <w:rFonts w:eastAsia="SimSun"/>
          <w:lang w:eastAsia="zh-CN"/>
        </w:rPr>
        <w:t xml:space="preserve"> Lync Online </w:t>
      </w:r>
      <w:r w:rsidRPr="00733EF6">
        <w:rPr>
          <w:rFonts w:eastAsia="SimSun"/>
          <w:lang w:eastAsia="zh-CN"/>
        </w:rPr>
        <w:t>的下一个主要新版本迁移时终止，以较早者为准。客户可以使用免费的</w:t>
      </w:r>
      <w:r w:rsidRPr="00733EF6">
        <w:rPr>
          <w:rFonts w:eastAsia="SimSun"/>
          <w:lang w:eastAsia="zh-CN"/>
        </w:rPr>
        <w:t xml:space="preserve"> Lync Basic 2013 </w:t>
      </w:r>
      <w:r w:rsidRPr="00733EF6">
        <w:rPr>
          <w:rFonts w:eastAsia="SimSun"/>
          <w:lang w:eastAsia="zh-CN"/>
        </w:rPr>
        <w:t>客户端，提供给使用</w:t>
      </w:r>
      <w:r w:rsidRPr="00733EF6">
        <w:rPr>
          <w:rFonts w:eastAsia="SimSun"/>
          <w:lang w:eastAsia="zh-CN"/>
        </w:rPr>
        <w:t xml:space="preserve"> Windows </w:t>
      </w:r>
      <w:r w:rsidRPr="00733EF6">
        <w:rPr>
          <w:rFonts w:eastAsia="SimSun"/>
          <w:lang w:eastAsia="zh-CN"/>
        </w:rPr>
        <w:t>的最终用户。</w:t>
      </w:r>
    </w:p>
    <w:p w:rsidR="00450EF0" w:rsidRPr="00733EF6" w:rsidRDefault="00450EF0" w:rsidP="00450EF0">
      <w:pPr>
        <w:pStyle w:val="ProductList-Body"/>
        <w:rPr>
          <w:rFonts w:eastAsia="SimSun"/>
          <w:lang w:eastAsia="zh-CN"/>
        </w:rPr>
      </w:pPr>
    </w:p>
    <w:p w:rsidR="00F910AC" w:rsidRPr="00733EF6" w:rsidRDefault="00450EF0" w:rsidP="00450EF0">
      <w:pPr>
        <w:pStyle w:val="ProductList-Body"/>
        <w:rPr>
          <w:rFonts w:eastAsia="SimSun"/>
          <w:lang w:eastAsia="zh-CN"/>
        </w:rPr>
      </w:pPr>
      <w:r w:rsidRPr="00733EF6">
        <w:rPr>
          <w:rFonts w:eastAsia="SimSun"/>
          <w:lang w:eastAsia="zh-CN"/>
        </w:rPr>
        <w:t>请参阅</w:t>
      </w:r>
      <w:r w:rsidRPr="00733EF6">
        <w:rPr>
          <w:rFonts w:eastAsia="SimSun"/>
          <w:lang w:eastAsia="zh-CN"/>
        </w:rPr>
        <w:t xml:space="preserve"> Office 365 </w:t>
      </w:r>
      <w:r w:rsidRPr="00733EF6">
        <w:rPr>
          <w:rFonts w:eastAsia="SimSun"/>
          <w:lang w:eastAsia="zh-CN"/>
        </w:rPr>
        <w:t>套件中的</w:t>
      </w:r>
      <w:hyperlink w:anchor="AddOn" w:history="1">
        <w:r w:rsidRPr="00733EF6">
          <w:rPr>
            <w:rStyle w:val="Hyperlink"/>
            <w:rFonts w:eastAsia="SimSun"/>
            <w:lang w:eastAsia="zh-CN"/>
          </w:rPr>
          <w:t>附加</w:t>
        </w:r>
        <w:r w:rsidRPr="00733EF6">
          <w:rPr>
            <w:rStyle w:val="Hyperlink"/>
            <w:rFonts w:eastAsia="SimSun"/>
            <w:lang w:eastAsia="zh-CN"/>
          </w:rPr>
          <w:t xml:space="preserve"> USL</w:t>
        </w:r>
      </w:hyperlink>
      <w:r w:rsidRPr="00733EF6">
        <w:rPr>
          <w:rFonts w:eastAsia="SimSun"/>
          <w:lang w:eastAsia="zh-CN"/>
        </w:rPr>
        <w:t xml:space="preserve"> </w:t>
      </w:r>
      <w:r w:rsidRPr="00733EF6">
        <w:rPr>
          <w:rFonts w:eastAsia="SimSun"/>
          <w:lang w:eastAsia="zh-CN"/>
        </w:rPr>
        <w:t>来了解有关附加许可的信息。</w:t>
      </w:r>
    </w:p>
    <w:p w:rsidR="00585A48" w:rsidRPr="00733EF6" w:rsidRDefault="006F25D1" w:rsidP="00585A48">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405189" w:rsidRPr="00733EF6" w:rsidRDefault="00405189" w:rsidP="00405189">
      <w:pPr>
        <w:pStyle w:val="ProductList-Offering2Heading"/>
        <w:outlineLvl w:val="2"/>
        <w:rPr>
          <w:rFonts w:asciiTheme="minorHAnsi" w:eastAsia="SimSun" w:hAnsiTheme="minorHAnsi"/>
        </w:rPr>
      </w:pPr>
      <w:bookmarkStart w:id="1159" w:name="_Toc379797317"/>
      <w:r w:rsidRPr="00733EF6">
        <w:rPr>
          <w:rFonts w:asciiTheme="minorHAnsi" w:eastAsia="SimSun" w:hAnsiTheme="minorHAnsi"/>
          <w:lang w:eastAsia="zh-CN"/>
        </w:rPr>
        <w:tab/>
      </w:r>
      <w:bookmarkStart w:id="1160" w:name="_Toc380513377"/>
      <w:bookmarkStart w:id="1161" w:name="_Toc380655427"/>
      <w:bookmarkStart w:id="1162" w:name="_Toc389114769"/>
      <w:r w:rsidRPr="00B1632C">
        <w:rPr>
          <w:rFonts w:eastAsia="SimSun"/>
        </w:rPr>
        <w:t>Office 365</w:t>
      </w:r>
      <w:r w:rsidRPr="00733EF6">
        <w:rPr>
          <w:rFonts w:asciiTheme="minorHAnsi" w:eastAsia="SimSun" w:hAnsiTheme="minorHAnsi"/>
        </w:rPr>
        <w:t xml:space="preserve"> </w:t>
      </w:r>
      <w:r w:rsidRPr="00733EF6">
        <w:rPr>
          <w:rFonts w:asciiTheme="minorHAnsi" w:eastAsia="SimSun" w:hAnsiTheme="minorHAnsi"/>
        </w:rPr>
        <w:t>应用程序</w:t>
      </w:r>
      <w:bookmarkEnd w:id="1159"/>
      <w:bookmarkEnd w:id="1160"/>
      <w:bookmarkEnd w:id="1161"/>
      <w:bookmarkEnd w:id="11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056C16" w:rsidRPr="00733EF6" w:rsidTr="003E0020">
        <w:trPr>
          <w:cantSplit/>
          <w:tblHeader/>
        </w:trPr>
        <w:tc>
          <w:tcPr>
            <w:tcW w:w="3184" w:type="dxa"/>
            <w:tcBorders>
              <w:bottom w:val="nil"/>
            </w:tcBorders>
            <w:shd w:val="clear" w:color="auto" w:fill="00188F"/>
          </w:tcPr>
          <w:p w:rsidR="00056C16" w:rsidRPr="00733EF6" w:rsidRDefault="00056C16" w:rsidP="00FB719E">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96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B66846" w:rsidRPr="00733EF6" w:rsidTr="003E0020">
        <w:trPr>
          <w:cantSplit/>
          <w:tblHeader/>
        </w:trPr>
        <w:tc>
          <w:tcPr>
            <w:tcW w:w="3184" w:type="dxa"/>
            <w:tcBorders>
              <w:top w:val="nil"/>
              <w:left w:val="nil"/>
              <w:bottom w:val="dashSmallGap" w:sz="4" w:space="0" w:color="BFBFBF" w:themeColor="background1" w:themeShade="BF"/>
              <w:right w:val="nil"/>
            </w:tcBorders>
          </w:tcPr>
          <w:p w:rsidR="00B66846" w:rsidRPr="00733EF6" w:rsidRDefault="00B66846" w:rsidP="00405189">
            <w:pPr>
              <w:pStyle w:val="ProductList-Offering2"/>
              <w:rPr>
                <w:rFonts w:asciiTheme="minorHAnsi" w:eastAsia="SimSun" w:hAnsiTheme="minorHAnsi"/>
              </w:rPr>
            </w:pPr>
            <w:bookmarkStart w:id="1163" w:name="_Toc379797318"/>
            <w:bookmarkStart w:id="1164" w:name="_Toc380513378"/>
            <w:bookmarkStart w:id="1165" w:name="_Toc380655428"/>
            <w:bookmarkStart w:id="1166" w:name="_Toc389114770"/>
            <w:r w:rsidRPr="00733EF6">
              <w:rPr>
                <w:rFonts w:asciiTheme="minorHAnsi" w:eastAsia="SimSun" w:hAnsiTheme="minorHAnsi"/>
              </w:rPr>
              <w:t>Office 365 ProPlus</w:t>
            </w:r>
            <w:r w:rsidRPr="00733EF6">
              <w:rPr>
                <w:rFonts w:asciiTheme="minorHAnsi" w:eastAsia="SimSun" w:hAnsiTheme="minorHAnsi"/>
              </w:rPr>
              <w:fldChar w:fldCharType="begin"/>
            </w:r>
            <w:r w:rsidRPr="00733EF6">
              <w:rPr>
                <w:rFonts w:asciiTheme="minorHAnsi" w:eastAsia="SimSun" w:hAnsiTheme="minorHAnsi"/>
              </w:rPr>
              <w:instrText>XE "Office 365 ProPlus"</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63"/>
            <w:bookmarkEnd w:id="1164"/>
            <w:bookmarkEnd w:id="1165"/>
            <w:bookmarkEnd w:id="1166"/>
          </w:p>
        </w:tc>
        <w:tc>
          <w:tcPr>
            <w:tcW w:w="738" w:type="dxa"/>
            <w:tcBorders>
              <w:top w:val="nil"/>
              <w:left w:val="nil"/>
              <w:bottom w:val="dashSmallGap" w:sz="4" w:space="0" w:color="BFBFBF" w:themeColor="background1" w:themeShade="BF"/>
              <w:right w:val="nil"/>
            </w:tcBorders>
            <w:vAlign w:val="center"/>
          </w:tcPr>
          <w:p w:rsidR="00B66846" w:rsidRPr="00733EF6" w:rsidRDefault="00B66846" w:rsidP="00FB719E">
            <w:pPr>
              <w:pStyle w:val="ProductList-OfferingBody"/>
              <w:ind w:left="-113"/>
              <w:jc w:val="center"/>
              <w:rPr>
                <w:rFonts w:eastAsia="SimSun"/>
              </w:rPr>
            </w:pPr>
            <w:r w:rsidRPr="00733EF6">
              <w:rPr>
                <w:rFonts w:eastAsia="SimSun"/>
              </w:rPr>
              <w:t>2</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sz w:val="16"/>
                <w:szCs w:val="16"/>
                <w:lang w:eastAsia="zh-CN"/>
              </w:rPr>
              <w:fldChar w:fldCharType="begin"/>
            </w:r>
            <w:r w:rsidRPr="00733EF6">
              <w:rPr>
                <w:rFonts w:eastAsia="SimSun"/>
                <w:sz w:val="16"/>
                <w:szCs w:val="16"/>
                <w:lang w:eastAsia="zh-CN"/>
              </w:rPr>
              <w:instrText xml:space="preserve"> </w:instrText>
            </w:r>
            <w:r w:rsidRPr="00733EF6">
              <w:rPr>
                <w:rFonts w:eastAsia="SimSun"/>
                <w:color w:val="1F497D"/>
                <w:sz w:val="16"/>
                <w:szCs w:val="16"/>
              </w:rPr>
              <w:instrText>AutoTextList  \s NoStyle \t “</w:instrText>
            </w:r>
            <w:r w:rsidRPr="00733EF6">
              <w:rPr>
                <w:rFonts w:eastAsia="SimSun"/>
                <w:sz w:val="16"/>
                <w:szCs w:val="16"/>
                <w:lang w:eastAsia="zh-CN"/>
              </w:rPr>
              <w:instrText>企业产品</w:instrText>
            </w:r>
            <w:r w:rsidRPr="00733EF6">
              <w:rPr>
                <w:rFonts w:eastAsia="SimSun"/>
                <w:color w:val="1F497D"/>
                <w:sz w:val="16"/>
                <w:szCs w:val="16"/>
              </w:rPr>
              <w:instrText>”</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fldChar w:fldCharType="begin"/>
            </w:r>
            <w:r w:rsidRPr="00733EF6">
              <w:rPr>
                <w:rFonts w:eastAsia="SimSun"/>
                <w:sz w:val="16"/>
                <w:szCs w:val="16"/>
                <w:lang w:eastAsia="zh-CN"/>
              </w:rPr>
              <w:instrText xml:space="preserve"> AutoTextList  \s NoStyle \t "</w:instrText>
            </w:r>
            <w:r w:rsidRPr="00733EF6">
              <w:rPr>
                <w:rFonts w:eastAsia="SimSun"/>
                <w:sz w:val="16"/>
                <w:szCs w:val="16"/>
                <w:lang w:eastAsia="zh-CN"/>
              </w:rPr>
              <w:instrText>企业产品</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t>E</w:t>
            </w:r>
            <w:r w:rsidRPr="00733EF6">
              <w:rPr>
                <w:rFonts w:eastAsia="SimSun"/>
                <w:sz w:val="16"/>
                <w:szCs w:val="16"/>
                <w:lang w:eastAsia="zh-CN"/>
              </w:rPr>
              <w:fldChar w:fldCharType="end"/>
            </w:r>
            <w:r w:rsidRPr="00733EF6">
              <w:rPr>
                <w:rFonts w:eastAsia="SimSun"/>
                <w:sz w:val="16"/>
                <w:szCs w:val="16"/>
                <w:lang w:eastAsia="zh-CN"/>
              </w:rPr>
              <w:t xml:space="preserve"> </w:t>
            </w:r>
            <w:r w:rsidRPr="00733EF6">
              <w:rPr>
                <w:rFonts w:eastAsia="SimSun"/>
                <w:sz w:val="16"/>
                <w:szCs w:val="16"/>
                <w:lang w:eastAsia="zh-CN"/>
              </w:rPr>
              <w:fldChar w:fldCharType="end"/>
            </w: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FB719E">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967"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r>
      <w:tr w:rsidR="00B66846" w:rsidRPr="00733EF6" w:rsidTr="003E002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0C4BD0">
            <w:pPr>
              <w:pStyle w:val="ProductList-Offering2"/>
              <w:rPr>
                <w:rFonts w:asciiTheme="minorHAnsi" w:eastAsia="SimSun" w:hAnsiTheme="minorHAnsi"/>
              </w:rPr>
            </w:pPr>
            <w:bookmarkStart w:id="1167" w:name="_Toc379797319"/>
            <w:bookmarkStart w:id="1168" w:name="_Toc380513379"/>
            <w:bookmarkStart w:id="1169" w:name="_Toc380655429"/>
            <w:bookmarkStart w:id="1170" w:name="_Toc389114771"/>
            <w:r w:rsidRPr="00733EF6">
              <w:rPr>
                <w:rFonts w:asciiTheme="minorHAnsi" w:eastAsia="SimSun" w:hAnsiTheme="minorHAnsi"/>
              </w:rPr>
              <w:t>Office 365 ProPlus</w:t>
            </w:r>
            <w:r w:rsidRPr="00733EF6">
              <w:rPr>
                <w:rFonts w:asciiTheme="minorHAnsi" w:eastAsia="SimSun" w:hAnsiTheme="minorHAnsi"/>
              </w:rPr>
              <w:fldChar w:fldCharType="begin"/>
            </w:r>
            <w:r w:rsidRPr="00733EF6">
              <w:rPr>
                <w:rFonts w:asciiTheme="minorHAnsi" w:eastAsia="SimSun" w:hAnsiTheme="minorHAnsi"/>
              </w:rPr>
              <w:instrText>XE "Office 365 ProPlus"</w:instrText>
            </w:r>
            <w:r w:rsidRPr="00733EF6">
              <w:rPr>
                <w:rFonts w:asciiTheme="minorHAnsi" w:eastAsia="SimSun" w:hAnsiTheme="minorHAnsi"/>
              </w:rPr>
              <w:fldChar w:fldCharType="end"/>
            </w:r>
            <w:r w:rsidRPr="00733EF6">
              <w:rPr>
                <w:rFonts w:asciiTheme="minorHAnsi" w:eastAsia="SimSun" w:hAnsiTheme="minorHAnsi"/>
              </w:rPr>
              <w:t xml:space="preserve"> A</w:t>
            </w:r>
            <w:r w:rsidRPr="00733EF6">
              <w:rPr>
                <w:rFonts w:asciiTheme="minorHAnsi" w:eastAsia="SimSun" w:hAnsiTheme="minorHAnsi"/>
              </w:rPr>
              <w:fldChar w:fldCharType="begin"/>
            </w:r>
            <w:r w:rsidRPr="00733EF6">
              <w:rPr>
                <w:rFonts w:asciiTheme="minorHAnsi" w:eastAsia="SimSun" w:hAnsiTheme="minorHAnsi"/>
              </w:rPr>
              <w:instrText>XE "Office 365 ProPlus A"</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0C4BD0">
            <w:pPr>
              <w:pStyle w:val="ProductList-OfferingBody"/>
              <w:ind w:left="-113"/>
              <w:jc w:val="center"/>
              <w:rPr>
                <w:rFonts w:eastAsia="SimSun"/>
              </w:rPr>
            </w:pPr>
            <w:r w:rsidRPr="00733EF6">
              <w:rPr>
                <w:rFonts w:eastAsia="SimSun"/>
              </w:rPr>
              <w:t>2</w:t>
            </w:r>
          </w:p>
        </w:tc>
        <w:tc>
          <w:tcPr>
            <w:tcW w:w="739" w:type="dxa"/>
            <w:tcBorders>
              <w:left w:val="single" w:sz="12" w:space="0" w:color="FFFFFF" w:themeColor="background1"/>
            </w:tcBorders>
            <w:shd w:val="clear" w:color="auto" w:fill="70AD47" w:themeFill="accent6"/>
            <w:vAlign w:val="center"/>
          </w:tcPr>
          <w:p w:rsidR="00B66846" w:rsidRPr="00733EF6" w:rsidRDefault="00B66846" w:rsidP="000C4BD0">
            <w:pPr>
              <w:pStyle w:val="ProductList-OfferingBody"/>
              <w:ind w:left="-113"/>
              <w:jc w:val="center"/>
              <w:rPr>
                <w:rFonts w:eastAsia="SimSun"/>
              </w:rPr>
            </w:pPr>
            <w:r w:rsidRPr="00733EF6">
              <w:rPr>
                <w:rFonts w:eastAsia="SimSun"/>
              </w:rPr>
              <w:t>1</w:t>
            </w: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sz w:val="16"/>
                <w:szCs w:val="16"/>
                <w:lang w:eastAsia="zh-CN"/>
              </w:rPr>
              <w:fldChar w:fldCharType="begin"/>
            </w:r>
            <w:r w:rsidRPr="00733EF6">
              <w:rPr>
                <w:rFonts w:eastAsia="SimSun"/>
                <w:sz w:val="16"/>
                <w:szCs w:val="16"/>
                <w:lang w:eastAsia="zh-CN"/>
              </w:rPr>
              <w:instrText xml:space="preserve"> </w:instrText>
            </w:r>
            <w:r w:rsidRPr="00733EF6">
              <w:rPr>
                <w:rFonts w:eastAsia="SimSun"/>
                <w:color w:val="1F497D"/>
                <w:sz w:val="16"/>
                <w:szCs w:val="16"/>
              </w:rPr>
              <w:instrText>AutoTextList  \s NoStyle \t “</w:instrText>
            </w:r>
            <w:r w:rsidRPr="00733EF6">
              <w:rPr>
                <w:rFonts w:eastAsia="SimSun"/>
                <w:sz w:val="16"/>
                <w:szCs w:val="16"/>
                <w:lang w:eastAsia="zh-CN"/>
              </w:rPr>
              <w:instrText>企业产品</w:instrText>
            </w:r>
            <w:r w:rsidRPr="00733EF6">
              <w:rPr>
                <w:rFonts w:eastAsia="SimSun"/>
                <w:color w:val="1F497D"/>
                <w:sz w:val="16"/>
                <w:szCs w:val="16"/>
              </w:rPr>
              <w:instrText>”</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fldChar w:fldCharType="begin"/>
            </w:r>
            <w:r w:rsidRPr="00733EF6">
              <w:rPr>
                <w:rFonts w:eastAsia="SimSun"/>
                <w:sz w:val="16"/>
                <w:szCs w:val="16"/>
                <w:lang w:eastAsia="zh-CN"/>
              </w:rPr>
              <w:instrText xml:space="preserve"> AutoTextList  \s NoStyle \t "</w:instrText>
            </w:r>
            <w:r w:rsidRPr="00733EF6">
              <w:rPr>
                <w:rFonts w:eastAsia="SimSun"/>
                <w:sz w:val="16"/>
                <w:szCs w:val="16"/>
                <w:lang w:eastAsia="zh-CN"/>
              </w:rPr>
              <w:instrText>企业产品</w:instrText>
            </w:r>
            <w:r w:rsidRPr="00733EF6">
              <w:rPr>
                <w:rFonts w:eastAsia="SimSun"/>
                <w:sz w:val="16"/>
                <w:szCs w:val="16"/>
                <w:lang w:eastAsia="zh-CN"/>
              </w:rPr>
              <w:instrText xml:space="preserve">" </w:instrText>
            </w:r>
            <w:r w:rsidRPr="00733EF6">
              <w:rPr>
                <w:rFonts w:eastAsia="SimSun"/>
                <w:sz w:val="16"/>
                <w:szCs w:val="16"/>
                <w:lang w:eastAsia="zh-CN"/>
              </w:rPr>
              <w:fldChar w:fldCharType="separate"/>
            </w:r>
            <w:r w:rsidRPr="00733EF6">
              <w:rPr>
                <w:rFonts w:eastAsia="SimSun"/>
                <w:sz w:val="16"/>
                <w:szCs w:val="16"/>
                <w:lang w:eastAsia="zh-CN"/>
              </w:rPr>
              <w:t>E</w:t>
            </w:r>
            <w:r w:rsidRPr="00733EF6">
              <w:rPr>
                <w:rFonts w:eastAsia="SimSun"/>
                <w:sz w:val="16"/>
                <w:szCs w:val="16"/>
                <w:lang w:eastAsia="zh-CN"/>
              </w:rPr>
              <w:fldChar w:fldCharType="end"/>
            </w:r>
            <w:r w:rsidRPr="00733EF6">
              <w:rPr>
                <w:rFonts w:eastAsia="SimSun"/>
                <w:sz w:val="16"/>
                <w:szCs w:val="16"/>
                <w:lang w:eastAsia="zh-CN"/>
              </w:rPr>
              <w:t xml:space="preserve"> </w:t>
            </w:r>
            <w:r w:rsidRPr="00733EF6">
              <w:rPr>
                <w:rFonts w:eastAsia="SimSun"/>
                <w:sz w:val="16"/>
                <w:szCs w:val="16"/>
                <w:lang w:eastAsia="zh-CN"/>
              </w:rPr>
              <w:fldChar w:fldCharType="end"/>
            </w: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附加产品（仅限</w:instrText>
            </w:r>
            <w:r w:rsidRPr="00733EF6">
              <w:rPr>
                <w:rFonts w:eastAsia="SimSun"/>
                <w:szCs w:val="16"/>
                <w:lang w:eastAsia="zh-CN"/>
              </w:rPr>
              <w:instrText xml:space="preserve"> EES</w:instrText>
            </w:r>
            <w:r w:rsidRPr="00733EF6">
              <w:rPr>
                <w:rFonts w:eastAsia="SimSun"/>
                <w:szCs w:val="16"/>
                <w:lang w:eastAsia="zh-CN"/>
              </w:rPr>
              <w:instrText>）</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AE</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企业在线服务（仅限</w:instrText>
            </w:r>
            <w:r w:rsidRPr="00733EF6">
              <w:rPr>
                <w:rFonts w:eastAsia="SimSun"/>
                <w:szCs w:val="16"/>
                <w:lang w:eastAsia="zh-CN"/>
              </w:rPr>
              <w:instrText xml:space="preserve"> EES</w:instrText>
            </w:r>
            <w:r w:rsidRPr="00733EF6">
              <w:rPr>
                <w:rFonts w:eastAsia="SimSun"/>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EE</w:t>
            </w:r>
            <w:r w:rsidRPr="00733EF6">
              <w:rPr>
                <w:rFonts w:eastAsia="SimSun"/>
                <w:szCs w:val="16"/>
                <w:lang w:eastAsia="zh-CN"/>
              </w:rPr>
              <w:fldChar w:fldCharType="end"/>
            </w:r>
          </w:p>
        </w:tc>
        <w:tc>
          <w:tcPr>
            <w:tcW w:w="739" w:type="dxa"/>
            <w:shd w:val="clear" w:color="auto" w:fill="BFBFBF" w:themeFill="background1" w:themeFillShade="BF"/>
            <w:vAlign w:val="center"/>
          </w:tcPr>
          <w:p w:rsidR="00B66846" w:rsidRPr="00733EF6" w:rsidRDefault="00B66846" w:rsidP="000C4BD0">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0C4BD0">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color w:val="FFFFFF" w:themeColor="background1"/>
                <w:szCs w:val="16"/>
              </w:rPr>
            </w:pPr>
            <w:r w:rsidRPr="00733EF6">
              <w:rPr>
                <w:rFonts w:eastAsia="SimSun"/>
                <w:spacing w:val="-4"/>
                <w:szCs w:val="16"/>
                <w:lang w:eastAsia="zh-CN"/>
              </w:rPr>
              <w:fldChar w:fldCharType="begin"/>
            </w:r>
            <w:r w:rsidRPr="00733EF6">
              <w:rPr>
                <w:rFonts w:eastAsia="SimSun"/>
                <w:spacing w:val="-4"/>
                <w:szCs w:val="16"/>
                <w:lang w:eastAsia="zh-CN"/>
              </w:rPr>
              <w:instrText xml:space="preserve"> AutoTextList  \s NoStyle \t "</w:instrText>
            </w:r>
            <w:r w:rsidRPr="00733EF6">
              <w:rPr>
                <w:rFonts w:eastAsia="SimSun"/>
                <w:spacing w:val="-4"/>
                <w:szCs w:val="16"/>
                <w:lang w:eastAsia="zh-CN"/>
              </w:rPr>
              <w:instrText>开放许可</w:instrText>
            </w:r>
            <w:r w:rsidRPr="00733EF6">
              <w:rPr>
                <w:rFonts w:eastAsia="SimSun"/>
                <w:spacing w:val="-4"/>
                <w:szCs w:val="16"/>
                <w:lang w:eastAsia="zh-CN"/>
              </w:rPr>
              <w:instrText xml:space="preserve">" </w:instrText>
            </w:r>
            <w:r w:rsidRPr="00733EF6">
              <w:rPr>
                <w:rFonts w:eastAsia="SimSun"/>
                <w:spacing w:val="-4"/>
                <w:szCs w:val="16"/>
                <w:lang w:eastAsia="zh-CN"/>
              </w:rPr>
              <w:fldChar w:fldCharType="separate"/>
            </w:r>
            <w:r w:rsidRPr="00733EF6">
              <w:rPr>
                <w:rFonts w:eastAsia="SimSun"/>
                <w:spacing w:val="-4"/>
                <w:szCs w:val="16"/>
                <w:lang w:eastAsia="zh-CN"/>
              </w:rPr>
              <w:t>OL</w:t>
            </w:r>
            <w:r w:rsidRPr="00733EF6">
              <w:rPr>
                <w:rFonts w:eastAsia="SimSun"/>
                <w:spacing w:val="-4"/>
                <w:szCs w:val="16"/>
                <w:lang w:eastAsia="zh-CN"/>
              </w:rPr>
              <w:fldChar w:fldCharType="end"/>
            </w: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B66846" w:rsidRPr="00733EF6" w:rsidRDefault="00B66846" w:rsidP="000C4BD0">
            <w:pPr>
              <w:pStyle w:val="ProductList-OfferingBody"/>
              <w:ind w:left="-113"/>
              <w:jc w:val="center"/>
              <w:rPr>
                <w:rFonts w:eastAsia="SimSun"/>
              </w:rPr>
            </w:pPr>
          </w:p>
        </w:tc>
        <w:tc>
          <w:tcPr>
            <w:tcW w:w="967" w:type="dxa"/>
            <w:shd w:val="clear" w:color="auto" w:fill="BFBFBF" w:themeFill="background1" w:themeFillShade="BF"/>
            <w:vAlign w:val="center"/>
          </w:tcPr>
          <w:p w:rsidR="00B66846" w:rsidRPr="00733EF6" w:rsidRDefault="00B66846" w:rsidP="000C4BD0">
            <w:pPr>
              <w:pStyle w:val="ProductList-OfferingBody"/>
              <w:ind w:left="-113"/>
              <w:jc w:val="center"/>
              <w:rPr>
                <w:rFonts w:eastAsia="SimSun"/>
              </w:rPr>
            </w:pPr>
          </w:p>
        </w:tc>
      </w:tr>
      <w:tr w:rsidR="00B66846" w:rsidRPr="00733EF6" w:rsidTr="003E002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405189">
            <w:pPr>
              <w:pStyle w:val="ProductList-Offering2"/>
              <w:rPr>
                <w:rFonts w:asciiTheme="minorHAnsi" w:eastAsia="SimSun" w:hAnsiTheme="minorHAnsi"/>
              </w:rPr>
            </w:pPr>
            <w:bookmarkStart w:id="1171" w:name="_Toc379797320"/>
            <w:bookmarkStart w:id="1172" w:name="_Toc380513380"/>
            <w:bookmarkStart w:id="1173" w:name="_Toc380655430"/>
            <w:bookmarkStart w:id="1174" w:name="_Toc389114772"/>
            <w:r w:rsidRPr="00733EF6">
              <w:rPr>
                <w:rFonts w:asciiTheme="minorHAnsi" w:eastAsia="SimSun" w:hAnsiTheme="minorHAnsi"/>
              </w:rPr>
              <w:t>Office 365 ProPlus</w:t>
            </w:r>
            <w:r w:rsidRPr="00733EF6">
              <w:rPr>
                <w:rFonts w:asciiTheme="minorHAnsi" w:eastAsia="SimSun" w:hAnsiTheme="minorHAnsi"/>
              </w:rPr>
              <w:fldChar w:fldCharType="begin"/>
            </w:r>
            <w:r w:rsidRPr="00733EF6">
              <w:rPr>
                <w:rFonts w:asciiTheme="minorHAnsi" w:eastAsia="SimSun" w:hAnsiTheme="minorHAnsi"/>
              </w:rPr>
              <w:instrText>XE "Office 365 ProPlus"</w:instrText>
            </w:r>
            <w:r w:rsidRPr="00733EF6">
              <w:rPr>
                <w:rFonts w:asciiTheme="minorHAnsi" w:eastAsia="SimSun" w:hAnsiTheme="minorHAnsi"/>
              </w:rPr>
              <w:fldChar w:fldCharType="end"/>
            </w:r>
            <w:r w:rsidRPr="00733EF6">
              <w:rPr>
                <w:rFonts w:asciiTheme="minorHAnsi" w:eastAsia="SimSun" w:hAnsiTheme="minorHAnsi"/>
              </w:rPr>
              <w:t xml:space="preserve"> Government G</w:t>
            </w:r>
            <w:r w:rsidRPr="00733EF6">
              <w:rPr>
                <w:rFonts w:asciiTheme="minorHAnsi" w:eastAsia="SimSun" w:hAnsiTheme="minorHAnsi"/>
              </w:rPr>
              <w:fldChar w:fldCharType="begin"/>
            </w:r>
            <w:r w:rsidRPr="00733EF6">
              <w:rPr>
                <w:rFonts w:asciiTheme="minorHAnsi" w:eastAsia="SimSun" w:hAnsiTheme="minorHAnsi"/>
              </w:rPr>
              <w:instrText>XE "Office 365 ProPlus Government 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71"/>
            <w:bookmarkEnd w:id="1172"/>
            <w:bookmarkEnd w:id="1173"/>
            <w:bookmarkEnd w:id="11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6846" w:rsidRPr="00733EF6" w:rsidRDefault="00B66846" w:rsidP="00FB719E">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967"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r>
      <w:tr w:rsidR="00B66846" w:rsidRPr="00733EF6" w:rsidTr="003E002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405189">
            <w:pPr>
              <w:pStyle w:val="ProductList-Offering2"/>
              <w:rPr>
                <w:rFonts w:asciiTheme="minorHAnsi" w:eastAsia="SimSun" w:hAnsiTheme="minorHAnsi"/>
              </w:rPr>
            </w:pPr>
            <w:bookmarkStart w:id="1175" w:name="_Toc379797321"/>
            <w:bookmarkStart w:id="1176" w:name="_Toc380513381"/>
            <w:bookmarkStart w:id="1177" w:name="_Toc380655431"/>
            <w:bookmarkStart w:id="1178" w:name="_Toc389114773"/>
            <w:r w:rsidRPr="00733EF6">
              <w:rPr>
                <w:rFonts w:asciiTheme="minorHAnsi" w:eastAsia="SimSun" w:hAnsiTheme="minorHAnsi"/>
              </w:rPr>
              <w:t>Office 365 ProPlus</w:t>
            </w:r>
            <w:r w:rsidRPr="00733EF6">
              <w:rPr>
                <w:rFonts w:asciiTheme="minorHAnsi" w:eastAsia="SimSun" w:hAnsiTheme="minorHAnsi"/>
              </w:rPr>
              <w:fldChar w:fldCharType="begin"/>
            </w:r>
            <w:r w:rsidRPr="00733EF6">
              <w:rPr>
                <w:rFonts w:asciiTheme="minorHAnsi" w:eastAsia="SimSun" w:hAnsiTheme="minorHAnsi"/>
              </w:rPr>
              <w:instrText>XE "Office 365 ProPlus"</w:instrText>
            </w:r>
            <w:r w:rsidRPr="00733EF6">
              <w:rPr>
                <w:rFonts w:asciiTheme="minorHAnsi" w:eastAsia="SimSun" w:hAnsiTheme="minorHAnsi"/>
              </w:rPr>
              <w:fldChar w:fldCharType="end"/>
            </w:r>
            <w:r w:rsidRPr="00733EF6">
              <w:rPr>
                <w:rFonts w:asciiTheme="minorHAnsi" w:eastAsia="SimSun" w:hAnsiTheme="minorHAnsi"/>
              </w:rPr>
              <w:t xml:space="preserve"> SA </w:t>
            </w:r>
            <w:r w:rsidRPr="00733EF6">
              <w:rPr>
                <w:rFonts w:asciiTheme="minorHAnsi" w:eastAsia="SimSun" w:hAnsiTheme="minorHAnsi"/>
              </w:rPr>
              <w:t>过渡</w:t>
            </w:r>
            <w:r w:rsidRPr="00733EF6">
              <w:rPr>
                <w:rFonts w:asciiTheme="minorHAnsi" w:eastAsia="SimSun" w:hAnsiTheme="minorHAnsi"/>
              </w:rPr>
              <w:fldChar w:fldCharType="begin"/>
            </w:r>
            <w:r w:rsidRPr="00733EF6">
              <w:rPr>
                <w:rFonts w:asciiTheme="minorHAnsi" w:eastAsia="SimSun" w:hAnsiTheme="minorHAnsi"/>
              </w:rPr>
              <w:instrText xml:space="preserve">XE "Office 365 ProPlus SA </w:instrText>
            </w:r>
            <w:r w:rsidRPr="00733EF6">
              <w:rPr>
                <w:rFonts w:asciiTheme="minorHAnsi" w:eastAsia="SimSun" w:hAnsiTheme="minorHAnsi"/>
              </w:rPr>
              <w:instrText>过渡</w:instrText>
            </w:r>
            <w:r w:rsidRPr="00733EF6">
              <w:rPr>
                <w:rFonts w:asciiTheme="minorHAnsi" w:eastAsia="SimSun" w:hAnsiTheme="minorHAnsi"/>
              </w:rPr>
              <w:instrText>"</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75"/>
            <w:bookmarkEnd w:id="1176"/>
            <w:bookmarkEnd w:id="1177"/>
            <w:bookmarkEnd w:id="11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B719E">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rPr>
              <w:instrText>AutoTextList  \s NoStyle \t “</w:instrText>
            </w:r>
            <w:r w:rsidRPr="00733EF6">
              <w:rPr>
                <w:rFonts w:eastAsia="SimSun"/>
                <w:szCs w:val="16"/>
                <w:lang w:eastAsia="zh-CN"/>
              </w:rPr>
              <w:instrText>企业产品</w:instrText>
            </w:r>
            <w:r w:rsidRPr="00733EF6">
              <w:rPr>
                <w:rFonts w:eastAsia="SimSun"/>
                <w:color w:val="1F497D"/>
                <w:szCs w:val="16"/>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w:t>
            </w:r>
            <w:r w:rsidRPr="00733EF6">
              <w:rPr>
                <w:rFonts w:eastAsia="SimSun"/>
                <w:szCs w:val="16"/>
                <w:lang w:eastAsia="zh-CN"/>
              </w:rPr>
              <w:fldChar w:fldCharType="end"/>
            </w:r>
            <w:r w:rsidRPr="00733EF6">
              <w:rPr>
                <w:rFonts w:eastAsia="SimSun"/>
                <w:szCs w:val="16"/>
                <w:lang w:eastAsia="zh-CN"/>
              </w:rPr>
              <w:t xml:space="preserve"> </w:t>
            </w:r>
            <w:r w:rsidRPr="00733EF6">
              <w:rPr>
                <w:rFonts w:eastAsia="SimSun"/>
                <w:szCs w:val="16"/>
                <w:lang w:eastAsia="zh-CN"/>
              </w:rPr>
              <w:fldChar w:fldCharType="end"/>
            </w:r>
          </w:p>
        </w:tc>
        <w:tc>
          <w:tcPr>
            <w:tcW w:w="739"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967"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r>
      <w:tr w:rsidR="00B66846" w:rsidRPr="00733EF6" w:rsidTr="003E002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405189">
            <w:pPr>
              <w:pStyle w:val="ProductList-Offering2"/>
              <w:rPr>
                <w:rFonts w:asciiTheme="minorHAnsi" w:eastAsia="SimSun" w:hAnsiTheme="minorHAnsi"/>
              </w:rPr>
            </w:pPr>
            <w:bookmarkStart w:id="1179" w:name="_Toc379797323"/>
            <w:bookmarkStart w:id="1180" w:name="_Toc380513382"/>
            <w:bookmarkStart w:id="1181" w:name="_Toc380655432"/>
            <w:bookmarkStart w:id="1182" w:name="_Toc389114774"/>
            <w:r w:rsidRPr="00733EF6">
              <w:rPr>
                <w:rFonts w:asciiTheme="minorHAnsi" w:eastAsia="SimSun" w:hAnsiTheme="minorHAnsi"/>
              </w:rPr>
              <w:t>Project Online</w:t>
            </w:r>
            <w:r w:rsidRPr="00733EF6">
              <w:rPr>
                <w:rFonts w:asciiTheme="minorHAnsi" w:eastAsia="SimSun" w:hAnsiTheme="minorHAnsi"/>
              </w:rPr>
              <w:fldChar w:fldCharType="begin"/>
            </w:r>
            <w:r w:rsidRPr="00733EF6">
              <w:rPr>
                <w:rFonts w:asciiTheme="minorHAnsi" w:eastAsia="SimSun" w:hAnsiTheme="minorHAnsi"/>
              </w:rPr>
              <w:instrText>XE "Project Online"</w:instrText>
            </w:r>
            <w:r w:rsidRPr="00733EF6">
              <w:rPr>
                <w:rFonts w:asciiTheme="minorHAnsi" w:eastAsia="SimSun" w:hAnsiTheme="minorHAnsi"/>
              </w:rPr>
              <w:fldChar w:fldCharType="end"/>
            </w:r>
            <w:r w:rsidRPr="00733EF6">
              <w:rPr>
                <w:rFonts w:asciiTheme="minorHAnsi" w:eastAsia="SimSun" w:hAnsiTheme="minorHAnsi"/>
              </w:rPr>
              <w:t xml:space="preserve"> with Project Pro for Offices 365</w:t>
            </w:r>
            <w:r w:rsidRPr="00733EF6">
              <w:rPr>
                <w:rFonts w:asciiTheme="minorHAnsi" w:eastAsia="SimSun" w:hAnsiTheme="minorHAnsi"/>
              </w:rPr>
              <w:fldChar w:fldCharType="begin"/>
            </w:r>
            <w:r w:rsidRPr="00733EF6">
              <w:rPr>
                <w:rFonts w:asciiTheme="minorHAnsi" w:eastAsia="SimSun" w:hAnsiTheme="minorHAnsi"/>
              </w:rPr>
              <w:instrText>XE "Project Online with Project Pro for Offices 365"</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179"/>
            <w:bookmarkEnd w:id="1180"/>
            <w:bookmarkEnd w:id="1181"/>
            <w:bookmarkEnd w:id="118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6846" w:rsidRPr="00733EF6" w:rsidRDefault="00B66846" w:rsidP="00FB719E">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9" w:type="dxa"/>
            <w:shd w:val="clear" w:color="auto" w:fill="70AD47" w:themeFill="accent6"/>
            <w:vAlign w:val="center"/>
          </w:tcPr>
          <w:p w:rsidR="00B66846" w:rsidRPr="00733EF6" w:rsidRDefault="00B66846" w:rsidP="00FB719E">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967"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r>
      <w:tr w:rsidR="00B66846" w:rsidRPr="00733EF6" w:rsidTr="003E002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405189">
            <w:pPr>
              <w:pStyle w:val="ProductList-Offering2"/>
              <w:rPr>
                <w:rFonts w:asciiTheme="minorHAnsi" w:eastAsia="SimSun" w:hAnsiTheme="minorHAnsi"/>
              </w:rPr>
            </w:pPr>
            <w:bookmarkStart w:id="1183" w:name="_Toc379797324"/>
            <w:bookmarkStart w:id="1184" w:name="_Toc380513383"/>
            <w:bookmarkStart w:id="1185" w:name="_Toc380655433"/>
            <w:bookmarkStart w:id="1186" w:name="_Toc389114775"/>
            <w:r w:rsidRPr="00733EF6">
              <w:rPr>
                <w:rFonts w:asciiTheme="minorHAnsi" w:eastAsia="SimSun" w:hAnsiTheme="minorHAnsi"/>
              </w:rPr>
              <w:t>Project Pro for Office 365</w:t>
            </w:r>
            <w:bookmarkEnd w:id="1183"/>
            <w:bookmarkEnd w:id="1184"/>
            <w:bookmarkEnd w:id="1185"/>
            <w:bookmarkEnd w:id="1186"/>
            <w:r w:rsidRPr="00733EF6">
              <w:rPr>
                <w:rFonts w:asciiTheme="minorHAnsi" w:eastAsia="SimSun" w:hAnsiTheme="minorHAnsi"/>
              </w:rPr>
              <w:fldChar w:fldCharType="begin"/>
            </w:r>
            <w:r w:rsidRPr="00733EF6">
              <w:rPr>
                <w:rFonts w:asciiTheme="minorHAnsi" w:eastAsia="SimSun" w:hAnsiTheme="minorHAnsi"/>
              </w:rPr>
              <w:instrText>XE "Project Pro for Office 365"</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B719E">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9" w:type="dxa"/>
            <w:shd w:val="clear" w:color="auto" w:fill="70AD47" w:themeFill="accent6"/>
            <w:vAlign w:val="center"/>
          </w:tcPr>
          <w:p w:rsidR="00B66846" w:rsidRPr="00733EF6" w:rsidRDefault="00B66846" w:rsidP="00FB719E">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967"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r w:rsidR="00B66846" w:rsidRPr="00733EF6" w:rsidTr="003E002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405189">
            <w:pPr>
              <w:pStyle w:val="ProductList-Offering2"/>
              <w:rPr>
                <w:rFonts w:asciiTheme="minorHAnsi" w:eastAsia="SimSun" w:hAnsiTheme="minorHAnsi"/>
              </w:rPr>
            </w:pPr>
            <w:bookmarkStart w:id="1187" w:name="_Toc379797325"/>
            <w:bookmarkStart w:id="1188" w:name="_Toc380513384"/>
            <w:bookmarkStart w:id="1189" w:name="_Toc380655434"/>
            <w:bookmarkStart w:id="1190" w:name="_Toc389114776"/>
            <w:r w:rsidRPr="00733EF6">
              <w:rPr>
                <w:rFonts w:asciiTheme="minorHAnsi" w:eastAsia="SimSun" w:hAnsiTheme="minorHAnsi"/>
              </w:rPr>
              <w:t>Project Pro for Office 365</w:t>
            </w:r>
            <w:r w:rsidRPr="00733EF6">
              <w:rPr>
                <w:rFonts w:asciiTheme="minorHAnsi" w:eastAsia="SimSun" w:hAnsiTheme="minorHAnsi"/>
              </w:rPr>
              <w:fldChar w:fldCharType="begin"/>
            </w:r>
            <w:r w:rsidRPr="00733EF6">
              <w:rPr>
                <w:rFonts w:asciiTheme="minorHAnsi" w:eastAsia="SimSun" w:hAnsiTheme="minorHAnsi"/>
              </w:rPr>
              <w:instrText>XE "Project Pro for Office 365"</w:instrText>
            </w:r>
            <w:r w:rsidRPr="00733EF6">
              <w:rPr>
                <w:rFonts w:asciiTheme="minorHAnsi" w:eastAsia="SimSun" w:hAnsiTheme="minorHAnsi"/>
              </w:rPr>
              <w:fldChar w:fldCharType="end"/>
            </w:r>
            <w:r w:rsidRPr="00733EF6">
              <w:rPr>
                <w:rFonts w:asciiTheme="minorHAnsi" w:eastAsia="SimSun" w:hAnsiTheme="minorHAnsi"/>
              </w:rPr>
              <w:t xml:space="preserve"> A</w:t>
            </w:r>
            <w:bookmarkEnd w:id="1187"/>
            <w:bookmarkEnd w:id="1188"/>
            <w:bookmarkEnd w:id="1189"/>
            <w:bookmarkEnd w:id="1190"/>
            <w:r w:rsidRPr="00733EF6">
              <w:rPr>
                <w:rFonts w:asciiTheme="minorHAnsi" w:eastAsia="SimSun" w:hAnsiTheme="minorHAnsi"/>
              </w:rPr>
              <w:fldChar w:fldCharType="begin"/>
            </w:r>
            <w:r w:rsidRPr="00733EF6">
              <w:rPr>
                <w:rFonts w:asciiTheme="minorHAnsi" w:eastAsia="SimSun" w:hAnsiTheme="minorHAnsi"/>
              </w:rPr>
              <w:instrText>XE "Project Pro for Office 365 A"</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B719E">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70AD47" w:themeFill="accent6"/>
            <w:vAlign w:val="center"/>
          </w:tcPr>
          <w:p w:rsidR="00B66846" w:rsidRPr="00733EF6" w:rsidRDefault="00B66846" w:rsidP="00FB719E">
            <w:pPr>
              <w:pStyle w:val="ProductList-OfferingBody"/>
              <w:ind w:left="-113"/>
              <w:jc w:val="center"/>
              <w:rPr>
                <w:rFonts w:eastAsia="SimSun"/>
              </w:rPr>
            </w:pPr>
            <w:r w:rsidRPr="00733EF6">
              <w:rPr>
                <w:rFonts w:eastAsia="SimSun"/>
              </w:rPr>
              <w:t>1</w:t>
            </w: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附加产品（仅限</w:instrText>
            </w:r>
            <w:r w:rsidRPr="00733EF6">
              <w:rPr>
                <w:rFonts w:eastAsia="SimSun"/>
                <w:szCs w:val="16"/>
                <w:lang w:eastAsia="zh-CN"/>
              </w:rPr>
              <w:instrText xml:space="preserve"> OVS-ES</w:instrText>
            </w:r>
            <w:r w:rsidRPr="00733EF6">
              <w:rPr>
                <w:rFonts w:eastAsia="SimSun"/>
                <w:szCs w:val="16"/>
                <w:lang w:eastAsia="zh-CN"/>
              </w:rPr>
              <w:instrText>）</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AV</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教育版产品（仅限</w:instrText>
            </w:r>
            <w:r w:rsidRPr="00733EF6">
              <w:rPr>
                <w:rFonts w:eastAsia="SimSun"/>
                <w:szCs w:val="16"/>
                <w:lang w:eastAsia="zh-CN"/>
              </w:rPr>
              <w:instrText xml:space="preserve"> EES</w:instrText>
            </w:r>
            <w:r w:rsidRPr="00733EF6">
              <w:rPr>
                <w:rFonts w:eastAsia="SimSun"/>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SE</w:t>
            </w:r>
            <w:r w:rsidRPr="00733EF6">
              <w:rPr>
                <w:rFonts w:eastAsia="SimSun"/>
                <w:szCs w:val="16"/>
                <w:lang w:eastAsia="zh-CN"/>
              </w:rPr>
              <w:fldChar w:fldCharType="end"/>
            </w: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967"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r w:rsidR="00B66846" w:rsidRPr="00733EF6" w:rsidTr="003E0020">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405189">
            <w:pPr>
              <w:pStyle w:val="ProductList-Offering2"/>
              <w:rPr>
                <w:rFonts w:asciiTheme="minorHAnsi" w:eastAsia="SimSun" w:hAnsiTheme="minorHAnsi"/>
              </w:rPr>
            </w:pPr>
            <w:bookmarkStart w:id="1191" w:name="_Toc379797326"/>
            <w:bookmarkStart w:id="1192" w:name="_Toc380513385"/>
            <w:bookmarkStart w:id="1193" w:name="_Toc380655435"/>
            <w:bookmarkStart w:id="1194" w:name="_Toc389114777"/>
            <w:r w:rsidRPr="00733EF6">
              <w:rPr>
                <w:rFonts w:asciiTheme="minorHAnsi" w:eastAsia="SimSun" w:hAnsiTheme="minorHAnsi"/>
              </w:rPr>
              <w:t>Visio Pro for Office 365</w:t>
            </w:r>
            <w:bookmarkEnd w:id="1191"/>
            <w:bookmarkEnd w:id="1192"/>
            <w:bookmarkEnd w:id="1193"/>
            <w:bookmarkEnd w:id="1194"/>
            <w:r w:rsidRPr="00733EF6">
              <w:rPr>
                <w:rFonts w:asciiTheme="minorHAnsi" w:eastAsia="SimSun" w:hAnsiTheme="minorHAnsi"/>
              </w:rPr>
              <w:fldChar w:fldCharType="begin"/>
            </w:r>
            <w:r w:rsidRPr="00733EF6">
              <w:rPr>
                <w:rFonts w:asciiTheme="minorHAnsi" w:eastAsia="SimSun" w:hAnsiTheme="minorHAnsi"/>
              </w:rPr>
              <w:instrText>XE "Visio Pro for Office 365"</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B719E">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9" w:type="dxa"/>
            <w:shd w:val="clear" w:color="auto" w:fill="70AD47" w:themeFill="accent6"/>
            <w:vAlign w:val="center"/>
          </w:tcPr>
          <w:p w:rsidR="00B66846" w:rsidRPr="00733EF6" w:rsidRDefault="00B66846" w:rsidP="00FB719E">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967"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r>
      <w:tr w:rsidR="00B66846" w:rsidRPr="00733EF6" w:rsidTr="003E0020">
        <w:trPr>
          <w:cantSplit/>
          <w:tblHeader/>
        </w:trPr>
        <w:tc>
          <w:tcPr>
            <w:tcW w:w="3184" w:type="dxa"/>
            <w:tcBorders>
              <w:top w:val="dashSmallGap" w:sz="4" w:space="0" w:color="BFBFBF" w:themeColor="background1" w:themeShade="BF"/>
              <w:left w:val="nil"/>
              <w:bottom w:val="nil"/>
              <w:right w:val="nil"/>
            </w:tcBorders>
          </w:tcPr>
          <w:p w:rsidR="00B66846" w:rsidRPr="00733EF6" w:rsidRDefault="00B66846" w:rsidP="00405189">
            <w:pPr>
              <w:pStyle w:val="ProductList-Offering2"/>
              <w:rPr>
                <w:rFonts w:asciiTheme="minorHAnsi" w:eastAsia="SimSun" w:hAnsiTheme="minorHAnsi"/>
              </w:rPr>
            </w:pPr>
            <w:bookmarkStart w:id="1195" w:name="_Toc379797327"/>
            <w:bookmarkStart w:id="1196" w:name="_Toc380513386"/>
            <w:bookmarkStart w:id="1197" w:name="_Toc380655436"/>
            <w:bookmarkStart w:id="1198" w:name="_Toc389114778"/>
            <w:r w:rsidRPr="00733EF6">
              <w:rPr>
                <w:rFonts w:asciiTheme="minorHAnsi" w:eastAsia="SimSun" w:hAnsiTheme="minorHAnsi"/>
              </w:rPr>
              <w:t>Visio Pro for Office 365</w:t>
            </w:r>
            <w:r w:rsidRPr="00733EF6">
              <w:rPr>
                <w:rFonts w:asciiTheme="minorHAnsi" w:eastAsia="SimSun" w:hAnsiTheme="minorHAnsi"/>
              </w:rPr>
              <w:fldChar w:fldCharType="begin"/>
            </w:r>
            <w:r w:rsidRPr="00733EF6">
              <w:rPr>
                <w:rFonts w:asciiTheme="minorHAnsi" w:eastAsia="SimSun" w:hAnsiTheme="minorHAnsi"/>
              </w:rPr>
              <w:instrText>XE "Visio Pro for Office 365"</w:instrText>
            </w:r>
            <w:r w:rsidRPr="00733EF6">
              <w:rPr>
                <w:rFonts w:asciiTheme="minorHAnsi" w:eastAsia="SimSun" w:hAnsiTheme="minorHAnsi"/>
              </w:rPr>
              <w:fldChar w:fldCharType="end"/>
            </w:r>
            <w:r w:rsidRPr="00733EF6">
              <w:rPr>
                <w:rFonts w:asciiTheme="minorHAnsi" w:eastAsia="SimSun" w:hAnsiTheme="minorHAnsi"/>
              </w:rPr>
              <w:t xml:space="preserve"> A</w:t>
            </w:r>
            <w:bookmarkEnd w:id="1195"/>
            <w:bookmarkEnd w:id="1196"/>
            <w:bookmarkEnd w:id="1197"/>
            <w:bookmarkEnd w:id="1198"/>
            <w:r w:rsidRPr="00733EF6">
              <w:rPr>
                <w:rFonts w:asciiTheme="minorHAnsi" w:eastAsia="SimSun" w:hAnsiTheme="minorHAnsi"/>
              </w:rPr>
              <w:fldChar w:fldCharType="begin"/>
            </w:r>
            <w:r w:rsidRPr="00733EF6">
              <w:rPr>
                <w:rFonts w:asciiTheme="minorHAnsi" w:eastAsia="SimSun" w:hAnsiTheme="minorHAnsi"/>
              </w:rPr>
              <w:instrText>XE "Visio Pro for Office 365 A"</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nil"/>
              <w:right w:val="nil"/>
            </w:tcBorders>
            <w:vAlign w:val="center"/>
          </w:tcPr>
          <w:p w:rsidR="00B66846" w:rsidRPr="00733EF6" w:rsidRDefault="00B66846" w:rsidP="00FB719E">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70AD47" w:themeFill="accent6"/>
            <w:vAlign w:val="center"/>
          </w:tcPr>
          <w:p w:rsidR="00B66846" w:rsidRPr="00733EF6" w:rsidRDefault="00B66846" w:rsidP="00FB719E">
            <w:pPr>
              <w:pStyle w:val="ProductList-OfferingBody"/>
              <w:ind w:left="-113"/>
              <w:jc w:val="center"/>
              <w:rPr>
                <w:rFonts w:eastAsia="SimSun"/>
              </w:rPr>
            </w:pPr>
            <w:r w:rsidRPr="00733EF6">
              <w:rPr>
                <w:rFonts w:eastAsia="SimSun"/>
              </w:rPr>
              <w:t>1</w:t>
            </w:r>
          </w:p>
        </w:tc>
        <w:tc>
          <w:tcPr>
            <w:tcW w:w="739"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附加产品（仅限</w:instrText>
            </w:r>
            <w:r w:rsidRPr="00733EF6">
              <w:rPr>
                <w:rFonts w:eastAsia="SimSun"/>
                <w:szCs w:val="16"/>
                <w:lang w:eastAsia="zh-CN"/>
              </w:rPr>
              <w:instrText xml:space="preserve"> OVS-ES</w:instrText>
            </w:r>
            <w:r w:rsidRPr="00733EF6">
              <w:rPr>
                <w:rFonts w:eastAsia="SimSun"/>
                <w:szCs w:val="16"/>
                <w:lang w:eastAsia="zh-CN"/>
              </w:rPr>
              <w:instrText>）</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AV</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教育版产品（仅限</w:instrText>
            </w:r>
            <w:r w:rsidRPr="00733EF6">
              <w:rPr>
                <w:rFonts w:eastAsia="SimSun"/>
                <w:szCs w:val="16"/>
                <w:lang w:eastAsia="zh-CN"/>
              </w:rPr>
              <w:instrText xml:space="preserve"> EES</w:instrText>
            </w:r>
            <w:r w:rsidRPr="00733EF6">
              <w:rPr>
                <w:rFonts w:eastAsia="SimSun"/>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SE</w:t>
            </w:r>
            <w:r w:rsidRPr="00733EF6">
              <w:rPr>
                <w:rFonts w:eastAsia="SimSun"/>
                <w:szCs w:val="16"/>
                <w:lang w:eastAsia="zh-CN"/>
              </w:rPr>
              <w:fldChar w:fldCharType="end"/>
            </w: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FB719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c>
          <w:tcPr>
            <w:tcW w:w="967" w:type="dxa"/>
            <w:shd w:val="clear" w:color="auto" w:fill="BFBFBF" w:themeFill="background1" w:themeFillShade="BF"/>
            <w:vAlign w:val="center"/>
          </w:tcPr>
          <w:p w:rsidR="00B66846" w:rsidRPr="00733EF6" w:rsidRDefault="00B66846" w:rsidP="00FB719E">
            <w:pPr>
              <w:pStyle w:val="ProductList-OfferingBody"/>
              <w:ind w:left="-113"/>
              <w:jc w:val="center"/>
              <w:rPr>
                <w:rFonts w:eastAsia="SimSun"/>
              </w:rPr>
            </w:pPr>
          </w:p>
        </w:tc>
      </w:tr>
    </w:tbl>
    <w:p w:rsidR="00405189" w:rsidRPr="00733EF6" w:rsidRDefault="00405189" w:rsidP="00405189">
      <w:pPr>
        <w:pStyle w:val="ProductList-Body"/>
        <w:rPr>
          <w:rFonts w:eastAsia="SimSu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05189" w:rsidRPr="00733EF6" w:rsidTr="003E0020">
        <w:tc>
          <w:tcPr>
            <w:tcW w:w="3596" w:type="dxa"/>
          </w:tcPr>
          <w:p w:rsidR="00405189" w:rsidRPr="00733EF6" w:rsidRDefault="00405189" w:rsidP="00FB719E">
            <w:pPr>
              <w:pStyle w:val="ProductList-Body"/>
              <w:spacing w:before="20" w:after="20"/>
              <w:rPr>
                <w:rFonts w:eastAsia="SimSun"/>
                <w:b/>
              </w:rPr>
            </w:pPr>
            <w:r w:rsidRPr="00733EF6">
              <w:rPr>
                <w:rFonts w:eastAsia="SimSun"/>
              </w:rPr>
              <w:t>符合削减条件：</w:t>
            </w:r>
            <w:r w:rsidRPr="00733EF6">
              <w:rPr>
                <w:rFonts w:eastAsia="SimSun"/>
                <w:b/>
              </w:rPr>
              <w:t>全部</w:t>
            </w:r>
          </w:p>
        </w:tc>
        <w:tc>
          <w:tcPr>
            <w:tcW w:w="3597" w:type="dxa"/>
          </w:tcPr>
          <w:p w:rsidR="00405189" w:rsidRPr="00733EF6" w:rsidRDefault="00405189" w:rsidP="00FB719E">
            <w:pPr>
              <w:pStyle w:val="ProductList-Body"/>
              <w:spacing w:before="20" w:after="20"/>
              <w:rPr>
                <w:rFonts w:eastAsia="SimSun"/>
              </w:rPr>
            </w:pPr>
            <w:r w:rsidRPr="00733EF6">
              <w:rPr>
                <w:rFonts w:eastAsia="SimSun"/>
              </w:rPr>
              <w:t>产品组：</w:t>
            </w:r>
            <w:r w:rsidRPr="00733EF6">
              <w:rPr>
                <w:rFonts w:eastAsia="SimSun"/>
                <w:b/>
              </w:rPr>
              <w:t>应用程序</w:t>
            </w:r>
          </w:p>
        </w:tc>
        <w:tc>
          <w:tcPr>
            <w:tcW w:w="3597" w:type="dxa"/>
          </w:tcPr>
          <w:p w:rsidR="00405189" w:rsidRPr="00733EF6" w:rsidRDefault="00405189" w:rsidP="00FB719E">
            <w:pPr>
              <w:pStyle w:val="ProductList-Body"/>
              <w:spacing w:before="20" w:after="20"/>
              <w:rPr>
                <w:rFonts w:eastAsia="SimSun"/>
                <w:b/>
              </w:rPr>
            </w:pPr>
            <w:r w:rsidRPr="00733EF6">
              <w:rPr>
                <w:rFonts w:eastAsia="SimSun"/>
              </w:rPr>
              <w:t>符合延期条件：</w:t>
            </w:r>
            <w:r w:rsidRPr="00733EF6">
              <w:rPr>
                <w:rFonts w:eastAsia="SimSun"/>
                <w:b/>
              </w:rPr>
              <w:t>Office 365 A</w:t>
            </w:r>
            <w:r w:rsidRPr="00733EF6">
              <w:rPr>
                <w:rFonts w:eastAsia="SimSun"/>
                <w:b/>
              </w:rPr>
              <w:t>、</w:t>
            </w:r>
            <w:r w:rsidRPr="00733EF6">
              <w:rPr>
                <w:rFonts w:eastAsia="SimSun"/>
                <w:b/>
              </w:rPr>
              <w:t xml:space="preserve">Project </w:t>
            </w:r>
          </w:p>
        </w:tc>
      </w:tr>
      <w:tr w:rsidR="00405189" w:rsidRPr="00733EF6" w:rsidTr="003E0020">
        <w:tc>
          <w:tcPr>
            <w:tcW w:w="3596" w:type="dxa"/>
          </w:tcPr>
          <w:p w:rsidR="00405189" w:rsidRPr="00733EF6" w:rsidRDefault="00405189" w:rsidP="00FB719E">
            <w:pPr>
              <w:pStyle w:val="ProductList-Body"/>
              <w:spacing w:before="20" w:after="20"/>
              <w:rPr>
                <w:rFonts w:eastAsia="SimSun"/>
              </w:rPr>
            </w:pPr>
            <w:r w:rsidRPr="00733EF6">
              <w:rPr>
                <w:rFonts w:eastAsia="SimSun"/>
              </w:rPr>
              <w:t>符合过渡条件：</w:t>
            </w:r>
            <w:r w:rsidRPr="00733EF6">
              <w:rPr>
                <w:rFonts w:eastAsia="SimSun"/>
                <w:b/>
              </w:rPr>
              <w:t>全部</w:t>
            </w:r>
          </w:p>
        </w:tc>
        <w:tc>
          <w:tcPr>
            <w:tcW w:w="3597" w:type="dxa"/>
          </w:tcPr>
          <w:p w:rsidR="00405189" w:rsidRPr="00733EF6" w:rsidRDefault="00405189" w:rsidP="00FB719E">
            <w:pPr>
              <w:pStyle w:val="ProductList-Body"/>
              <w:spacing w:before="20" w:after="20"/>
              <w:rPr>
                <w:rFonts w:eastAsia="SimSun"/>
                <w:b/>
              </w:rPr>
            </w:pPr>
            <w:r w:rsidRPr="00733EF6">
              <w:rPr>
                <w:rFonts w:eastAsia="SimSun"/>
              </w:rPr>
              <w:t>符合校正条件：</w:t>
            </w:r>
            <w:r w:rsidRPr="00733EF6">
              <w:rPr>
                <w:rFonts w:eastAsia="SimSun"/>
                <w:b/>
              </w:rPr>
              <w:t>全部</w:t>
            </w:r>
          </w:p>
        </w:tc>
        <w:tc>
          <w:tcPr>
            <w:tcW w:w="3597" w:type="dxa"/>
          </w:tcPr>
          <w:p w:rsidR="00405189" w:rsidRPr="00733EF6" w:rsidRDefault="00405189" w:rsidP="00FE3311">
            <w:pPr>
              <w:pStyle w:val="ProductList-Body"/>
              <w:spacing w:before="20" w:after="20"/>
              <w:ind w:left="169"/>
              <w:rPr>
                <w:rFonts w:eastAsia="SimSun"/>
                <w:b/>
              </w:rPr>
            </w:pPr>
            <w:r w:rsidRPr="00733EF6">
              <w:rPr>
                <w:rFonts w:eastAsia="SimSun"/>
                <w:b/>
              </w:rPr>
              <w:t>Pro for Office 365</w:t>
            </w:r>
            <w:r w:rsidRPr="00733EF6">
              <w:rPr>
                <w:rFonts w:eastAsia="SimSun"/>
                <w:b/>
              </w:rPr>
              <w:t>、</w:t>
            </w:r>
            <w:r w:rsidRPr="00733EF6">
              <w:rPr>
                <w:rFonts w:eastAsia="SimSun"/>
                <w:b/>
              </w:rPr>
              <w:t>Visio Pro for Office</w:t>
            </w:r>
            <w:r w:rsidR="00FE3311">
              <w:rPr>
                <w:rFonts w:eastAsia="SimSun"/>
                <w:b/>
              </w:rPr>
              <w:t> </w:t>
            </w:r>
            <w:r w:rsidRPr="00733EF6">
              <w:rPr>
                <w:rFonts w:eastAsia="SimSun"/>
                <w:b/>
              </w:rPr>
              <w:t>365</w:t>
            </w:r>
            <w:r w:rsidRPr="00733EF6">
              <w:rPr>
                <w:rFonts w:eastAsia="SimSun"/>
              </w:rPr>
              <w:fldChar w:fldCharType="begin"/>
            </w:r>
            <w:r w:rsidRPr="00733EF6">
              <w:rPr>
                <w:rFonts w:eastAsia="SimSun"/>
              </w:rPr>
              <w:instrText>XE "Visio Pro for Office 365"</w:instrText>
            </w:r>
            <w:r w:rsidRPr="00733EF6">
              <w:rPr>
                <w:rFonts w:eastAsia="SimSun"/>
              </w:rPr>
              <w:fldChar w:fldCharType="end"/>
            </w:r>
          </w:p>
        </w:tc>
      </w:tr>
    </w:tbl>
    <w:p w:rsidR="00405189" w:rsidRPr="00733EF6" w:rsidRDefault="00405189" w:rsidP="00405189">
      <w:pPr>
        <w:pStyle w:val="ProductList-Body"/>
        <w:shd w:val="clear" w:color="auto" w:fill="D9D9D9" w:themeFill="background1" w:themeFillShade="D9"/>
        <w:spacing w:before="120" w:after="120"/>
        <w:rPr>
          <w:rFonts w:eastAsia="SimSun"/>
        </w:rPr>
      </w:pPr>
      <w:r w:rsidRPr="00733EF6">
        <w:rPr>
          <w:rFonts w:eastAsia="SimSun"/>
          <w:b/>
        </w:rPr>
        <w:t>其他信息</w:t>
      </w:r>
    </w:p>
    <w:p w:rsidR="00405189" w:rsidRPr="00733EF6" w:rsidRDefault="00405189" w:rsidP="00405189">
      <w:pPr>
        <w:pStyle w:val="ProductList-Body"/>
        <w:rPr>
          <w:rFonts w:eastAsia="SimSun"/>
        </w:rPr>
      </w:pPr>
      <w:r w:rsidRPr="00733EF6">
        <w:rPr>
          <w:rFonts w:eastAsia="SimSun"/>
          <w:b/>
          <w:color w:val="00188F"/>
        </w:rPr>
        <w:t>Office 365 ProPlus</w:t>
      </w:r>
      <w:r w:rsidRPr="00733EF6">
        <w:rPr>
          <w:rFonts w:eastAsia="SimSun"/>
        </w:rPr>
        <w:fldChar w:fldCharType="begin"/>
      </w:r>
      <w:r w:rsidRPr="00733EF6">
        <w:rPr>
          <w:rFonts w:eastAsia="SimSun"/>
        </w:rPr>
        <w:instrText>XE "Office 365 ProPlus"</w:instrText>
      </w:r>
      <w:r w:rsidRPr="00733EF6">
        <w:rPr>
          <w:rFonts w:eastAsia="SimSun"/>
        </w:rPr>
        <w:fldChar w:fldCharType="end"/>
      </w:r>
      <w:r w:rsidRPr="00733EF6">
        <w:rPr>
          <w:rFonts w:eastAsia="SimSun"/>
          <w:b/>
          <w:color w:val="00188F"/>
        </w:rPr>
        <w:t xml:space="preserve"> SA </w:t>
      </w:r>
      <w:r w:rsidRPr="00733EF6">
        <w:rPr>
          <w:rFonts w:eastAsia="SimSun"/>
          <w:b/>
          <w:color w:val="00188F"/>
        </w:rPr>
        <w:t>过渡</w:t>
      </w:r>
      <w:r w:rsidRPr="00733EF6">
        <w:rPr>
          <w:rFonts w:eastAsia="SimSun"/>
        </w:rPr>
        <w:fldChar w:fldCharType="begin"/>
      </w:r>
      <w:r w:rsidRPr="00733EF6">
        <w:rPr>
          <w:rFonts w:eastAsia="SimSun"/>
        </w:rPr>
        <w:instrText xml:space="preserve">XE "Office 365 ProPlus SA </w:instrText>
      </w:r>
      <w:r w:rsidRPr="00733EF6">
        <w:rPr>
          <w:rFonts w:eastAsia="SimSun"/>
        </w:rPr>
        <w:instrText>过渡</w:instrText>
      </w:r>
      <w:r w:rsidRPr="00733EF6">
        <w:rPr>
          <w:rFonts w:eastAsia="SimSun"/>
        </w:rPr>
        <w:instrText>"</w:instrText>
      </w:r>
      <w:r w:rsidRPr="00733EF6">
        <w:rPr>
          <w:rFonts w:eastAsia="SimSun"/>
        </w:rPr>
        <w:fldChar w:fldCharType="end"/>
      </w:r>
      <w:r w:rsidRPr="00733EF6">
        <w:rPr>
          <w:rFonts w:eastAsia="SimSun"/>
          <w:b/>
          <w:color w:val="00188F"/>
        </w:rPr>
        <w:t xml:space="preserve"> USL </w:t>
      </w:r>
      <w:r w:rsidRPr="00733EF6">
        <w:rPr>
          <w:rFonts w:eastAsia="SimSun"/>
          <w:b/>
          <w:color w:val="00188F"/>
        </w:rPr>
        <w:t>的购买资格</w:t>
      </w:r>
    </w:p>
    <w:p w:rsidR="00405189" w:rsidRPr="00733EF6" w:rsidRDefault="00405189" w:rsidP="00405189">
      <w:pPr>
        <w:pStyle w:val="ProductList-Body"/>
        <w:rPr>
          <w:rFonts w:eastAsia="SimSun"/>
        </w:rPr>
      </w:pPr>
      <w:r w:rsidRPr="00733EF6">
        <w:rPr>
          <w:rFonts w:eastAsia="SimSun"/>
        </w:rPr>
        <w:t>客户仅可为其许可设备在有效企业许可登记表下拥有基础</w:t>
      </w:r>
      <w:r w:rsidRPr="00733EF6">
        <w:rPr>
          <w:rFonts w:eastAsia="SimSun"/>
        </w:rPr>
        <w:t xml:space="preserve"> Office Professional Plus SA </w:t>
      </w:r>
      <w:r w:rsidRPr="00733EF6">
        <w:rPr>
          <w:rFonts w:eastAsia="SimSun"/>
        </w:rPr>
        <w:t>许可的用户购买</w:t>
      </w:r>
      <w:r w:rsidRPr="00733EF6">
        <w:rPr>
          <w:rFonts w:eastAsia="SimSun"/>
        </w:rPr>
        <w:t xml:space="preserve"> Office 365 ProPlus</w:t>
      </w:r>
      <w:r w:rsidRPr="00733EF6">
        <w:rPr>
          <w:rFonts w:eastAsia="SimSun"/>
        </w:rPr>
        <w:fldChar w:fldCharType="begin"/>
      </w:r>
      <w:r w:rsidRPr="00733EF6">
        <w:rPr>
          <w:rFonts w:eastAsia="SimSun"/>
        </w:rPr>
        <w:instrText>XE "Office 365 ProPlus"</w:instrText>
      </w:r>
      <w:r w:rsidRPr="00733EF6">
        <w:rPr>
          <w:rFonts w:eastAsia="SimSun"/>
        </w:rPr>
        <w:fldChar w:fldCharType="end"/>
      </w:r>
      <w:r w:rsidRPr="00733EF6">
        <w:rPr>
          <w:rFonts w:eastAsia="SimSun"/>
        </w:rPr>
        <w:t xml:space="preserve"> SA </w:t>
      </w:r>
      <w:r w:rsidRPr="00733EF6">
        <w:rPr>
          <w:rFonts w:eastAsia="SimSun"/>
        </w:rPr>
        <w:t>过渡</w:t>
      </w:r>
      <w:r w:rsidRPr="00733EF6">
        <w:rPr>
          <w:rFonts w:eastAsia="SimSun"/>
        </w:rPr>
        <w:fldChar w:fldCharType="begin"/>
      </w:r>
      <w:r w:rsidRPr="00733EF6">
        <w:rPr>
          <w:rFonts w:eastAsia="SimSun"/>
        </w:rPr>
        <w:instrText xml:space="preserve">XE "Office 365 ProPlus SA </w:instrText>
      </w:r>
      <w:r w:rsidRPr="00733EF6">
        <w:rPr>
          <w:rFonts w:eastAsia="SimSun"/>
        </w:rPr>
        <w:instrText>过渡</w:instrText>
      </w:r>
      <w:r w:rsidRPr="00733EF6">
        <w:rPr>
          <w:rFonts w:eastAsia="SimSun"/>
        </w:rPr>
        <w:instrText>"</w:instrText>
      </w:r>
      <w:r w:rsidRPr="00733EF6">
        <w:rPr>
          <w:rFonts w:eastAsia="SimSun"/>
        </w:rPr>
        <w:fldChar w:fldCharType="end"/>
      </w:r>
      <w:r w:rsidRPr="00733EF6">
        <w:rPr>
          <w:rFonts w:eastAsia="SimSun"/>
        </w:rPr>
        <w:t>许可。</w:t>
      </w:r>
    </w:p>
    <w:p w:rsidR="00405189" w:rsidRPr="00733EF6" w:rsidRDefault="00405189" w:rsidP="00405189">
      <w:pPr>
        <w:pStyle w:val="ProductList-Body"/>
        <w:rPr>
          <w:rFonts w:eastAsia="SimSun"/>
        </w:rPr>
      </w:pPr>
    </w:p>
    <w:p w:rsidR="00405189" w:rsidRPr="00733EF6" w:rsidRDefault="00405189" w:rsidP="00405189">
      <w:pPr>
        <w:pStyle w:val="ProductList-Body"/>
        <w:rPr>
          <w:rFonts w:eastAsia="SimSun"/>
        </w:rPr>
      </w:pPr>
      <w:r w:rsidRPr="00733EF6">
        <w:rPr>
          <w:rFonts w:eastAsia="SimSun"/>
          <w:b/>
          <w:color w:val="00188F"/>
        </w:rPr>
        <w:t>使用</w:t>
      </w:r>
      <w:r w:rsidRPr="00733EF6">
        <w:rPr>
          <w:rFonts w:eastAsia="SimSun"/>
          <w:b/>
          <w:color w:val="00188F"/>
        </w:rPr>
        <w:t xml:space="preserve"> Office Professional Plus 2010</w:t>
      </w:r>
      <w:r w:rsidRPr="00733EF6">
        <w:rPr>
          <w:rFonts w:eastAsia="SimSun"/>
        </w:rPr>
        <w:fldChar w:fldCharType="begin"/>
      </w:r>
      <w:r w:rsidRPr="00733EF6">
        <w:rPr>
          <w:rFonts w:eastAsia="SimSun"/>
        </w:rPr>
        <w:instrText>XE "Office Professional Plus 2010"</w:instrText>
      </w:r>
      <w:r w:rsidRPr="00733EF6">
        <w:rPr>
          <w:rFonts w:eastAsia="SimSun"/>
        </w:rPr>
        <w:fldChar w:fldCharType="end"/>
      </w:r>
      <w:r w:rsidRPr="00733EF6">
        <w:rPr>
          <w:rFonts w:eastAsia="SimSun"/>
          <w:b/>
          <w:color w:val="00188F"/>
        </w:rPr>
        <w:t xml:space="preserve"> </w:t>
      </w:r>
      <w:r w:rsidRPr="00733EF6">
        <w:rPr>
          <w:rFonts w:eastAsia="SimSun"/>
          <w:b/>
          <w:color w:val="00188F"/>
        </w:rPr>
        <w:t>或</w:t>
      </w:r>
      <w:r w:rsidRPr="00733EF6">
        <w:rPr>
          <w:rFonts w:eastAsia="SimSun"/>
          <w:b/>
          <w:color w:val="00188F"/>
        </w:rPr>
        <w:t xml:space="preserve"> Office for Mac Standard 2011</w:t>
      </w:r>
      <w:r w:rsidRPr="00733EF6">
        <w:rPr>
          <w:rFonts w:eastAsia="SimSun"/>
        </w:rPr>
        <w:fldChar w:fldCharType="begin"/>
      </w:r>
      <w:r w:rsidRPr="00733EF6">
        <w:rPr>
          <w:rFonts w:eastAsia="SimSun"/>
        </w:rPr>
        <w:instrText>XE "Office for Mac Standard 2011"</w:instrText>
      </w:r>
      <w:r w:rsidRPr="00733EF6">
        <w:rPr>
          <w:rFonts w:eastAsia="SimSun"/>
        </w:rPr>
        <w:fldChar w:fldCharType="end"/>
      </w:r>
      <w:r w:rsidRPr="00733EF6">
        <w:rPr>
          <w:rFonts w:eastAsia="SimSun"/>
          <w:b/>
          <w:color w:val="00188F"/>
        </w:rPr>
        <w:t xml:space="preserve"> </w:t>
      </w:r>
      <w:r w:rsidRPr="00733EF6">
        <w:rPr>
          <w:rFonts w:eastAsia="SimSun"/>
          <w:b/>
          <w:color w:val="00188F"/>
        </w:rPr>
        <w:t>介质</w:t>
      </w:r>
    </w:p>
    <w:p w:rsidR="00405189" w:rsidRPr="00733EF6" w:rsidRDefault="00405189" w:rsidP="00405189">
      <w:pPr>
        <w:pStyle w:val="ProductList-Body"/>
        <w:rPr>
          <w:rFonts w:eastAsia="SimSun"/>
        </w:rPr>
      </w:pPr>
      <w:r w:rsidRPr="00733EF6">
        <w:rPr>
          <w:rFonts w:eastAsia="SimSun"/>
        </w:rPr>
        <w:t>随着</w:t>
      </w:r>
      <w:r w:rsidRPr="00733EF6">
        <w:rPr>
          <w:rFonts w:eastAsia="SimSun"/>
        </w:rPr>
        <w:t xml:space="preserve"> Office 365 ProPlus</w:t>
      </w:r>
      <w:r w:rsidRPr="00733EF6">
        <w:rPr>
          <w:rFonts w:eastAsia="SimSun"/>
        </w:rPr>
        <w:fldChar w:fldCharType="begin"/>
      </w:r>
      <w:r w:rsidRPr="00733EF6">
        <w:rPr>
          <w:rFonts w:eastAsia="SimSun"/>
        </w:rPr>
        <w:instrText>XE "Office 365 ProPlus"</w:instrText>
      </w:r>
      <w:r w:rsidRPr="00733EF6">
        <w:rPr>
          <w:rFonts w:eastAsia="SimSun"/>
        </w:rPr>
        <w:fldChar w:fldCharType="end"/>
      </w:r>
      <w:r w:rsidRPr="00733EF6">
        <w:rPr>
          <w:rFonts w:eastAsia="SimSun"/>
        </w:rPr>
        <w:t xml:space="preserve"> </w:t>
      </w:r>
      <w:r w:rsidRPr="00733EF6">
        <w:rPr>
          <w:rFonts w:eastAsia="SimSun"/>
        </w:rPr>
        <w:t>更新服务的推出，客户依据有效订购使用</w:t>
      </w:r>
      <w:r w:rsidRPr="00733EF6">
        <w:rPr>
          <w:rFonts w:eastAsia="SimSun"/>
        </w:rPr>
        <w:t xml:space="preserve"> Office Professional Plus 2010</w:t>
      </w:r>
      <w:r w:rsidRPr="00733EF6">
        <w:rPr>
          <w:rFonts w:eastAsia="SimSun"/>
        </w:rPr>
        <w:fldChar w:fldCharType="begin"/>
      </w:r>
      <w:r w:rsidRPr="00733EF6">
        <w:rPr>
          <w:rFonts w:eastAsia="SimSun"/>
        </w:rPr>
        <w:instrText>XE "Office Professional Plus 2010"</w:instrText>
      </w:r>
      <w:r w:rsidRPr="00733EF6">
        <w:rPr>
          <w:rFonts w:eastAsia="SimSun"/>
        </w:rPr>
        <w:fldChar w:fldCharType="end"/>
      </w:r>
      <w:r w:rsidRPr="00733EF6">
        <w:rPr>
          <w:rFonts w:eastAsia="SimSun"/>
        </w:rPr>
        <w:t xml:space="preserve"> </w:t>
      </w:r>
      <w:r w:rsidRPr="00733EF6">
        <w:rPr>
          <w:rFonts w:eastAsia="SimSun"/>
        </w:rPr>
        <w:t>或</w:t>
      </w:r>
      <w:r w:rsidRPr="00733EF6">
        <w:rPr>
          <w:rFonts w:eastAsia="SimSun"/>
        </w:rPr>
        <w:t xml:space="preserve"> Office for Mac Standard 2011</w:t>
      </w:r>
      <w:r w:rsidRPr="00733EF6">
        <w:rPr>
          <w:rFonts w:eastAsia="SimSun"/>
        </w:rPr>
        <w:fldChar w:fldCharType="begin"/>
      </w:r>
      <w:r w:rsidRPr="00733EF6">
        <w:rPr>
          <w:rFonts w:eastAsia="SimSun"/>
        </w:rPr>
        <w:instrText>XE "Office for Mac Standard 2011"</w:instrText>
      </w:r>
      <w:r w:rsidRPr="00733EF6">
        <w:rPr>
          <w:rFonts w:eastAsia="SimSun"/>
        </w:rPr>
        <w:fldChar w:fldCharType="end"/>
      </w:r>
      <w:r w:rsidRPr="00733EF6">
        <w:rPr>
          <w:rFonts w:eastAsia="SimSun"/>
        </w:rPr>
        <w:t xml:space="preserve"> </w:t>
      </w:r>
      <w:r w:rsidRPr="00733EF6">
        <w:rPr>
          <w:rFonts w:eastAsia="SimSun"/>
        </w:rPr>
        <w:t>代替</w:t>
      </w:r>
      <w:r w:rsidRPr="00733EF6">
        <w:rPr>
          <w:rFonts w:eastAsia="SimSun"/>
        </w:rPr>
        <w:t xml:space="preserve"> Office 365 ProPlus </w:t>
      </w:r>
      <w:r w:rsidRPr="00733EF6">
        <w:rPr>
          <w:rFonts w:eastAsia="SimSun"/>
        </w:rPr>
        <w:t>软件的介质资格权利已经终止。在</w:t>
      </w:r>
      <w:r w:rsidRPr="00733EF6">
        <w:rPr>
          <w:rFonts w:eastAsia="SimSun"/>
        </w:rPr>
        <w:t xml:space="preserve"> 2014 </w:t>
      </w:r>
      <w:r w:rsidRPr="00733EF6">
        <w:rPr>
          <w:rFonts w:eastAsia="SimSun"/>
        </w:rPr>
        <w:t>年</w:t>
      </w:r>
      <w:r w:rsidRPr="00733EF6">
        <w:rPr>
          <w:rFonts w:eastAsia="SimSun"/>
        </w:rPr>
        <w:t xml:space="preserve"> 2 </w:t>
      </w:r>
      <w:r w:rsidRPr="00733EF6">
        <w:rPr>
          <w:rFonts w:eastAsia="SimSun"/>
        </w:rPr>
        <w:t>月</w:t>
      </w:r>
      <w:r w:rsidRPr="00733EF6">
        <w:rPr>
          <w:rFonts w:eastAsia="SimSun"/>
        </w:rPr>
        <w:t xml:space="preserve"> 28 </w:t>
      </w:r>
      <w:r w:rsidRPr="00733EF6">
        <w:rPr>
          <w:rFonts w:eastAsia="SimSun"/>
        </w:rPr>
        <w:t>日之前，客户必须使用</w:t>
      </w:r>
      <w:r w:rsidRPr="00733EF6">
        <w:rPr>
          <w:rFonts w:eastAsia="SimSun"/>
        </w:rPr>
        <w:t xml:space="preserve"> Office 365 ProPlus </w:t>
      </w:r>
      <w:r w:rsidRPr="00733EF6">
        <w:rPr>
          <w:rFonts w:eastAsia="SimSun"/>
        </w:rPr>
        <w:t>介质升级其设备。</w:t>
      </w:r>
    </w:p>
    <w:p w:rsidR="00405189" w:rsidRPr="00733EF6" w:rsidRDefault="00405189" w:rsidP="00405189">
      <w:pPr>
        <w:pStyle w:val="ProductList-Body"/>
        <w:rPr>
          <w:rFonts w:eastAsia="SimSun"/>
        </w:rPr>
      </w:pPr>
    </w:p>
    <w:p w:rsidR="00405189" w:rsidRPr="00733EF6" w:rsidRDefault="00405189" w:rsidP="00405189">
      <w:pPr>
        <w:pStyle w:val="ProductList-Body"/>
        <w:rPr>
          <w:rFonts w:eastAsia="SimSun"/>
        </w:rPr>
      </w:pPr>
      <w:r w:rsidRPr="00733EF6">
        <w:rPr>
          <w:rFonts w:eastAsia="SimSun"/>
          <w:b/>
          <w:color w:val="00188F"/>
        </w:rPr>
        <w:t>通过远程桌面服务</w:t>
      </w:r>
      <w:r w:rsidRPr="00733EF6">
        <w:rPr>
          <w:rFonts w:eastAsia="SimSun"/>
          <w:b/>
          <w:color w:val="00188F"/>
        </w:rPr>
        <w:t xml:space="preserve"> (RDS) </w:t>
      </w:r>
      <w:r w:rsidRPr="00733EF6">
        <w:rPr>
          <w:rFonts w:eastAsia="SimSun"/>
          <w:b/>
          <w:color w:val="00188F"/>
        </w:rPr>
        <w:t>享受</w:t>
      </w:r>
      <w:r w:rsidRPr="00733EF6">
        <w:rPr>
          <w:rFonts w:eastAsia="SimSun"/>
          <w:b/>
          <w:color w:val="00188F"/>
        </w:rPr>
        <w:t xml:space="preserve"> Office 365 Pro Plus</w:t>
      </w:r>
      <w:r w:rsidRPr="00733EF6">
        <w:rPr>
          <w:rFonts w:eastAsia="SimSun"/>
          <w:b/>
          <w:color w:val="00188F"/>
        </w:rPr>
        <w:t>、</w:t>
      </w:r>
      <w:r w:rsidRPr="00733EF6">
        <w:rPr>
          <w:rFonts w:eastAsia="SimSun"/>
          <w:b/>
          <w:color w:val="00188F"/>
        </w:rPr>
        <w:t>Project Pro for Office 365</w:t>
      </w:r>
      <w:r w:rsidRPr="00733EF6">
        <w:rPr>
          <w:rFonts w:eastAsia="SimSun"/>
        </w:rPr>
        <w:fldChar w:fldCharType="begin"/>
      </w:r>
      <w:r w:rsidRPr="00733EF6">
        <w:rPr>
          <w:rFonts w:eastAsia="SimSun"/>
        </w:rPr>
        <w:instrText>XE "Project Pro for Office 365"</w:instrText>
      </w:r>
      <w:r w:rsidRPr="00733EF6">
        <w:rPr>
          <w:rFonts w:eastAsia="SimSun"/>
        </w:rPr>
        <w:fldChar w:fldCharType="end"/>
      </w:r>
      <w:r w:rsidRPr="00733EF6">
        <w:rPr>
          <w:rFonts w:eastAsia="SimSun"/>
          <w:b/>
          <w:color w:val="00188F"/>
        </w:rPr>
        <w:t xml:space="preserve"> </w:t>
      </w:r>
      <w:r w:rsidRPr="00733EF6">
        <w:rPr>
          <w:rFonts w:eastAsia="SimSun"/>
          <w:b/>
          <w:color w:val="00188F"/>
        </w:rPr>
        <w:t>和</w:t>
      </w:r>
      <w:r w:rsidRPr="00733EF6">
        <w:rPr>
          <w:rFonts w:eastAsia="SimSun"/>
          <w:b/>
          <w:color w:val="00188F"/>
        </w:rPr>
        <w:t xml:space="preserve"> Visio Pro for Office 365</w:t>
      </w:r>
      <w:r w:rsidRPr="00733EF6">
        <w:rPr>
          <w:rFonts w:eastAsia="SimSun"/>
        </w:rPr>
        <w:fldChar w:fldCharType="begin"/>
      </w:r>
      <w:r w:rsidRPr="00733EF6">
        <w:rPr>
          <w:rFonts w:eastAsia="SimSun"/>
        </w:rPr>
        <w:instrText>XE "Visio Pro for Office 365"</w:instrText>
      </w:r>
      <w:r w:rsidRPr="00733EF6">
        <w:rPr>
          <w:rFonts w:eastAsia="SimSun"/>
        </w:rPr>
        <w:fldChar w:fldCharType="end"/>
      </w:r>
      <w:r w:rsidRPr="00733EF6">
        <w:rPr>
          <w:rFonts w:eastAsia="SimSun"/>
          <w:b/>
        </w:rPr>
        <w:t xml:space="preserve"> </w:t>
      </w:r>
      <w:r w:rsidRPr="00733EF6">
        <w:rPr>
          <w:rFonts w:eastAsia="SimSun"/>
          <w:b/>
        </w:rPr>
        <w:t>的介质资格</w:t>
      </w:r>
    </w:p>
    <w:p w:rsidR="00405189" w:rsidRPr="00733EF6" w:rsidRDefault="00405189" w:rsidP="00405189">
      <w:pPr>
        <w:pStyle w:val="ProductList-Body"/>
        <w:rPr>
          <w:rFonts w:eastAsia="SimSun"/>
          <w:lang w:eastAsia="zh-CN"/>
        </w:rPr>
      </w:pPr>
      <w:r w:rsidRPr="00733EF6">
        <w:rPr>
          <w:rFonts w:eastAsia="SimSun"/>
        </w:rPr>
        <w:lastRenderedPageBreak/>
        <w:t>在此项权利中，</w:t>
      </w:r>
      <w:r w:rsidR="00C013A6" w:rsidRPr="00C013A6">
        <w:rPr>
          <w:rFonts w:asciiTheme="majorEastAsia" w:eastAsiaTheme="majorEastAsia" w:hAnsiTheme="majorEastAsia"/>
          <w:lang w:eastAsia="zh-CN"/>
        </w:rPr>
        <w:t>“</w:t>
      </w:r>
      <w:r w:rsidRPr="00733EF6">
        <w:rPr>
          <w:rFonts w:eastAsia="SimSun"/>
        </w:rPr>
        <w:t>合格许可</w:t>
      </w:r>
      <w:r w:rsidR="007A0503" w:rsidRPr="009A0408">
        <w:rPr>
          <w:rFonts w:asciiTheme="majorEastAsia" w:eastAsiaTheme="majorEastAsia" w:hAnsiTheme="majorEastAsia"/>
          <w:lang w:eastAsia="zh-CN"/>
        </w:rPr>
        <w:t>”</w:t>
      </w:r>
      <w:r w:rsidRPr="00733EF6">
        <w:rPr>
          <w:rFonts w:eastAsia="SimSun"/>
        </w:rPr>
        <w:t>包括</w:t>
      </w:r>
      <w:r w:rsidRPr="00733EF6">
        <w:rPr>
          <w:rFonts w:eastAsia="SimSun"/>
        </w:rPr>
        <w:t xml:space="preserve"> Office 365 Pro Plus</w:t>
      </w:r>
      <w:r w:rsidRPr="00733EF6">
        <w:rPr>
          <w:rFonts w:eastAsia="SimSun"/>
        </w:rPr>
        <w:t>、</w:t>
      </w:r>
      <w:r w:rsidRPr="00733EF6">
        <w:rPr>
          <w:rFonts w:eastAsia="SimSun"/>
        </w:rPr>
        <w:t>Project Pro for Office 365</w:t>
      </w:r>
      <w:r w:rsidRPr="00733EF6">
        <w:rPr>
          <w:rFonts w:eastAsia="SimSun"/>
        </w:rPr>
        <w:fldChar w:fldCharType="begin"/>
      </w:r>
      <w:r w:rsidRPr="00733EF6">
        <w:rPr>
          <w:rFonts w:eastAsia="SimSun"/>
        </w:rPr>
        <w:instrText>XE "Project Pro for Office 365"</w:instrText>
      </w:r>
      <w:r w:rsidRPr="00733EF6">
        <w:rPr>
          <w:rFonts w:eastAsia="SimSun"/>
        </w:rPr>
        <w:fldChar w:fldCharType="end"/>
      </w:r>
      <w:r w:rsidRPr="00733EF6">
        <w:rPr>
          <w:rFonts w:eastAsia="SimSun"/>
        </w:rPr>
        <w:t xml:space="preserve"> </w:t>
      </w:r>
      <w:r w:rsidRPr="00733EF6">
        <w:rPr>
          <w:rFonts w:eastAsia="SimSun"/>
        </w:rPr>
        <w:t>和</w:t>
      </w:r>
      <w:r w:rsidRPr="00733EF6">
        <w:rPr>
          <w:rFonts w:eastAsia="SimSun"/>
        </w:rPr>
        <w:t xml:space="preserve"> Visio Pro for Office 365</w:t>
      </w:r>
      <w:r w:rsidRPr="00733EF6">
        <w:rPr>
          <w:rFonts w:eastAsia="SimSun"/>
        </w:rPr>
        <w:fldChar w:fldCharType="begin"/>
      </w:r>
      <w:r w:rsidRPr="00733EF6">
        <w:rPr>
          <w:rFonts w:eastAsia="SimSun"/>
        </w:rPr>
        <w:instrText>XE "Visio Pro for Office 365"</w:instrText>
      </w:r>
      <w:r w:rsidRPr="00733EF6">
        <w:rPr>
          <w:rFonts w:eastAsia="SimSun"/>
        </w:rPr>
        <w:fldChar w:fldCharType="end"/>
      </w:r>
      <w:r w:rsidRPr="00733EF6">
        <w:rPr>
          <w:rFonts w:eastAsia="SimSun"/>
        </w:rPr>
        <w:t>。</w:t>
      </w:r>
      <w:r w:rsidRPr="00733EF6">
        <w:rPr>
          <w:rFonts w:eastAsia="SimSun"/>
          <w:lang w:eastAsia="zh-CN"/>
        </w:rPr>
        <w:t>如果客户为其分配了合格许可的用户在启用了</w:t>
      </w:r>
      <w:r w:rsidRPr="00733EF6">
        <w:rPr>
          <w:rFonts w:eastAsia="SimSun"/>
          <w:lang w:eastAsia="zh-CN"/>
        </w:rPr>
        <w:t xml:space="preserve"> RDS </w:t>
      </w:r>
      <w:r w:rsidRPr="00733EF6">
        <w:rPr>
          <w:rFonts w:eastAsia="SimSun"/>
          <w:lang w:eastAsia="zh-CN"/>
        </w:rPr>
        <w:t>角色的网络服务器上使用该软件，而不是在依照</w:t>
      </w:r>
      <w:r w:rsidRPr="00733EF6">
        <w:rPr>
          <w:rFonts w:eastAsia="SimSun"/>
          <w:lang w:eastAsia="zh-CN"/>
        </w:rPr>
        <w:t xml:space="preserve"> PUR </w:t>
      </w:r>
      <w:r w:rsidRPr="00733EF6">
        <w:rPr>
          <w:rFonts w:eastAsia="SimSun"/>
          <w:lang w:eastAsia="zh-CN"/>
        </w:rPr>
        <w:t>获得许可的五台设备的某一台上安装随合格许可提供的软件的副本，则该用户可以</w:t>
      </w:r>
      <w:r w:rsidRPr="00733EF6">
        <w:rPr>
          <w:rFonts w:eastAsia="SimSun"/>
          <w:lang w:eastAsia="zh-CN"/>
        </w:rPr>
        <w:t xml:space="preserve"> 1) </w:t>
      </w:r>
      <w:r w:rsidRPr="00733EF6">
        <w:rPr>
          <w:rFonts w:eastAsia="SimSun"/>
          <w:lang w:eastAsia="zh-CN"/>
        </w:rPr>
        <w:t>在网络服务器上安装相应的</w:t>
      </w:r>
      <w:r w:rsidRPr="00733EF6">
        <w:rPr>
          <w:rFonts w:eastAsia="SimSun"/>
          <w:lang w:eastAsia="zh-CN"/>
        </w:rPr>
        <w:t xml:space="preserve"> 2013 </w:t>
      </w:r>
      <w:r w:rsidRPr="00733EF6">
        <w:rPr>
          <w:rFonts w:eastAsia="SimSun"/>
          <w:lang w:eastAsia="zh-CN"/>
        </w:rPr>
        <w:t>本地软件的一个副本，以及</w:t>
      </w:r>
      <w:r w:rsidRPr="00733EF6">
        <w:rPr>
          <w:rFonts w:eastAsia="SimSun"/>
          <w:lang w:eastAsia="zh-CN"/>
        </w:rPr>
        <w:t xml:space="preserve"> 2) </w:t>
      </w:r>
      <w:r w:rsidRPr="00733EF6">
        <w:rPr>
          <w:rFonts w:eastAsia="SimSun"/>
          <w:lang w:eastAsia="zh-CN"/>
        </w:rPr>
        <w:t>通过任意设备访问该软件。当合格许可终止时，客户必须从网络服务器上卸载本地软件。此选项不适用于在第三方服务提供商的共享服务器上使用。</w:t>
      </w:r>
    </w:p>
    <w:p w:rsidR="00405189" w:rsidRPr="00733EF6" w:rsidRDefault="00405189" w:rsidP="00405189">
      <w:pPr>
        <w:pStyle w:val="ProductList-Body"/>
        <w:rPr>
          <w:rFonts w:eastAsia="SimSun"/>
          <w:lang w:eastAsia="zh-CN"/>
        </w:rPr>
      </w:pPr>
    </w:p>
    <w:p w:rsidR="00405189" w:rsidRPr="00733EF6" w:rsidRDefault="00405189" w:rsidP="00405189">
      <w:pPr>
        <w:pStyle w:val="ProductList-Body"/>
        <w:rPr>
          <w:rFonts w:eastAsia="SimSun"/>
          <w:lang w:eastAsia="zh-CN"/>
        </w:rPr>
      </w:pPr>
      <w:r w:rsidRPr="00733EF6">
        <w:rPr>
          <w:rFonts w:eastAsia="SimSun"/>
          <w:b/>
          <w:color w:val="00188F"/>
          <w:lang w:eastAsia="zh-CN"/>
        </w:rPr>
        <w:t>带有</w:t>
      </w:r>
      <w:r w:rsidRPr="00733EF6">
        <w:rPr>
          <w:rFonts w:eastAsia="SimSun"/>
          <w:b/>
          <w:color w:val="00188F"/>
          <w:lang w:eastAsia="zh-CN"/>
        </w:rPr>
        <w:t xml:space="preserve"> Windows To Go </w:t>
      </w:r>
      <w:r w:rsidRPr="00733EF6">
        <w:rPr>
          <w:rFonts w:eastAsia="SimSun"/>
          <w:b/>
          <w:color w:val="00188F"/>
          <w:lang w:eastAsia="zh-CN"/>
        </w:rPr>
        <w:t>权利的</w:t>
      </w:r>
      <w:r w:rsidRPr="00733EF6">
        <w:rPr>
          <w:rFonts w:eastAsia="SimSun"/>
          <w:b/>
          <w:color w:val="00188F"/>
          <w:lang w:eastAsia="zh-CN"/>
        </w:rPr>
        <w:t xml:space="preserve"> Office 365 Pro Plus </w:t>
      </w:r>
      <w:r w:rsidRPr="00733EF6">
        <w:rPr>
          <w:rFonts w:eastAsia="SimSun"/>
          <w:b/>
          <w:color w:val="00188F"/>
          <w:lang w:eastAsia="zh-CN"/>
        </w:rPr>
        <w:t>的介质资格</w:t>
      </w:r>
    </w:p>
    <w:p w:rsidR="00405189" w:rsidRPr="00733EF6" w:rsidRDefault="00405189" w:rsidP="00405189">
      <w:pPr>
        <w:pStyle w:val="ProductList-Body"/>
        <w:rPr>
          <w:rFonts w:eastAsia="SimSun"/>
        </w:rPr>
      </w:pPr>
      <w:r w:rsidRPr="00733EF6">
        <w:rPr>
          <w:rFonts w:eastAsia="SimSun"/>
        </w:rPr>
        <w:t>作为</w:t>
      </w:r>
      <w:r w:rsidRPr="00733EF6">
        <w:rPr>
          <w:rFonts w:eastAsia="SimSun"/>
        </w:rPr>
        <w:t xml:space="preserve"> Windows To Go </w:t>
      </w:r>
      <w:r w:rsidRPr="00733EF6">
        <w:rPr>
          <w:rFonts w:eastAsia="SimSun"/>
        </w:rPr>
        <w:t>权利引入的一部分，如果客户为其分配</w:t>
      </w:r>
      <w:r w:rsidRPr="00733EF6">
        <w:rPr>
          <w:rFonts w:eastAsia="SimSun"/>
        </w:rPr>
        <w:t xml:space="preserve"> Office 365 ProPlus</w:t>
      </w:r>
      <w:r w:rsidRPr="00733EF6">
        <w:rPr>
          <w:rFonts w:eastAsia="SimSun"/>
        </w:rPr>
        <w:fldChar w:fldCharType="begin"/>
      </w:r>
      <w:r w:rsidRPr="00733EF6">
        <w:rPr>
          <w:rFonts w:eastAsia="SimSun"/>
        </w:rPr>
        <w:instrText>XE "Office 365 ProPlus"</w:instrText>
      </w:r>
      <w:r w:rsidRPr="00733EF6">
        <w:rPr>
          <w:rFonts w:eastAsia="SimSun"/>
        </w:rPr>
        <w:fldChar w:fldCharType="end"/>
      </w:r>
      <w:r w:rsidRPr="00733EF6">
        <w:rPr>
          <w:rFonts w:eastAsia="SimSun"/>
        </w:rPr>
        <w:t xml:space="preserve"> </w:t>
      </w:r>
      <w:r w:rsidRPr="00733EF6">
        <w:rPr>
          <w:rFonts w:eastAsia="SimSun"/>
        </w:rPr>
        <w:t>许可的用户选择依据</w:t>
      </w:r>
      <w:r w:rsidRPr="00733EF6">
        <w:rPr>
          <w:rFonts w:eastAsia="SimSun"/>
        </w:rPr>
        <w:t xml:space="preserve"> Windows to Go </w:t>
      </w:r>
      <w:r w:rsidRPr="00733EF6">
        <w:rPr>
          <w:rFonts w:eastAsia="SimSun"/>
        </w:rPr>
        <w:t>权利来使用软件，而不是在依据</w:t>
      </w:r>
      <w:r w:rsidRPr="00733EF6">
        <w:rPr>
          <w:rFonts w:eastAsia="SimSun"/>
        </w:rPr>
        <w:t xml:space="preserve"> Office 365 ProPlus </w:t>
      </w:r>
      <w:r w:rsidRPr="00733EF6">
        <w:rPr>
          <w:rFonts w:eastAsia="SimSun"/>
        </w:rPr>
        <w:t>服务条款获得许可的五台设备的某一台上安装随</w:t>
      </w:r>
      <w:r w:rsidRPr="00733EF6">
        <w:rPr>
          <w:rFonts w:eastAsia="SimSun"/>
        </w:rPr>
        <w:t xml:space="preserve"> Office 365 ProPlus </w:t>
      </w:r>
      <w:r w:rsidRPr="00733EF6">
        <w:rPr>
          <w:rFonts w:eastAsia="SimSun"/>
        </w:rPr>
        <w:t>提供的软件的副本，则该用户可以</w:t>
      </w:r>
      <w:r w:rsidRPr="00733EF6">
        <w:rPr>
          <w:rFonts w:eastAsia="SimSun"/>
        </w:rPr>
        <w:t xml:space="preserve"> 1) </w:t>
      </w:r>
      <w:r w:rsidRPr="00733EF6">
        <w:rPr>
          <w:rFonts w:eastAsia="SimSun"/>
        </w:rPr>
        <w:t>在用于行使</w:t>
      </w:r>
      <w:r w:rsidRPr="00733EF6">
        <w:rPr>
          <w:rFonts w:eastAsia="SimSun"/>
        </w:rPr>
        <w:t xml:space="preserve"> Windows to Go </w:t>
      </w:r>
      <w:r w:rsidRPr="00733EF6">
        <w:rPr>
          <w:rFonts w:eastAsia="SimSun"/>
        </w:rPr>
        <w:t>权利的</w:t>
      </w:r>
      <w:r w:rsidRPr="00733EF6">
        <w:rPr>
          <w:rFonts w:eastAsia="SimSun"/>
        </w:rPr>
        <w:t xml:space="preserve"> USB </w:t>
      </w:r>
      <w:r w:rsidRPr="00733EF6">
        <w:rPr>
          <w:rFonts w:eastAsia="SimSun"/>
        </w:rPr>
        <w:t>驱动器上安装</w:t>
      </w:r>
      <w:r w:rsidRPr="00733EF6">
        <w:rPr>
          <w:rFonts w:eastAsia="SimSun"/>
        </w:rPr>
        <w:t xml:space="preserve"> Office Professional Plus 2013</w:t>
      </w:r>
      <w:r w:rsidRPr="00733EF6">
        <w:rPr>
          <w:rFonts w:eastAsia="SimSun"/>
        </w:rPr>
        <w:fldChar w:fldCharType="begin"/>
      </w:r>
      <w:r w:rsidRPr="00733EF6">
        <w:rPr>
          <w:rFonts w:eastAsia="SimSun"/>
        </w:rPr>
        <w:instrText>XE "Office Professional Plus 2013"</w:instrText>
      </w:r>
      <w:r w:rsidRPr="00733EF6">
        <w:rPr>
          <w:rFonts w:eastAsia="SimSun"/>
        </w:rPr>
        <w:fldChar w:fldCharType="end"/>
      </w:r>
      <w:r w:rsidRPr="00733EF6">
        <w:rPr>
          <w:rFonts w:eastAsia="SimSun"/>
        </w:rPr>
        <w:t xml:space="preserve"> </w:t>
      </w:r>
      <w:r w:rsidRPr="00733EF6">
        <w:rPr>
          <w:rFonts w:eastAsia="SimSun"/>
        </w:rPr>
        <w:t>软件的一个副本，以及</w:t>
      </w:r>
      <w:r w:rsidRPr="00733EF6">
        <w:rPr>
          <w:rFonts w:eastAsia="SimSun"/>
        </w:rPr>
        <w:t xml:space="preserve"> 2) </w:t>
      </w:r>
      <w:r w:rsidRPr="00733EF6">
        <w:rPr>
          <w:rFonts w:eastAsia="SimSun"/>
        </w:rPr>
        <w:t>在任意设备上使用该</w:t>
      </w:r>
      <w:r w:rsidRPr="00733EF6">
        <w:rPr>
          <w:rFonts w:eastAsia="SimSun"/>
        </w:rPr>
        <w:t xml:space="preserve"> USB </w:t>
      </w:r>
      <w:r w:rsidRPr="00733EF6">
        <w:rPr>
          <w:rFonts w:eastAsia="SimSun"/>
        </w:rPr>
        <w:t>驱动器中的</w:t>
      </w:r>
      <w:r w:rsidRPr="00733EF6">
        <w:rPr>
          <w:rFonts w:eastAsia="SimSun"/>
        </w:rPr>
        <w:t xml:space="preserve"> Office Professional Plus 2013 </w:t>
      </w:r>
      <w:r w:rsidRPr="00733EF6">
        <w:rPr>
          <w:rFonts w:eastAsia="SimSun"/>
        </w:rPr>
        <w:t>软件。当客户的</w:t>
      </w:r>
      <w:r w:rsidRPr="00733EF6">
        <w:rPr>
          <w:rFonts w:eastAsia="SimSun"/>
        </w:rPr>
        <w:t xml:space="preserve"> Office 365 ProPlus </w:t>
      </w:r>
      <w:r w:rsidRPr="00733EF6">
        <w:rPr>
          <w:rFonts w:eastAsia="SimSun"/>
        </w:rPr>
        <w:t>订购终止时，客户必须从</w:t>
      </w:r>
      <w:r w:rsidRPr="00733EF6">
        <w:rPr>
          <w:rFonts w:eastAsia="SimSun"/>
        </w:rPr>
        <w:t xml:space="preserve"> USB </w:t>
      </w:r>
      <w:r w:rsidRPr="00733EF6">
        <w:rPr>
          <w:rFonts w:eastAsia="SimSun"/>
        </w:rPr>
        <w:t>驱动器上卸载</w:t>
      </w:r>
      <w:r w:rsidRPr="00733EF6">
        <w:rPr>
          <w:rFonts w:eastAsia="SimSun"/>
        </w:rPr>
        <w:t xml:space="preserve"> Office Professional Plus 2013 </w:t>
      </w:r>
      <w:r w:rsidRPr="00733EF6">
        <w:rPr>
          <w:rFonts w:eastAsia="SimSun"/>
        </w:rPr>
        <w:t>软件。</w:t>
      </w:r>
    </w:p>
    <w:p w:rsidR="00405189" w:rsidRPr="00733EF6" w:rsidRDefault="00405189" w:rsidP="00405189">
      <w:pPr>
        <w:pStyle w:val="ProductList-Body"/>
        <w:rPr>
          <w:rFonts w:eastAsia="SimSun"/>
        </w:rPr>
      </w:pPr>
    </w:p>
    <w:p w:rsidR="00405189" w:rsidRPr="00733EF6" w:rsidRDefault="00405189" w:rsidP="00405189">
      <w:pPr>
        <w:pStyle w:val="ProductList-Body"/>
        <w:rPr>
          <w:rFonts w:eastAsia="SimSun"/>
        </w:rPr>
      </w:pPr>
      <w:r w:rsidRPr="00733EF6">
        <w:rPr>
          <w:rFonts w:eastAsia="SimSun"/>
          <w:b/>
          <w:color w:val="00188F"/>
        </w:rPr>
        <w:t>大专院校和中小学校协议</w:t>
      </w:r>
    </w:p>
    <w:p w:rsidR="00405189" w:rsidRPr="00733EF6" w:rsidRDefault="00405189" w:rsidP="00405189">
      <w:pPr>
        <w:pStyle w:val="ProductList-Body"/>
        <w:rPr>
          <w:rFonts w:eastAsia="SimSun"/>
          <w:lang w:eastAsia="zh-CN"/>
        </w:rPr>
      </w:pPr>
      <w:r w:rsidRPr="00733EF6">
        <w:rPr>
          <w:rFonts w:eastAsia="SimSun"/>
        </w:rPr>
        <w:t>如果机构订购了</w:t>
      </w:r>
      <w:r w:rsidRPr="00733EF6">
        <w:rPr>
          <w:rFonts w:eastAsia="SimSun"/>
        </w:rPr>
        <w:t xml:space="preserve"> Office 365 ProPlus</w:t>
      </w:r>
      <w:r w:rsidRPr="00733EF6">
        <w:rPr>
          <w:rFonts w:eastAsia="SimSun"/>
        </w:rPr>
        <w:fldChar w:fldCharType="begin"/>
      </w:r>
      <w:r w:rsidRPr="00733EF6">
        <w:rPr>
          <w:rFonts w:eastAsia="SimSun"/>
        </w:rPr>
        <w:instrText>XE "Office 365 ProPlus"</w:instrText>
      </w:r>
      <w:r w:rsidRPr="00733EF6">
        <w:rPr>
          <w:rFonts w:eastAsia="SimSun"/>
        </w:rPr>
        <w:fldChar w:fldCharType="end"/>
      </w:r>
      <w:r w:rsidRPr="00733EF6">
        <w:rPr>
          <w:rFonts w:eastAsia="SimSun"/>
        </w:rPr>
        <w:t xml:space="preserve"> USL</w:t>
      </w:r>
      <w:r w:rsidRPr="00733EF6">
        <w:rPr>
          <w:rFonts w:eastAsia="SimSun"/>
        </w:rPr>
        <w:t>，则该机构必须为机构组织内部的每位合格用户购买</w:t>
      </w:r>
      <w:r w:rsidRPr="00733EF6">
        <w:rPr>
          <w:rFonts w:eastAsia="SimSun"/>
        </w:rPr>
        <w:t xml:space="preserve"> 1 </w:t>
      </w:r>
      <w:r w:rsidRPr="00733EF6">
        <w:rPr>
          <w:rFonts w:eastAsia="SimSun"/>
        </w:rPr>
        <w:t>份许可。</w:t>
      </w:r>
      <w:r w:rsidRPr="00733EF6">
        <w:rPr>
          <w:rFonts w:eastAsia="SimSun"/>
          <w:lang w:eastAsia="zh-CN"/>
        </w:rPr>
        <w:t>如果机构注册了</w:t>
      </w:r>
      <w:r w:rsidRPr="00733EF6">
        <w:rPr>
          <w:rFonts w:eastAsia="SimSun"/>
          <w:lang w:eastAsia="zh-CN"/>
        </w:rPr>
        <w:t xml:space="preserve"> Office 365 ProPlus USL </w:t>
      </w:r>
      <w:r w:rsidRPr="00733EF6">
        <w:rPr>
          <w:rFonts w:eastAsia="SimSun"/>
          <w:lang w:eastAsia="zh-CN"/>
        </w:rPr>
        <w:t>的学生选项，则该机构必须为组织内部的每位学生购买</w:t>
      </w:r>
      <w:r w:rsidRPr="00733EF6">
        <w:rPr>
          <w:rFonts w:eastAsia="SimSun"/>
          <w:lang w:eastAsia="zh-CN"/>
        </w:rPr>
        <w:t xml:space="preserve"> 1 </w:t>
      </w:r>
      <w:r w:rsidRPr="00733EF6">
        <w:rPr>
          <w:rFonts w:eastAsia="SimSun"/>
          <w:lang w:eastAsia="zh-CN"/>
        </w:rPr>
        <w:t>份许可。</w:t>
      </w:r>
    </w:p>
    <w:p w:rsidR="00405189" w:rsidRPr="00733EF6" w:rsidRDefault="00405189" w:rsidP="00405189">
      <w:pPr>
        <w:pStyle w:val="ProductList-Body"/>
        <w:rPr>
          <w:rFonts w:eastAsia="SimSun"/>
          <w:lang w:eastAsia="zh-CN"/>
        </w:rPr>
      </w:pPr>
    </w:p>
    <w:p w:rsidR="00405189" w:rsidRPr="00733EF6" w:rsidRDefault="00405189" w:rsidP="00405189">
      <w:pPr>
        <w:pStyle w:val="ProductList-Body"/>
        <w:rPr>
          <w:rFonts w:eastAsia="SimSun"/>
        </w:rPr>
      </w:pPr>
      <w:r w:rsidRPr="00733EF6">
        <w:rPr>
          <w:rFonts w:eastAsia="SimSun"/>
        </w:rPr>
        <w:t>将</w:t>
      </w:r>
      <w:r w:rsidRPr="00733EF6">
        <w:rPr>
          <w:rFonts w:eastAsia="SimSun"/>
        </w:rPr>
        <w:t xml:space="preserve"> Office 365 ProPlus</w:t>
      </w:r>
      <w:r w:rsidRPr="00733EF6">
        <w:rPr>
          <w:rFonts w:eastAsia="SimSun"/>
        </w:rPr>
        <w:fldChar w:fldCharType="begin"/>
      </w:r>
      <w:r w:rsidRPr="00733EF6">
        <w:rPr>
          <w:rFonts w:eastAsia="SimSun"/>
        </w:rPr>
        <w:instrText>XE "Office 365 ProPlus"</w:instrText>
      </w:r>
      <w:r w:rsidRPr="00733EF6">
        <w:rPr>
          <w:rFonts w:eastAsia="SimSun"/>
        </w:rPr>
        <w:fldChar w:fldCharType="end"/>
      </w:r>
      <w:r w:rsidRPr="00733EF6">
        <w:rPr>
          <w:rFonts w:eastAsia="SimSun"/>
        </w:rPr>
        <w:t xml:space="preserve"> USL </w:t>
      </w:r>
      <w:r w:rsidRPr="00733EF6">
        <w:rPr>
          <w:rFonts w:eastAsia="SimSun"/>
        </w:rPr>
        <w:t>分配给所有教员和职员的机构，可在机构组织内部的任何开放访问实验室或图书馆安装</w:t>
      </w:r>
      <w:r w:rsidRPr="00733EF6">
        <w:rPr>
          <w:rFonts w:eastAsia="SimSun"/>
        </w:rPr>
        <w:t xml:space="preserve"> Office Professional Plus 2013</w:t>
      </w:r>
      <w:r w:rsidRPr="00733EF6">
        <w:rPr>
          <w:rFonts w:eastAsia="SimSun"/>
        </w:rPr>
        <w:fldChar w:fldCharType="begin"/>
      </w:r>
      <w:r w:rsidRPr="00733EF6">
        <w:rPr>
          <w:rFonts w:eastAsia="SimSun"/>
        </w:rPr>
        <w:instrText>XE "Office Professional Plus 2013"</w:instrText>
      </w:r>
      <w:r w:rsidRPr="00733EF6">
        <w:rPr>
          <w:rFonts w:eastAsia="SimSun"/>
        </w:rPr>
        <w:fldChar w:fldCharType="end"/>
      </w:r>
      <w:r w:rsidRPr="00733EF6">
        <w:rPr>
          <w:rFonts w:eastAsia="SimSun"/>
        </w:rPr>
        <w:t xml:space="preserve"> </w:t>
      </w:r>
      <w:r w:rsidRPr="00733EF6">
        <w:rPr>
          <w:rFonts w:eastAsia="SimSun"/>
        </w:rPr>
        <w:t>软件。使用此软件时受</w:t>
      </w:r>
      <w:r w:rsidRPr="00733EF6">
        <w:rPr>
          <w:rFonts w:eastAsia="SimSun"/>
        </w:rPr>
        <w:t xml:space="preserve"> Office Professional Plus 2013 </w:t>
      </w:r>
      <w:r w:rsidRPr="00733EF6">
        <w:rPr>
          <w:rFonts w:eastAsia="SimSun"/>
        </w:rPr>
        <w:t>的许可条款的约束。</w:t>
      </w:r>
    </w:p>
    <w:p w:rsidR="00405189" w:rsidRPr="00733EF6" w:rsidRDefault="00405189" w:rsidP="00405189">
      <w:pPr>
        <w:pStyle w:val="ProductList-Body"/>
        <w:rPr>
          <w:rFonts w:eastAsia="SimSun"/>
        </w:rPr>
      </w:pPr>
    </w:p>
    <w:p w:rsidR="00405189" w:rsidRPr="00733EF6" w:rsidRDefault="00405189" w:rsidP="00405189">
      <w:pPr>
        <w:pStyle w:val="ProductList-Body"/>
        <w:rPr>
          <w:rFonts w:eastAsia="SimSun"/>
        </w:rPr>
      </w:pPr>
      <w:r w:rsidRPr="00733EF6">
        <w:rPr>
          <w:rFonts w:eastAsia="SimSun"/>
          <w:b/>
          <w:color w:val="00188F"/>
        </w:rPr>
        <w:t xml:space="preserve">Office </w:t>
      </w:r>
      <w:r w:rsidRPr="00733EF6">
        <w:rPr>
          <w:rFonts w:eastAsia="SimSun"/>
          <w:b/>
          <w:color w:val="00188F"/>
        </w:rPr>
        <w:t>多语言包</w:t>
      </w:r>
    </w:p>
    <w:p w:rsidR="00405189" w:rsidRPr="00733EF6" w:rsidRDefault="00405189" w:rsidP="00405189">
      <w:pPr>
        <w:pStyle w:val="ProductList-Body"/>
        <w:rPr>
          <w:rFonts w:eastAsia="SimSun"/>
        </w:rPr>
      </w:pPr>
      <w:r w:rsidRPr="00733EF6">
        <w:rPr>
          <w:rFonts w:eastAsia="SimSun"/>
        </w:rPr>
        <w:t>订购</w:t>
      </w:r>
      <w:r w:rsidRPr="00733EF6">
        <w:rPr>
          <w:rFonts w:eastAsia="SimSun"/>
        </w:rPr>
        <w:t xml:space="preserve"> Office 365 ProPlus </w:t>
      </w:r>
      <w:r w:rsidRPr="00733EF6">
        <w:rPr>
          <w:rFonts w:eastAsia="SimSun"/>
        </w:rPr>
        <w:t>的客户可将最新版本的</w:t>
      </w:r>
      <w:r w:rsidRPr="00733EF6">
        <w:rPr>
          <w:rFonts w:eastAsia="SimSun"/>
        </w:rPr>
        <w:t xml:space="preserve"> Office </w:t>
      </w:r>
      <w:r w:rsidRPr="00733EF6">
        <w:rPr>
          <w:rFonts w:eastAsia="SimSun"/>
        </w:rPr>
        <w:t>多语言包与他们依照合格</w:t>
      </w:r>
      <w:r w:rsidRPr="00733EF6">
        <w:rPr>
          <w:rFonts w:eastAsia="SimSun"/>
        </w:rPr>
        <w:t xml:space="preserve"> Office 365 </w:t>
      </w:r>
      <w:r w:rsidRPr="00733EF6">
        <w:rPr>
          <w:rFonts w:eastAsia="SimSun"/>
        </w:rPr>
        <w:t>订购获准使用的桌面应用程序软件的副本配合使用。使用</w:t>
      </w:r>
      <w:r w:rsidRPr="00733EF6">
        <w:rPr>
          <w:rFonts w:eastAsia="SimSun"/>
        </w:rPr>
        <w:t xml:space="preserve"> Office </w:t>
      </w:r>
      <w:r w:rsidRPr="00733EF6">
        <w:rPr>
          <w:rFonts w:eastAsia="SimSun"/>
        </w:rPr>
        <w:t>多语言包的权利在</w:t>
      </w:r>
      <w:r w:rsidRPr="00733EF6">
        <w:rPr>
          <w:rFonts w:eastAsia="SimSun"/>
        </w:rPr>
        <w:t xml:space="preserve"> Office 365 </w:t>
      </w:r>
      <w:r w:rsidRPr="00733EF6">
        <w:rPr>
          <w:rFonts w:eastAsia="SimSun"/>
        </w:rPr>
        <w:t>订购的合格</w:t>
      </w:r>
      <w:r w:rsidRPr="00733EF6">
        <w:rPr>
          <w:rFonts w:eastAsia="SimSun"/>
        </w:rPr>
        <w:t xml:space="preserve"> Office System </w:t>
      </w:r>
      <w:r w:rsidRPr="00733EF6">
        <w:rPr>
          <w:rFonts w:eastAsia="SimSun"/>
        </w:rPr>
        <w:t>许可下的权利期满时也将期满。</w:t>
      </w:r>
    </w:p>
    <w:p w:rsidR="00405189" w:rsidRPr="00733EF6" w:rsidRDefault="00405189" w:rsidP="00405189">
      <w:pPr>
        <w:pStyle w:val="ProductList-Body"/>
        <w:rPr>
          <w:rFonts w:eastAsia="SimSun"/>
        </w:rPr>
      </w:pPr>
    </w:p>
    <w:p w:rsidR="00405189" w:rsidRPr="00733EF6" w:rsidRDefault="00405189" w:rsidP="00405189">
      <w:pPr>
        <w:pStyle w:val="ProductList-Body"/>
        <w:rPr>
          <w:rFonts w:eastAsia="SimSun"/>
        </w:rPr>
      </w:pPr>
      <w:r w:rsidRPr="00733EF6">
        <w:rPr>
          <w:rFonts w:eastAsia="SimSun"/>
          <w:b/>
          <w:color w:val="00188F"/>
        </w:rPr>
        <w:t>E-Learning</w:t>
      </w:r>
    </w:p>
    <w:p w:rsidR="00405189" w:rsidRPr="00733EF6" w:rsidRDefault="00405189" w:rsidP="00405189">
      <w:pPr>
        <w:pStyle w:val="ProductList-Body"/>
        <w:rPr>
          <w:rFonts w:eastAsia="SimSun"/>
          <w:lang w:eastAsia="zh-CN"/>
        </w:rPr>
      </w:pPr>
      <w:r w:rsidRPr="00733EF6">
        <w:rPr>
          <w:rFonts w:eastAsia="SimSun"/>
        </w:rPr>
        <w:t xml:space="preserve">Office 365 ProPlus </w:t>
      </w:r>
      <w:r w:rsidRPr="00733EF6">
        <w:rPr>
          <w:rFonts w:eastAsia="SimSun"/>
        </w:rPr>
        <w:t>客户有资格使用托管应用程序</w:t>
      </w:r>
      <w:r w:rsidRPr="00733EF6">
        <w:rPr>
          <w:rFonts w:eastAsia="SimSun"/>
        </w:rPr>
        <w:t xml:space="preserve"> E-Learning </w:t>
      </w:r>
      <w:r w:rsidRPr="00733EF6">
        <w:rPr>
          <w:rFonts w:eastAsia="SimSun"/>
        </w:rPr>
        <w:t>课程。符合条件的客户将收到访问代码，每份合格许可登记表</w:t>
      </w:r>
      <w:r w:rsidRPr="00733EF6">
        <w:rPr>
          <w:rFonts w:eastAsia="SimSun"/>
        </w:rPr>
        <w:t>/</w:t>
      </w:r>
      <w:r w:rsidRPr="00733EF6">
        <w:rPr>
          <w:rFonts w:eastAsia="SimSun"/>
        </w:rPr>
        <w:t>协议一个。</w:t>
      </w:r>
      <w:r w:rsidRPr="00733EF6">
        <w:rPr>
          <w:rFonts w:eastAsia="SimSun"/>
          <w:lang w:eastAsia="zh-CN"/>
        </w:rPr>
        <w:t>客户还可从</w:t>
      </w:r>
      <w:r w:rsidRPr="00733EF6">
        <w:rPr>
          <w:rFonts w:eastAsia="SimSun"/>
          <w:lang w:eastAsia="zh-CN"/>
        </w:rPr>
        <w:t xml:space="preserve"> VLSC </w:t>
      </w:r>
      <w:r w:rsidRPr="00733EF6">
        <w:rPr>
          <w:rFonts w:eastAsia="SimSun"/>
          <w:lang w:eastAsia="zh-CN"/>
        </w:rPr>
        <w:t>下载顺应</w:t>
      </w:r>
      <w:r w:rsidRPr="00733EF6">
        <w:rPr>
          <w:rFonts w:eastAsia="SimSun"/>
          <w:lang w:eastAsia="zh-CN"/>
        </w:rPr>
        <w:t xml:space="preserve"> SCORM </w:t>
      </w:r>
      <w:r w:rsidRPr="00733EF6">
        <w:rPr>
          <w:rFonts w:eastAsia="SimSun"/>
          <w:lang w:eastAsia="zh-CN"/>
        </w:rPr>
        <w:t>的仅限内容的</w:t>
      </w:r>
      <w:r w:rsidRPr="00733EF6">
        <w:rPr>
          <w:rFonts w:eastAsia="SimSun"/>
          <w:lang w:eastAsia="zh-CN"/>
        </w:rPr>
        <w:t xml:space="preserve"> E-learning </w:t>
      </w:r>
      <w:r w:rsidRPr="00733EF6">
        <w:rPr>
          <w:rFonts w:eastAsia="SimSun"/>
          <w:lang w:eastAsia="zh-CN"/>
        </w:rPr>
        <w:t>文件（对应应用程序），以便导入其学习管理系统</w:t>
      </w:r>
      <w:r w:rsidRPr="00733EF6">
        <w:rPr>
          <w:rFonts w:eastAsia="SimSun"/>
          <w:lang w:eastAsia="zh-CN"/>
        </w:rPr>
        <w:t xml:space="preserve"> (LMS)</w:t>
      </w:r>
      <w:r w:rsidRPr="00733EF6">
        <w:rPr>
          <w:rFonts w:eastAsia="SimSun"/>
          <w:lang w:eastAsia="zh-CN"/>
        </w:rPr>
        <w:t>。从</w:t>
      </w:r>
      <w:r w:rsidRPr="00733EF6">
        <w:rPr>
          <w:rFonts w:eastAsia="SimSun"/>
          <w:lang w:eastAsia="zh-CN"/>
        </w:rPr>
        <w:t xml:space="preserve"> VLSC </w:t>
      </w:r>
      <w:r w:rsidRPr="00733EF6">
        <w:rPr>
          <w:rFonts w:eastAsia="SimSun"/>
          <w:lang w:eastAsia="zh-CN"/>
        </w:rPr>
        <w:t>下载文件不需要访问代码。</w:t>
      </w:r>
    </w:p>
    <w:p w:rsidR="00405189" w:rsidRPr="00733EF6" w:rsidRDefault="00405189" w:rsidP="00405189">
      <w:pPr>
        <w:pStyle w:val="ProductList-Body"/>
        <w:rPr>
          <w:rFonts w:eastAsia="SimSun"/>
          <w:lang w:eastAsia="zh-CN"/>
        </w:rPr>
      </w:pPr>
    </w:p>
    <w:p w:rsidR="00405189" w:rsidRPr="00733EF6" w:rsidRDefault="00405189" w:rsidP="00405189">
      <w:pPr>
        <w:pStyle w:val="ProductList-Body"/>
        <w:rPr>
          <w:rFonts w:eastAsia="SimSun"/>
          <w:lang w:eastAsia="zh-CN"/>
        </w:rPr>
      </w:pPr>
      <w:r w:rsidRPr="00733EF6">
        <w:rPr>
          <w:rFonts w:eastAsia="SimSun"/>
          <w:lang w:eastAsia="zh-CN"/>
        </w:rPr>
        <w:t>客户组织中可以使用</w:t>
      </w:r>
      <w:r w:rsidRPr="00733EF6">
        <w:rPr>
          <w:rFonts w:eastAsia="SimSun"/>
          <w:lang w:eastAsia="zh-CN"/>
        </w:rPr>
        <w:t xml:space="preserve"> E-Learning </w:t>
      </w:r>
      <w:r w:rsidRPr="00733EF6">
        <w:rPr>
          <w:rFonts w:eastAsia="SimSun"/>
          <w:lang w:eastAsia="zh-CN"/>
        </w:rPr>
        <w:t>培训的最大用户数等于客户购买的</w:t>
      </w:r>
      <w:r w:rsidRPr="00733EF6">
        <w:rPr>
          <w:rFonts w:eastAsia="SimSun"/>
          <w:lang w:eastAsia="zh-CN"/>
        </w:rPr>
        <w:t xml:space="preserve"> Office 365 </w:t>
      </w:r>
      <w:r w:rsidRPr="00733EF6">
        <w:rPr>
          <w:rFonts w:eastAsia="SimSun"/>
          <w:lang w:eastAsia="zh-CN"/>
        </w:rPr>
        <w:t>订购数量。客户必须为每份合格许可指定一个用户。访问权不能从一个用户转让给另一个。在一门课程开课时，每个合格用户在访问权失效前最多有十二</w:t>
      </w:r>
      <w:r w:rsidRPr="00733EF6">
        <w:rPr>
          <w:rFonts w:eastAsia="SimSun"/>
          <w:lang w:eastAsia="zh-CN"/>
        </w:rPr>
        <w:t xml:space="preserve"> (12) </w:t>
      </w:r>
      <w:r w:rsidRPr="00733EF6">
        <w:rPr>
          <w:rFonts w:eastAsia="SimSun"/>
          <w:lang w:eastAsia="zh-CN"/>
        </w:rPr>
        <w:t>个月的时间来完成课程，前提是该课程开课时间早于订购许可的期满时间。如果在线选项不足，合格客户可以在地区产品交付中心购买</w:t>
      </w:r>
      <w:r w:rsidRPr="00733EF6">
        <w:rPr>
          <w:rFonts w:eastAsia="SimSun"/>
          <w:lang w:eastAsia="zh-CN"/>
        </w:rPr>
        <w:t xml:space="preserve"> E-learning </w:t>
      </w:r>
      <w:r w:rsidRPr="00733EF6">
        <w:rPr>
          <w:rFonts w:eastAsia="SimSun"/>
          <w:lang w:eastAsia="zh-CN"/>
        </w:rPr>
        <w:t>工具包。客户对</w:t>
      </w:r>
      <w:r w:rsidRPr="00733EF6">
        <w:rPr>
          <w:rFonts w:eastAsia="SimSun"/>
          <w:lang w:eastAsia="zh-CN"/>
        </w:rPr>
        <w:t xml:space="preserve"> E-Learning </w:t>
      </w:r>
      <w:r w:rsidRPr="00733EF6">
        <w:rPr>
          <w:rFonts w:eastAsia="SimSun"/>
          <w:lang w:eastAsia="zh-CN"/>
        </w:rPr>
        <w:t>课程的部署和使用受其许可协议的条款和条件约束。</w:t>
      </w:r>
    </w:p>
    <w:p w:rsidR="00405189" w:rsidRPr="00733EF6" w:rsidRDefault="00405189" w:rsidP="00405189">
      <w:pPr>
        <w:pStyle w:val="ProductList-Body"/>
        <w:rPr>
          <w:rFonts w:eastAsia="SimSun"/>
          <w:lang w:eastAsia="zh-CN"/>
        </w:rPr>
      </w:pPr>
    </w:p>
    <w:p w:rsidR="00405189" w:rsidRPr="00733EF6" w:rsidRDefault="00405189" w:rsidP="00405189">
      <w:pPr>
        <w:pStyle w:val="ProductList-Body"/>
        <w:rPr>
          <w:rFonts w:eastAsia="SimSun"/>
          <w:lang w:eastAsia="zh-CN"/>
        </w:rPr>
      </w:pPr>
      <w:r w:rsidRPr="00733EF6">
        <w:rPr>
          <w:rFonts w:eastAsia="SimSun"/>
          <w:lang w:eastAsia="zh-CN"/>
        </w:rPr>
        <w:t>企业协议和选择计划的客户可以通过下载或</w:t>
      </w:r>
      <w:r w:rsidRPr="00733EF6">
        <w:rPr>
          <w:rFonts w:eastAsia="SimSun"/>
          <w:lang w:eastAsia="zh-CN"/>
        </w:rPr>
        <w:t xml:space="preserve"> DVD </w:t>
      </w:r>
      <w:r w:rsidRPr="00733EF6">
        <w:rPr>
          <w:rFonts w:eastAsia="SimSun"/>
          <w:lang w:eastAsia="zh-CN"/>
        </w:rPr>
        <w:t>获得顺应</w:t>
      </w:r>
      <w:r w:rsidRPr="00733EF6">
        <w:rPr>
          <w:rFonts w:eastAsia="SimSun"/>
          <w:lang w:eastAsia="zh-CN"/>
        </w:rPr>
        <w:t xml:space="preserve"> SCORM </w:t>
      </w:r>
      <w:r w:rsidRPr="00733EF6">
        <w:rPr>
          <w:rFonts w:eastAsia="SimSun"/>
          <w:lang w:eastAsia="zh-CN"/>
        </w:rPr>
        <w:t>的内容（对应应用程序），而开放和开放式价值计划的客户只能通过</w:t>
      </w:r>
      <w:r w:rsidRPr="00733EF6">
        <w:rPr>
          <w:rFonts w:eastAsia="SimSun"/>
          <w:lang w:eastAsia="zh-CN"/>
        </w:rPr>
        <w:t xml:space="preserve"> DVD </w:t>
      </w:r>
      <w:r w:rsidRPr="00733EF6">
        <w:rPr>
          <w:rFonts w:eastAsia="SimSun"/>
          <w:lang w:eastAsia="zh-CN"/>
        </w:rPr>
        <w:t>获得顺应</w:t>
      </w:r>
      <w:r w:rsidRPr="00733EF6">
        <w:rPr>
          <w:rFonts w:eastAsia="SimSun"/>
          <w:lang w:eastAsia="zh-CN"/>
        </w:rPr>
        <w:t xml:space="preserve"> SCORM </w:t>
      </w:r>
      <w:r w:rsidRPr="00733EF6">
        <w:rPr>
          <w:rFonts w:eastAsia="SimSun"/>
          <w:lang w:eastAsia="zh-CN"/>
        </w:rPr>
        <w:t>的内容（对应应用程序）。</w:t>
      </w:r>
    </w:p>
    <w:p w:rsidR="00A11413" w:rsidRPr="00733EF6" w:rsidRDefault="00A11413" w:rsidP="00405189">
      <w:pPr>
        <w:pStyle w:val="ProductList-Body"/>
        <w:rPr>
          <w:rFonts w:eastAsia="SimSun"/>
          <w:lang w:eastAsia="zh-CN"/>
        </w:rPr>
      </w:pPr>
    </w:p>
    <w:p w:rsidR="00A11413" w:rsidRPr="00733EF6" w:rsidRDefault="00A11413" w:rsidP="00A11413">
      <w:pPr>
        <w:pStyle w:val="ProductList-Body"/>
        <w:rPr>
          <w:rFonts w:eastAsia="SimSun"/>
        </w:rPr>
      </w:pPr>
      <w:r w:rsidRPr="00733EF6">
        <w:rPr>
          <w:rFonts w:eastAsia="SimSun"/>
          <w:b/>
          <w:color w:val="00188F"/>
        </w:rPr>
        <w:t>Office Online</w:t>
      </w:r>
    </w:p>
    <w:p w:rsidR="00A11413" w:rsidRPr="00733EF6" w:rsidRDefault="00A11413" w:rsidP="00A11413">
      <w:pPr>
        <w:pStyle w:val="ProductList-Body"/>
        <w:tabs>
          <w:tab w:val="clear" w:pos="158"/>
          <w:tab w:val="left" w:pos="180"/>
        </w:tabs>
        <w:rPr>
          <w:rFonts w:eastAsia="SimSun"/>
          <w:lang w:eastAsia="zh-CN"/>
        </w:rPr>
      </w:pPr>
      <w:r w:rsidRPr="00733EF6">
        <w:rPr>
          <w:rFonts w:eastAsia="SimSun"/>
        </w:rPr>
        <w:t>具有</w:t>
      </w:r>
      <w:r w:rsidRPr="00733EF6">
        <w:rPr>
          <w:rFonts w:eastAsia="SimSun"/>
        </w:rPr>
        <w:t xml:space="preserve"> Office 365 ProPlus </w:t>
      </w:r>
      <w:r w:rsidRPr="00733EF6">
        <w:rPr>
          <w:rFonts w:eastAsia="SimSun"/>
        </w:rPr>
        <w:t>的客户有资格使用</w:t>
      </w:r>
      <w:r w:rsidRPr="00733EF6">
        <w:rPr>
          <w:rFonts w:eastAsia="SimSun"/>
        </w:rPr>
        <w:t xml:space="preserve"> Office Online</w:t>
      </w:r>
      <w:r w:rsidRPr="00733EF6">
        <w:rPr>
          <w:rFonts w:eastAsia="SimSun"/>
        </w:rPr>
        <w:t>。许可用户可以访问</w:t>
      </w:r>
      <w:r w:rsidRPr="00733EF6">
        <w:rPr>
          <w:rFonts w:eastAsia="SimSun"/>
        </w:rPr>
        <w:t xml:space="preserve"> Office Online</w:t>
      </w:r>
      <w:r w:rsidRPr="00733EF6">
        <w:rPr>
          <w:rFonts w:eastAsia="SimSun"/>
        </w:rPr>
        <w:t>，以查看和编辑文档。用户还必须获得</w:t>
      </w:r>
      <w:r w:rsidRPr="00733EF6">
        <w:rPr>
          <w:rFonts w:eastAsia="SimSun"/>
        </w:rPr>
        <w:t xml:space="preserve"> SharePoint Online </w:t>
      </w:r>
      <w:r w:rsidRPr="00733EF6">
        <w:rPr>
          <w:rFonts w:eastAsia="SimSun"/>
        </w:rPr>
        <w:t>计划的许可才能访问</w:t>
      </w:r>
      <w:r w:rsidRPr="00733EF6">
        <w:rPr>
          <w:rFonts w:eastAsia="SimSun"/>
        </w:rPr>
        <w:t xml:space="preserve"> Office Online </w:t>
      </w:r>
      <w:r w:rsidRPr="00733EF6">
        <w:rPr>
          <w:rFonts w:eastAsia="SimSun"/>
        </w:rPr>
        <w:t>服务。</w:t>
      </w:r>
      <w:r w:rsidRPr="00733EF6">
        <w:rPr>
          <w:rFonts w:eastAsia="SimSun"/>
          <w:lang w:eastAsia="zh-CN"/>
        </w:rPr>
        <w:t>使用</w:t>
      </w:r>
      <w:r w:rsidRPr="00733EF6">
        <w:rPr>
          <w:rFonts w:eastAsia="SimSun"/>
          <w:lang w:eastAsia="zh-CN"/>
        </w:rPr>
        <w:t xml:space="preserve"> Office Online </w:t>
      </w:r>
      <w:r w:rsidRPr="00733EF6">
        <w:rPr>
          <w:rFonts w:eastAsia="SimSun"/>
          <w:lang w:eastAsia="zh-CN"/>
        </w:rPr>
        <w:t>受在线服务使用权利中该服务对应许可条款的约束。</w:t>
      </w:r>
    </w:p>
    <w:p w:rsidR="002731FA" w:rsidRPr="00733EF6" w:rsidRDefault="002731FA" w:rsidP="002731FA">
      <w:pPr>
        <w:pStyle w:val="ProductList-Body"/>
        <w:rPr>
          <w:rFonts w:eastAsia="SimSun"/>
          <w:lang w:eastAsia="zh-CN"/>
        </w:rPr>
      </w:pPr>
    </w:p>
    <w:p w:rsidR="002731FA" w:rsidRPr="00733EF6" w:rsidRDefault="002731FA" w:rsidP="002731FA">
      <w:pPr>
        <w:pStyle w:val="ProductList-Body"/>
        <w:rPr>
          <w:rFonts w:eastAsia="SimSun"/>
          <w:lang w:eastAsia="zh-CN"/>
        </w:rPr>
      </w:pPr>
      <w:r w:rsidRPr="00733EF6">
        <w:rPr>
          <w:rFonts w:eastAsia="SimSun"/>
          <w:b/>
          <w:color w:val="00188F"/>
          <w:lang w:eastAsia="zh-CN"/>
        </w:rPr>
        <w:t>开放式价值订购迁移期</w:t>
      </w:r>
    </w:p>
    <w:p w:rsidR="00594255" w:rsidRPr="00733EF6" w:rsidRDefault="002731FA" w:rsidP="00A11413">
      <w:pPr>
        <w:pStyle w:val="ProductList-Body"/>
        <w:tabs>
          <w:tab w:val="clear" w:pos="158"/>
          <w:tab w:val="left" w:pos="180"/>
        </w:tabs>
        <w:rPr>
          <w:rFonts w:eastAsia="SimSun"/>
        </w:rPr>
      </w:pPr>
      <w:r w:rsidRPr="00733EF6">
        <w:rPr>
          <w:rFonts w:eastAsia="SimSun"/>
        </w:rPr>
        <w:t>对于客户在其开放式价值订购协议期满之前或期满当天（以下简称</w:t>
      </w:r>
      <w:r w:rsidR="00C013A6" w:rsidRPr="00C013A6">
        <w:rPr>
          <w:rFonts w:asciiTheme="majorEastAsia" w:eastAsiaTheme="majorEastAsia" w:hAnsiTheme="majorEastAsia"/>
          <w:lang w:eastAsia="zh-CN"/>
        </w:rPr>
        <w:t>“</w:t>
      </w:r>
      <w:r w:rsidRPr="00733EF6">
        <w:rPr>
          <w:rFonts w:eastAsia="SimSun"/>
        </w:rPr>
        <w:t>期满日</w:t>
      </w:r>
      <w:r w:rsidR="007A0503" w:rsidRPr="009A0408">
        <w:rPr>
          <w:rFonts w:asciiTheme="majorEastAsia" w:eastAsiaTheme="majorEastAsia" w:hAnsiTheme="majorEastAsia"/>
          <w:lang w:eastAsia="zh-CN"/>
        </w:rPr>
        <w:t>”</w:t>
      </w:r>
      <w:r w:rsidRPr="00733EF6">
        <w:rPr>
          <w:rFonts w:eastAsia="SimSun"/>
        </w:rPr>
        <w:t>）激活的每个</w:t>
      </w:r>
      <w:r w:rsidRPr="00733EF6">
        <w:rPr>
          <w:rFonts w:eastAsia="SimSun"/>
        </w:rPr>
        <w:t xml:space="preserve"> Office 365 ProPlus</w:t>
      </w:r>
      <w:r w:rsidRPr="00733EF6">
        <w:rPr>
          <w:rFonts w:eastAsia="SimSun"/>
        </w:rPr>
        <w:t>、</w:t>
      </w:r>
      <w:r w:rsidRPr="00733EF6">
        <w:rPr>
          <w:rFonts w:eastAsia="SimSun"/>
        </w:rPr>
        <w:t>Midsize Business</w:t>
      </w:r>
      <w:r w:rsidRPr="00733EF6">
        <w:rPr>
          <w:rFonts w:eastAsia="SimSun"/>
        </w:rPr>
        <w:t>、</w:t>
      </w:r>
      <w:r w:rsidRPr="00733EF6">
        <w:rPr>
          <w:rFonts w:eastAsia="SimSun"/>
        </w:rPr>
        <w:t xml:space="preserve">Enterprise E3-E4 </w:t>
      </w:r>
      <w:r w:rsidRPr="00733EF6">
        <w:rPr>
          <w:rFonts w:eastAsia="SimSun"/>
        </w:rPr>
        <w:t>或</w:t>
      </w:r>
      <w:r w:rsidRPr="00733EF6">
        <w:rPr>
          <w:rFonts w:eastAsia="SimSun"/>
        </w:rPr>
        <w:t xml:space="preserve"> Education A3 </w:t>
      </w:r>
      <w:r w:rsidRPr="00733EF6">
        <w:rPr>
          <w:rFonts w:eastAsia="SimSun"/>
        </w:rPr>
        <w:t>用户</w:t>
      </w:r>
      <w:r w:rsidRPr="00733EF6">
        <w:rPr>
          <w:rFonts w:eastAsia="SimSun"/>
        </w:rPr>
        <w:t xml:space="preserve"> SL </w:t>
      </w:r>
      <w:r w:rsidRPr="00733EF6">
        <w:rPr>
          <w:rFonts w:eastAsia="SimSun"/>
        </w:rPr>
        <w:t>单元，客户可继续使用根据开放式价值订购协议向其授予许可的</w:t>
      </w:r>
      <w:r w:rsidRPr="00733EF6">
        <w:rPr>
          <w:rFonts w:eastAsia="SimSun"/>
        </w:rPr>
        <w:t xml:space="preserve"> Office Standard </w:t>
      </w:r>
      <w:r w:rsidRPr="00733EF6">
        <w:rPr>
          <w:rFonts w:eastAsia="SimSun"/>
        </w:rPr>
        <w:t>或</w:t>
      </w:r>
      <w:r w:rsidRPr="00733EF6">
        <w:rPr>
          <w:rFonts w:eastAsia="SimSun"/>
        </w:rPr>
        <w:t xml:space="preserve"> Office Professional Plus </w:t>
      </w:r>
      <w:r w:rsidRPr="00733EF6">
        <w:rPr>
          <w:rFonts w:eastAsia="SimSun"/>
        </w:rPr>
        <w:t>的副本。此权利将于期满日之后的第一百八十</w:t>
      </w:r>
      <w:r w:rsidRPr="00733EF6">
        <w:rPr>
          <w:rFonts w:eastAsia="SimSun"/>
        </w:rPr>
        <w:t xml:space="preserve"> (180) </w:t>
      </w:r>
      <w:r w:rsidRPr="00733EF6">
        <w:rPr>
          <w:rFonts w:eastAsia="SimSun"/>
        </w:rPr>
        <w:t>天期满。在此期间，对</w:t>
      </w:r>
      <w:r w:rsidRPr="00733EF6">
        <w:rPr>
          <w:rFonts w:eastAsia="SimSun"/>
        </w:rPr>
        <w:t xml:space="preserve"> Office Standard </w:t>
      </w:r>
      <w:r w:rsidRPr="00733EF6">
        <w:rPr>
          <w:rFonts w:eastAsia="SimSun"/>
        </w:rPr>
        <w:t>或</w:t>
      </w:r>
      <w:r w:rsidRPr="00733EF6">
        <w:rPr>
          <w:rFonts w:eastAsia="SimSun"/>
        </w:rPr>
        <w:t xml:space="preserve"> Office Professional Plus </w:t>
      </w:r>
      <w:r w:rsidRPr="00733EF6">
        <w:rPr>
          <w:rFonts w:eastAsia="SimSun"/>
        </w:rPr>
        <w:t>的使用将受于期满日生效的使用权利约束。</w:t>
      </w:r>
    </w:p>
    <w:p w:rsidR="00405189" w:rsidRPr="00733EF6" w:rsidRDefault="006F25D1" w:rsidP="00405189">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DC7496" w:rsidRDefault="00DC7496" w:rsidP="004466A8">
      <w:pPr>
        <w:pStyle w:val="ProductList-Offering2Heading"/>
        <w:pBdr>
          <w:bottom w:val="none" w:sz="0" w:space="0" w:color="auto"/>
        </w:pBdr>
        <w:outlineLvl w:val="2"/>
        <w:rPr>
          <w:rFonts w:asciiTheme="minorHAnsi" w:eastAsia="SimSun" w:hAnsiTheme="minorHAnsi"/>
        </w:rPr>
      </w:pPr>
    </w:p>
    <w:p w:rsidR="00DC7496" w:rsidRDefault="00DC7496" w:rsidP="004466A8">
      <w:pPr>
        <w:pStyle w:val="ProductList-Offering2Heading"/>
        <w:pBdr>
          <w:bottom w:val="none" w:sz="0" w:space="0" w:color="auto"/>
        </w:pBdr>
        <w:outlineLvl w:val="2"/>
        <w:rPr>
          <w:rFonts w:asciiTheme="minorHAnsi" w:eastAsia="SimSun" w:hAnsiTheme="minorHAnsi"/>
        </w:rPr>
      </w:pPr>
    </w:p>
    <w:p w:rsidR="00EE40B5" w:rsidRPr="00733EF6" w:rsidRDefault="00EE40B5" w:rsidP="00680B4D">
      <w:pPr>
        <w:pStyle w:val="ProductList-Offering2Heading"/>
        <w:outlineLvl w:val="2"/>
        <w:rPr>
          <w:rFonts w:asciiTheme="minorHAnsi" w:eastAsia="SimSun" w:hAnsiTheme="minorHAnsi"/>
        </w:rPr>
      </w:pPr>
      <w:r w:rsidRPr="00733EF6">
        <w:rPr>
          <w:rFonts w:asciiTheme="minorHAnsi" w:eastAsia="SimSun" w:hAnsiTheme="minorHAnsi"/>
        </w:rPr>
        <w:tab/>
      </w:r>
      <w:bookmarkStart w:id="1199" w:name="_Toc378147666"/>
      <w:bookmarkStart w:id="1200" w:name="_Toc378151563"/>
      <w:bookmarkStart w:id="1201" w:name="_Toc379797355"/>
      <w:bookmarkStart w:id="1202" w:name="_Toc380513387"/>
      <w:bookmarkStart w:id="1203" w:name="_Toc380655437"/>
      <w:bookmarkStart w:id="1204" w:name="_Toc389114779"/>
      <w:r w:rsidRPr="00B1632C">
        <w:rPr>
          <w:rFonts w:eastAsia="SimSun"/>
        </w:rPr>
        <w:t>Office 365</w:t>
      </w:r>
      <w:r w:rsidRPr="00733EF6">
        <w:rPr>
          <w:rFonts w:asciiTheme="minorHAnsi" w:eastAsia="SimSun" w:hAnsiTheme="minorHAnsi"/>
        </w:rPr>
        <w:t xml:space="preserve"> </w:t>
      </w:r>
      <w:r w:rsidRPr="00733EF6">
        <w:rPr>
          <w:rFonts w:asciiTheme="minorHAnsi" w:eastAsia="SimSun" w:hAnsiTheme="minorHAnsi"/>
        </w:rPr>
        <w:t>套件</w:t>
      </w:r>
      <w:bookmarkEnd w:id="1199"/>
      <w:bookmarkEnd w:id="1200"/>
      <w:bookmarkEnd w:id="1201"/>
      <w:bookmarkEnd w:id="1202"/>
      <w:bookmarkEnd w:id="1203"/>
      <w:bookmarkEnd w:id="12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828"/>
      </w:tblGrid>
      <w:tr w:rsidR="00056C16" w:rsidRPr="00733EF6" w:rsidTr="003F5053">
        <w:trPr>
          <w:cantSplit/>
          <w:tblHeader/>
        </w:trPr>
        <w:tc>
          <w:tcPr>
            <w:tcW w:w="3332"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7"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8"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82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B66846" w:rsidRPr="00733EF6" w:rsidTr="003F5053">
        <w:trPr>
          <w:cantSplit/>
          <w:tblHeader/>
        </w:trPr>
        <w:tc>
          <w:tcPr>
            <w:tcW w:w="3332" w:type="dxa"/>
            <w:tcBorders>
              <w:top w:val="nil"/>
              <w:left w:val="nil"/>
              <w:bottom w:val="dashSmallGap" w:sz="4" w:space="0" w:color="BFBFBF" w:themeColor="background1" w:themeShade="BF"/>
              <w:right w:val="nil"/>
            </w:tcBorders>
          </w:tcPr>
          <w:p w:rsidR="00B66846" w:rsidRPr="00733EF6" w:rsidRDefault="00B66846" w:rsidP="00F73609">
            <w:pPr>
              <w:pStyle w:val="ProductList-Offering2"/>
              <w:rPr>
                <w:rFonts w:asciiTheme="minorHAnsi" w:eastAsia="SimSun" w:hAnsiTheme="minorHAnsi"/>
              </w:rPr>
            </w:pPr>
            <w:bookmarkStart w:id="1205" w:name="_Toc379797356"/>
            <w:bookmarkStart w:id="1206" w:name="_Toc380513388"/>
            <w:bookmarkStart w:id="1207" w:name="_Toc380655438"/>
            <w:bookmarkStart w:id="1208" w:name="_Toc389114780"/>
            <w:r w:rsidRPr="00733EF6">
              <w:rPr>
                <w:rFonts w:asciiTheme="minorHAnsi" w:eastAsia="SimSun" w:hAnsiTheme="minorHAnsi"/>
              </w:rPr>
              <w:t>Office 365 Education A2</w:t>
            </w:r>
            <w:r w:rsidRPr="00733EF6">
              <w:rPr>
                <w:rFonts w:asciiTheme="minorHAnsi" w:eastAsia="SimSun" w:hAnsiTheme="minorHAnsi"/>
              </w:rPr>
              <w:fldChar w:fldCharType="begin"/>
            </w:r>
            <w:r w:rsidRPr="00733EF6">
              <w:rPr>
                <w:rFonts w:asciiTheme="minorHAnsi" w:eastAsia="SimSun" w:hAnsiTheme="minorHAnsi"/>
              </w:rPr>
              <w:instrText>XE "Office 365 Education A2"</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05"/>
            <w:bookmarkEnd w:id="1206"/>
            <w:bookmarkEnd w:id="1207"/>
            <w:bookmarkEnd w:id="1208"/>
          </w:p>
        </w:tc>
        <w:tc>
          <w:tcPr>
            <w:tcW w:w="737" w:type="dxa"/>
            <w:tcBorders>
              <w:top w:val="nil"/>
              <w:left w:val="nil"/>
              <w:bottom w:val="dashSmallGap" w:sz="4" w:space="0" w:color="BFBFBF" w:themeColor="background1" w:themeShade="BF"/>
              <w:right w:val="nil"/>
            </w:tcBorders>
            <w:vAlign w:val="center"/>
          </w:tcPr>
          <w:p w:rsidR="00B66846" w:rsidRPr="00733EF6" w:rsidRDefault="00B66846" w:rsidP="00F73609">
            <w:pPr>
              <w:pStyle w:val="ProductList-OfferingBody"/>
              <w:ind w:left="-113"/>
              <w:jc w:val="center"/>
              <w:rPr>
                <w:rFonts w:eastAsia="SimSun"/>
              </w:rPr>
            </w:pP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教育版产品（仅限</w:instrText>
            </w:r>
            <w:r w:rsidRPr="00733EF6">
              <w:rPr>
                <w:rFonts w:eastAsia="SimSun"/>
                <w:szCs w:val="16"/>
                <w:lang w:eastAsia="zh-CN"/>
              </w:rPr>
              <w:instrText xml:space="preserve"> EES</w:instrText>
            </w:r>
            <w:r w:rsidRPr="00733EF6">
              <w:rPr>
                <w:rFonts w:eastAsia="SimSun"/>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SE</w:t>
            </w:r>
            <w:r w:rsidRPr="00733EF6">
              <w:rPr>
                <w:rFonts w:eastAsia="SimSun"/>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F73609">
            <w:pPr>
              <w:pStyle w:val="ProductList-Offering2"/>
              <w:rPr>
                <w:rFonts w:asciiTheme="minorHAnsi" w:eastAsia="SimSun" w:hAnsiTheme="minorHAnsi"/>
              </w:rPr>
            </w:pPr>
            <w:bookmarkStart w:id="1209" w:name="_Toc379797357"/>
            <w:bookmarkStart w:id="1210" w:name="_Toc380513389"/>
            <w:bookmarkStart w:id="1211" w:name="_Toc380655439"/>
            <w:bookmarkStart w:id="1212" w:name="_Toc389114781"/>
            <w:r w:rsidRPr="00733EF6">
              <w:rPr>
                <w:rFonts w:asciiTheme="minorHAnsi" w:eastAsia="SimSun" w:hAnsiTheme="minorHAnsi"/>
              </w:rPr>
              <w:lastRenderedPageBreak/>
              <w:t>Office 365 Education A3</w:t>
            </w:r>
            <w:r w:rsidRPr="00733EF6">
              <w:rPr>
                <w:rFonts w:asciiTheme="minorHAnsi" w:eastAsia="SimSun" w:hAnsiTheme="minorHAnsi"/>
              </w:rPr>
              <w:fldChar w:fldCharType="begin"/>
            </w:r>
            <w:r w:rsidRPr="00733EF6">
              <w:rPr>
                <w:rFonts w:asciiTheme="minorHAnsi" w:eastAsia="SimSun" w:hAnsiTheme="minorHAnsi"/>
              </w:rPr>
              <w:instrText>XE "Office 365 Education A3"</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09"/>
            <w:bookmarkEnd w:id="1210"/>
            <w:bookmarkEnd w:id="1211"/>
            <w:bookmarkEnd w:id="121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73609">
            <w:pPr>
              <w:pStyle w:val="ProductList-OfferingBody"/>
              <w:ind w:left="-113"/>
              <w:jc w:val="center"/>
              <w:rPr>
                <w:rFonts w:eastAsia="SimSun"/>
              </w:rPr>
            </w:pPr>
            <w:r w:rsidRPr="00733EF6">
              <w:rPr>
                <w:rFonts w:eastAsia="SimSun"/>
              </w:rPr>
              <w:t>2</w:t>
            </w:r>
          </w:p>
        </w:tc>
        <w:tc>
          <w:tcPr>
            <w:tcW w:w="738" w:type="dxa"/>
            <w:tcBorders>
              <w:left w:val="single" w:sz="12" w:space="0" w:color="FFFFFF" w:themeColor="background1"/>
            </w:tcBorders>
            <w:shd w:val="clear" w:color="auto" w:fill="70AD47" w:themeFill="accent6"/>
            <w:vAlign w:val="center"/>
          </w:tcPr>
          <w:p w:rsidR="00B66846" w:rsidRPr="00733EF6" w:rsidRDefault="00B66846" w:rsidP="00F73609">
            <w:pPr>
              <w:pStyle w:val="ProductList-OfferingBody"/>
              <w:ind w:left="-113"/>
              <w:jc w:val="center"/>
              <w:rPr>
                <w:rFonts w:eastAsia="SimSun"/>
              </w:rPr>
            </w:pPr>
            <w:r w:rsidRPr="00733EF6">
              <w:rPr>
                <w:rFonts w:eastAsia="SimSun"/>
              </w:rPr>
              <w:t>2</w:t>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附加产品（仅限</w:instrText>
            </w:r>
            <w:r w:rsidRPr="00733EF6">
              <w:rPr>
                <w:rFonts w:eastAsia="SimSun"/>
                <w:szCs w:val="16"/>
                <w:lang w:eastAsia="zh-CN"/>
              </w:rPr>
              <w:instrText xml:space="preserve"> OVS-ES</w:instrText>
            </w:r>
            <w:r w:rsidRPr="00733EF6">
              <w:rPr>
                <w:rFonts w:eastAsia="SimSun"/>
                <w:szCs w:val="16"/>
                <w:lang w:eastAsia="zh-CN"/>
              </w:rPr>
              <w:instrText>）</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AV</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企业在线服务（仅限</w:instrText>
            </w:r>
            <w:r w:rsidRPr="00733EF6">
              <w:rPr>
                <w:rFonts w:eastAsia="SimSun"/>
                <w:szCs w:val="16"/>
                <w:lang w:eastAsia="zh-CN"/>
              </w:rPr>
              <w:instrText xml:space="preserve"> EES</w:instrText>
            </w:r>
            <w:r w:rsidRPr="00733EF6">
              <w:rPr>
                <w:rFonts w:eastAsia="SimSun"/>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EE</w:t>
            </w:r>
            <w:r w:rsidRPr="00733EF6">
              <w:rPr>
                <w:rFonts w:eastAsia="SimSun"/>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7" w:type="dxa"/>
            <w:shd w:val="clear" w:color="auto" w:fill="70AD47" w:themeFill="accent6"/>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color w:val="000000" w:themeColor="text1"/>
                <w:spacing w:val="-4"/>
                <w:szCs w:val="16"/>
                <w:lang w:eastAsia="zh-CN"/>
              </w:rPr>
              <w:fldChar w:fldCharType="begin"/>
            </w:r>
            <w:r w:rsidRPr="00733EF6">
              <w:rPr>
                <w:rFonts w:eastAsia="SimSun"/>
                <w:color w:val="000000" w:themeColor="text1"/>
                <w:spacing w:val="-4"/>
                <w:szCs w:val="16"/>
                <w:lang w:eastAsia="zh-CN"/>
              </w:rPr>
              <w:instrText xml:space="preserve"> </w:instrText>
            </w:r>
            <w:r w:rsidRPr="00733EF6">
              <w:rPr>
                <w:rFonts w:eastAsia="SimSun"/>
                <w:color w:val="1F497D"/>
                <w:spacing w:val="-4"/>
                <w:szCs w:val="16"/>
                <w:lang w:eastAsia="zh-CN"/>
              </w:rPr>
              <w:instrText>AutoTextList  \s NoStyle \t "</w:instrText>
            </w:r>
            <w:r w:rsidRPr="00733EF6">
              <w:rPr>
                <w:rFonts w:eastAsia="SimSun"/>
                <w:color w:val="000000" w:themeColor="text1"/>
                <w:spacing w:val="-4"/>
                <w:szCs w:val="16"/>
                <w:lang w:eastAsia="zh-CN"/>
              </w:rPr>
              <w:instrText>开放许可</w:instrText>
            </w:r>
            <w:r w:rsidRPr="00733EF6">
              <w:rPr>
                <w:rFonts w:eastAsia="SimSun"/>
                <w:color w:val="1F497D"/>
                <w:spacing w:val="-4"/>
                <w:szCs w:val="16"/>
                <w:lang w:eastAsia="zh-CN"/>
              </w:rPr>
              <w:instrText>"</w:instrText>
            </w:r>
            <w:r w:rsidRPr="00733EF6">
              <w:rPr>
                <w:rFonts w:eastAsia="SimSun"/>
                <w:color w:val="000000" w:themeColor="text1"/>
                <w:spacing w:val="-4"/>
                <w:szCs w:val="16"/>
                <w:lang w:eastAsia="zh-CN"/>
              </w:rPr>
              <w:instrText xml:space="preserve"> </w:instrText>
            </w:r>
            <w:r w:rsidRPr="00733EF6">
              <w:rPr>
                <w:rFonts w:eastAsia="SimSun"/>
                <w:color w:val="000000" w:themeColor="text1"/>
                <w:spacing w:val="-4"/>
                <w:szCs w:val="16"/>
                <w:lang w:eastAsia="zh-CN"/>
              </w:rPr>
              <w:fldChar w:fldCharType="separate"/>
            </w:r>
            <w:r w:rsidRPr="00733EF6">
              <w:rPr>
                <w:rFonts w:eastAsia="SimSun"/>
                <w:color w:val="000000" w:themeColor="text1"/>
                <w:spacing w:val="-4"/>
                <w:szCs w:val="16"/>
                <w:lang w:eastAsia="zh-CN"/>
              </w:rPr>
              <w:t>OL</w:t>
            </w:r>
            <w:r w:rsidRPr="00733EF6">
              <w:rPr>
                <w:rFonts w:eastAsia="SimSun"/>
                <w:color w:val="000000" w:themeColor="text1"/>
                <w:spacing w:val="-4"/>
                <w:szCs w:val="16"/>
                <w:lang w:eastAsia="zh-CN"/>
              </w:rPr>
              <w:fldChar w:fldCharType="end"/>
            </w: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F73609">
            <w:pPr>
              <w:pStyle w:val="ProductList-Offering2"/>
              <w:rPr>
                <w:rFonts w:asciiTheme="minorHAnsi" w:eastAsia="SimSun" w:hAnsiTheme="minorHAnsi"/>
              </w:rPr>
            </w:pPr>
            <w:bookmarkStart w:id="1213" w:name="_Toc379797358"/>
            <w:bookmarkStart w:id="1214" w:name="_Toc380513390"/>
            <w:bookmarkStart w:id="1215" w:name="_Toc380655440"/>
            <w:bookmarkStart w:id="1216" w:name="_Toc389114782"/>
            <w:r w:rsidRPr="00733EF6">
              <w:rPr>
                <w:rFonts w:asciiTheme="minorHAnsi" w:eastAsia="SimSun" w:hAnsiTheme="minorHAnsi"/>
              </w:rPr>
              <w:t>Office 365 Education A4</w:t>
            </w:r>
            <w:r w:rsidRPr="00733EF6">
              <w:rPr>
                <w:rFonts w:asciiTheme="minorHAnsi" w:eastAsia="SimSun" w:hAnsiTheme="minorHAnsi"/>
              </w:rPr>
              <w:fldChar w:fldCharType="begin"/>
            </w:r>
            <w:r w:rsidRPr="00733EF6">
              <w:rPr>
                <w:rFonts w:asciiTheme="minorHAnsi" w:eastAsia="SimSun" w:hAnsiTheme="minorHAnsi"/>
              </w:rPr>
              <w:instrText>XE "Office 365 Education A4"</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13"/>
            <w:bookmarkEnd w:id="1214"/>
            <w:bookmarkEnd w:id="1215"/>
            <w:bookmarkEnd w:id="121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73609">
            <w:pPr>
              <w:pStyle w:val="ProductList-OfferingBody"/>
              <w:ind w:left="-113"/>
              <w:jc w:val="center"/>
              <w:rPr>
                <w:rFonts w:eastAsia="SimSun"/>
              </w:rPr>
            </w:pPr>
          </w:p>
        </w:tc>
        <w:tc>
          <w:tcPr>
            <w:tcW w:w="738" w:type="dxa"/>
            <w:tcBorders>
              <w:left w:val="single" w:sz="12" w:space="0" w:color="FFFFFF" w:themeColor="background1"/>
            </w:tcBorders>
            <w:shd w:val="clear" w:color="auto" w:fill="70AD47" w:themeFill="accent6"/>
            <w:vAlign w:val="center"/>
          </w:tcPr>
          <w:p w:rsidR="00B66846" w:rsidRPr="00733EF6" w:rsidRDefault="00B66846" w:rsidP="00F73609">
            <w:pPr>
              <w:pStyle w:val="ProductList-OfferingBody"/>
              <w:ind w:left="-113"/>
              <w:jc w:val="center"/>
              <w:rPr>
                <w:rFonts w:eastAsia="SimSun"/>
              </w:rPr>
            </w:pPr>
            <w:r w:rsidRPr="00733EF6">
              <w:rPr>
                <w:rFonts w:eastAsia="SimSun"/>
              </w:rPr>
              <w:t>2</w:t>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企业在线服务（仅限</w:instrText>
            </w:r>
            <w:r w:rsidRPr="00733EF6">
              <w:rPr>
                <w:rFonts w:eastAsia="SimSun"/>
                <w:szCs w:val="16"/>
                <w:lang w:eastAsia="zh-CN"/>
              </w:rPr>
              <w:instrText xml:space="preserve"> EES</w:instrText>
            </w:r>
            <w:r w:rsidRPr="00733EF6">
              <w:rPr>
                <w:rFonts w:eastAsia="SimSun"/>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EE</w:t>
            </w:r>
            <w:r w:rsidRPr="00733EF6">
              <w:rPr>
                <w:rFonts w:eastAsia="SimSun"/>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F73609">
            <w:pPr>
              <w:pStyle w:val="ProductList-Offering2"/>
              <w:rPr>
                <w:rFonts w:asciiTheme="minorHAnsi" w:eastAsia="SimSun" w:hAnsiTheme="minorHAnsi"/>
              </w:rPr>
            </w:pPr>
            <w:bookmarkStart w:id="1217" w:name="_Toc379797359"/>
            <w:bookmarkStart w:id="1218" w:name="_Toc380513391"/>
            <w:bookmarkStart w:id="1219" w:name="_Toc380655441"/>
            <w:bookmarkStart w:id="1220" w:name="_Toc389114783"/>
            <w:r w:rsidRPr="00733EF6">
              <w:rPr>
                <w:rFonts w:asciiTheme="minorHAnsi" w:eastAsia="SimSun" w:hAnsiTheme="minorHAnsi"/>
              </w:rPr>
              <w:t>Office 365 Education A3</w:t>
            </w:r>
            <w:r w:rsidRPr="00733EF6">
              <w:rPr>
                <w:rFonts w:asciiTheme="minorHAnsi" w:eastAsia="SimSun" w:hAnsiTheme="minorHAnsi"/>
              </w:rPr>
              <w:fldChar w:fldCharType="begin"/>
            </w:r>
            <w:r w:rsidRPr="00733EF6">
              <w:rPr>
                <w:rFonts w:asciiTheme="minorHAnsi" w:eastAsia="SimSun" w:hAnsiTheme="minorHAnsi"/>
              </w:rPr>
              <w:instrText>XE "Office 365 Education A3"</w:instrText>
            </w:r>
            <w:r w:rsidRPr="00733EF6">
              <w:rPr>
                <w:rFonts w:asciiTheme="minorHAnsi" w:eastAsia="SimSun" w:hAnsiTheme="minorHAnsi"/>
              </w:rPr>
              <w:fldChar w:fldCharType="end"/>
            </w:r>
            <w:r w:rsidRPr="00733EF6">
              <w:rPr>
                <w:rFonts w:asciiTheme="minorHAnsi" w:eastAsia="SimSun" w:hAnsiTheme="minorHAnsi"/>
              </w:rPr>
              <w:t>、</w:t>
            </w:r>
            <w:r w:rsidRPr="00733EF6">
              <w:rPr>
                <w:rFonts w:asciiTheme="minorHAnsi" w:eastAsia="SimSun" w:hAnsiTheme="minorHAnsi"/>
              </w:rPr>
              <w:t>A4 Add-on</w:t>
            </w:r>
            <w:r w:rsidRPr="00733EF6">
              <w:rPr>
                <w:rFonts w:asciiTheme="minorHAnsi" w:eastAsia="SimSun" w:hAnsiTheme="minorHAnsi"/>
              </w:rPr>
              <w:fldChar w:fldCharType="begin"/>
            </w:r>
            <w:r w:rsidRPr="00733EF6">
              <w:rPr>
                <w:rFonts w:asciiTheme="minorHAnsi" w:eastAsia="SimSun" w:hAnsiTheme="minorHAnsi"/>
              </w:rPr>
              <w:instrText>XE "Office 365 Education A3</w:instrText>
            </w:r>
            <w:r w:rsidRPr="00733EF6">
              <w:rPr>
                <w:rFonts w:asciiTheme="minorHAnsi" w:eastAsia="SimSun" w:hAnsiTheme="minorHAnsi"/>
              </w:rPr>
              <w:instrText>、</w:instrText>
            </w:r>
            <w:r w:rsidRPr="00733EF6">
              <w:rPr>
                <w:rFonts w:asciiTheme="minorHAnsi" w:eastAsia="SimSun" w:hAnsiTheme="minorHAnsi"/>
              </w:rPr>
              <w:instrText>A4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17"/>
            <w:bookmarkEnd w:id="1218"/>
            <w:bookmarkEnd w:id="1219"/>
            <w:bookmarkEnd w:id="122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73609">
            <w:pPr>
              <w:pStyle w:val="ProductList-OfferingBody"/>
              <w:ind w:left="-113"/>
              <w:jc w:val="center"/>
              <w:rPr>
                <w:rFonts w:eastAsia="SimSun"/>
              </w:rPr>
            </w:pPr>
            <w:r w:rsidRPr="00733EF6">
              <w:rPr>
                <w:rFonts w:eastAsia="SimSun"/>
              </w:rPr>
              <w:t>1</w:t>
            </w:r>
          </w:p>
        </w:tc>
        <w:tc>
          <w:tcPr>
            <w:tcW w:w="738" w:type="dxa"/>
            <w:tcBorders>
              <w:left w:val="single" w:sz="12" w:space="0" w:color="FFFFFF" w:themeColor="background1"/>
            </w:tcBorders>
            <w:shd w:val="clear" w:color="auto" w:fill="70AD47" w:themeFill="accent6"/>
            <w:vAlign w:val="center"/>
          </w:tcPr>
          <w:p w:rsidR="00B66846" w:rsidRPr="00733EF6" w:rsidRDefault="00B66846" w:rsidP="00F73609">
            <w:pPr>
              <w:pStyle w:val="ProductList-OfferingBody"/>
              <w:ind w:left="-113"/>
              <w:jc w:val="center"/>
              <w:rPr>
                <w:rFonts w:eastAsia="SimSun"/>
              </w:rPr>
            </w:pPr>
            <w:r w:rsidRPr="00733EF6">
              <w:rPr>
                <w:rFonts w:eastAsia="SimSun"/>
              </w:rPr>
              <w:t>1</w:t>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7" w:type="dxa"/>
            <w:shd w:val="clear" w:color="auto" w:fill="70AD47" w:themeFill="accent6"/>
            <w:vAlign w:val="center"/>
          </w:tcPr>
          <w:p w:rsidR="00B66846" w:rsidRPr="00733EF6" w:rsidRDefault="00B66846" w:rsidP="00F73609">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8D38E9">
            <w:pPr>
              <w:pStyle w:val="ProductList-Offering2"/>
              <w:rPr>
                <w:rFonts w:asciiTheme="minorHAnsi" w:eastAsia="SimSun" w:hAnsiTheme="minorHAnsi"/>
              </w:rPr>
            </w:pPr>
            <w:bookmarkStart w:id="1221" w:name="_Toc379797360"/>
            <w:bookmarkStart w:id="1222" w:name="_Toc380513392"/>
            <w:bookmarkStart w:id="1223" w:name="_Toc380655442"/>
            <w:bookmarkStart w:id="1224" w:name="_Toc389114784"/>
            <w:r w:rsidRPr="00733EF6">
              <w:rPr>
                <w:rFonts w:asciiTheme="minorHAnsi" w:eastAsia="SimSun" w:hAnsiTheme="minorHAnsi"/>
              </w:rPr>
              <w:t xml:space="preserve">Office 365 Education A3 </w:t>
            </w:r>
            <w:r w:rsidRPr="00733EF6">
              <w:rPr>
                <w:rFonts w:asciiTheme="minorHAnsi" w:eastAsia="SimSun" w:hAnsiTheme="minorHAnsi"/>
              </w:rPr>
              <w:t>和</w:t>
            </w:r>
            <w:r w:rsidRPr="00733EF6">
              <w:rPr>
                <w:rFonts w:asciiTheme="minorHAnsi" w:eastAsia="SimSun" w:hAnsiTheme="minorHAnsi"/>
              </w:rPr>
              <w:t xml:space="preserve"> A4</w:t>
            </w:r>
            <w:r w:rsidRPr="00733EF6">
              <w:rPr>
                <w:rFonts w:asciiTheme="minorHAnsi" w:eastAsia="SimSun" w:hAnsiTheme="minorHAnsi"/>
              </w:rPr>
              <w:t>（不带</w:t>
            </w:r>
            <w:r w:rsidRPr="00733EF6">
              <w:rPr>
                <w:rFonts w:asciiTheme="minorHAnsi" w:eastAsia="SimSun" w:hAnsiTheme="minorHAnsi"/>
              </w:rPr>
              <w:t xml:space="preserve"> ProPlus Add-on</w:t>
            </w:r>
            <w:r w:rsidRPr="00733EF6">
              <w:rPr>
                <w:rFonts w:asciiTheme="minorHAnsi" w:eastAsia="SimSun" w:hAnsiTheme="minorHAnsi"/>
              </w:rPr>
              <w:t>）</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不带</w:instrText>
            </w:r>
            <w:r w:rsidRPr="00733EF6">
              <w:rPr>
                <w:rFonts w:asciiTheme="minorHAnsi" w:eastAsia="SimSun" w:hAnsiTheme="minorHAnsi"/>
              </w:rPr>
              <w:instrText xml:space="preserve"> Office Pro Plus </w:instrText>
            </w:r>
            <w:r w:rsidRPr="00733EF6">
              <w:rPr>
                <w:rFonts w:asciiTheme="minorHAnsi" w:eastAsia="SimSun" w:hAnsiTheme="minorHAnsi"/>
              </w:rPr>
              <w:instrText>的</w:instrText>
            </w:r>
            <w:r w:rsidRPr="00733EF6">
              <w:rPr>
                <w:rFonts w:asciiTheme="minorHAnsi" w:eastAsia="SimSun" w:hAnsiTheme="minorHAnsi"/>
              </w:rPr>
              <w:instrText xml:space="preserve"> Office 365 Enterprise A2</w:instrText>
            </w:r>
            <w:r w:rsidRPr="00733EF6">
              <w:rPr>
                <w:rFonts w:asciiTheme="minorHAnsi" w:eastAsia="SimSun" w:hAnsiTheme="minorHAnsi"/>
              </w:rPr>
              <w:instrText>、</w:instrText>
            </w:r>
            <w:r w:rsidRPr="00733EF6">
              <w:rPr>
                <w:rFonts w:asciiTheme="minorHAnsi" w:eastAsia="SimSun" w:hAnsiTheme="minorHAnsi"/>
              </w:rPr>
              <w:instrText>A3</w:instrText>
            </w:r>
            <w:r w:rsidRPr="00733EF6">
              <w:rPr>
                <w:rFonts w:asciiTheme="minorHAnsi" w:eastAsia="SimSun" w:hAnsiTheme="minorHAnsi"/>
              </w:rPr>
              <w:instrText>、</w:instrText>
            </w:r>
            <w:r w:rsidRPr="00733EF6">
              <w:rPr>
                <w:rFonts w:asciiTheme="minorHAnsi" w:eastAsia="SimSun" w:hAnsiTheme="minorHAnsi"/>
              </w:rPr>
              <w:instrText>A4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21"/>
            <w:bookmarkEnd w:id="1222"/>
            <w:bookmarkEnd w:id="1223"/>
            <w:bookmarkEnd w:id="122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73609">
            <w:pPr>
              <w:pStyle w:val="ProductList-OfferingBody"/>
              <w:ind w:left="-113"/>
              <w:jc w:val="center"/>
              <w:rPr>
                <w:rFonts w:eastAsia="SimSun"/>
              </w:rPr>
            </w:pPr>
            <w:r w:rsidRPr="00733EF6">
              <w:rPr>
                <w:rFonts w:eastAsia="SimSun"/>
              </w:rPr>
              <w:t>1</w:t>
            </w:r>
          </w:p>
        </w:tc>
        <w:tc>
          <w:tcPr>
            <w:tcW w:w="738" w:type="dxa"/>
            <w:tcBorders>
              <w:left w:val="single" w:sz="12" w:space="0" w:color="FFFFFF" w:themeColor="background1"/>
            </w:tcBorders>
            <w:shd w:val="clear" w:color="auto" w:fill="70AD47" w:themeFill="accent6"/>
            <w:vAlign w:val="center"/>
          </w:tcPr>
          <w:p w:rsidR="00B66846" w:rsidRPr="00733EF6" w:rsidRDefault="00B66846" w:rsidP="00F73609">
            <w:pPr>
              <w:pStyle w:val="ProductList-OfferingBody"/>
              <w:ind w:left="-113"/>
              <w:jc w:val="center"/>
              <w:rPr>
                <w:rFonts w:eastAsia="SimSun"/>
              </w:rPr>
            </w:pPr>
            <w:r w:rsidRPr="00733EF6">
              <w:rPr>
                <w:rFonts w:eastAsia="SimSun"/>
              </w:rPr>
              <w:t>1</w:t>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7" w:type="dxa"/>
            <w:shd w:val="clear" w:color="auto" w:fill="70AD47" w:themeFill="accent6"/>
            <w:vAlign w:val="center"/>
          </w:tcPr>
          <w:p w:rsidR="00B66846" w:rsidRPr="00733EF6" w:rsidRDefault="00B66846" w:rsidP="00F73609">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C81E30">
            <w:pPr>
              <w:pStyle w:val="ProductList-Offering2"/>
              <w:rPr>
                <w:rFonts w:asciiTheme="minorHAnsi" w:eastAsia="SimSun" w:hAnsiTheme="minorHAnsi"/>
              </w:rPr>
            </w:pPr>
            <w:bookmarkStart w:id="1225" w:name="_Toc379797361"/>
            <w:bookmarkStart w:id="1226" w:name="_Toc380513393"/>
            <w:bookmarkStart w:id="1227" w:name="_Toc380655443"/>
            <w:bookmarkStart w:id="1228" w:name="_Toc389114785"/>
            <w:r w:rsidRPr="00733EF6">
              <w:rPr>
                <w:rFonts w:asciiTheme="minorHAnsi" w:eastAsia="SimSun" w:hAnsiTheme="minorHAnsi"/>
              </w:rPr>
              <w:t>Office 365 Enterprise E1</w:t>
            </w:r>
            <w:r w:rsidRPr="00733EF6">
              <w:rPr>
                <w:rFonts w:asciiTheme="minorHAnsi" w:eastAsia="SimSun" w:hAnsiTheme="minorHAnsi"/>
              </w:rPr>
              <w:fldChar w:fldCharType="begin"/>
            </w:r>
            <w:r w:rsidRPr="00733EF6">
              <w:rPr>
                <w:rFonts w:asciiTheme="minorHAnsi" w:eastAsia="SimSun" w:hAnsiTheme="minorHAnsi"/>
              </w:rPr>
              <w:instrText>XE "Office 365 Enterprise E1"</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73609">
            <w:pPr>
              <w:pStyle w:val="ProductList-OfferingBody"/>
              <w:ind w:left="-113"/>
              <w:jc w:val="center"/>
              <w:rPr>
                <w:rFonts w:eastAsia="SimSun"/>
              </w:rPr>
            </w:pPr>
            <w:r w:rsidRPr="00733EF6">
              <w:rPr>
                <w:rFonts w:eastAsia="SimSun"/>
              </w:rPr>
              <w:t>1</w:t>
            </w: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企业在线服务</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EO</w:t>
            </w:r>
            <w:r w:rsidRPr="00733EF6">
              <w:rPr>
                <w:rFonts w:eastAsia="SimSun"/>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F73609">
            <w:pPr>
              <w:pStyle w:val="ProductList-OfferingBody"/>
              <w:ind w:left="-113"/>
              <w:jc w:val="center"/>
              <w:rPr>
                <w:rFonts w:eastAsia="SimSun"/>
              </w:rPr>
            </w:pPr>
          </w:p>
        </w:tc>
        <w:tc>
          <w:tcPr>
            <w:tcW w:w="737" w:type="dxa"/>
            <w:shd w:val="clear" w:color="auto" w:fill="70AD47" w:themeFill="accent6"/>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F73609">
            <w:pPr>
              <w:pStyle w:val="ProductList-Offering2"/>
              <w:rPr>
                <w:rFonts w:asciiTheme="minorHAnsi" w:eastAsia="SimSun" w:hAnsiTheme="minorHAnsi"/>
              </w:rPr>
            </w:pPr>
            <w:bookmarkStart w:id="1229" w:name="_Toc379797362"/>
            <w:bookmarkStart w:id="1230" w:name="_Toc380513394"/>
            <w:bookmarkStart w:id="1231" w:name="_Toc380655444"/>
            <w:bookmarkStart w:id="1232" w:name="_Toc389114786"/>
            <w:r w:rsidRPr="00733EF6">
              <w:rPr>
                <w:rFonts w:asciiTheme="minorHAnsi" w:eastAsia="SimSun" w:hAnsiTheme="minorHAnsi"/>
              </w:rPr>
              <w:t>Office 365 Enterprise E3</w:t>
            </w:r>
            <w:r w:rsidRPr="00733EF6">
              <w:rPr>
                <w:rFonts w:asciiTheme="minorHAnsi" w:eastAsia="SimSun" w:hAnsiTheme="minorHAnsi"/>
              </w:rPr>
              <w:fldChar w:fldCharType="begin"/>
            </w:r>
            <w:r w:rsidRPr="00733EF6">
              <w:rPr>
                <w:rFonts w:asciiTheme="minorHAnsi" w:eastAsia="SimSun" w:hAnsiTheme="minorHAnsi"/>
              </w:rPr>
              <w:instrText>XE "Office 365 Enterprise E3"</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73609">
            <w:pPr>
              <w:pStyle w:val="ProductList-OfferingBody"/>
              <w:ind w:left="-113"/>
              <w:jc w:val="center"/>
              <w:rPr>
                <w:rFonts w:eastAsia="SimSun"/>
              </w:rPr>
            </w:pPr>
            <w:r w:rsidRPr="00733EF6">
              <w:rPr>
                <w:rFonts w:eastAsia="SimSun"/>
              </w:rPr>
              <w:t>2</w:t>
            </w: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企业在线服务</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EO</w:t>
            </w:r>
            <w:r w:rsidRPr="00733EF6">
              <w:rPr>
                <w:rFonts w:eastAsia="SimSun"/>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F73609">
            <w:pPr>
              <w:pStyle w:val="ProductList-OfferingBody"/>
              <w:ind w:left="-113"/>
              <w:jc w:val="center"/>
              <w:rPr>
                <w:rFonts w:eastAsia="SimSun"/>
              </w:rPr>
            </w:pPr>
          </w:p>
        </w:tc>
        <w:tc>
          <w:tcPr>
            <w:tcW w:w="737" w:type="dxa"/>
            <w:shd w:val="clear" w:color="auto" w:fill="70AD47" w:themeFill="accent6"/>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F73609">
            <w:pPr>
              <w:pStyle w:val="ProductList-Offering2"/>
              <w:rPr>
                <w:rFonts w:asciiTheme="minorHAnsi" w:eastAsia="SimSun" w:hAnsiTheme="minorHAnsi"/>
              </w:rPr>
            </w:pPr>
            <w:bookmarkStart w:id="1233" w:name="_Toc379797363"/>
            <w:bookmarkStart w:id="1234" w:name="_Toc380513395"/>
            <w:bookmarkStart w:id="1235" w:name="_Toc380655445"/>
            <w:bookmarkStart w:id="1236" w:name="_Toc389114787"/>
            <w:r w:rsidRPr="00733EF6">
              <w:rPr>
                <w:rFonts w:asciiTheme="minorHAnsi" w:eastAsia="SimSun" w:hAnsiTheme="minorHAnsi"/>
              </w:rPr>
              <w:t>Office 365 Enterprise E4</w:t>
            </w:r>
            <w:r w:rsidRPr="00733EF6">
              <w:rPr>
                <w:rFonts w:asciiTheme="minorHAnsi" w:eastAsia="SimSun" w:hAnsiTheme="minorHAnsi"/>
              </w:rPr>
              <w:fldChar w:fldCharType="begin"/>
            </w:r>
            <w:r w:rsidRPr="00733EF6">
              <w:rPr>
                <w:rFonts w:asciiTheme="minorHAnsi" w:eastAsia="SimSun" w:hAnsiTheme="minorHAnsi"/>
              </w:rPr>
              <w:instrText>XE "Office 365 Enterprise E4"</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F73609">
            <w:pPr>
              <w:pStyle w:val="ProductList-OfferingBody"/>
              <w:ind w:left="-113"/>
              <w:jc w:val="center"/>
              <w:rPr>
                <w:rFonts w:eastAsia="SimSun"/>
              </w:rPr>
            </w:pPr>
            <w:r w:rsidRPr="00733EF6">
              <w:rPr>
                <w:rFonts w:eastAsia="SimSun"/>
              </w:rPr>
              <w:t>2</w:t>
            </w: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企业在线服务</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EO</w:t>
            </w:r>
            <w:r w:rsidRPr="00733EF6">
              <w:rPr>
                <w:rFonts w:eastAsia="SimSun"/>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F73609">
            <w:pPr>
              <w:pStyle w:val="ProductList-OfferingBody"/>
              <w:ind w:left="-113"/>
              <w:jc w:val="center"/>
              <w:rPr>
                <w:rFonts w:eastAsia="SimSun"/>
              </w:rPr>
            </w:pPr>
          </w:p>
        </w:tc>
        <w:tc>
          <w:tcPr>
            <w:tcW w:w="737" w:type="dxa"/>
            <w:shd w:val="clear" w:color="auto" w:fill="70AD47" w:themeFill="accent6"/>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F4A2A">
            <w:pPr>
              <w:pStyle w:val="ProductList-Offering2"/>
              <w:rPr>
                <w:rFonts w:asciiTheme="minorHAnsi" w:eastAsia="SimSun" w:hAnsiTheme="minorHAnsi"/>
              </w:rPr>
            </w:pPr>
            <w:bookmarkStart w:id="1237" w:name="_Toc379797364"/>
            <w:bookmarkStart w:id="1238" w:name="_Toc380513396"/>
            <w:bookmarkStart w:id="1239" w:name="_Toc380655446"/>
            <w:bookmarkStart w:id="1240" w:name="_Toc389114788"/>
            <w:r w:rsidRPr="00733EF6">
              <w:rPr>
                <w:rFonts w:asciiTheme="minorHAnsi" w:eastAsia="SimSun" w:hAnsiTheme="minorHAnsi"/>
              </w:rPr>
              <w:t>Office 365 Enterprise E1</w:t>
            </w:r>
            <w:r w:rsidRPr="00733EF6">
              <w:rPr>
                <w:rFonts w:asciiTheme="minorHAnsi" w:eastAsia="SimSun" w:hAnsiTheme="minorHAnsi"/>
              </w:rPr>
              <w:fldChar w:fldCharType="begin"/>
            </w:r>
            <w:r w:rsidRPr="00733EF6">
              <w:rPr>
                <w:rFonts w:asciiTheme="minorHAnsi" w:eastAsia="SimSun" w:hAnsiTheme="minorHAnsi"/>
              </w:rPr>
              <w:instrText>XE "Office 365 Enterprise E1"</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t>和</w:t>
            </w:r>
            <w:r w:rsidRPr="00733EF6">
              <w:rPr>
                <w:rFonts w:asciiTheme="minorHAnsi" w:eastAsia="SimSun" w:hAnsiTheme="minorHAnsi"/>
              </w:rPr>
              <w:t xml:space="preserve"> E3 Add-on</w:t>
            </w:r>
            <w:r w:rsidR="00A53580">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"Office 365 Enterprise E1</w:instrText>
            </w:r>
            <w:r w:rsidRPr="00733EF6">
              <w:rPr>
                <w:rFonts w:asciiTheme="minorHAnsi" w:eastAsia="SimSun" w:hAnsiTheme="minorHAnsi"/>
              </w:rPr>
              <w:instrText>、</w:instrText>
            </w:r>
            <w:r w:rsidRPr="00733EF6">
              <w:rPr>
                <w:rFonts w:asciiTheme="minorHAnsi" w:eastAsia="SimSun" w:hAnsiTheme="minorHAnsi"/>
              </w:rPr>
              <w:instrText>E3</w:instrText>
            </w:r>
            <w:r w:rsidRPr="00733EF6">
              <w:rPr>
                <w:rFonts w:asciiTheme="minorHAnsi" w:eastAsia="SimSun" w:hAnsiTheme="minorHAnsi"/>
              </w:rPr>
              <w:instrText>、</w:instrText>
            </w:r>
            <w:r w:rsidRPr="00733EF6">
              <w:rPr>
                <w:rFonts w:asciiTheme="minorHAnsi" w:eastAsia="SimSun" w:hAnsiTheme="minorHAnsi"/>
              </w:rPr>
              <w:instrText>E4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D2A76">
            <w:pPr>
              <w:pStyle w:val="ProductList-OfferingBody"/>
              <w:ind w:left="-113"/>
              <w:jc w:val="center"/>
              <w:rPr>
                <w:rFonts w:eastAsia="SimSun"/>
              </w:rPr>
            </w:pPr>
            <w:r w:rsidRPr="00733EF6">
              <w:rPr>
                <w:rFonts w:eastAsia="SimSun"/>
              </w:rPr>
              <w:t>1</w:t>
            </w: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F73609">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组织范围</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OW</w:t>
            </w:r>
            <w:r w:rsidRPr="00733EF6">
              <w:rPr>
                <w:rFonts w:eastAsia="SimSun"/>
                <w:szCs w:val="16"/>
                <w:lang w:eastAsia="zh-CN"/>
              </w:rPr>
              <w:fldChar w:fldCharType="end"/>
            </w:r>
          </w:p>
        </w:tc>
        <w:tc>
          <w:tcPr>
            <w:tcW w:w="73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F73609">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F4A2A">
            <w:pPr>
              <w:pStyle w:val="ProductList-Offering2"/>
              <w:rPr>
                <w:rFonts w:asciiTheme="minorHAnsi" w:eastAsia="SimSun" w:hAnsiTheme="minorHAnsi"/>
              </w:rPr>
            </w:pPr>
            <w:bookmarkStart w:id="1241" w:name="_Toc389114789"/>
            <w:r w:rsidRPr="00733EF6">
              <w:rPr>
                <w:rFonts w:asciiTheme="minorHAnsi" w:eastAsia="SimSun" w:hAnsiTheme="minorHAnsi"/>
              </w:rPr>
              <w:t>Office 365 Enterprise E4 Add-on</w:t>
            </w:r>
            <w:r w:rsidRPr="00733EF6">
              <w:rPr>
                <w:rFonts w:asciiTheme="minorHAnsi" w:eastAsia="SimSun" w:hAnsiTheme="minorHAnsi"/>
              </w:rPr>
              <w:fldChar w:fldCharType="begin"/>
            </w:r>
            <w:r w:rsidRPr="00733EF6">
              <w:rPr>
                <w:rFonts w:asciiTheme="minorHAnsi" w:eastAsia="SimSun" w:hAnsiTheme="minorHAnsi"/>
              </w:rPr>
              <w:instrText>XE "Office 365 Enterprise E1</w:instrText>
            </w:r>
            <w:r w:rsidRPr="00733EF6">
              <w:rPr>
                <w:rFonts w:asciiTheme="minorHAnsi" w:eastAsia="SimSun" w:hAnsiTheme="minorHAnsi"/>
              </w:rPr>
              <w:instrText>、</w:instrText>
            </w:r>
            <w:r w:rsidRPr="00733EF6">
              <w:rPr>
                <w:rFonts w:asciiTheme="minorHAnsi" w:eastAsia="SimSun" w:hAnsiTheme="minorHAnsi"/>
              </w:rPr>
              <w:instrText>E3</w:instrText>
            </w:r>
            <w:r w:rsidRPr="00733EF6">
              <w:rPr>
                <w:rFonts w:asciiTheme="minorHAnsi" w:eastAsia="SimSun" w:hAnsiTheme="minorHAnsi"/>
              </w:rPr>
              <w:instrText>、</w:instrText>
            </w:r>
            <w:r w:rsidRPr="00733EF6">
              <w:rPr>
                <w:rFonts w:asciiTheme="minorHAnsi" w:eastAsia="SimSun" w:hAnsiTheme="minorHAnsi"/>
              </w:rPr>
              <w:instrText>E4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F4A2A">
            <w:pPr>
              <w:pStyle w:val="ProductList-OfferingBody"/>
              <w:ind w:left="-113"/>
              <w:jc w:val="center"/>
              <w:rPr>
                <w:rFonts w:eastAsia="SimSun"/>
              </w:rPr>
            </w:pPr>
            <w:r w:rsidRPr="00733EF6">
              <w:rPr>
                <w:rFonts w:eastAsia="SimSun"/>
              </w:rPr>
              <w:t>1</w:t>
            </w: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1F4A2A">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3327E3">
            <w:pPr>
              <w:pStyle w:val="ProductList-Offering2"/>
              <w:rPr>
                <w:rFonts w:asciiTheme="minorHAnsi" w:eastAsia="SimSun" w:hAnsiTheme="minorHAnsi"/>
              </w:rPr>
            </w:pPr>
            <w:bookmarkStart w:id="1242" w:name="_Toc379797365"/>
            <w:bookmarkStart w:id="1243" w:name="_Toc380513397"/>
            <w:bookmarkStart w:id="1244" w:name="_Toc380655447"/>
            <w:bookmarkStart w:id="1245" w:name="_Toc389114790"/>
            <w:r w:rsidRPr="00733EF6">
              <w:rPr>
                <w:rFonts w:asciiTheme="minorHAnsi" w:eastAsia="SimSun" w:hAnsiTheme="minorHAnsi"/>
              </w:rPr>
              <w:t xml:space="preserve">Office 365 Enterprise </w:t>
            </w:r>
            <w:r w:rsidRPr="00733EF6">
              <w:rPr>
                <w:rFonts w:asciiTheme="minorHAnsi" w:eastAsia="SimSun" w:hAnsiTheme="minorHAnsi"/>
              </w:rPr>
              <w:fldChar w:fldCharType="begin"/>
            </w:r>
            <w:r w:rsidRPr="00733EF6">
              <w:rPr>
                <w:rFonts w:asciiTheme="minorHAnsi" w:eastAsia="SimSun" w:hAnsiTheme="minorHAnsi"/>
              </w:rPr>
              <w:instrText>XE "Office 365 Enterprise E1"</w:instrText>
            </w:r>
            <w:r w:rsidRPr="00733EF6">
              <w:rPr>
                <w:rFonts w:asciiTheme="minorHAnsi" w:eastAsia="SimSun" w:hAnsiTheme="minorHAnsi"/>
              </w:rPr>
              <w:fldChar w:fldCharType="end"/>
            </w:r>
            <w:r w:rsidRPr="00733EF6">
              <w:rPr>
                <w:rFonts w:asciiTheme="minorHAnsi" w:eastAsia="SimSun" w:hAnsiTheme="minorHAnsi"/>
              </w:rPr>
              <w:t xml:space="preserve">E3 </w:t>
            </w:r>
            <w:r w:rsidRPr="00733EF6">
              <w:rPr>
                <w:rFonts w:asciiTheme="minorHAnsi" w:eastAsia="SimSun" w:hAnsiTheme="minorHAnsi" w:cs="MingLiU"/>
              </w:rPr>
              <w:t>和</w:t>
            </w:r>
            <w:r w:rsidRPr="00733EF6">
              <w:rPr>
                <w:rFonts w:asciiTheme="minorHAnsi" w:eastAsia="SimSun" w:hAnsiTheme="minorHAnsi"/>
              </w:rPr>
              <w:t xml:space="preserve"> E4</w:t>
            </w:r>
            <w:r w:rsidRPr="00733EF6">
              <w:rPr>
                <w:rFonts w:asciiTheme="minorHAnsi" w:eastAsia="SimSun" w:hAnsiTheme="minorHAnsi" w:cs="MingLiU"/>
              </w:rPr>
              <w:t>（不带</w:t>
            </w:r>
            <w:r w:rsidRPr="00733EF6">
              <w:rPr>
                <w:rFonts w:asciiTheme="minorHAnsi" w:eastAsia="SimSun" w:hAnsiTheme="minorHAnsi"/>
              </w:rPr>
              <w:t xml:space="preserve"> ProPlus Add-on</w:t>
            </w:r>
            <w:r w:rsidRPr="00733EF6">
              <w:rPr>
                <w:rFonts w:asciiTheme="minorHAnsi" w:eastAsia="SimSun" w:hAnsiTheme="minorHAnsi" w:cs="MingLiU"/>
              </w:rPr>
              <w:t>）</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cs="MingLiU"/>
              </w:rPr>
              <w:instrText>不带</w:instrText>
            </w:r>
            <w:r w:rsidRPr="00733EF6">
              <w:rPr>
                <w:rFonts w:asciiTheme="minorHAnsi" w:eastAsia="SimSun" w:hAnsiTheme="minorHAnsi"/>
              </w:rPr>
              <w:instrText xml:space="preserve"> Office Pro Plus </w:instrText>
            </w:r>
            <w:r w:rsidRPr="00733EF6">
              <w:rPr>
                <w:rFonts w:asciiTheme="minorHAnsi" w:eastAsia="SimSun" w:hAnsiTheme="minorHAnsi" w:cs="MingLiU"/>
              </w:rPr>
              <w:instrText>的</w:instrText>
            </w:r>
            <w:r w:rsidRPr="00733EF6">
              <w:rPr>
                <w:rFonts w:asciiTheme="minorHAnsi" w:eastAsia="SimSun" w:hAnsiTheme="minorHAnsi"/>
              </w:rPr>
              <w:instrText xml:space="preserve"> Office 365 Enterprise E1</w:instrText>
            </w:r>
            <w:r w:rsidRPr="00733EF6">
              <w:rPr>
                <w:rFonts w:asciiTheme="minorHAnsi" w:eastAsia="SimSun" w:hAnsiTheme="minorHAnsi" w:cs="MingLiU"/>
              </w:rPr>
              <w:instrText>、</w:instrText>
            </w:r>
            <w:r w:rsidRPr="00733EF6">
              <w:rPr>
                <w:rFonts w:asciiTheme="minorHAnsi" w:eastAsia="SimSun" w:hAnsiTheme="minorHAnsi"/>
              </w:rPr>
              <w:instrText>E3</w:instrText>
            </w:r>
            <w:r w:rsidRPr="00733EF6">
              <w:rPr>
                <w:rFonts w:asciiTheme="minorHAnsi" w:eastAsia="SimSun" w:hAnsiTheme="minorHAnsi" w:cs="MingLiU"/>
              </w:rPr>
              <w:instrText>、</w:instrText>
            </w:r>
            <w:r w:rsidRPr="00733EF6">
              <w:rPr>
                <w:rFonts w:asciiTheme="minorHAnsi" w:eastAsia="SimSun" w:hAnsiTheme="minorHAnsi"/>
              </w:rPr>
              <w:instrText>E4 Add-on"</w:instrText>
            </w:r>
            <w:r w:rsidRPr="00733EF6">
              <w:rPr>
                <w:rFonts w:asciiTheme="minorHAnsi" w:eastAsia="SimSun" w:hAnsiTheme="minorHAnsi"/>
              </w:rPr>
              <w:fldChar w:fldCharType="end"/>
            </w:r>
            <w:r w:rsidRPr="00733EF6">
              <w:rPr>
                <w:rFonts w:asciiTheme="minorHAnsi" w:eastAsia="SimSun" w:hAnsiTheme="minorHAnsi" w:cs="MingLiU"/>
              </w:rPr>
              <w:t>（用户</w:t>
            </w:r>
            <w:r w:rsidRPr="00733EF6">
              <w:rPr>
                <w:rFonts w:asciiTheme="minorHAnsi" w:eastAsia="SimSun" w:hAnsiTheme="minorHAnsi"/>
              </w:rPr>
              <w:t xml:space="preserve"> SL</w:t>
            </w:r>
            <w:r w:rsidRPr="00733EF6">
              <w:rPr>
                <w:rFonts w:asciiTheme="minorHAnsi" w:eastAsia="SimSun" w:hAnsiTheme="minorHAnsi" w:cs="MingLiU"/>
              </w:rPr>
              <w:t>）</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F4A2A">
            <w:pPr>
              <w:pStyle w:val="ProductList-OfferingBody"/>
              <w:ind w:left="-113"/>
              <w:jc w:val="center"/>
              <w:rPr>
                <w:rFonts w:eastAsia="SimSun"/>
              </w:rPr>
            </w:pP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F4A2A">
            <w:pPr>
              <w:pStyle w:val="ProductList-Offering2"/>
              <w:rPr>
                <w:rFonts w:asciiTheme="minorHAnsi" w:eastAsia="SimSun" w:hAnsiTheme="minorHAnsi"/>
              </w:rPr>
            </w:pPr>
            <w:bookmarkStart w:id="1246" w:name="_Toc379797366"/>
            <w:bookmarkStart w:id="1247" w:name="_Toc380513398"/>
            <w:bookmarkStart w:id="1248" w:name="_Toc380655448"/>
            <w:bookmarkStart w:id="1249" w:name="_Toc389114791"/>
            <w:r w:rsidRPr="00733EF6">
              <w:rPr>
                <w:rFonts w:asciiTheme="minorHAnsi" w:eastAsia="SimSun" w:hAnsiTheme="minorHAnsi"/>
              </w:rPr>
              <w:t>Office 365 Enterprise K1</w:t>
            </w:r>
            <w:r w:rsidRPr="00733EF6">
              <w:rPr>
                <w:rFonts w:asciiTheme="minorHAnsi" w:eastAsia="SimSun" w:hAnsiTheme="minorHAnsi"/>
              </w:rPr>
              <w:fldChar w:fldCharType="begin"/>
            </w:r>
            <w:r w:rsidRPr="00733EF6">
              <w:rPr>
                <w:rFonts w:asciiTheme="minorHAnsi" w:eastAsia="SimSun" w:hAnsiTheme="minorHAnsi"/>
              </w:rPr>
              <w:instrText>XE "Office 365 Enterprise K1"</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F4A2A">
            <w:pPr>
              <w:pStyle w:val="ProductList-OfferingBody"/>
              <w:ind w:left="-113"/>
              <w:jc w:val="center"/>
              <w:rPr>
                <w:rFonts w:eastAsia="SimSun"/>
              </w:rPr>
            </w:pPr>
            <w:r w:rsidRPr="00733EF6">
              <w:rPr>
                <w:rFonts w:eastAsia="SimSun"/>
              </w:rPr>
              <w:t>1</w:t>
            </w: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1F4A2A">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F4A2A">
            <w:pPr>
              <w:pStyle w:val="ProductList-Offering2"/>
              <w:rPr>
                <w:rFonts w:asciiTheme="minorHAnsi" w:eastAsia="SimSun" w:hAnsiTheme="minorHAnsi"/>
              </w:rPr>
            </w:pPr>
            <w:bookmarkStart w:id="1250" w:name="_Toc379797367"/>
            <w:bookmarkStart w:id="1251" w:name="_Toc380513399"/>
            <w:bookmarkStart w:id="1252" w:name="_Toc380655449"/>
            <w:bookmarkStart w:id="1253" w:name="_Toc389114792"/>
            <w:r w:rsidRPr="00733EF6">
              <w:rPr>
                <w:rFonts w:asciiTheme="minorHAnsi" w:eastAsia="SimSun" w:hAnsiTheme="minorHAnsi"/>
              </w:rPr>
              <w:t>Office 365 Government G1</w:t>
            </w:r>
            <w:r w:rsidRPr="00733EF6">
              <w:rPr>
                <w:rFonts w:asciiTheme="minorHAnsi" w:eastAsia="SimSun" w:hAnsiTheme="minorHAnsi"/>
              </w:rPr>
              <w:t>、</w:t>
            </w:r>
            <w:r w:rsidRPr="00733EF6">
              <w:rPr>
                <w:rFonts w:asciiTheme="minorHAnsi" w:eastAsia="SimSun" w:hAnsiTheme="minorHAnsi"/>
              </w:rPr>
              <w:t>G3</w:t>
            </w:r>
            <w:r w:rsidRPr="00733EF6">
              <w:rPr>
                <w:rFonts w:asciiTheme="minorHAnsi" w:eastAsia="SimSun" w:hAnsiTheme="minorHAnsi"/>
              </w:rPr>
              <w:t>、</w:t>
            </w:r>
            <w:r w:rsidRPr="00733EF6">
              <w:rPr>
                <w:rFonts w:asciiTheme="minorHAnsi" w:eastAsia="SimSun" w:hAnsiTheme="minorHAnsi"/>
              </w:rPr>
              <w:t>G4</w:t>
            </w:r>
            <w:r w:rsidR="00A53580">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"Office 365 Government G1</w:instrText>
            </w:r>
            <w:r w:rsidRPr="00733EF6">
              <w:rPr>
                <w:rFonts w:asciiTheme="minorHAnsi" w:eastAsia="SimSun" w:hAnsiTheme="minorHAnsi"/>
              </w:rPr>
              <w:instrText>、</w:instrText>
            </w:r>
            <w:r w:rsidRPr="00733EF6">
              <w:rPr>
                <w:rFonts w:asciiTheme="minorHAnsi" w:eastAsia="SimSun" w:hAnsiTheme="minorHAnsi"/>
              </w:rPr>
              <w:instrText>G3</w:instrText>
            </w:r>
            <w:r w:rsidRPr="00733EF6">
              <w:rPr>
                <w:rFonts w:asciiTheme="minorHAnsi" w:eastAsia="SimSun" w:hAnsiTheme="minorHAnsi"/>
              </w:rPr>
              <w:instrText>、</w:instrText>
            </w:r>
            <w:r w:rsidRPr="00733EF6">
              <w:rPr>
                <w:rFonts w:asciiTheme="minorHAnsi" w:eastAsia="SimSun" w:hAnsiTheme="minorHAnsi"/>
              </w:rPr>
              <w:instrText>G4"</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50"/>
            <w:bookmarkEnd w:id="1251"/>
            <w:bookmarkEnd w:id="1252"/>
            <w:bookmarkEnd w:id="125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F4A2A">
            <w:pPr>
              <w:pStyle w:val="ProductList-OfferingBody"/>
              <w:ind w:left="-113"/>
              <w:jc w:val="center"/>
              <w:rPr>
                <w:rFonts w:eastAsia="SimSun"/>
              </w:rPr>
            </w:pP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企业在线服务</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EO</w:t>
            </w:r>
            <w:r w:rsidRPr="00733EF6">
              <w:rPr>
                <w:rFonts w:eastAsia="SimSun"/>
                <w:szCs w:val="16"/>
                <w:lang w:eastAsia="zh-CN"/>
              </w:rPr>
              <w:fldChar w:fldCharType="end"/>
            </w: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F4A2A">
            <w:pPr>
              <w:pStyle w:val="ProductList-Offering2"/>
              <w:rPr>
                <w:rFonts w:asciiTheme="minorHAnsi" w:eastAsia="SimSun" w:hAnsiTheme="minorHAnsi"/>
              </w:rPr>
            </w:pPr>
            <w:bookmarkStart w:id="1254" w:name="_Toc379797368"/>
            <w:bookmarkStart w:id="1255" w:name="_Toc380513400"/>
            <w:bookmarkStart w:id="1256" w:name="_Toc380655450"/>
            <w:bookmarkStart w:id="1257" w:name="_Toc389114793"/>
            <w:r w:rsidRPr="00733EF6">
              <w:rPr>
                <w:rFonts w:asciiTheme="minorHAnsi" w:eastAsia="SimSun" w:hAnsiTheme="minorHAnsi"/>
              </w:rPr>
              <w:t>Office 365 Government G1</w:t>
            </w:r>
            <w:r w:rsidRPr="00733EF6">
              <w:rPr>
                <w:rFonts w:asciiTheme="minorHAnsi" w:eastAsia="SimSun" w:hAnsiTheme="minorHAnsi"/>
              </w:rPr>
              <w:t>、</w:t>
            </w:r>
            <w:r w:rsidRPr="00733EF6">
              <w:rPr>
                <w:rFonts w:asciiTheme="minorHAnsi" w:eastAsia="SimSun" w:hAnsiTheme="minorHAnsi"/>
              </w:rPr>
              <w:t>G3</w:t>
            </w:r>
            <w:r w:rsidRPr="00733EF6">
              <w:rPr>
                <w:rFonts w:asciiTheme="minorHAnsi" w:eastAsia="SimSun" w:hAnsiTheme="minorHAnsi"/>
              </w:rPr>
              <w:t>、</w:t>
            </w:r>
            <w:r w:rsidRPr="00733EF6">
              <w:rPr>
                <w:rFonts w:asciiTheme="minorHAnsi" w:eastAsia="SimSun" w:hAnsiTheme="minorHAnsi"/>
              </w:rPr>
              <w:t>G4</w:t>
            </w:r>
            <w:r w:rsidRPr="00733EF6">
              <w:rPr>
                <w:rFonts w:asciiTheme="minorHAnsi" w:eastAsia="SimSun" w:hAnsiTheme="minorHAnsi"/>
              </w:rPr>
              <w:fldChar w:fldCharType="begin"/>
            </w:r>
            <w:r w:rsidRPr="00733EF6">
              <w:rPr>
                <w:rFonts w:asciiTheme="minorHAnsi" w:eastAsia="SimSun" w:hAnsiTheme="minorHAnsi"/>
              </w:rPr>
              <w:instrText>XE "Office 365 Government G1</w:instrText>
            </w:r>
            <w:r w:rsidRPr="00733EF6">
              <w:rPr>
                <w:rFonts w:asciiTheme="minorHAnsi" w:eastAsia="SimSun" w:hAnsiTheme="minorHAnsi"/>
              </w:rPr>
              <w:instrText>、</w:instrText>
            </w:r>
            <w:r w:rsidRPr="00733EF6">
              <w:rPr>
                <w:rFonts w:asciiTheme="minorHAnsi" w:eastAsia="SimSun" w:hAnsiTheme="minorHAnsi"/>
              </w:rPr>
              <w:instrText>G3</w:instrText>
            </w:r>
            <w:r w:rsidRPr="00733EF6">
              <w:rPr>
                <w:rFonts w:asciiTheme="minorHAnsi" w:eastAsia="SimSun" w:hAnsiTheme="minorHAnsi"/>
              </w:rPr>
              <w:instrText>、</w:instrText>
            </w:r>
            <w:r w:rsidRPr="00733EF6">
              <w:rPr>
                <w:rFonts w:asciiTheme="minorHAnsi" w:eastAsia="SimSun" w:hAnsiTheme="minorHAnsi"/>
              </w:rPr>
              <w:instrText>G4"</w:instrText>
            </w:r>
            <w:r w:rsidRPr="00733EF6">
              <w:rPr>
                <w:rFonts w:asciiTheme="minorHAnsi" w:eastAsia="SimSun" w:hAnsiTheme="minorHAnsi"/>
              </w:rPr>
              <w:fldChar w:fldCharType="end"/>
            </w:r>
            <w:r w:rsidRPr="00733EF6">
              <w:rPr>
                <w:rFonts w:asciiTheme="minorHAnsi" w:eastAsia="SimSun" w:hAnsiTheme="minorHAnsi"/>
              </w:rPr>
              <w:t xml:space="preserve"> Add-on</w:t>
            </w:r>
            <w:r w:rsidR="00A53580">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"Office 365 Government G1</w:instrText>
            </w:r>
            <w:r w:rsidRPr="00733EF6">
              <w:rPr>
                <w:rFonts w:asciiTheme="minorHAnsi" w:eastAsia="SimSun" w:hAnsiTheme="minorHAnsi"/>
              </w:rPr>
              <w:instrText>、</w:instrText>
            </w:r>
            <w:r w:rsidRPr="00733EF6">
              <w:rPr>
                <w:rFonts w:asciiTheme="minorHAnsi" w:eastAsia="SimSun" w:hAnsiTheme="minorHAnsi"/>
              </w:rPr>
              <w:instrText>G3</w:instrText>
            </w:r>
            <w:r w:rsidRPr="00733EF6">
              <w:rPr>
                <w:rFonts w:asciiTheme="minorHAnsi" w:eastAsia="SimSun" w:hAnsiTheme="minorHAnsi"/>
              </w:rPr>
              <w:instrText>、</w:instrText>
            </w:r>
            <w:r w:rsidRPr="00733EF6">
              <w:rPr>
                <w:rFonts w:asciiTheme="minorHAnsi" w:eastAsia="SimSun" w:hAnsiTheme="minorHAnsi"/>
              </w:rPr>
              <w:instrText>G4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54"/>
            <w:bookmarkEnd w:id="1255"/>
            <w:bookmarkEnd w:id="1256"/>
            <w:bookmarkEnd w:id="125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F4A2A">
            <w:pPr>
              <w:pStyle w:val="ProductList-OfferingBody"/>
              <w:ind w:left="-113"/>
              <w:jc w:val="center"/>
              <w:rPr>
                <w:rFonts w:eastAsia="SimSun"/>
              </w:rPr>
            </w:pP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F4A2A">
            <w:pPr>
              <w:pStyle w:val="ProductList-Offering2"/>
              <w:rPr>
                <w:rFonts w:asciiTheme="minorHAnsi" w:eastAsia="SimSun" w:hAnsiTheme="minorHAnsi"/>
              </w:rPr>
            </w:pPr>
            <w:bookmarkStart w:id="1258" w:name="_Toc379797369"/>
            <w:bookmarkStart w:id="1259" w:name="_Toc380513401"/>
            <w:bookmarkStart w:id="1260" w:name="_Toc380655451"/>
            <w:bookmarkStart w:id="1261" w:name="_Toc389114794"/>
            <w:r w:rsidRPr="00733EF6">
              <w:rPr>
                <w:rFonts w:asciiTheme="minorHAnsi" w:eastAsia="SimSun" w:hAnsiTheme="minorHAnsi"/>
              </w:rPr>
              <w:t xml:space="preserve">Office 365 Government G3 </w:t>
            </w:r>
            <w:r w:rsidRPr="00733EF6">
              <w:rPr>
                <w:rFonts w:asciiTheme="minorHAnsi" w:eastAsia="SimSun" w:hAnsiTheme="minorHAnsi"/>
              </w:rPr>
              <w:t>和</w:t>
            </w:r>
            <w:r w:rsidRPr="00733EF6">
              <w:rPr>
                <w:rFonts w:asciiTheme="minorHAnsi" w:eastAsia="SimSun" w:hAnsiTheme="minorHAnsi"/>
              </w:rPr>
              <w:t xml:space="preserve"> G4</w:t>
            </w:r>
            <w:r w:rsidRPr="00733EF6">
              <w:rPr>
                <w:rFonts w:asciiTheme="minorHAnsi" w:eastAsia="SimSun" w:hAnsiTheme="minorHAnsi"/>
              </w:rPr>
              <w:fldChar w:fldCharType="begin"/>
            </w:r>
            <w:r w:rsidRPr="00733EF6">
              <w:rPr>
                <w:rFonts w:asciiTheme="minorHAnsi" w:eastAsia="SimSun" w:hAnsiTheme="minorHAnsi"/>
              </w:rPr>
              <w:instrText>XE "Office 365 Government G1</w:instrText>
            </w:r>
            <w:r w:rsidRPr="00733EF6">
              <w:rPr>
                <w:rFonts w:asciiTheme="minorHAnsi" w:eastAsia="SimSun" w:hAnsiTheme="minorHAnsi"/>
              </w:rPr>
              <w:instrText>、</w:instrText>
            </w:r>
            <w:r w:rsidRPr="00733EF6">
              <w:rPr>
                <w:rFonts w:asciiTheme="minorHAnsi" w:eastAsia="SimSun" w:hAnsiTheme="minorHAnsi"/>
              </w:rPr>
              <w:instrText>G3</w:instrText>
            </w:r>
            <w:r w:rsidRPr="00733EF6">
              <w:rPr>
                <w:rFonts w:asciiTheme="minorHAnsi" w:eastAsia="SimSun" w:hAnsiTheme="minorHAnsi"/>
              </w:rPr>
              <w:instrText>、</w:instrText>
            </w:r>
            <w:r w:rsidRPr="00733EF6">
              <w:rPr>
                <w:rFonts w:asciiTheme="minorHAnsi" w:eastAsia="SimSun" w:hAnsiTheme="minorHAnsi"/>
              </w:rPr>
              <w:instrText>G4"</w:instrText>
            </w:r>
            <w:r w:rsidRPr="00733EF6">
              <w:rPr>
                <w:rFonts w:asciiTheme="minorHAnsi" w:eastAsia="SimSun" w:hAnsiTheme="minorHAnsi"/>
              </w:rPr>
              <w:fldChar w:fldCharType="end"/>
            </w:r>
            <w:r w:rsidRPr="00733EF6">
              <w:rPr>
                <w:rFonts w:asciiTheme="minorHAnsi" w:eastAsia="SimSun" w:hAnsiTheme="minorHAnsi"/>
              </w:rPr>
              <w:t>（不带</w:t>
            </w:r>
            <w:r w:rsidRPr="00733EF6">
              <w:rPr>
                <w:rFonts w:asciiTheme="minorHAnsi" w:eastAsia="SimSun" w:hAnsiTheme="minorHAnsi"/>
              </w:rPr>
              <w:t xml:space="preserve"> ProPlus Add-on</w:t>
            </w:r>
            <w:r w:rsidRPr="00733EF6">
              <w:rPr>
                <w:rFonts w:asciiTheme="minorHAnsi" w:eastAsia="SimSun" w:hAnsiTheme="minorHAnsi"/>
              </w:rPr>
              <w:t>）</w:t>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不带</w:instrText>
            </w:r>
            <w:r w:rsidRPr="00733EF6">
              <w:rPr>
                <w:rFonts w:asciiTheme="minorHAnsi" w:eastAsia="SimSun" w:hAnsiTheme="minorHAnsi"/>
              </w:rPr>
              <w:instrText xml:space="preserve"> Office Pro Plus </w:instrText>
            </w:r>
            <w:r w:rsidRPr="00733EF6">
              <w:rPr>
                <w:rFonts w:asciiTheme="minorHAnsi" w:eastAsia="SimSun" w:hAnsiTheme="minorHAnsi"/>
              </w:rPr>
              <w:instrText>的</w:instrText>
            </w:r>
            <w:r w:rsidRPr="00733EF6">
              <w:rPr>
                <w:rFonts w:asciiTheme="minorHAnsi" w:eastAsia="SimSun" w:hAnsiTheme="minorHAnsi"/>
              </w:rPr>
              <w:instrText xml:space="preserve"> Office 365 Government G1</w:instrText>
            </w:r>
            <w:r w:rsidRPr="00733EF6">
              <w:rPr>
                <w:rFonts w:asciiTheme="minorHAnsi" w:eastAsia="SimSun" w:hAnsiTheme="minorHAnsi"/>
              </w:rPr>
              <w:instrText>、</w:instrText>
            </w:r>
            <w:r w:rsidRPr="00733EF6">
              <w:rPr>
                <w:rFonts w:asciiTheme="minorHAnsi" w:eastAsia="SimSun" w:hAnsiTheme="minorHAnsi"/>
              </w:rPr>
              <w:instrText>G3</w:instrText>
            </w:r>
            <w:r w:rsidRPr="00733EF6">
              <w:rPr>
                <w:rFonts w:asciiTheme="minorHAnsi" w:eastAsia="SimSun" w:hAnsiTheme="minorHAnsi"/>
              </w:rPr>
              <w:instrText>、</w:instrText>
            </w:r>
            <w:r w:rsidRPr="00733EF6">
              <w:rPr>
                <w:rFonts w:asciiTheme="minorHAnsi" w:eastAsia="SimSun" w:hAnsiTheme="minorHAnsi"/>
              </w:rPr>
              <w:instrText>G4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58"/>
            <w:bookmarkEnd w:id="1259"/>
            <w:bookmarkEnd w:id="1260"/>
            <w:bookmarkEnd w:id="12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F4A2A">
            <w:pPr>
              <w:pStyle w:val="ProductList-OfferingBody"/>
              <w:ind w:left="-113"/>
              <w:jc w:val="center"/>
              <w:rPr>
                <w:rFonts w:eastAsia="SimSun"/>
              </w:rPr>
            </w:pP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szCs w:val="16"/>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r>
      <w:tr w:rsidR="00B66846" w:rsidRPr="00733EF6" w:rsidTr="003F5053">
        <w:trPr>
          <w:cantSplit/>
          <w:trHeight w:val="44"/>
          <w:tblHeader/>
        </w:trPr>
        <w:tc>
          <w:tcPr>
            <w:tcW w:w="3332" w:type="dxa"/>
            <w:tcBorders>
              <w:top w:val="dashSmallGap" w:sz="4" w:space="0" w:color="BFBFBF" w:themeColor="background1" w:themeShade="BF"/>
              <w:left w:val="nil"/>
              <w:bottom w:val="nil"/>
              <w:right w:val="nil"/>
            </w:tcBorders>
          </w:tcPr>
          <w:p w:rsidR="00B66846" w:rsidRPr="00733EF6" w:rsidRDefault="00B66846" w:rsidP="001F4A2A">
            <w:pPr>
              <w:pStyle w:val="ProductList-Offering2"/>
              <w:rPr>
                <w:rFonts w:asciiTheme="minorHAnsi" w:eastAsia="SimSun" w:hAnsiTheme="minorHAnsi"/>
              </w:rPr>
            </w:pPr>
            <w:bookmarkStart w:id="1262" w:name="_Toc379797370"/>
            <w:bookmarkStart w:id="1263" w:name="_Toc380513402"/>
            <w:bookmarkStart w:id="1264" w:name="_Toc380655452"/>
            <w:bookmarkStart w:id="1265" w:name="_Toc389114795"/>
            <w:r w:rsidRPr="00733EF6">
              <w:rPr>
                <w:rFonts w:asciiTheme="minorHAnsi" w:eastAsia="SimSun" w:hAnsiTheme="minorHAnsi"/>
              </w:rPr>
              <w:t>Office 365 Midsize Business</w:t>
            </w:r>
            <w:r w:rsidRPr="00733EF6">
              <w:rPr>
                <w:rFonts w:asciiTheme="minorHAnsi" w:eastAsia="SimSun" w:hAnsiTheme="minorHAnsi"/>
              </w:rPr>
              <w:fldChar w:fldCharType="begin"/>
            </w:r>
            <w:r w:rsidRPr="00733EF6">
              <w:rPr>
                <w:rFonts w:asciiTheme="minorHAnsi" w:eastAsia="SimSun" w:hAnsiTheme="minorHAnsi"/>
              </w:rPr>
              <w:instrText>XE "Office 365 Midsize Business"</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62"/>
            <w:bookmarkEnd w:id="1263"/>
            <w:bookmarkEnd w:id="1264"/>
            <w:bookmarkEnd w:id="1265"/>
          </w:p>
        </w:tc>
        <w:tc>
          <w:tcPr>
            <w:tcW w:w="737" w:type="dxa"/>
            <w:tcBorders>
              <w:top w:val="dashSmallGap" w:sz="4" w:space="0" w:color="BFBFBF" w:themeColor="background1" w:themeShade="BF"/>
              <w:left w:val="nil"/>
              <w:bottom w:val="nil"/>
              <w:right w:val="nil"/>
            </w:tcBorders>
            <w:vAlign w:val="center"/>
          </w:tcPr>
          <w:p w:rsidR="00B66846" w:rsidRPr="00733EF6" w:rsidRDefault="00B66846" w:rsidP="001F4A2A">
            <w:pPr>
              <w:pStyle w:val="ProductList-OfferingBody"/>
              <w:ind w:left="-113"/>
              <w:jc w:val="center"/>
              <w:rPr>
                <w:rFonts w:eastAsia="SimSun"/>
              </w:rPr>
            </w:pPr>
            <w:r w:rsidRPr="00733EF6">
              <w:rPr>
                <w:rFonts w:eastAsia="SimSun"/>
              </w:rPr>
              <w:t>1</w:t>
            </w:r>
          </w:p>
        </w:tc>
        <w:tc>
          <w:tcPr>
            <w:tcW w:w="738" w:type="dxa"/>
            <w:tcBorders>
              <w:left w:val="single" w:sz="12" w:space="0" w:color="FFFFFF" w:themeColor="background1"/>
            </w:tcBorders>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737" w:type="dxa"/>
            <w:shd w:val="clear" w:color="auto" w:fill="70AD47" w:themeFill="accent6"/>
            <w:vAlign w:val="center"/>
          </w:tcPr>
          <w:p w:rsidR="00B66846" w:rsidRPr="00733EF6" w:rsidRDefault="00B66846" w:rsidP="001F4A2A">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开放许可和开放式价值</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OF</w:t>
            </w:r>
            <w:r w:rsidRPr="00733EF6">
              <w:rPr>
                <w:rFonts w:eastAsia="SimSun"/>
                <w:szCs w:val="16"/>
                <w:lang w:eastAsia="zh-CN"/>
              </w:rPr>
              <w:fldChar w:fldCharType="end"/>
            </w:r>
          </w:p>
        </w:tc>
        <w:tc>
          <w:tcPr>
            <w:tcW w:w="738" w:type="dxa"/>
            <w:shd w:val="clear" w:color="auto" w:fill="70AD47" w:themeFill="accent6"/>
            <w:vAlign w:val="center"/>
          </w:tcPr>
          <w:p w:rsidR="00B66846" w:rsidRPr="00733EF6" w:rsidRDefault="00B66846" w:rsidP="00B66846">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c>
          <w:tcPr>
            <w:tcW w:w="828" w:type="dxa"/>
            <w:shd w:val="clear" w:color="auto" w:fill="BFBFBF" w:themeFill="background1" w:themeFillShade="BF"/>
            <w:vAlign w:val="center"/>
          </w:tcPr>
          <w:p w:rsidR="00B66846" w:rsidRPr="00733EF6" w:rsidRDefault="00B66846" w:rsidP="001F4A2A">
            <w:pPr>
              <w:pStyle w:val="ProductList-OfferingBody"/>
              <w:ind w:left="-113"/>
              <w:jc w:val="center"/>
              <w:rPr>
                <w:rFonts w:eastAsia="SimSun"/>
              </w:rPr>
            </w:pPr>
          </w:p>
        </w:tc>
      </w:tr>
    </w:tbl>
    <w:p w:rsidR="00EE40B5" w:rsidRPr="00733EF6" w:rsidRDefault="00EE40B5" w:rsidP="004F3C6D">
      <w:pPr>
        <w:pStyle w:val="ProductList-Body"/>
        <w:rPr>
          <w:rFonts w:eastAsia="SimSun"/>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771"/>
        <w:gridCol w:w="3429"/>
      </w:tblGrid>
      <w:tr w:rsidR="00782C7B" w:rsidRPr="00733EF6" w:rsidTr="00260C02">
        <w:tc>
          <w:tcPr>
            <w:tcW w:w="3600" w:type="dxa"/>
          </w:tcPr>
          <w:p w:rsidR="00782C7B" w:rsidRPr="00733EF6" w:rsidRDefault="00594501" w:rsidP="00594501">
            <w:pPr>
              <w:pStyle w:val="ProductList-Body"/>
              <w:spacing w:before="20" w:after="20"/>
              <w:rPr>
                <w:rFonts w:eastAsia="SimSun"/>
                <w:lang w:eastAsia="zh-CN"/>
              </w:rPr>
            </w:pPr>
            <w:r w:rsidRPr="00733EF6">
              <w:rPr>
                <w:rFonts w:eastAsia="SimSun"/>
                <w:lang w:eastAsia="zh-CN"/>
              </w:rPr>
              <w:t>符合削减条件：</w:t>
            </w:r>
            <w:r w:rsidRPr="00733EF6">
              <w:rPr>
                <w:rFonts w:eastAsia="SimSun"/>
                <w:b/>
                <w:lang w:eastAsia="zh-CN"/>
              </w:rPr>
              <w:t>全部</w:t>
            </w:r>
            <w:r w:rsidRPr="00733EF6">
              <w:rPr>
                <w:rFonts w:eastAsia="SimSun"/>
                <w:b/>
                <w:lang w:eastAsia="zh-CN"/>
              </w:rPr>
              <w:t xml:space="preserve"> E</w:t>
            </w:r>
            <w:r w:rsidRPr="00733EF6">
              <w:rPr>
                <w:rFonts w:eastAsia="SimSun"/>
                <w:b/>
                <w:lang w:eastAsia="zh-CN"/>
              </w:rPr>
              <w:t>、</w:t>
            </w:r>
            <w:r w:rsidRPr="00733EF6">
              <w:rPr>
                <w:rFonts w:eastAsia="SimSun"/>
                <w:b/>
                <w:lang w:eastAsia="zh-CN"/>
              </w:rPr>
              <w:t xml:space="preserve">G </w:t>
            </w:r>
            <w:r w:rsidRPr="00733EF6">
              <w:rPr>
                <w:rFonts w:eastAsia="SimSun"/>
                <w:b/>
                <w:lang w:eastAsia="zh-CN"/>
              </w:rPr>
              <w:t>和</w:t>
            </w:r>
            <w:r w:rsidRPr="00733EF6">
              <w:rPr>
                <w:rFonts w:eastAsia="SimSun"/>
                <w:b/>
                <w:lang w:eastAsia="zh-CN"/>
              </w:rPr>
              <w:t xml:space="preserve"> K</w:t>
            </w:r>
          </w:p>
          <w:p w:rsidR="00E44A07" w:rsidRPr="00733EF6" w:rsidRDefault="00E44A07" w:rsidP="00594501">
            <w:pPr>
              <w:pStyle w:val="ProductList-Body"/>
              <w:spacing w:before="20" w:after="20"/>
              <w:rPr>
                <w:rFonts w:eastAsia="SimSun"/>
              </w:rPr>
            </w:pPr>
            <w:r w:rsidRPr="00733EF6">
              <w:rPr>
                <w:rFonts w:eastAsia="SimSun"/>
              </w:rPr>
              <w:t>符合校正条件：</w:t>
            </w:r>
            <w:r w:rsidRPr="00733EF6">
              <w:rPr>
                <w:rFonts w:eastAsia="SimSun"/>
                <w:b/>
              </w:rPr>
              <w:t>全部</w:t>
            </w:r>
            <w:r w:rsidRPr="00733EF6">
              <w:rPr>
                <w:rFonts w:eastAsia="SimSun"/>
                <w:b/>
              </w:rPr>
              <w:t xml:space="preserve"> E</w:t>
            </w:r>
            <w:r w:rsidRPr="00733EF6">
              <w:rPr>
                <w:rFonts w:eastAsia="SimSun"/>
                <w:b/>
              </w:rPr>
              <w:t>、</w:t>
            </w:r>
            <w:r w:rsidRPr="00733EF6">
              <w:rPr>
                <w:rFonts w:eastAsia="SimSun"/>
                <w:b/>
              </w:rPr>
              <w:t xml:space="preserve">G </w:t>
            </w:r>
            <w:r w:rsidRPr="00733EF6">
              <w:rPr>
                <w:rFonts w:eastAsia="SimSun"/>
                <w:b/>
              </w:rPr>
              <w:t>和</w:t>
            </w:r>
            <w:r w:rsidRPr="00733EF6">
              <w:rPr>
                <w:rFonts w:eastAsia="SimSun"/>
                <w:b/>
              </w:rPr>
              <w:t xml:space="preserve"> K</w:t>
            </w:r>
          </w:p>
        </w:tc>
        <w:tc>
          <w:tcPr>
            <w:tcW w:w="3771" w:type="dxa"/>
          </w:tcPr>
          <w:p w:rsidR="00782C7B" w:rsidRPr="00733EF6" w:rsidRDefault="00594501" w:rsidP="001F3F1F">
            <w:pPr>
              <w:pStyle w:val="ProductList-Body"/>
              <w:spacing w:before="20" w:after="20"/>
              <w:ind w:left="167" w:hanging="167"/>
              <w:rPr>
                <w:rFonts w:eastAsia="SimSun"/>
                <w:lang w:eastAsia="zh-CN"/>
              </w:rPr>
            </w:pPr>
            <w:r w:rsidRPr="00733EF6">
              <w:rPr>
                <w:rFonts w:eastAsia="SimSun"/>
                <w:lang w:eastAsia="zh-CN"/>
              </w:rPr>
              <w:t>产品组：</w:t>
            </w:r>
            <w:r w:rsidRPr="00733EF6">
              <w:rPr>
                <w:rFonts w:eastAsia="SimSun"/>
                <w:b/>
                <w:lang w:eastAsia="zh-CN"/>
              </w:rPr>
              <w:t>服务器</w:t>
            </w:r>
            <w:r w:rsidRPr="00733EF6">
              <w:rPr>
                <w:rFonts w:eastAsia="SimSun"/>
                <w:lang w:eastAsia="zh-CN"/>
              </w:rPr>
              <w:t>（全部</w:t>
            </w:r>
            <w:r w:rsidRPr="00733EF6">
              <w:rPr>
                <w:rFonts w:eastAsia="SimSun"/>
                <w:lang w:eastAsia="zh-CN"/>
              </w:rPr>
              <w:t xml:space="preserve"> E1</w:t>
            </w:r>
            <w:r w:rsidRPr="00733EF6">
              <w:rPr>
                <w:rFonts w:eastAsia="SimSun"/>
                <w:lang w:eastAsia="zh-CN"/>
              </w:rPr>
              <w:t>、</w:t>
            </w:r>
            <w:r w:rsidRPr="00733EF6">
              <w:rPr>
                <w:rFonts w:eastAsia="SimSun"/>
                <w:lang w:eastAsia="zh-CN"/>
              </w:rPr>
              <w:t>G1</w:t>
            </w:r>
            <w:r w:rsidRPr="00733EF6">
              <w:rPr>
                <w:rFonts w:eastAsia="SimSun"/>
                <w:lang w:eastAsia="zh-CN"/>
              </w:rPr>
              <w:t>、</w:t>
            </w:r>
            <w:r w:rsidRPr="00733EF6">
              <w:rPr>
                <w:rFonts w:eastAsia="SimSun"/>
                <w:lang w:eastAsia="zh-CN"/>
              </w:rPr>
              <w:t>K1</w:t>
            </w:r>
            <w:r w:rsidRPr="00733EF6">
              <w:rPr>
                <w:rFonts w:eastAsia="SimSun"/>
                <w:lang w:eastAsia="zh-CN"/>
              </w:rPr>
              <w:t>、</w:t>
            </w:r>
            <w:r w:rsidRPr="00733EF6">
              <w:rPr>
                <w:rFonts w:eastAsia="SimSun"/>
                <w:lang w:eastAsia="zh-CN"/>
              </w:rPr>
              <w:t>A2</w:t>
            </w:r>
            <w:r w:rsidRPr="00733EF6">
              <w:rPr>
                <w:rFonts w:eastAsia="SimSun"/>
                <w:lang w:eastAsia="zh-CN"/>
              </w:rPr>
              <w:t>）；</w:t>
            </w:r>
            <w:r w:rsidRPr="00733EF6">
              <w:rPr>
                <w:rFonts w:eastAsia="SimSun"/>
                <w:b/>
                <w:lang w:eastAsia="zh-CN"/>
              </w:rPr>
              <w:t>应用程序和服务器（其他所有）</w:t>
            </w:r>
          </w:p>
        </w:tc>
        <w:tc>
          <w:tcPr>
            <w:tcW w:w="3429" w:type="dxa"/>
          </w:tcPr>
          <w:p w:rsidR="00782C7B" w:rsidRPr="00733EF6" w:rsidRDefault="00085D21" w:rsidP="00085D21">
            <w:pPr>
              <w:pStyle w:val="ProductList-Body"/>
              <w:spacing w:before="20" w:after="20"/>
              <w:rPr>
                <w:rFonts w:eastAsia="SimSun"/>
                <w:lang w:eastAsia="zh-CN"/>
              </w:rPr>
            </w:pPr>
            <w:r w:rsidRPr="00733EF6">
              <w:rPr>
                <w:rFonts w:eastAsia="SimSun"/>
                <w:lang w:eastAsia="zh-CN"/>
              </w:rPr>
              <w:t>合格用户免除</w:t>
            </w:r>
            <w:r w:rsidRPr="00733EF6">
              <w:rPr>
                <w:rFonts w:eastAsia="SimSun"/>
              </w:rPr>
              <w:fldChar w:fldCharType="begin"/>
            </w:r>
            <w:r w:rsidRPr="00733EF6">
              <w:rPr>
                <w:rFonts w:eastAsia="SimSun"/>
                <w:lang w:eastAsia="zh-CN"/>
              </w:rPr>
              <w:instrText xml:space="preserve"> AutoTextList \sNoStyle\t "Qualified User Exemption"</w:instrText>
            </w:r>
            <w:r w:rsidRPr="00733EF6">
              <w:rPr>
                <w:rFonts w:eastAsia="SimSun"/>
              </w:rPr>
              <w:fldChar w:fldCharType="end"/>
            </w:r>
            <w:r w:rsidRPr="00733EF6">
              <w:rPr>
                <w:rFonts w:eastAsia="SimSun"/>
                <w:lang w:eastAsia="zh-CN"/>
              </w:rPr>
              <w:t>：</w:t>
            </w:r>
            <w:r w:rsidRPr="00733EF6">
              <w:rPr>
                <w:rFonts w:eastAsia="SimSun"/>
                <w:b/>
                <w:lang w:eastAsia="zh-CN"/>
              </w:rPr>
              <w:t>仅限</w:t>
            </w:r>
            <w:r w:rsidRPr="00733EF6">
              <w:rPr>
                <w:rFonts w:eastAsia="SimSun"/>
                <w:b/>
                <w:lang w:eastAsia="zh-CN"/>
              </w:rPr>
              <w:t xml:space="preserve"> K</w:t>
            </w:r>
          </w:p>
        </w:tc>
      </w:tr>
      <w:tr w:rsidR="00782C7B" w:rsidRPr="00733EF6" w:rsidTr="00260C02">
        <w:tc>
          <w:tcPr>
            <w:tcW w:w="3600" w:type="dxa"/>
          </w:tcPr>
          <w:p w:rsidR="00782C7B" w:rsidRPr="00733EF6" w:rsidRDefault="00E44A07" w:rsidP="002C0221">
            <w:pPr>
              <w:pStyle w:val="ProductList-Body"/>
              <w:spacing w:before="20" w:after="20"/>
              <w:ind w:left="162" w:hanging="162"/>
              <w:rPr>
                <w:rFonts w:eastAsia="SimSun"/>
              </w:rPr>
            </w:pPr>
            <w:r w:rsidRPr="00733EF6">
              <w:rPr>
                <w:rFonts w:eastAsia="SimSun"/>
              </w:rPr>
              <w:t>符合过渡条件：</w:t>
            </w:r>
            <w:r w:rsidRPr="00733EF6">
              <w:rPr>
                <w:rFonts w:eastAsia="SimSun"/>
                <w:b/>
              </w:rPr>
              <w:t>全部</w:t>
            </w:r>
            <w:r w:rsidRPr="00733EF6">
              <w:rPr>
                <w:rFonts w:eastAsia="SimSun"/>
                <w:b/>
              </w:rPr>
              <w:t xml:space="preserve"> E </w:t>
            </w:r>
            <w:r w:rsidRPr="00733EF6">
              <w:rPr>
                <w:rFonts w:eastAsia="SimSun"/>
                <w:b/>
              </w:rPr>
              <w:t>和</w:t>
            </w:r>
            <w:r w:rsidRPr="00733EF6">
              <w:rPr>
                <w:rFonts w:eastAsia="SimSun"/>
                <w:b/>
              </w:rPr>
              <w:t xml:space="preserve"> G</w:t>
            </w:r>
            <w:r w:rsidRPr="00733EF6">
              <w:rPr>
                <w:rFonts w:eastAsia="SimSun"/>
                <w:b/>
              </w:rPr>
              <w:t>（仅限</w:t>
            </w:r>
            <w:r w:rsidRPr="00733EF6">
              <w:rPr>
                <w:rFonts w:eastAsia="SimSun"/>
                <w:b/>
              </w:rPr>
              <w:t xml:space="preserve"> E1/G1 </w:t>
            </w:r>
            <w:r w:rsidRPr="00733EF6">
              <w:rPr>
                <w:rFonts w:eastAsia="SimSun"/>
                <w:b/>
              </w:rPr>
              <w:t>核心</w:t>
            </w:r>
            <w:r w:rsidRPr="00733EF6">
              <w:rPr>
                <w:rFonts w:eastAsia="SimSun"/>
                <w:b/>
              </w:rPr>
              <w:t xml:space="preserve"> CAL</w:t>
            </w:r>
            <w:r w:rsidRPr="00733EF6">
              <w:rPr>
                <w:rFonts w:eastAsia="SimSun"/>
                <w:b/>
              </w:rPr>
              <w:t>），但</w:t>
            </w:r>
            <w:r w:rsidRPr="00733EF6">
              <w:rPr>
                <w:rFonts w:eastAsia="SimSun"/>
                <w:b/>
              </w:rPr>
              <w:t xml:space="preserve"> Add-on </w:t>
            </w:r>
            <w:r w:rsidRPr="00733EF6">
              <w:rPr>
                <w:rFonts w:eastAsia="SimSun"/>
                <w:b/>
              </w:rPr>
              <w:t>除外</w:t>
            </w:r>
          </w:p>
        </w:tc>
        <w:tc>
          <w:tcPr>
            <w:tcW w:w="3771" w:type="dxa"/>
          </w:tcPr>
          <w:p w:rsidR="00782C7B" w:rsidRPr="00733EF6" w:rsidRDefault="00594501" w:rsidP="00594501">
            <w:pPr>
              <w:pStyle w:val="ProductList-Body"/>
              <w:spacing w:before="20" w:after="20"/>
              <w:rPr>
                <w:rFonts w:eastAsia="SimSun"/>
              </w:rPr>
            </w:pPr>
            <w:r w:rsidRPr="00733EF6">
              <w:rPr>
                <w:rFonts w:eastAsia="SimSun"/>
              </w:rPr>
              <w:t>符合延期条件：</w:t>
            </w:r>
            <w:r w:rsidRPr="00733EF6">
              <w:rPr>
                <w:rFonts w:eastAsia="SimSun"/>
                <w:b/>
              </w:rPr>
              <w:t>全部</w:t>
            </w:r>
            <w:r w:rsidRPr="00733EF6">
              <w:rPr>
                <w:rFonts w:eastAsia="SimSun"/>
                <w:b/>
              </w:rPr>
              <w:t xml:space="preserve"> E</w:t>
            </w:r>
            <w:r w:rsidRPr="00733EF6">
              <w:rPr>
                <w:rFonts w:eastAsia="SimSun"/>
                <w:b/>
              </w:rPr>
              <w:t>、</w:t>
            </w:r>
            <w:r w:rsidRPr="00733EF6">
              <w:rPr>
                <w:rFonts w:eastAsia="SimSun"/>
                <w:b/>
              </w:rPr>
              <w:t xml:space="preserve">G </w:t>
            </w:r>
            <w:r w:rsidRPr="00733EF6">
              <w:rPr>
                <w:rFonts w:eastAsia="SimSun"/>
                <w:b/>
              </w:rPr>
              <w:t>和</w:t>
            </w:r>
            <w:r w:rsidRPr="00733EF6">
              <w:rPr>
                <w:rFonts w:eastAsia="SimSun"/>
                <w:b/>
              </w:rPr>
              <w:t xml:space="preserve"> K</w:t>
            </w:r>
          </w:p>
        </w:tc>
        <w:tc>
          <w:tcPr>
            <w:tcW w:w="3429" w:type="dxa"/>
          </w:tcPr>
          <w:p w:rsidR="00782C7B" w:rsidRPr="00733EF6" w:rsidRDefault="00782C7B" w:rsidP="0009164C">
            <w:pPr>
              <w:pStyle w:val="ProductList-Body"/>
              <w:spacing w:before="20" w:after="20"/>
              <w:rPr>
                <w:rFonts w:eastAsia="SimSun"/>
                <w:b/>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09164C" w:rsidRPr="00733EF6" w:rsidRDefault="0009164C" w:rsidP="0009164C">
      <w:pPr>
        <w:pStyle w:val="ProductList-Body"/>
        <w:rPr>
          <w:rFonts w:eastAsia="SimSun"/>
        </w:rPr>
      </w:pPr>
      <w:r w:rsidRPr="00733EF6">
        <w:rPr>
          <w:rFonts w:eastAsia="SimSun"/>
          <w:b/>
          <w:color w:val="00188F"/>
        </w:rPr>
        <w:t>适用于</w:t>
      </w:r>
      <w:r w:rsidRPr="00733EF6">
        <w:rPr>
          <w:rFonts w:eastAsia="SimSun"/>
          <w:b/>
          <w:color w:val="00188F"/>
        </w:rPr>
        <w:t xml:space="preserve"> Office 365 </w:t>
      </w:r>
      <w:r w:rsidRPr="00733EF6">
        <w:rPr>
          <w:rFonts w:eastAsia="SimSun"/>
          <w:b/>
          <w:color w:val="00188F"/>
        </w:rPr>
        <w:t>服务的</w:t>
      </w:r>
      <w:r w:rsidRPr="00733EF6">
        <w:rPr>
          <w:rFonts w:eastAsia="SimSun"/>
          <w:b/>
          <w:color w:val="00188F"/>
        </w:rPr>
        <w:t xml:space="preserve"> Lync </w:t>
      </w:r>
      <w:r w:rsidRPr="00733EF6">
        <w:rPr>
          <w:rFonts w:eastAsia="SimSun"/>
          <w:b/>
          <w:color w:val="00188F"/>
        </w:rPr>
        <w:t>许可授予</w:t>
      </w:r>
    </w:p>
    <w:p w:rsidR="0009164C" w:rsidRPr="00733EF6" w:rsidRDefault="0009164C" w:rsidP="0009164C">
      <w:pPr>
        <w:pStyle w:val="ProductList-Body"/>
        <w:rPr>
          <w:rFonts w:eastAsia="SimSun"/>
          <w:lang w:eastAsia="zh-CN"/>
        </w:rPr>
      </w:pPr>
      <w:r w:rsidRPr="00733EF6">
        <w:rPr>
          <w:rFonts w:eastAsia="SimSun"/>
        </w:rPr>
        <w:t>在本许可授予中，</w:t>
      </w:r>
      <w:r w:rsidRPr="00733EF6">
        <w:rPr>
          <w:rFonts w:eastAsia="SimSun"/>
        </w:rPr>
        <w:t>Office 365 Education A2</w:t>
      </w:r>
      <w:r w:rsidRPr="00733EF6">
        <w:rPr>
          <w:rFonts w:eastAsia="SimSun"/>
        </w:rPr>
        <w:fldChar w:fldCharType="begin"/>
      </w:r>
      <w:r w:rsidRPr="00733EF6">
        <w:rPr>
          <w:rFonts w:eastAsia="SimSun"/>
        </w:rPr>
        <w:instrText>XE "Office 365 Education A2"</w:instrText>
      </w:r>
      <w:r w:rsidRPr="00733EF6">
        <w:rPr>
          <w:rFonts w:eastAsia="SimSun"/>
        </w:rPr>
        <w:fldChar w:fldCharType="end"/>
      </w:r>
      <w:r w:rsidRPr="00733EF6">
        <w:rPr>
          <w:rFonts w:eastAsia="SimSun"/>
        </w:rPr>
        <w:t xml:space="preserve">-A4 </w:t>
      </w:r>
      <w:r w:rsidRPr="00733EF6">
        <w:rPr>
          <w:rFonts w:eastAsia="SimSun"/>
        </w:rPr>
        <w:t>用户</w:t>
      </w:r>
      <w:r w:rsidRPr="00733EF6">
        <w:rPr>
          <w:rFonts w:eastAsia="SimSun"/>
        </w:rPr>
        <w:t xml:space="preserve"> SL </w:t>
      </w:r>
      <w:r w:rsidRPr="00733EF6">
        <w:rPr>
          <w:rFonts w:eastAsia="SimSun"/>
        </w:rPr>
        <w:t>和</w:t>
      </w:r>
      <w:r w:rsidRPr="00733EF6">
        <w:rPr>
          <w:rFonts w:eastAsia="SimSun"/>
        </w:rPr>
        <w:t xml:space="preserve"> Lync Online </w:t>
      </w:r>
      <w:r w:rsidRPr="00733EF6">
        <w:rPr>
          <w:rFonts w:eastAsia="SimSun"/>
        </w:rPr>
        <w:t>计划</w:t>
      </w:r>
      <w:r w:rsidRPr="00733EF6">
        <w:rPr>
          <w:rFonts w:eastAsia="SimSun"/>
        </w:rPr>
        <w:t xml:space="preserve"> 1-2 </w:t>
      </w:r>
      <w:r w:rsidRPr="00733EF6">
        <w:rPr>
          <w:rFonts w:eastAsia="SimSun"/>
        </w:rPr>
        <w:t>用户</w:t>
      </w:r>
      <w:r w:rsidRPr="00733EF6">
        <w:rPr>
          <w:rFonts w:eastAsia="SimSun"/>
        </w:rPr>
        <w:t xml:space="preserve"> SL </w:t>
      </w:r>
      <w:r w:rsidRPr="00733EF6">
        <w:rPr>
          <w:rFonts w:eastAsia="SimSun"/>
        </w:rPr>
        <w:t>为</w:t>
      </w:r>
      <w:r w:rsidR="00C013A6" w:rsidRPr="00C013A6">
        <w:rPr>
          <w:rFonts w:asciiTheme="majorEastAsia" w:eastAsiaTheme="majorEastAsia" w:hAnsiTheme="majorEastAsia"/>
          <w:lang w:eastAsia="zh-CN"/>
        </w:rPr>
        <w:t>“</w:t>
      </w:r>
      <w:r w:rsidRPr="00733EF6">
        <w:rPr>
          <w:rFonts w:eastAsia="SimSun"/>
        </w:rPr>
        <w:t>合格许可</w:t>
      </w:r>
      <w:r w:rsidR="007A0503" w:rsidRPr="009A0408">
        <w:rPr>
          <w:rFonts w:asciiTheme="majorEastAsia" w:eastAsiaTheme="majorEastAsia" w:hAnsiTheme="majorEastAsia"/>
          <w:lang w:eastAsia="zh-CN"/>
        </w:rPr>
        <w:t>”</w:t>
      </w:r>
      <w:r w:rsidRPr="00733EF6">
        <w:rPr>
          <w:rFonts w:eastAsia="SimSun"/>
        </w:rPr>
        <w:t>。</w:t>
      </w:r>
      <w:r w:rsidRPr="00733EF6">
        <w:rPr>
          <w:rFonts w:eastAsia="SimSun"/>
        </w:rPr>
        <w:t xml:space="preserve">Lync Online </w:t>
      </w:r>
      <w:r w:rsidRPr="00733EF6">
        <w:rPr>
          <w:rFonts w:eastAsia="SimSun"/>
        </w:rPr>
        <w:t>计划</w:t>
      </w:r>
      <w:r w:rsidRPr="00733EF6">
        <w:rPr>
          <w:rFonts w:eastAsia="SimSun"/>
        </w:rPr>
        <w:t xml:space="preserve"> 1</w:t>
      </w:r>
      <w:r w:rsidRPr="00733EF6">
        <w:rPr>
          <w:rFonts w:eastAsia="SimSun"/>
        </w:rPr>
        <w:fldChar w:fldCharType="begin"/>
      </w:r>
      <w:r w:rsidRPr="00733EF6">
        <w:rPr>
          <w:rFonts w:eastAsia="SimSun"/>
        </w:rPr>
        <w:instrText xml:space="preserve">XE "Lync Online </w:instrText>
      </w:r>
      <w:r w:rsidRPr="00733EF6">
        <w:rPr>
          <w:rFonts w:eastAsia="SimSun"/>
        </w:rPr>
        <w:instrText>计划</w:instrText>
      </w:r>
      <w:r w:rsidRPr="00733EF6">
        <w:rPr>
          <w:rFonts w:eastAsia="SimSun"/>
        </w:rPr>
        <w:instrText xml:space="preserve"> 1"</w:instrText>
      </w:r>
      <w:r w:rsidRPr="00733EF6">
        <w:rPr>
          <w:rFonts w:eastAsia="SimSun"/>
        </w:rPr>
        <w:fldChar w:fldCharType="end"/>
      </w:r>
      <w:r w:rsidRPr="00733EF6">
        <w:rPr>
          <w:rFonts w:eastAsia="SimSun"/>
        </w:rPr>
        <w:t xml:space="preserve"> </w:t>
      </w:r>
      <w:r w:rsidRPr="00733EF6">
        <w:rPr>
          <w:rFonts w:eastAsia="SimSun"/>
        </w:rPr>
        <w:t>和计划</w:t>
      </w:r>
      <w:r w:rsidRPr="00733EF6">
        <w:rPr>
          <w:rFonts w:eastAsia="SimSun"/>
        </w:rPr>
        <w:t xml:space="preserve"> 2 </w:t>
      </w:r>
      <w:r w:rsidRPr="00733EF6">
        <w:rPr>
          <w:rFonts w:eastAsia="SimSun"/>
        </w:rPr>
        <w:t>需要单独获得许可并安装</w:t>
      </w:r>
      <w:r w:rsidRPr="00733EF6">
        <w:rPr>
          <w:rFonts w:eastAsia="SimSun"/>
        </w:rPr>
        <w:t xml:space="preserve"> Microsoft Lync 2013</w:t>
      </w:r>
      <w:r w:rsidRPr="00733EF6">
        <w:rPr>
          <w:rFonts w:eastAsia="SimSun"/>
        </w:rPr>
        <w:fldChar w:fldCharType="begin"/>
      </w:r>
      <w:r w:rsidRPr="00733EF6">
        <w:rPr>
          <w:rFonts w:eastAsia="SimSun"/>
        </w:rPr>
        <w:instrText>XE "Lync 2013"</w:instrText>
      </w:r>
      <w:r w:rsidRPr="00733EF6">
        <w:rPr>
          <w:rFonts w:eastAsia="SimSun"/>
        </w:rPr>
        <w:fldChar w:fldCharType="end"/>
      </w:r>
      <w:r w:rsidRPr="00733EF6">
        <w:rPr>
          <w:rFonts w:eastAsia="SimSun"/>
        </w:rPr>
        <w:t>（或</w:t>
      </w:r>
      <w:r w:rsidRPr="00733EF6">
        <w:rPr>
          <w:rFonts w:eastAsia="SimSun"/>
        </w:rPr>
        <w:t xml:space="preserve"> Lync for Mac 2011</w:t>
      </w:r>
      <w:r w:rsidRPr="00733EF6">
        <w:rPr>
          <w:rFonts w:eastAsia="SimSun"/>
        </w:rPr>
        <w:fldChar w:fldCharType="begin"/>
      </w:r>
      <w:r w:rsidRPr="00733EF6">
        <w:rPr>
          <w:rFonts w:eastAsia="SimSun"/>
        </w:rPr>
        <w:instrText>XE "Lync for Mac 2011"</w:instrText>
      </w:r>
      <w:r w:rsidRPr="00733EF6">
        <w:rPr>
          <w:rFonts w:eastAsia="SimSun"/>
        </w:rPr>
        <w:fldChar w:fldCharType="end"/>
      </w:r>
      <w:r w:rsidRPr="00733EF6">
        <w:rPr>
          <w:rFonts w:eastAsia="SimSun"/>
        </w:rPr>
        <w:t>），才能访问它们的完整功能集。</w:t>
      </w:r>
      <w:r w:rsidRPr="00733EF6">
        <w:rPr>
          <w:rFonts w:eastAsia="SimSun"/>
          <w:lang w:eastAsia="zh-CN"/>
        </w:rPr>
        <w:t>作为限时优惠，对于客户获得并分配的每一份合格许可，客户可以免费使用</w:t>
      </w:r>
      <w:r w:rsidRPr="00733EF6">
        <w:rPr>
          <w:rFonts w:eastAsia="SimSun"/>
          <w:lang w:eastAsia="zh-CN"/>
        </w:rPr>
        <w:t xml:space="preserve"> Lync for Mac 2011 </w:t>
      </w:r>
      <w:r w:rsidRPr="00733EF6">
        <w:rPr>
          <w:rFonts w:eastAsia="SimSun"/>
          <w:lang w:eastAsia="zh-CN"/>
        </w:rPr>
        <w:t>的一份许可副本。该软件只能与</w:t>
      </w:r>
      <w:r w:rsidRPr="00733EF6">
        <w:rPr>
          <w:rFonts w:eastAsia="SimSun"/>
          <w:lang w:eastAsia="zh-CN"/>
        </w:rPr>
        <w:t xml:space="preserve"> Lync Online </w:t>
      </w:r>
      <w:r w:rsidRPr="00733EF6">
        <w:rPr>
          <w:rFonts w:eastAsia="SimSun"/>
          <w:lang w:eastAsia="zh-CN"/>
        </w:rPr>
        <w:t>配合使用，而且使用该软件的所有权利将在基础订购许可期满时或向</w:t>
      </w:r>
      <w:r w:rsidRPr="00733EF6">
        <w:rPr>
          <w:rFonts w:eastAsia="SimSun"/>
          <w:lang w:eastAsia="zh-CN"/>
        </w:rPr>
        <w:t xml:space="preserve"> Lync Online </w:t>
      </w:r>
      <w:r w:rsidRPr="00733EF6">
        <w:rPr>
          <w:rFonts w:eastAsia="SimSun"/>
          <w:lang w:eastAsia="zh-CN"/>
        </w:rPr>
        <w:t>的下一个主要新版本迁移时终止，以较早者为准。客户可以使用免费的</w:t>
      </w:r>
      <w:r w:rsidRPr="00733EF6">
        <w:rPr>
          <w:rFonts w:eastAsia="SimSun"/>
          <w:lang w:eastAsia="zh-CN"/>
        </w:rPr>
        <w:t xml:space="preserve"> Lync Basic 2013 </w:t>
      </w:r>
      <w:r w:rsidRPr="00733EF6">
        <w:rPr>
          <w:rFonts w:eastAsia="SimSun"/>
          <w:lang w:eastAsia="zh-CN"/>
        </w:rPr>
        <w:t>客户端（在批量许可计划外单独授予许可），提供给使用</w:t>
      </w:r>
      <w:r w:rsidRPr="00733EF6">
        <w:rPr>
          <w:rFonts w:eastAsia="SimSun"/>
          <w:lang w:eastAsia="zh-CN"/>
        </w:rPr>
        <w:t xml:space="preserve"> Windows </w:t>
      </w:r>
      <w:r w:rsidRPr="00733EF6">
        <w:rPr>
          <w:rFonts w:eastAsia="SimSun"/>
          <w:lang w:eastAsia="zh-CN"/>
        </w:rPr>
        <w:t>的最终用户。</w:t>
      </w:r>
    </w:p>
    <w:p w:rsidR="0009164C" w:rsidRPr="00733EF6" w:rsidRDefault="0009164C" w:rsidP="0009164C">
      <w:pPr>
        <w:pStyle w:val="ProductList-Body"/>
        <w:rPr>
          <w:rFonts w:eastAsia="SimSun"/>
          <w:lang w:eastAsia="zh-CN"/>
        </w:rPr>
      </w:pPr>
    </w:p>
    <w:p w:rsidR="0009164C" w:rsidRPr="00733EF6" w:rsidRDefault="0009164C" w:rsidP="0009164C">
      <w:pPr>
        <w:pStyle w:val="ProductList-Body"/>
        <w:rPr>
          <w:rFonts w:eastAsia="SimSun"/>
          <w:lang w:eastAsia="zh-CN"/>
        </w:rPr>
      </w:pPr>
      <w:r w:rsidRPr="00733EF6">
        <w:rPr>
          <w:rFonts w:eastAsia="SimSun"/>
          <w:lang w:eastAsia="zh-CN"/>
        </w:rPr>
        <w:t>在大专院校和中小学校协议下，</w:t>
      </w:r>
      <w:r w:rsidRPr="00733EF6">
        <w:rPr>
          <w:rFonts w:eastAsia="SimSun"/>
          <w:lang w:eastAsia="zh-CN"/>
        </w:rPr>
        <w:t xml:space="preserve">Office 365 </w:t>
      </w:r>
      <w:r w:rsidRPr="00733EF6">
        <w:rPr>
          <w:rFonts w:eastAsia="SimSun"/>
          <w:lang w:eastAsia="zh-CN"/>
        </w:rPr>
        <w:t>计划的订购许可必须在全机构范围或非全机构范围的基础上按用户进行购买。如果中期需要更多用户订购许可才能访问</w:t>
      </w:r>
      <w:r w:rsidRPr="00733EF6">
        <w:rPr>
          <w:rFonts w:eastAsia="SimSun"/>
          <w:lang w:eastAsia="zh-CN"/>
        </w:rPr>
        <w:t xml:space="preserve"> Office 365 </w:t>
      </w:r>
      <w:r w:rsidRPr="00733EF6">
        <w:rPr>
          <w:rFonts w:eastAsia="SimSun"/>
          <w:lang w:eastAsia="zh-CN"/>
        </w:rPr>
        <w:t>计划，则机构必须提交这些许可的订单。在许可</w:t>
      </w:r>
      <w:r w:rsidRPr="00733EF6">
        <w:rPr>
          <w:rFonts w:eastAsia="SimSun"/>
          <w:lang w:eastAsia="zh-CN"/>
        </w:rPr>
        <w:t xml:space="preserve"> Office 365 </w:t>
      </w:r>
      <w:r w:rsidRPr="00733EF6">
        <w:rPr>
          <w:rFonts w:eastAsia="SimSun"/>
          <w:lang w:eastAsia="zh-CN"/>
        </w:rPr>
        <w:t>附加时，必须在同一许可登记表下许可相应合格许可。提交周年订单时，机构订购的在线服务许可数量可以小于机构初始订单的数量，前提是周年订单达到平台在线服务的最小数量要求</w:t>
      </w:r>
    </w:p>
    <w:p w:rsidR="0009164C" w:rsidRPr="00733EF6" w:rsidRDefault="0009164C" w:rsidP="0009164C">
      <w:pPr>
        <w:pStyle w:val="ProductList-Body"/>
        <w:rPr>
          <w:rFonts w:eastAsia="SimSun"/>
          <w:lang w:eastAsia="zh-CN"/>
        </w:rPr>
      </w:pPr>
    </w:p>
    <w:p w:rsidR="0009164C" w:rsidRPr="00733EF6" w:rsidRDefault="0009164C" w:rsidP="0009164C">
      <w:pPr>
        <w:pStyle w:val="ProductList-Body"/>
        <w:rPr>
          <w:rFonts w:eastAsia="SimSun"/>
        </w:rPr>
      </w:pPr>
      <w:r w:rsidRPr="00733EF6">
        <w:rPr>
          <w:rFonts w:eastAsia="SimSun"/>
          <w:b/>
          <w:color w:val="00188F"/>
        </w:rPr>
        <w:t>基于教员</w:t>
      </w:r>
      <w:r w:rsidRPr="00733EF6">
        <w:rPr>
          <w:rFonts w:eastAsia="SimSun"/>
          <w:b/>
          <w:color w:val="00188F"/>
        </w:rPr>
        <w:t>/</w:t>
      </w:r>
      <w:r w:rsidRPr="00733EF6">
        <w:rPr>
          <w:rFonts w:eastAsia="SimSun"/>
          <w:b/>
          <w:color w:val="00188F"/>
        </w:rPr>
        <w:t>职员范围免费授予</w:t>
      </w:r>
      <w:r w:rsidRPr="00733EF6">
        <w:rPr>
          <w:rFonts w:eastAsia="SimSun"/>
          <w:b/>
          <w:color w:val="00188F"/>
        </w:rPr>
        <w:t xml:space="preserve"> Office 365 ProPlus</w:t>
      </w:r>
      <w:r w:rsidRPr="00733EF6">
        <w:rPr>
          <w:rFonts w:eastAsia="SimSun"/>
        </w:rPr>
        <w:fldChar w:fldCharType="begin"/>
      </w:r>
      <w:r w:rsidRPr="00733EF6">
        <w:rPr>
          <w:rFonts w:eastAsia="SimSun"/>
        </w:rPr>
        <w:instrText>XE "Office 365 ProPlus"</w:instrText>
      </w:r>
      <w:r w:rsidRPr="00733EF6">
        <w:rPr>
          <w:rFonts w:eastAsia="SimSun"/>
        </w:rPr>
        <w:fldChar w:fldCharType="end"/>
      </w:r>
      <w:r w:rsidRPr="00733EF6">
        <w:rPr>
          <w:rFonts w:eastAsia="SimSun"/>
          <w:b/>
          <w:color w:val="00188F"/>
        </w:rPr>
        <w:t xml:space="preserve"> </w:t>
      </w:r>
      <w:r w:rsidRPr="00733EF6">
        <w:rPr>
          <w:rFonts w:eastAsia="SimSun"/>
          <w:b/>
          <w:color w:val="00188F"/>
        </w:rPr>
        <w:t>学生许可</w:t>
      </w:r>
    </w:p>
    <w:p w:rsidR="0009164C" w:rsidRPr="00733EF6" w:rsidRDefault="0009164C" w:rsidP="00606601">
      <w:pPr>
        <w:pStyle w:val="ProductList-Body"/>
        <w:rPr>
          <w:rFonts w:eastAsia="SimSun"/>
          <w:lang w:eastAsia="zh-CN"/>
        </w:rPr>
      </w:pPr>
      <w:r w:rsidRPr="00733EF6">
        <w:rPr>
          <w:rFonts w:eastAsia="SimSun"/>
        </w:rPr>
        <w:t>如果机构依据开放式价值订购</w:t>
      </w:r>
      <w:r w:rsidRPr="00733EF6">
        <w:rPr>
          <w:rFonts w:eastAsia="SimSun"/>
        </w:rPr>
        <w:t xml:space="preserve"> – ES</w:t>
      </w:r>
      <w:r w:rsidRPr="00733EF6">
        <w:rPr>
          <w:rFonts w:eastAsia="SimSun"/>
        </w:rPr>
        <w:t>、大专院校和中小学校或教育解决方案许可登记表，为其定义组织内的所有教员和职员购买了</w:t>
      </w:r>
      <w:r w:rsidRPr="00733EF6">
        <w:rPr>
          <w:rFonts w:eastAsia="SimSun"/>
        </w:rPr>
        <w:t xml:space="preserve"> Office Professional Plus </w:t>
      </w:r>
      <w:r w:rsidRPr="00733EF6">
        <w:rPr>
          <w:rFonts w:eastAsia="SimSun"/>
        </w:rPr>
        <w:t>或</w:t>
      </w:r>
      <w:r w:rsidRPr="00733EF6">
        <w:rPr>
          <w:rFonts w:eastAsia="SimSun"/>
        </w:rPr>
        <w:t xml:space="preserve"> Office 365 ProPlus</w:t>
      </w:r>
      <w:r w:rsidRPr="00733EF6">
        <w:rPr>
          <w:rFonts w:eastAsia="SimSun"/>
        </w:rPr>
        <w:fldChar w:fldCharType="begin"/>
      </w:r>
      <w:r w:rsidRPr="00733EF6">
        <w:rPr>
          <w:rFonts w:eastAsia="SimSun"/>
        </w:rPr>
        <w:instrText>XE "Office 365 ProPlus"</w:instrText>
      </w:r>
      <w:r w:rsidRPr="00733EF6">
        <w:rPr>
          <w:rFonts w:eastAsia="SimSun"/>
        </w:rPr>
        <w:fldChar w:fldCharType="end"/>
      </w:r>
      <w:r w:rsidRPr="00733EF6">
        <w:rPr>
          <w:rFonts w:eastAsia="SimSun"/>
        </w:rPr>
        <w:t xml:space="preserve"> </w:t>
      </w:r>
      <w:r w:rsidRPr="00733EF6">
        <w:rPr>
          <w:rFonts w:eastAsia="SimSun"/>
        </w:rPr>
        <w:t>的许可，则机构将有资格为在属于其定义机构一部分的任何教育机构内登记的所有学生（无论全日制还是业余制）获得</w:t>
      </w:r>
      <w:r w:rsidRPr="00733EF6">
        <w:rPr>
          <w:rFonts w:eastAsia="SimSun"/>
        </w:rPr>
        <w:t xml:space="preserve"> Office 365 ProPlus </w:t>
      </w:r>
      <w:r w:rsidRPr="00733EF6">
        <w:rPr>
          <w:rFonts w:eastAsia="SimSun"/>
        </w:rPr>
        <w:t>许可，并且机构无需支付额外费用。</w:t>
      </w:r>
      <w:r w:rsidRPr="00733EF6">
        <w:rPr>
          <w:rFonts w:eastAsia="SimSun"/>
          <w:lang w:eastAsia="zh-CN"/>
        </w:rPr>
        <w:t>通过本优惠免费获得的许可不能计入满足机构的最低订单要求所需的许可数量之内。</w:t>
      </w:r>
    </w:p>
    <w:p w:rsidR="0009164C" w:rsidRPr="00733EF6" w:rsidRDefault="0009164C" w:rsidP="0009164C">
      <w:pPr>
        <w:pStyle w:val="ProductList-Body"/>
        <w:rPr>
          <w:rFonts w:eastAsia="SimSun"/>
          <w:lang w:eastAsia="zh-CN"/>
        </w:rPr>
      </w:pPr>
    </w:p>
    <w:p w:rsidR="00DC7496" w:rsidRDefault="00DC7496" w:rsidP="0009164C">
      <w:pPr>
        <w:pStyle w:val="ProductList-Body"/>
        <w:rPr>
          <w:rFonts w:eastAsia="SimSun"/>
          <w:b/>
          <w:color w:val="00188F"/>
          <w:lang w:eastAsia="zh-CN"/>
        </w:rPr>
      </w:pPr>
    </w:p>
    <w:p w:rsidR="00DC7496" w:rsidRDefault="00DC7496" w:rsidP="0009164C">
      <w:pPr>
        <w:pStyle w:val="ProductList-Body"/>
        <w:rPr>
          <w:rFonts w:eastAsia="SimSun"/>
          <w:b/>
          <w:color w:val="00188F"/>
          <w:lang w:eastAsia="zh-CN"/>
        </w:rPr>
      </w:pPr>
    </w:p>
    <w:p w:rsidR="0009164C" w:rsidRPr="00733EF6" w:rsidRDefault="0009164C" w:rsidP="0009164C">
      <w:pPr>
        <w:pStyle w:val="ProductList-Body"/>
        <w:rPr>
          <w:rFonts w:eastAsia="SimSun"/>
          <w:lang w:eastAsia="zh-CN"/>
        </w:rPr>
      </w:pPr>
      <w:r w:rsidRPr="00733EF6">
        <w:rPr>
          <w:rFonts w:eastAsia="SimSun"/>
          <w:b/>
          <w:color w:val="00188F"/>
          <w:lang w:eastAsia="zh-CN"/>
        </w:rPr>
        <w:t>大专院校和中小学校实验室或图书馆使用</w:t>
      </w:r>
      <w:r w:rsidRPr="00733EF6">
        <w:rPr>
          <w:rFonts w:eastAsia="SimSun"/>
          <w:b/>
          <w:lang w:eastAsia="zh-CN"/>
        </w:rPr>
        <w:t xml:space="preserve"> </w:t>
      </w:r>
    </w:p>
    <w:p w:rsidR="0009164C" w:rsidRPr="00733EF6" w:rsidRDefault="0009164C" w:rsidP="0009164C">
      <w:pPr>
        <w:pStyle w:val="ProductList-Body"/>
        <w:rPr>
          <w:rFonts w:eastAsia="SimSun"/>
        </w:rPr>
      </w:pPr>
      <w:r w:rsidRPr="00733EF6">
        <w:rPr>
          <w:rFonts w:eastAsia="SimSun"/>
        </w:rPr>
        <w:t>对于为所有教员和职员分配了</w:t>
      </w:r>
      <w:r w:rsidRPr="00733EF6">
        <w:rPr>
          <w:rFonts w:eastAsia="SimSun"/>
        </w:rPr>
        <w:t xml:space="preserve"> Office 365 ProPlus USL </w:t>
      </w:r>
      <w:r w:rsidRPr="00733EF6">
        <w:rPr>
          <w:rFonts w:eastAsia="SimSun"/>
        </w:rPr>
        <w:t>的机构，请参阅</w:t>
      </w:r>
      <w:r w:rsidRPr="00733EF6">
        <w:rPr>
          <w:rFonts w:eastAsia="SimSun"/>
        </w:rPr>
        <w:t xml:space="preserve"> Office 365 ProPlus</w:t>
      </w:r>
      <w:r w:rsidRPr="00733EF6">
        <w:rPr>
          <w:rFonts w:eastAsia="SimSun"/>
        </w:rPr>
        <w:fldChar w:fldCharType="begin"/>
      </w:r>
      <w:r w:rsidRPr="00733EF6">
        <w:rPr>
          <w:rFonts w:eastAsia="SimSun"/>
        </w:rPr>
        <w:instrText>XE "Office 365 ProPlus"</w:instrText>
      </w:r>
      <w:r w:rsidRPr="00733EF6">
        <w:rPr>
          <w:rFonts w:eastAsia="SimSun"/>
        </w:rPr>
        <w:fldChar w:fldCharType="end"/>
      </w:r>
      <w:r w:rsidRPr="00733EF6">
        <w:rPr>
          <w:rFonts w:eastAsia="SimSun"/>
        </w:rPr>
        <w:t xml:space="preserve"> </w:t>
      </w:r>
      <w:r w:rsidRPr="00733EF6">
        <w:rPr>
          <w:rFonts w:eastAsia="SimSun"/>
        </w:rPr>
        <w:t>产品说明，了解在机构组织内部的任何开放访问实验室或图书馆中使用</w:t>
      </w:r>
      <w:r w:rsidRPr="00733EF6">
        <w:rPr>
          <w:rFonts w:eastAsia="SimSun"/>
        </w:rPr>
        <w:t xml:space="preserve"> Office Professional Plus 2013</w:t>
      </w:r>
      <w:r w:rsidRPr="00733EF6">
        <w:rPr>
          <w:rFonts w:eastAsia="SimSun"/>
        </w:rPr>
        <w:fldChar w:fldCharType="begin"/>
      </w:r>
      <w:r w:rsidRPr="00733EF6">
        <w:rPr>
          <w:rFonts w:eastAsia="SimSun"/>
        </w:rPr>
        <w:instrText>XE "Office Professional Plus 2013"</w:instrText>
      </w:r>
      <w:r w:rsidRPr="00733EF6">
        <w:rPr>
          <w:rFonts w:eastAsia="SimSun"/>
        </w:rPr>
        <w:fldChar w:fldCharType="end"/>
      </w:r>
      <w:r w:rsidRPr="00733EF6">
        <w:rPr>
          <w:rFonts w:eastAsia="SimSun"/>
        </w:rPr>
        <w:t xml:space="preserve"> </w:t>
      </w:r>
      <w:r w:rsidRPr="00733EF6">
        <w:rPr>
          <w:rFonts w:eastAsia="SimSun"/>
        </w:rPr>
        <w:t>软件的相关优惠。</w:t>
      </w:r>
    </w:p>
    <w:p w:rsidR="0009164C" w:rsidRPr="00733EF6" w:rsidRDefault="0009164C" w:rsidP="0009164C">
      <w:pPr>
        <w:pStyle w:val="ProductList-Body"/>
        <w:rPr>
          <w:rFonts w:eastAsia="SimSun"/>
        </w:rPr>
      </w:pPr>
    </w:p>
    <w:p w:rsidR="0009164C" w:rsidRPr="00733EF6" w:rsidRDefault="0009164C" w:rsidP="0009164C">
      <w:pPr>
        <w:pStyle w:val="ProductList-Body"/>
        <w:rPr>
          <w:rFonts w:eastAsia="SimSun"/>
          <w:lang w:eastAsia="zh-CN"/>
        </w:rPr>
      </w:pPr>
      <w:bookmarkStart w:id="1266" w:name="AddOn"/>
      <w:r w:rsidRPr="00733EF6">
        <w:rPr>
          <w:rFonts w:eastAsia="SimSun"/>
          <w:b/>
          <w:color w:val="00188F"/>
          <w:lang w:eastAsia="zh-CN"/>
        </w:rPr>
        <w:t>附加</w:t>
      </w:r>
      <w:r w:rsidRPr="00733EF6">
        <w:rPr>
          <w:rFonts w:eastAsia="SimSun"/>
          <w:b/>
          <w:color w:val="00188F"/>
          <w:lang w:eastAsia="zh-CN"/>
        </w:rPr>
        <w:t xml:space="preserve"> USL</w:t>
      </w:r>
      <w:bookmarkEnd w:id="1266"/>
    </w:p>
    <w:p w:rsidR="00125581" w:rsidRPr="00733EF6" w:rsidRDefault="00125581" w:rsidP="00125581">
      <w:pPr>
        <w:pStyle w:val="ProductList-Body"/>
        <w:ind w:left="180"/>
        <w:rPr>
          <w:rFonts w:eastAsia="SimSun"/>
          <w:lang w:eastAsia="zh-CN"/>
        </w:rPr>
      </w:pPr>
      <w:r w:rsidRPr="00733EF6">
        <w:rPr>
          <w:rFonts w:eastAsia="SimSun"/>
          <w:b/>
          <w:color w:val="00188F"/>
          <w:lang w:eastAsia="zh-CN"/>
        </w:rPr>
        <w:lastRenderedPageBreak/>
        <w:t>合格许可和附加</w:t>
      </w:r>
      <w:r w:rsidRPr="00733EF6">
        <w:rPr>
          <w:rFonts w:eastAsia="SimSun"/>
          <w:b/>
          <w:color w:val="00188F"/>
          <w:lang w:eastAsia="zh-CN"/>
        </w:rPr>
        <w:t xml:space="preserve"> USL</w:t>
      </w:r>
    </w:p>
    <w:p w:rsidR="00782C7B" w:rsidRPr="00733EF6" w:rsidRDefault="0009164C" w:rsidP="00125581">
      <w:pPr>
        <w:pStyle w:val="ProductList-Body"/>
        <w:ind w:left="180"/>
        <w:rPr>
          <w:rFonts w:eastAsia="SimSun"/>
          <w:lang w:eastAsia="zh-CN"/>
        </w:rPr>
      </w:pPr>
      <w:r w:rsidRPr="00733EF6">
        <w:rPr>
          <w:rFonts w:eastAsia="SimSun"/>
          <w:lang w:eastAsia="zh-CN"/>
        </w:rPr>
        <w:t>附加用户订购许可（以下简称</w:t>
      </w:r>
      <w:r w:rsidR="00C013A6" w:rsidRPr="00C013A6">
        <w:rPr>
          <w:rFonts w:asciiTheme="majorEastAsia" w:eastAsiaTheme="majorEastAsia" w:hAnsiTheme="majorEastAsia"/>
          <w:lang w:eastAsia="zh-CN"/>
        </w:rPr>
        <w:t>“</w:t>
      </w:r>
      <w:r w:rsidRPr="00733EF6">
        <w:rPr>
          <w:rFonts w:eastAsia="SimSun"/>
          <w:lang w:eastAsia="zh-CN"/>
        </w:rPr>
        <w:t>附加用户</w:t>
      </w:r>
      <w:r w:rsidRPr="00733EF6">
        <w:rPr>
          <w:rFonts w:eastAsia="SimSun"/>
          <w:lang w:eastAsia="zh-CN"/>
        </w:rPr>
        <w:t xml:space="preserve"> SL</w:t>
      </w:r>
      <w:r w:rsidR="007A0503" w:rsidRPr="009A0408">
        <w:rPr>
          <w:rFonts w:asciiTheme="majorEastAsia" w:eastAsiaTheme="majorEastAsia" w:hAnsiTheme="majorEastAsia"/>
          <w:lang w:eastAsia="zh-CN"/>
        </w:rPr>
        <w:t>”</w:t>
      </w:r>
      <w:r w:rsidRPr="00733EF6">
        <w:rPr>
          <w:rFonts w:eastAsia="SimSun"/>
          <w:lang w:eastAsia="zh-CN"/>
        </w:rPr>
        <w:t>）是在合格许可（或一组合格许可）之外购买（并与之关联）的用户订购许可</w:t>
      </w:r>
      <w:r w:rsidRPr="00733EF6">
        <w:rPr>
          <w:rFonts w:eastAsia="SimSun"/>
          <w:lang w:eastAsia="zh-CN"/>
        </w:rPr>
        <w:t xml:space="preserve"> (SL)</w:t>
      </w:r>
      <w:r w:rsidRPr="00733EF6">
        <w:rPr>
          <w:rFonts w:eastAsia="SimSun"/>
          <w:lang w:eastAsia="zh-CN"/>
        </w:rPr>
        <w:t>，请参见下表。对于在在线服务使用权利中未单独显示的任何附加用户</w:t>
      </w:r>
      <w:r w:rsidRPr="00733EF6">
        <w:rPr>
          <w:rFonts w:eastAsia="SimSun"/>
          <w:lang w:eastAsia="zh-CN"/>
        </w:rPr>
        <w:t xml:space="preserve"> SL</w:t>
      </w:r>
      <w:r w:rsidRPr="00733EF6">
        <w:rPr>
          <w:rFonts w:eastAsia="SimSun"/>
          <w:lang w:eastAsia="zh-CN"/>
        </w:rPr>
        <w:t>，该许可提供的在线服务访问和使用权利等同于同一服务的完全用户</w:t>
      </w:r>
      <w:r w:rsidRPr="00733EF6">
        <w:rPr>
          <w:rFonts w:eastAsia="SimSun"/>
          <w:lang w:eastAsia="zh-CN"/>
        </w:rPr>
        <w:t xml:space="preserve"> SL </w:t>
      </w:r>
      <w:r w:rsidRPr="00733EF6">
        <w:rPr>
          <w:rFonts w:eastAsia="SimSun"/>
          <w:lang w:eastAsia="zh-CN"/>
        </w:rPr>
        <w:t>的访问和使用权利。</w:t>
      </w:r>
    </w:p>
    <w:p w:rsidR="00EE40B5" w:rsidRPr="00733EF6" w:rsidRDefault="00EE40B5" w:rsidP="004F3C6D">
      <w:pPr>
        <w:pStyle w:val="ProductList-Body"/>
        <w:rPr>
          <w:rFonts w:eastAsia="SimSun"/>
          <w:lang w:eastAsia="zh-CN"/>
        </w:rPr>
      </w:pPr>
    </w:p>
    <w:tbl>
      <w:tblPr>
        <w:tblStyle w:val="TableGrid"/>
        <w:tblW w:w="0" w:type="auto"/>
        <w:tblInd w:w="81" w:type="dxa"/>
        <w:tblLook w:val="04A0" w:firstRow="1" w:lastRow="0" w:firstColumn="1" w:lastColumn="0" w:noHBand="0" w:noVBand="1"/>
      </w:tblPr>
      <w:tblGrid>
        <w:gridCol w:w="3874"/>
        <w:gridCol w:w="6953"/>
      </w:tblGrid>
      <w:tr w:rsidR="00DC38ED" w:rsidRPr="00733EF6" w:rsidTr="003F5053">
        <w:trPr>
          <w:tblHeader/>
        </w:trPr>
        <w:tc>
          <w:tcPr>
            <w:tcW w:w="3874" w:type="dxa"/>
            <w:shd w:val="clear" w:color="auto" w:fill="0072C6"/>
          </w:tcPr>
          <w:p w:rsidR="00DC38ED" w:rsidRPr="00733EF6" w:rsidRDefault="00DC38ED" w:rsidP="0009164C">
            <w:pPr>
              <w:pStyle w:val="ProductList-Body"/>
              <w:spacing w:before="20" w:after="20"/>
              <w:rPr>
                <w:rFonts w:eastAsia="SimSun"/>
                <w:color w:val="FFFFFF" w:themeColor="background1"/>
              </w:rPr>
            </w:pPr>
            <w:r w:rsidRPr="00733EF6">
              <w:rPr>
                <w:rFonts w:eastAsia="SimSun"/>
                <w:color w:val="FFFFFF" w:themeColor="background1"/>
              </w:rPr>
              <w:t>合格许可</w:t>
            </w:r>
          </w:p>
        </w:tc>
        <w:tc>
          <w:tcPr>
            <w:tcW w:w="6953" w:type="dxa"/>
            <w:shd w:val="clear" w:color="auto" w:fill="0072C6"/>
          </w:tcPr>
          <w:p w:rsidR="00DC38ED" w:rsidRPr="00733EF6" w:rsidRDefault="00DC38ED" w:rsidP="0009164C">
            <w:pPr>
              <w:pStyle w:val="ProductList-Body"/>
              <w:spacing w:before="20" w:after="20"/>
              <w:rPr>
                <w:rFonts w:eastAsia="SimSun"/>
                <w:color w:val="FFFFFF" w:themeColor="background1"/>
              </w:rPr>
            </w:pPr>
            <w:r w:rsidRPr="00733EF6">
              <w:rPr>
                <w:rFonts w:eastAsia="SimSun"/>
                <w:color w:val="FFFFFF" w:themeColor="background1"/>
              </w:rPr>
              <w:t>附加用户</w:t>
            </w:r>
            <w:r w:rsidRPr="00733EF6">
              <w:rPr>
                <w:rFonts w:eastAsia="SimSun"/>
                <w:color w:val="FFFFFF" w:themeColor="background1"/>
              </w:rPr>
              <w:t xml:space="preserve"> SL</w:t>
            </w:r>
          </w:p>
        </w:tc>
      </w:tr>
      <w:tr w:rsidR="00FB1558" w:rsidRPr="00733EF6" w:rsidTr="003F5053">
        <w:tc>
          <w:tcPr>
            <w:tcW w:w="3874" w:type="dxa"/>
          </w:tcPr>
          <w:p w:rsidR="00FB1558" w:rsidRPr="00733EF6" w:rsidRDefault="00FB1558" w:rsidP="004F3C6D">
            <w:pPr>
              <w:pStyle w:val="ProductList-Body"/>
              <w:rPr>
                <w:rFonts w:eastAsia="SimSun"/>
              </w:rPr>
            </w:pPr>
            <w:r w:rsidRPr="00733EF6">
              <w:rPr>
                <w:rFonts w:eastAsia="SimSun"/>
              </w:rPr>
              <w:t>核心</w:t>
            </w:r>
            <w:r w:rsidRPr="00733EF6">
              <w:rPr>
                <w:rFonts w:eastAsia="SimSun"/>
              </w:rPr>
              <w:t xml:space="preserve"> CAL</w:t>
            </w:r>
            <w:r w:rsidRPr="00733EF6">
              <w:rPr>
                <w:rFonts w:eastAsia="SimSun"/>
                <w:vertAlign w:val="superscript"/>
              </w:rPr>
              <w:t>1</w:t>
            </w:r>
          </w:p>
        </w:tc>
        <w:tc>
          <w:tcPr>
            <w:tcW w:w="6953" w:type="dxa"/>
          </w:tcPr>
          <w:p w:rsidR="00FB1558" w:rsidRPr="00733EF6" w:rsidRDefault="00FB1558" w:rsidP="00DC38ED">
            <w:pPr>
              <w:pStyle w:val="ProductList-Body"/>
              <w:rPr>
                <w:rFonts w:eastAsia="SimSun"/>
              </w:rPr>
            </w:pPr>
            <w:r w:rsidRPr="00733EF6">
              <w:rPr>
                <w:rFonts w:eastAsia="SimSun"/>
              </w:rPr>
              <w:t>- Office 365 Education A3</w:t>
            </w:r>
            <w:r w:rsidRPr="00733EF6">
              <w:rPr>
                <w:rFonts w:eastAsia="SimSun"/>
              </w:rPr>
              <w:fldChar w:fldCharType="begin"/>
            </w:r>
            <w:r w:rsidRPr="00733EF6">
              <w:rPr>
                <w:rFonts w:eastAsia="SimSun"/>
              </w:rPr>
              <w:instrText>XE "Office 365 Education A3"</w:instrText>
            </w:r>
            <w:r w:rsidRPr="00733EF6">
              <w:rPr>
                <w:rFonts w:eastAsia="SimSun"/>
              </w:rPr>
              <w:fldChar w:fldCharType="end"/>
            </w:r>
            <w:r w:rsidRPr="00733EF6">
              <w:rPr>
                <w:rFonts w:eastAsia="SimSun"/>
              </w:rPr>
              <w:t xml:space="preserve"> </w:t>
            </w:r>
            <w:r w:rsidRPr="00733EF6">
              <w:rPr>
                <w:rFonts w:eastAsia="SimSun"/>
              </w:rPr>
              <w:t>或</w:t>
            </w:r>
            <w:r w:rsidRPr="00733EF6">
              <w:rPr>
                <w:rFonts w:eastAsia="SimSun"/>
              </w:rPr>
              <w:t xml:space="preserve"> A4 Add-on</w:t>
            </w:r>
          </w:p>
          <w:p w:rsidR="00FB1558" w:rsidRPr="00733EF6" w:rsidRDefault="00FB1558" w:rsidP="00DC38ED">
            <w:pPr>
              <w:pStyle w:val="ProductList-Body"/>
              <w:rPr>
                <w:rFonts w:eastAsia="SimSun"/>
              </w:rPr>
            </w:pPr>
            <w:r w:rsidRPr="00733EF6">
              <w:rPr>
                <w:rFonts w:eastAsia="SimSun"/>
              </w:rPr>
              <w:t>- Office 365 Enterprise E1</w:t>
            </w:r>
            <w:r w:rsidRPr="00733EF6">
              <w:rPr>
                <w:rFonts w:eastAsia="SimSun"/>
              </w:rPr>
              <w:fldChar w:fldCharType="begin"/>
            </w:r>
            <w:r w:rsidRPr="00733EF6">
              <w:rPr>
                <w:rFonts w:eastAsia="SimSun"/>
              </w:rPr>
              <w:instrText>XE "Office 365 Enterprise E1"</w:instrText>
            </w:r>
            <w:r w:rsidRPr="00733EF6">
              <w:rPr>
                <w:rFonts w:eastAsia="SimSun"/>
              </w:rPr>
              <w:fldChar w:fldCharType="end"/>
            </w:r>
            <w:r w:rsidRPr="00733EF6">
              <w:rPr>
                <w:rFonts w:eastAsia="SimSun"/>
              </w:rPr>
              <w:t xml:space="preserve"> Add-on</w:t>
            </w:r>
            <w:r w:rsidRPr="00733EF6">
              <w:rPr>
                <w:rFonts w:eastAsia="SimSun"/>
                <w:vertAlign w:val="superscript"/>
              </w:rPr>
              <w:t>2</w:t>
            </w:r>
          </w:p>
          <w:p w:rsidR="009130AF" w:rsidRPr="00733EF6" w:rsidRDefault="009130AF" w:rsidP="00DC38ED">
            <w:pPr>
              <w:pStyle w:val="ProductList-Body"/>
              <w:rPr>
                <w:rFonts w:eastAsia="SimSun"/>
              </w:rPr>
            </w:pPr>
            <w:r w:rsidRPr="00733EF6">
              <w:rPr>
                <w:rFonts w:eastAsia="SimSun"/>
              </w:rPr>
              <w:t>- Office 365 Enterprise E1 w/Exchange Online Archiving Add-on</w:t>
            </w:r>
            <w:r w:rsidRPr="00733EF6">
              <w:rPr>
                <w:rFonts w:eastAsia="SimSun"/>
                <w:vertAlign w:val="superscript"/>
              </w:rPr>
              <w:t>2</w:t>
            </w:r>
            <w:r w:rsidRPr="00733EF6">
              <w:rPr>
                <w:rFonts w:eastAsia="SimSun"/>
                <w:vertAlign w:val="superscript"/>
              </w:rPr>
              <w:t>、</w:t>
            </w:r>
            <w:r w:rsidRPr="00733EF6">
              <w:rPr>
                <w:rFonts w:eastAsia="SimSun"/>
                <w:vertAlign w:val="superscript"/>
              </w:rPr>
              <w:t>3</w:t>
            </w:r>
            <w:r w:rsidRPr="00733EF6">
              <w:rPr>
                <w:rFonts w:eastAsia="SimSun"/>
                <w:vertAlign w:val="superscript"/>
              </w:rPr>
              <w:t>、</w:t>
            </w:r>
            <w:r w:rsidRPr="00733EF6">
              <w:rPr>
                <w:rFonts w:eastAsia="SimSun"/>
                <w:vertAlign w:val="superscript"/>
              </w:rPr>
              <w:t>4</w:t>
            </w:r>
          </w:p>
          <w:p w:rsidR="00AD7853" w:rsidRPr="00733EF6" w:rsidRDefault="00FB1558" w:rsidP="00DC38ED">
            <w:pPr>
              <w:pStyle w:val="ProductList-Body"/>
              <w:rPr>
                <w:rFonts w:eastAsia="SimSun"/>
              </w:rPr>
            </w:pPr>
            <w:r w:rsidRPr="00733EF6">
              <w:rPr>
                <w:rFonts w:eastAsia="SimSun"/>
              </w:rPr>
              <w:t xml:space="preserve">- Office 365 </w:t>
            </w:r>
            <w:r w:rsidRPr="00733EF6">
              <w:rPr>
                <w:rFonts w:eastAsia="SimSun"/>
              </w:rPr>
              <w:fldChar w:fldCharType="begin"/>
            </w:r>
            <w:r w:rsidRPr="00733EF6">
              <w:rPr>
                <w:rFonts w:eastAsia="SimSun"/>
              </w:rPr>
              <w:instrText>XE "Office 365 Enterprise E1"</w:instrText>
            </w:r>
            <w:r w:rsidRPr="00733EF6">
              <w:rPr>
                <w:rFonts w:eastAsia="SimSun"/>
              </w:rPr>
              <w:fldChar w:fldCharType="end"/>
            </w:r>
            <w:r w:rsidRPr="00733EF6">
              <w:rPr>
                <w:rFonts w:eastAsia="SimSun"/>
              </w:rPr>
              <w:t>Government G1 Add-on</w:t>
            </w:r>
          </w:p>
          <w:p w:rsidR="00FB1558" w:rsidRPr="00733EF6" w:rsidRDefault="00FB1558" w:rsidP="00DC38ED">
            <w:pPr>
              <w:pStyle w:val="ProductList-Body"/>
              <w:rPr>
                <w:rFonts w:eastAsia="SimSun"/>
              </w:rPr>
            </w:pPr>
            <w:r w:rsidRPr="00733EF6">
              <w:rPr>
                <w:rFonts w:eastAsia="SimSun"/>
              </w:rPr>
              <w:t xml:space="preserve">- </w:t>
            </w:r>
            <w:r w:rsidRPr="00733EF6">
              <w:rPr>
                <w:rFonts w:eastAsia="SimSun"/>
              </w:rPr>
              <w:t>不带</w:t>
            </w:r>
            <w:r w:rsidRPr="00733EF6">
              <w:rPr>
                <w:rFonts w:eastAsia="SimSun"/>
              </w:rPr>
              <w:t xml:space="preserve"> ProPlus </w:t>
            </w:r>
            <w:r w:rsidRPr="00733EF6">
              <w:rPr>
                <w:rFonts w:eastAsia="SimSun"/>
              </w:rPr>
              <w:t>的</w:t>
            </w:r>
            <w:r w:rsidRPr="00733EF6">
              <w:rPr>
                <w:rFonts w:eastAsia="SimSun"/>
              </w:rPr>
              <w:t xml:space="preserve"> Office 365 Enterprise E3</w:t>
            </w:r>
            <w:r w:rsidRPr="00733EF6">
              <w:rPr>
                <w:rFonts w:eastAsia="SimSun"/>
              </w:rPr>
              <w:fldChar w:fldCharType="begin"/>
            </w:r>
            <w:r w:rsidRPr="00733EF6">
              <w:rPr>
                <w:rFonts w:eastAsia="SimSun"/>
              </w:rPr>
              <w:instrText>XE "Office 365 Enterprise E3"</w:instrText>
            </w:r>
            <w:r w:rsidRPr="00733EF6">
              <w:rPr>
                <w:rFonts w:eastAsia="SimSun"/>
              </w:rPr>
              <w:fldChar w:fldCharType="end"/>
            </w:r>
            <w:r w:rsidRPr="00733EF6">
              <w:rPr>
                <w:rFonts w:eastAsia="SimSun"/>
              </w:rPr>
              <w:t>/ Government G3 Add-on</w:t>
            </w:r>
          </w:p>
          <w:p w:rsidR="00FB1558" w:rsidRPr="00733EF6" w:rsidRDefault="00FB1558" w:rsidP="00DC38ED">
            <w:pPr>
              <w:pStyle w:val="ProductList-Body"/>
              <w:rPr>
                <w:rFonts w:eastAsia="SimSun"/>
              </w:rPr>
            </w:pPr>
            <w:r w:rsidRPr="00733EF6">
              <w:rPr>
                <w:rFonts w:eastAsia="SimSun"/>
              </w:rPr>
              <w:t xml:space="preserve">- </w:t>
            </w:r>
            <w:r w:rsidRPr="00733EF6">
              <w:rPr>
                <w:rFonts w:eastAsia="SimSun"/>
              </w:rPr>
              <w:t>不带</w:t>
            </w:r>
            <w:r w:rsidRPr="00733EF6">
              <w:rPr>
                <w:rFonts w:eastAsia="SimSun"/>
              </w:rPr>
              <w:t xml:space="preserve"> ProPlus </w:t>
            </w:r>
            <w:r w:rsidRPr="00733EF6">
              <w:rPr>
                <w:rFonts w:eastAsia="SimSun"/>
              </w:rPr>
              <w:t>的</w:t>
            </w:r>
            <w:r w:rsidRPr="00733EF6">
              <w:rPr>
                <w:rFonts w:eastAsia="SimSun"/>
              </w:rPr>
              <w:t xml:space="preserve"> Office 365 Enterprise E4</w:t>
            </w:r>
            <w:r w:rsidRPr="00733EF6">
              <w:rPr>
                <w:rFonts w:eastAsia="SimSun"/>
              </w:rPr>
              <w:fldChar w:fldCharType="begin"/>
            </w:r>
            <w:r w:rsidRPr="00733EF6">
              <w:rPr>
                <w:rFonts w:eastAsia="SimSun"/>
              </w:rPr>
              <w:instrText>XE "Office 365 Enterprise E4"</w:instrText>
            </w:r>
            <w:r w:rsidRPr="00733EF6">
              <w:rPr>
                <w:rFonts w:eastAsia="SimSun"/>
              </w:rPr>
              <w:fldChar w:fldCharType="end"/>
            </w:r>
            <w:r w:rsidRPr="00733EF6">
              <w:rPr>
                <w:rFonts w:eastAsia="SimSun"/>
              </w:rPr>
              <w:t>/ Government G4 Add-on</w:t>
            </w:r>
          </w:p>
          <w:p w:rsidR="00FB1558" w:rsidRPr="00733EF6" w:rsidRDefault="00FB1558" w:rsidP="00D8251F">
            <w:pPr>
              <w:pStyle w:val="ProductList-Body"/>
              <w:rPr>
                <w:rFonts w:eastAsia="SimSun"/>
              </w:rPr>
            </w:pPr>
            <w:r w:rsidRPr="00733EF6">
              <w:rPr>
                <w:rFonts w:eastAsia="SimSun"/>
              </w:rPr>
              <w:t xml:space="preserve">- Exchange Online </w:t>
            </w:r>
            <w:r w:rsidRPr="00733EF6">
              <w:rPr>
                <w:rFonts w:eastAsia="SimSun"/>
              </w:rPr>
              <w:t>计划</w:t>
            </w:r>
            <w:r w:rsidRPr="00733EF6">
              <w:rPr>
                <w:rFonts w:eastAsia="SimSun"/>
              </w:rPr>
              <w:t xml:space="preserve"> 1</w:t>
            </w:r>
            <w:r w:rsidRPr="00733EF6">
              <w:rPr>
                <w:rFonts w:eastAsia="SimSun"/>
              </w:rPr>
              <w:fldChar w:fldCharType="begin"/>
            </w:r>
            <w:r w:rsidRPr="00733EF6">
              <w:rPr>
                <w:rFonts w:eastAsia="SimSun"/>
              </w:rPr>
              <w:instrText xml:space="preserve">XE "Exchange Online </w:instrText>
            </w:r>
            <w:r w:rsidRPr="00733EF6">
              <w:rPr>
                <w:rFonts w:eastAsia="SimSun"/>
              </w:rPr>
              <w:instrText>计划</w:instrText>
            </w:r>
            <w:r w:rsidRPr="00733EF6">
              <w:rPr>
                <w:rFonts w:eastAsia="SimSun"/>
              </w:rPr>
              <w:instrText xml:space="preserve"> 1"</w:instrText>
            </w:r>
            <w:r w:rsidRPr="00733EF6">
              <w:rPr>
                <w:rFonts w:eastAsia="SimSun"/>
              </w:rPr>
              <w:fldChar w:fldCharType="end"/>
            </w:r>
            <w:r w:rsidRPr="00733EF6">
              <w:rPr>
                <w:rFonts w:eastAsia="SimSun"/>
              </w:rPr>
              <w:t xml:space="preserve"> Add-on</w:t>
            </w:r>
            <w:r w:rsidRPr="00733EF6">
              <w:rPr>
                <w:rFonts w:eastAsia="SimSun"/>
              </w:rPr>
              <w:fldChar w:fldCharType="begin"/>
            </w:r>
            <w:r w:rsidRPr="00733EF6">
              <w:rPr>
                <w:rFonts w:eastAsia="SimSun"/>
              </w:rPr>
              <w:instrText xml:space="preserve">XE "Exchange Online </w:instrText>
            </w:r>
            <w:r w:rsidRPr="00733EF6">
              <w:rPr>
                <w:rFonts w:eastAsia="SimSun"/>
              </w:rPr>
              <w:instrText>计划</w:instrText>
            </w:r>
            <w:r w:rsidRPr="00733EF6">
              <w:rPr>
                <w:rFonts w:eastAsia="SimSun"/>
              </w:rPr>
              <w:instrText xml:space="preserve"> 1 Add-on"</w:instrText>
            </w:r>
            <w:r w:rsidRPr="00733EF6">
              <w:rPr>
                <w:rFonts w:eastAsia="SimSun"/>
              </w:rPr>
              <w:fldChar w:fldCharType="end"/>
            </w:r>
          </w:p>
          <w:p w:rsidR="00FB1558" w:rsidRPr="00733EF6" w:rsidRDefault="00FB1558" w:rsidP="00D8251F">
            <w:pPr>
              <w:pStyle w:val="ProductList-Body"/>
              <w:rPr>
                <w:rFonts w:eastAsia="SimSun"/>
              </w:rPr>
            </w:pPr>
            <w:r w:rsidRPr="00733EF6">
              <w:rPr>
                <w:rFonts w:eastAsia="SimSun"/>
              </w:rPr>
              <w:t xml:space="preserve">- Lync Online </w:t>
            </w:r>
            <w:r w:rsidRPr="00733EF6">
              <w:rPr>
                <w:rFonts w:eastAsia="SimSun"/>
              </w:rPr>
              <w:t>计划</w:t>
            </w:r>
            <w:r w:rsidRPr="00733EF6">
              <w:rPr>
                <w:rFonts w:eastAsia="SimSun"/>
              </w:rPr>
              <w:t xml:space="preserve"> 1</w:t>
            </w:r>
            <w:r w:rsidRPr="00733EF6">
              <w:rPr>
                <w:rFonts w:eastAsia="SimSun"/>
              </w:rPr>
              <w:fldChar w:fldCharType="begin"/>
            </w:r>
            <w:r w:rsidRPr="00733EF6">
              <w:rPr>
                <w:rFonts w:eastAsia="SimSun"/>
              </w:rPr>
              <w:instrText xml:space="preserve">XE "Lync Online </w:instrText>
            </w:r>
            <w:r w:rsidRPr="00733EF6">
              <w:rPr>
                <w:rFonts w:eastAsia="SimSun"/>
              </w:rPr>
              <w:instrText>计划</w:instrText>
            </w:r>
            <w:r w:rsidRPr="00733EF6">
              <w:rPr>
                <w:rFonts w:eastAsia="SimSun"/>
              </w:rPr>
              <w:instrText xml:space="preserve"> 1"</w:instrText>
            </w:r>
            <w:r w:rsidRPr="00733EF6">
              <w:rPr>
                <w:rFonts w:eastAsia="SimSun"/>
              </w:rPr>
              <w:fldChar w:fldCharType="end"/>
            </w:r>
            <w:r w:rsidRPr="00733EF6">
              <w:rPr>
                <w:rFonts w:eastAsia="SimSun"/>
              </w:rPr>
              <w:t xml:space="preserve"> Add-on</w:t>
            </w:r>
            <w:r w:rsidRPr="00733EF6">
              <w:rPr>
                <w:rFonts w:eastAsia="SimSun"/>
              </w:rPr>
              <w:fldChar w:fldCharType="begin"/>
            </w:r>
            <w:r w:rsidRPr="00733EF6">
              <w:rPr>
                <w:rFonts w:eastAsia="SimSun"/>
              </w:rPr>
              <w:instrText xml:space="preserve">XE "Lync Online </w:instrText>
            </w:r>
            <w:r w:rsidRPr="00733EF6">
              <w:rPr>
                <w:rFonts w:eastAsia="SimSun"/>
              </w:rPr>
              <w:instrText>计划</w:instrText>
            </w:r>
            <w:r w:rsidRPr="00733EF6">
              <w:rPr>
                <w:rFonts w:eastAsia="SimSun"/>
              </w:rPr>
              <w:instrText xml:space="preserve"> 1 Add-on"</w:instrText>
            </w:r>
            <w:r w:rsidRPr="00733EF6">
              <w:rPr>
                <w:rFonts w:eastAsia="SimSun"/>
              </w:rPr>
              <w:fldChar w:fldCharType="end"/>
            </w:r>
          </w:p>
          <w:p w:rsidR="00FB1558" w:rsidRPr="00733EF6" w:rsidRDefault="00EA7E7C" w:rsidP="00D8251F">
            <w:pPr>
              <w:pStyle w:val="ProductList-Body"/>
              <w:rPr>
                <w:rFonts w:eastAsia="SimSun"/>
              </w:rPr>
            </w:pPr>
            <w:r w:rsidRPr="00733EF6">
              <w:rPr>
                <w:rFonts w:eastAsia="SimSun"/>
              </w:rPr>
              <w:t>-</w:t>
            </w:r>
            <w:r w:rsidR="00FB1558" w:rsidRPr="00733EF6">
              <w:rPr>
                <w:rFonts w:eastAsia="SimSun"/>
              </w:rPr>
              <w:t xml:space="preserve"> </w:t>
            </w:r>
            <w:r w:rsidR="00FB1558" w:rsidRPr="00733EF6">
              <w:rPr>
                <w:rFonts w:eastAsia="SimSun"/>
              </w:rPr>
              <w:t>带</w:t>
            </w:r>
            <w:r w:rsidR="00FB1558" w:rsidRPr="00733EF6">
              <w:rPr>
                <w:rFonts w:eastAsia="SimSun"/>
              </w:rPr>
              <w:t xml:space="preserve"> Yammer </w:t>
            </w:r>
            <w:r w:rsidR="00FB1558" w:rsidRPr="00733EF6">
              <w:rPr>
                <w:rFonts w:eastAsia="SimSun"/>
              </w:rPr>
              <w:t>的</w:t>
            </w:r>
            <w:r w:rsidR="00FB1558" w:rsidRPr="00733EF6">
              <w:rPr>
                <w:rFonts w:eastAsia="SimSun"/>
              </w:rPr>
              <w:t xml:space="preserve"> SharePoint Online </w:t>
            </w:r>
            <w:r w:rsidR="00FB1558" w:rsidRPr="00733EF6">
              <w:rPr>
                <w:rFonts w:eastAsia="SimSun"/>
              </w:rPr>
              <w:t>计划</w:t>
            </w:r>
            <w:r w:rsidR="00FB1558" w:rsidRPr="00733EF6">
              <w:rPr>
                <w:rFonts w:eastAsia="SimSun"/>
              </w:rPr>
              <w:t xml:space="preserve"> 1</w:t>
            </w:r>
            <w:r w:rsidR="00FB1558" w:rsidRPr="00733EF6">
              <w:rPr>
                <w:rFonts w:eastAsia="SimSun"/>
              </w:rPr>
              <w:fldChar w:fldCharType="begin"/>
            </w:r>
            <w:r w:rsidR="00FB1558" w:rsidRPr="00733EF6">
              <w:rPr>
                <w:rFonts w:eastAsia="SimSun"/>
              </w:rPr>
              <w:instrText xml:space="preserve">XE "SharePoint Online </w:instrText>
            </w:r>
            <w:r w:rsidR="00FB1558" w:rsidRPr="00733EF6">
              <w:rPr>
                <w:rFonts w:eastAsia="SimSun"/>
              </w:rPr>
              <w:instrText>计划</w:instrText>
            </w:r>
            <w:r w:rsidR="00FB1558" w:rsidRPr="00733EF6">
              <w:rPr>
                <w:rFonts w:eastAsia="SimSun"/>
              </w:rPr>
              <w:instrText xml:space="preserve"> 1"</w:instrText>
            </w:r>
            <w:r w:rsidR="00FB1558" w:rsidRPr="00733EF6">
              <w:rPr>
                <w:rFonts w:eastAsia="SimSun"/>
              </w:rPr>
              <w:fldChar w:fldCharType="end"/>
            </w:r>
            <w:r w:rsidR="00FB1558" w:rsidRPr="00733EF6">
              <w:rPr>
                <w:rFonts w:eastAsia="SimSun"/>
              </w:rPr>
              <w:t xml:space="preserve"> Add-on</w:t>
            </w:r>
          </w:p>
        </w:tc>
      </w:tr>
      <w:tr w:rsidR="00FB1558" w:rsidRPr="00733EF6" w:rsidTr="003F5053">
        <w:tc>
          <w:tcPr>
            <w:tcW w:w="3874" w:type="dxa"/>
          </w:tcPr>
          <w:p w:rsidR="00FB1558" w:rsidRPr="00733EF6" w:rsidRDefault="00FB1558" w:rsidP="00FB1558">
            <w:pPr>
              <w:pStyle w:val="ProductList-Body"/>
              <w:rPr>
                <w:rFonts w:eastAsia="SimSun"/>
                <w:lang w:val="fr-CA"/>
              </w:rPr>
            </w:pPr>
            <w:r w:rsidRPr="00733EF6">
              <w:rPr>
                <w:rFonts w:eastAsia="SimSun"/>
              </w:rPr>
              <w:t>核心</w:t>
            </w:r>
            <w:r w:rsidRPr="00733EF6">
              <w:rPr>
                <w:rFonts w:eastAsia="SimSun"/>
                <w:lang w:val="fr-CA"/>
              </w:rPr>
              <w:t xml:space="preserve"> CAL Suite</w:t>
            </w:r>
            <w:r w:rsidRPr="00733EF6">
              <w:rPr>
                <w:rFonts w:eastAsia="SimSun"/>
                <w:vertAlign w:val="superscript"/>
                <w:lang w:val="fr-CA"/>
              </w:rPr>
              <w:t>1</w:t>
            </w:r>
            <w:r w:rsidRPr="00733EF6">
              <w:rPr>
                <w:rFonts w:eastAsia="SimSun"/>
                <w:lang w:val="fr-CA"/>
              </w:rPr>
              <w:t xml:space="preserve"> + Office Professional Plus</w:t>
            </w:r>
            <w:r w:rsidRPr="00733EF6">
              <w:rPr>
                <w:rFonts w:eastAsia="SimSun"/>
                <w:vertAlign w:val="superscript"/>
                <w:lang w:val="fr-CA"/>
              </w:rPr>
              <w:t>1</w:t>
            </w:r>
          </w:p>
        </w:tc>
        <w:tc>
          <w:tcPr>
            <w:tcW w:w="6953" w:type="dxa"/>
          </w:tcPr>
          <w:p w:rsidR="00FB1558" w:rsidRPr="00733EF6" w:rsidRDefault="00FB1558" w:rsidP="00DC38ED">
            <w:pPr>
              <w:pStyle w:val="ProductList-Body"/>
              <w:rPr>
                <w:rFonts w:eastAsia="SimSun"/>
              </w:rPr>
            </w:pPr>
            <w:r w:rsidRPr="00733EF6">
              <w:rPr>
                <w:rFonts w:eastAsia="SimSun"/>
              </w:rPr>
              <w:t>- Office 365 Education A3</w:t>
            </w:r>
            <w:r w:rsidRPr="00733EF6">
              <w:rPr>
                <w:rFonts w:eastAsia="SimSun"/>
              </w:rPr>
              <w:fldChar w:fldCharType="begin"/>
            </w:r>
            <w:r w:rsidRPr="00733EF6">
              <w:rPr>
                <w:rFonts w:eastAsia="SimSun"/>
              </w:rPr>
              <w:instrText>XE "Office 365 Education A3"</w:instrText>
            </w:r>
            <w:r w:rsidRPr="00733EF6">
              <w:rPr>
                <w:rFonts w:eastAsia="SimSun"/>
              </w:rPr>
              <w:fldChar w:fldCharType="end"/>
            </w:r>
            <w:r w:rsidRPr="00733EF6">
              <w:rPr>
                <w:rFonts w:eastAsia="SimSun"/>
              </w:rPr>
              <w:t xml:space="preserve"> </w:t>
            </w:r>
            <w:r w:rsidRPr="00733EF6">
              <w:rPr>
                <w:rFonts w:eastAsia="SimSun"/>
              </w:rPr>
              <w:t>或</w:t>
            </w:r>
            <w:r w:rsidRPr="00733EF6">
              <w:rPr>
                <w:rFonts w:eastAsia="SimSun"/>
              </w:rPr>
              <w:t xml:space="preserve"> A4 Add-on</w:t>
            </w:r>
          </w:p>
          <w:p w:rsidR="00FB1558" w:rsidRPr="00733EF6" w:rsidRDefault="00FB1558" w:rsidP="00DC38ED">
            <w:pPr>
              <w:pStyle w:val="ProductList-Body"/>
              <w:rPr>
                <w:rFonts w:eastAsia="SimSun"/>
              </w:rPr>
            </w:pPr>
            <w:r w:rsidRPr="00733EF6">
              <w:rPr>
                <w:rFonts w:eastAsia="SimSun"/>
              </w:rPr>
              <w:t>- Office 365 Enterprise E1</w:t>
            </w:r>
            <w:r w:rsidRPr="00733EF6">
              <w:rPr>
                <w:rFonts w:eastAsia="SimSun"/>
              </w:rPr>
              <w:fldChar w:fldCharType="begin"/>
            </w:r>
            <w:r w:rsidRPr="00733EF6">
              <w:rPr>
                <w:rFonts w:eastAsia="SimSun"/>
              </w:rPr>
              <w:instrText>XE "Office 365 Enterprise E1"</w:instrText>
            </w:r>
            <w:r w:rsidRPr="00733EF6">
              <w:rPr>
                <w:rFonts w:eastAsia="SimSun"/>
              </w:rPr>
              <w:fldChar w:fldCharType="end"/>
            </w:r>
            <w:r w:rsidRPr="00733EF6">
              <w:rPr>
                <w:rFonts w:eastAsia="SimSun"/>
              </w:rPr>
              <w:t>/ Government G1 Add-on</w:t>
            </w:r>
          </w:p>
          <w:p w:rsidR="00FB1558" w:rsidRPr="00733EF6" w:rsidRDefault="00FB1558" w:rsidP="00DC38ED">
            <w:pPr>
              <w:pStyle w:val="ProductList-Body"/>
              <w:rPr>
                <w:rFonts w:eastAsia="SimSun"/>
              </w:rPr>
            </w:pPr>
            <w:r w:rsidRPr="00733EF6">
              <w:rPr>
                <w:rFonts w:eastAsia="SimSun"/>
              </w:rPr>
              <w:t>- Office 365 Enterprise E3</w:t>
            </w:r>
            <w:r w:rsidRPr="00733EF6">
              <w:rPr>
                <w:rFonts w:eastAsia="SimSun"/>
              </w:rPr>
              <w:fldChar w:fldCharType="begin"/>
            </w:r>
            <w:r w:rsidRPr="00733EF6">
              <w:rPr>
                <w:rFonts w:eastAsia="SimSun"/>
              </w:rPr>
              <w:instrText>XE "Office 365 Enterprise E3"</w:instrText>
            </w:r>
            <w:r w:rsidRPr="00733EF6">
              <w:rPr>
                <w:rFonts w:eastAsia="SimSun"/>
              </w:rPr>
              <w:fldChar w:fldCharType="end"/>
            </w:r>
            <w:r w:rsidRPr="00733EF6">
              <w:rPr>
                <w:rFonts w:eastAsia="SimSun"/>
              </w:rPr>
              <w:t xml:space="preserve"> Add-on</w:t>
            </w:r>
            <w:r w:rsidRPr="00733EF6">
              <w:rPr>
                <w:rFonts w:eastAsia="SimSun"/>
                <w:vertAlign w:val="superscript"/>
              </w:rPr>
              <w:t>2</w:t>
            </w:r>
          </w:p>
          <w:p w:rsidR="00FB1558" w:rsidRPr="00733EF6" w:rsidRDefault="00FB1558" w:rsidP="00DC38ED">
            <w:pPr>
              <w:pStyle w:val="ProductList-Body"/>
              <w:rPr>
                <w:rFonts w:eastAsia="SimSun"/>
              </w:rPr>
            </w:pPr>
            <w:r w:rsidRPr="00733EF6">
              <w:rPr>
                <w:rFonts w:eastAsia="SimSun"/>
              </w:rPr>
              <w:t>- Office 365 Government G3 Add-on</w:t>
            </w:r>
          </w:p>
          <w:p w:rsidR="00FB1558" w:rsidRPr="00733EF6" w:rsidRDefault="00FB1558" w:rsidP="00DC38ED">
            <w:pPr>
              <w:pStyle w:val="ProductList-Body"/>
              <w:rPr>
                <w:rFonts w:eastAsia="SimSun"/>
              </w:rPr>
            </w:pPr>
            <w:r w:rsidRPr="00733EF6">
              <w:rPr>
                <w:rFonts w:eastAsia="SimSun"/>
              </w:rPr>
              <w:t>- Office 365 Enterprise E4</w:t>
            </w:r>
            <w:r w:rsidRPr="00733EF6">
              <w:rPr>
                <w:rFonts w:eastAsia="SimSun"/>
              </w:rPr>
              <w:fldChar w:fldCharType="begin"/>
            </w:r>
            <w:r w:rsidRPr="00733EF6">
              <w:rPr>
                <w:rFonts w:eastAsia="SimSun"/>
              </w:rPr>
              <w:instrText>XE "Office 365 Enterprise E4"</w:instrText>
            </w:r>
            <w:r w:rsidRPr="00733EF6">
              <w:rPr>
                <w:rFonts w:eastAsia="SimSun"/>
              </w:rPr>
              <w:fldChar w:fldCharType="end"/>
            </w:r>
            <w:r w:rsidRPr="00733EF6">
              <w:rPr>
                <w:rFonts w:eastAsia="SimSun"/>
              </w:rPr>
              <w:t>/ Government G4 Add-on</w:t>
            </w:r>
          </w:p>
          <w:p w:rsidR="00FB1558" w:rsidRPr="00733EF6" w:rsidRDefault="00FB1558" w:rsidP="00DC38ED">
            <w:pPr>
              <w:pStyle w:val="ProductList-Body"/>
              <w:rPr>
                <w:rFonts w:eastAsia="SimSun"/>
              </w:rPr>
            </w:pPr>
            <w:r w:rsidRPr="00733EF6">
              <w:rPr>
                <w:rFonts w:eastAsia="SimSun"/>
              </w:rPr>
              <w:t xml:space="preserve">- </w:t>
            </w:r>
            <w:r w:rsidRPr="00733EF6">
              <w:rPr>
                <w:rFonts w:eastAsia="SimSun"/>
              </w:rPr>
              <w:t>不带</w:t>
            </w:r>
            <w:r w:rsidRPr="00733EF6">
              <w:rPr>
                <w:rFonts w:eastAsia="SimSun"/>
              </w:rPr>
              <w:t xml:space="preserve"> ProPlus </w:t>
            </w:r>
            <w:r w:rsidRPr="00733EF6">
              <w:rPr>
                <w:rFonts w:eastAsia="SimSun"/>
              </w:rPr>
              <w:t>的</w:t>
            </w:r>
            <w:r w:rsidRPr="00733EF6">
              <w:rPr>
                <w:rFonts w:eastAsia="SimSun"/>
              </w:rPr>
              <w:t xml:space="preserve"> Office 365 Enterprise E3</w:t>
            </w:r>
            <w:r w:rsidRPr="00733EF6">
              <w:rPr>
                <w:rFonts w:eastAsia="SimSun"/>
              </w:rPr>
              <w:fldChar w:fldCharType="begin"/>
            </w:r>
            <w:r w:rsidRPr="00733EF6">
              <w:rPr>
                <w:rFonts w:eastAsia="SimSun"/>
              </w:rPr>
              <w:instrText>XE "Office 365 Enterprise E3"</w:instrText>
            </w:r>
            <w:r w:rsidRPr="00733EF6">
              <w:rPr>
                <w:rFonts w:eastAsia="SimSun"/>
              </w:rPr>
              <w:fldChar w:fldCharType="end"/>
            </w:r>
            <w:r w:rsidRPr="00733EF6">
              <w:rPr>
                <w:rFonts w:eastAsia="SimSun"/>
              </w:rPr>
              <w:t>/ Government G3 Add-on</w:t>
            </w:r>
          </w:p>
          <w:p w:rsidR="00FB1558" w:rsidRPr="00733EF6" w:rsidRDefault="00FB1558" w:rsidP="00DC38ED">
            <w:pPr>
              <w:pStyle w:val="ProductList-Body"/>
              <w:rPr>
                <w:rFonts w:eastAsia="SimSun"/>
              </w:rPr>
            </w:pPr>
            <w:r w:rsidRPr="00733EF6">
              <w:rPr>
                <w:rFonts w:eastAsia="SimSun"/>
              </w:rPr>
              <w:t xml:space="preserve">- </w:t>
            </w:r>
            <w:r w:rsidRPr="00733EF6">
              <w:rPr>
                <w:rFonts w:eastAsia="SimSun"/>
              </w:rPr>
              <w:t>不带</w:t>
            </w:r>
            <w:r w:rsidRPr="00733EF6">
              <w:rPr>
                <w:rFonts w:eastAsia="SimSun"/>
              </w:rPr>
              <w:t xml:space="preserve"> ProPlus </w:t>
            </w:r>
            <w:r w:rsidRPr="00733EF6">
              <w:rPr>
                <w:rFonts w:eastAsia="SimSun"/>
              </w:rPr>
              <w:t>的</w:t>
            </w:r>
            <w:r w:rsidRPr="00733EF6">
              <w:rPr>
                <w:rFonts w:eastAsia="SimSun"/>
              </w:rPr>
              <w:t xml:space="preserve"> Office 365 Enterprise E4</w:t>
            </w:r>
            <w:r w:rsidRPr="00733EF6">
              <w:rPr>
                <w:rFonts w:eastAsia="SimSun"/>
              </w:rPr>
              <w:fldChar w:fldCharType="begin"/>
            </w:r>
            <w:r w:rsidRPr="00733EF6">
              <w:rPr>
                <w:rFonts w:eastAsia="SimSun"/>
              </w:rPr>
              <w:instrText>XE "Office 365 Enterprise E4"</w:instrText>
            </w:r>
            <w:r w:rsidRPr="00733EF6">
              <w:rPr>
                <w:rFonts w:eastAsia="SimSun"/>
              </w:rPr>
              <w:fldChar w:fldCharType="end"/>
            </w:r>
            <w:r w:rsidRPr="00733EF6">
              <w:rPr>
                <w:rFonts w:eastAsia="SimSun"/>
              </w:rPr>
              <w:t>/ Government G4 Add-on</w:t>
            </w:r>
          </w:p>
          <w:p w:rsidR="00FB1558" w:rsidRPr="00733EF6" w:rsidRDefault="00FB1558" w:rsidP="00DC38ED">
            <w:pPr>
              <w:pStyle w:val="ProductList-Body"/>
              <w:rPr>
                <w:rFonts w:eastAsia="SimSun"/>
              </w:rPr>
            </w:pPr>
            <w:r w:rsidRPr="00733EF6">
              <w:rPr>
                <w:rFonts w:eastAsia="SimSun"/>
              </w:rPr>
              <w:t>- Office 365 Midsize Business</w:t>
            </w:r>
            <w:r w:rsidRPr="00733EF6">
              <w:rPr>
                <w:rFonts w:eastAsia="SimSun"/>
              </w:rPr>
              <w:fldChar w:fldCharType="begin"/>
            </w:r>
            <w:r w:rsidRPr="00733EF6">
              <w:rPr>
                <w:rFonts w:eastAsia="SimSun"/>
              </w:rPr>
              <w:instrText>XE "Office 365 Midsize Business"</w:instrText>
            </w:r>
            <w:r w:rsidRPr="00733EF6">
              <w:rPr>
                <w:rFonts w:eastAsia="SimSun"/>
              </w:rPr>
              <w:fldChar w:fldCharType="end"/>
            </w:r>
            <w:r w:rsidRPr="00733EF6">
              <w:rPr>
                <w:rFonts w:eastAsia="SimSun"/>
              </w:rPr>
              <w:t xml:space="preserve"> Add-on</w:t>
            </w:r>
            <w:r w:rsidRPr="00733EF6">
              <w:rPr>
                <w:rFonts w:eastAsia="SimSun"/>
                <w:vertAlign w:val="superscript"/>
              </w:rPr>
              <w:t>2</w:t>
            </w:r>
          </w:p>
          <w:p w:rsidR="00FB1558" w:rsidRPr="00733EF6" w:rsidRDefault="00FB1558" w:rsidP="002D77A2">
            <w:pPr>
              <w:pStyle w:val="ProductList-Body"/>
              <w:rPr>
                <w:rFonts w:eastAsia="SimSun"/>
              </w:rPr>
            </w:pPr>
            <w:r w:rsidRPr="00733EF6">
              <w:rPr>
                <w:rFonts w:eastAsia="SimSun"/>
              </w:rPr>
              <w:t xml:space="preserve">- Exchange Online </w:t>
            </w:r>
            <w:r w:rsidRPr="00733EF6">
              <w:rPr>
                <w:rFonts w:eastAsia="SimSun"/>
              </w:rPr>
              <w:t>计划</w:t>
            </w:r>
            <w:r w:rsidRPr="00733EF6">
              <w:rPr>
                <w:rFonts w:eastAsia="SimSun"/>
              </w:rPr>
              <w:t xml:space="preserve"> 1</w:t>
            </w:r>
            <w:r w:rsidRPr="00733EF6">
              <w:rPr>
                <w:rFonts w:eastAsia="SimSun"/>
              </w:rPr>
              <w:fldChar w:fldCharType="begin"/>
            </w:r>
            <w:r w:rsidRPr="00733EF6">
              <w:rPr>
                <w:rFonts w:eastAsia="SimSun"/>
              </w:rPr>
              <w:instrText xml:space="preserve">XE "Exchange Online </w:instrText>
            </w:r>
            <w:r w:rsidRPr="00733EF6">
              <w:rPr>
                <w:rFonts w:eastAsia="SimSun"/>
              </w:rPr>
              <w:instrText>计划</w:instrText>
            </w:r>
            <w:r w:rsidRPr="00733EF6">
              <w:rPr>
                <w:rFonts w:eastAsia="SimSun"/>
              </w:rPr>
              <w:instrText xml:space="preserve"> 1"</w:instrText>
            </w:r>
            <w:r w:rsidRPr="00733EF6">
              <w:rPr>
                <w:rFonts w:eastAsia="SimSun"/>
              </w:rPr>
              <w:fldChar w:fldCharType="end"/>
            </w:r>
            <w:r w:rsidRPr="00733EF6">
              <w:rPr>
                <w:rFonts w:eastAsia="SimSun"/>
              </w:rPr>
              <w:t xml:space="preserve"> Add-on</w:t>
            </w:r>
            <w:r w:rsidRPr="00733EF6">
              <w:rPr>
                <w:rFonts w:eastAsia="SimSun"/>
              </w:rPr>
              <w:fldChar w:fldCharType="begin"/>
            </w:r>
            <w:r w:rsidRPr="00733EF6">
              <w:rPr>
                <w:rFonts w:eastAsia="SimSun"/>
              </w:rPr>
              <w:instrText xml:space="preserve">XE "Exchange Online </w:instrText>
            </w:r>
            <w:r w:rsidRPr="00733EF6">
              <w:rPr>
                <w:rFonts w:eastAsia="SimSun"/>
              </w:rPr>
              <w:instrText>计划</w:instrText>
            </w:r>
            <w:r w:rsidRPr="00733EF6">
              <w:rPr>
                <w:rFonts w:eastAsia="SimSun"/>
              </w:rPr>
              <w:instrText xml:space="preserve"> 1 Add-on"</w:instrText>
            </w:r>
            <w:r w:rsidRPr="00733EF6">
              <w:rPr>
                <w:rFonts w:eastAsia="SimSun"/>
              </w:rPr>
              <w:fldChar w:fldCharType="end"/>
            </w:r>
          </w:p>
          <w:p w:rsidR="00FB1558" w:rsidRPr="00733EF6" w:rsidRDefault="00FB1558" w:rsidP="002D77A2">
            <w:pPr>
              <w:pStyle w:val="ProductList-Body"/>
              <w:rPr>
                <w:rFonts w:eastAsia="SimSun"/>
              </w:rPr>
            </w:pPr>
            <w:r w:rsidRPr="00733EF6">
              <w:rPr>
                <w:rFonts w:eastAsia="SimSun"/>
              </w:rPr>
              <w:t xml:space="preserve">- Lync Online </w:t>
            </w:r>
            <w:r w:rsidRPr="00733EF6">
              <w:rPr>
                <w:rFonts w:eastAsia="SimSun"/>
              </w:rPr>
              <w:t>计划</w:t>
            </w:r>
            <w:r w:rsidRPr="00733EF6">
              <w:rPr>
                <w:rFonts w:eastAsia="SimSun"/>
              </w:rPr>
              <w:t xml:space="preserve"> 1</w:t>
            </w:r>
            <w:r w:rsidRPr="00733EF6">
              <w:rPr>
                <w:rFonts w:eastAsia="SimSun"/>
              </w:rPr>
              <w:fldChar w:fldCharType="begin"/>
            </w:r>
            <w:r w:rsidRPr="00733EF6">
              <w:rPr>
                <w:rFonts w:eastAsia="SimSun"/>
              </w:rPr>
              <w:instrText xml:space="preserve">XE "Lync Online </w:instrText>
            </w:r>
            <w:r w:rsidRPr="00733EF6">
              <w:rPr>
                <w:rFonts w:eastAsia="SimSun"/>
              </w:rPr>
              <w:instrText>计划</w:instrText>
            </w:r>
            <w:r w:rsidRPr="00733EF6">
              <w:rPr>
                <w:rFonts w:eastAsia="SimSun"/>
              </w:rPr>
              <w:instrText xml:space="preserve"> 1"</w:instrText>
            </w:r>
            <w:r w:rsidRPr="00733EF6">
              <w:rPr>
                <w:rFonts w:eastAsia="SimSun"/>
              </w:rPr>
              <w:fldChar w:fldCharType="end"/>
            </w:r>
            <w:r w:rsidRPr="00733EF6">
              <w:rPr>
                <w:rFonts w:eastAsia="SimSun"/>
              </w:rPr>
              <w:t xml:space="preserve"> Add-on</w:t>
            </w:r>
            <w:r w:rsidRPr="00733EF6">
              <w:rPr>
                <w:rFonts w:eastAsia="SimSun"/>
              </w:rPr>
              <w:fldChar w:fldCharType="begin"/>
            </w:r>
            <w:r w:rsidRPr="00733EF6">
              <w:rPr>
                <w:rFonts w:eastAsia="SimSun"/>
              </w:rPr>
              <w:instrText xml:space="preserve">XE "Lync Online </w:instrText>
            </w:r>
            <w:r w:rsidRPr="00733EF6">
              <w:rPr>
                <w:rFonts w:eastAsia="SimSun"/>
              </w:rPr>
              <w:instrText>计划</w:instrText>
            </w:r>
            <w:r w:rsidRPr="00733EF6">
              <w:rPr>
                <w:rFonts w:eastAsia="SimSun"/>
              </w:rPr>
              <w:instrText xml:space="preserve"> 1 Add-on"</w:instrText>
            </w:r>
            <w:r w:rsidRPr="00733EF6">
              <w:rPr>
                <w:rFonts w:eastAsia="SimSun"/>
              </w:rPr>
              <w:fldChar w:fldCharType="end"/>
            </w:r>
          </w:p>
          <w:p w:rsidR="00FB1558" w:rsidRPr="00733EF6" w:rsidRDefault="00FB1558" w:rsidP="002D77A2">
            <w:pPr>
              <w:pStyle w:val="ProductList-Body"/>
              <w:rPr>
                <w:rFonts w:eastAsia="SimSun"/>
              </w:rPr>
            </w:pPr>
            <w:r w:rsidRPr="00733EF6">
              <w:rPr>
                <w:rFonts w:eastAsia="SimSun"/>
              </w:rPr>
              <w:t xml:space="preserve">- SharePoint Online </w:t>
            </w:r>
            <w:r w:rsidRPr="00733EF6">
              <w:rPr>
                <w:rFonts w:eastAsia="SimSun"/>
              </w:rPr>
              <w:t>计划</w:t>
            </w:r>
            <w:r w:rsidRPr="00733EF6">
              <w:rPr>
                <w:rFonts w:eastAsia="SimSun"/>
              </w:rPr>
              <w:t xml:space="preserve"> 1</w:t>
            </w:r>
            <w:r w:rsidRPr="00733EF6">
              <w:rPr>
                <w:rFonts w:eastAsia="SimSun"/>
              </w:rPr>
              <w:fldChar w:fldCharType="begin"/>
            </w:r>
            <w:r w:rsidRPr="00733EF6">
              <w:rPr>
                <w:rFonts w:eastAsia="SimSun"/>
              </w:rPr>
              <w:instrText xml:space="preserve">XE "SharePoint Online </w:instrText>
            </w:r>
            <w:r w:rsidRPr="00733EF6">
              <w:rPr>
                <w:rFonts w:eastAsia="SimSun"/>
              </w:rPr>
              <w:instrText>计划</w:instrText>
            </w:r>
            <w:r w:rsidRPr="00733EF6">
              <w:rPr>
                <w:rFonts w:eastAsia="SimSun"/>
              </w:rPr>
              <w:instrText xml:space="preserve"> 1"</w:instrText>
            </w:r>
            <w:r w:rsidRPr="00733EF6">
              <w:rPr>
                <w:rFonts w:eastAsia="SimSun"/>
              </w:rPr>
              <w:fldChar w:fldCharType="end"/>
            </w:r>
            <w:r w:rsidRPr="00733EF6">
              <w:rPr>
                <w:rFonts w:eastAsia="SimSun"/>
              </w:rPr>
              <w:t xml:space="preserve"> Add-on</w:t>
            </w:r>
          </w:p>
        </w:tc>
      </w:tr>
      <w:tr w:rsidR="00FB1558" w:rsidRPr="00733EF6" w:rsidTr="003F5053">
        <w:tc>
          <w:tcPr>
            <w:tcW w:w="3874" w:type="dxa"/>
          </w:tcPr>
          <w:p w:rsidR="00FB1558" w:rsidRPr="00733EF6" w:rsidRDefault="00FB1558" w:rsidP="004F3C6D">
            <w:pPr>
              <w:pStyle w:val="ProductList-Body"/>
              <w:rPr>
                <w:rFonts w:eastAsia="SimSun"/>
              </w:rPr>
            </w:pPr>
            <w:r w:rsidRPr="00733EF6">
              <w:rPr>
                <w:rFonts w:eastAsia="SimSun"/>
              </w:rPr>
              <w:t>企业</w:t>
            </w:r>
            <w:r w:rsidRPr="00733EF6">
              <w:rPr>
                <w:rFonts w:eastAsia="SimSun"/>
              </w:rPr>
              <w:t xml:space="preserve"> CAL Suite</w:t>
            </w:r>
            <w:r w:rsidRPr="00733EF6">
              <w:rPr>
                <w:rFonts w:eastAsia="SimSun"/>
                <w:vertAlign w:val="superscript"/>
              </w:rPr>
              <w:t>1</w:t>
            </w:r>
          </w:p>
        </w:tc>
        <w:tc>
          <w:tcPr>
            <w:tcW w:w="6953" w:type="dxa"/>
          </w:tcPr>
          <w:p w:rsidR="00FB1558" w:rsidRPr="00733EF6" w:rsidRDefault="00FB1558" w:rsidP="00DC38ED">
            <w:pPr>
              <w:pStyle w:val="ProductList-Body"/>
              <w:rPr>
                <w:rFonts w:eastAsia="SimSun"/>
              </w:rPr>
            </w:pPr>
            <w:r w:rsidRPr="00733EF6">
              <w:rPr>
                <w:rFonts w:eastAsia="SimSun"/>
              </w:rPr>
              <w:t>- Office 365 Education A3</w:t>
            </w:r>
            <w:r w:rsidRPr="00733EF6">
              <w:rPr>
                <w:rFonts w:eastAsia="SimSun"/>
              </w:rPr>
              <w:fldChar w:fldCharType="begin"/>
            </w:r>
            <w:r w:rsidRPr="00733EF6">
              <w:rPr>
                <w:rFonts w:eastAsia="SimSun"/>
              </w:rPr>
              <w:instrText>XE "Office 365 Education A3"</w:instrText>
            </w:r>
            <w:r w:rsidRPr="00733EF6">
              <w:rPr>
                <w:rFonts w:eastAsia="SimSun"/>
              </w:rPr>
              <w:fldChar w:fldCharType="end"/>
            </w:r>
            <w:r w:rsidRPr="00733EF6">
              <w:rPr>
                <w:rFonts w:eastAsia="SimSun"/>
              </w:rPr>
              <w:t xml:space="preserve"> </w:t>
            </w:r>
            <w:r w:rsidRPr="00733EF6">
              <w:rPr>
                <w:rFonts w:eastAsia="SimSun"/>
              </w:rPr>
              <w:t>或</w:t>
            </w:r>
            <w:r w:rsidRPr="00733EF6">
              <w:rPr>
                <w:rFonts w:eastAsia="SimSun"/>
              </w:rPr>
              <w:t xml:space="preserve"> A4 Add-on</w:t>
            </w:r>
          </w:p>
          <w:p w:rsidR="00FB1558" w:rsidRPr="00733EF6" w:rsidRDefault="00FB1558" w:rsidP="00DC38ED">
            <w:pPr>
              <w:pStyle w:val="ProductList-Body"/>
              <w:rPr>
                <w:rFonts w:eastAsia="SimSun"/>
              </w:rPr>
            </w:pPr>
            <w:r w:rsidRPr="00733EF6">
              <w:rPr>
                <w:rFonts w:eastAsia="SimSun"/>
              </w:rPr>
              <w:t xml:space="preserve">- </w:t>
            </w:r>
            <w:r w:rsidRPr="00733EF6">
              <w:rPr>
                <w:rFonts w:eastAsia="SimSun"/>
              </w:rPr>
              <w:t>不带</w:t>
            </w:r>
            <w:r w:rsidRPr="00733EF6">
              <w:rPr>
                <w:rFonts w:eastAsia="SimSun"/>
              </w:rPr>
              <w:t xml:space="preserve"> ProPlus </w:t>
            </w:r>
            <w:r w:rsidRPr="00733EF6">
              <w:rPr>
                <w:rFonts w:eastAsia="SimSun"/>
              </w:rPr>
              <w:t>的</w:t>
            </w:r>
            <w:r w:rsidRPr="00733EF6">
              <w:rPr>
                <w:rFonts w:eastAsia="SimSun"/>
              </w:rPr>
              <w:t xml:space="preserve"> Office 365 Enterprise E3</w:t>
            </w:r>
            <w:r w:rsidRPr="00733EF6">
              <w:rPr>
                <w:rFonts w:eastAsia="SimSun"/>
              </w:rPr>
              <w:fldChar w:fldCharType="begin"/>
            </w:r>
            <w:r w:rsidRPr="00733EF6">
              <w:rPr>
                <w:rFonts w:eastAsia="SimSun"/>
              </w:rPr>
              <w:instrText>XE "Office 365 Enterprise E3"</w:instrText>
            </w:r>
            <w:r w:rsidRPr="00733EF6">
              <w:rPr>
                <w:rFonts w:eastAsia="SimSun"/>
              </w:rPr>
              <w:fldChar w:fldCharType="end"/>
            </w:r>
            <w:r w:rsidRPr="00733EF6">
              <w:rPr>
                <w:rFonts w:eastAsia="SimSun"/>
              </w:rPr>
              <w:t>/G3 Add-on</w:t>
            </w:r>
          </w:p>
          <w:p w:rsidR="00FB1558" w:rsidRPr="00733EF6" w:rsidRDefault="00FB1558" w:rsidP="00DC38ED">
            <w:pPr>
              <w:pStyle w:val="ProductList-Body"/>
              <w:rPr>
                <w:rFonts w:eastAsia="SimSun"/>
              </w:rPr>
            </w:pPr>
            <w:r w:rsidRPr="00733EF6">
              <w:rPr>
                <w:rFonts w:eastAsia="SimSun"/>
              </w:rPr>
              <w:t xml:space="preserve">- </w:t>
            </w:r>
            <w:r w:rsidRPr="00733EF6">
              <w:rPr>
                <w:rFonts w:eastAsia="SimSun"/>
              </w:rPr>
              <w:t>不带</w:t>
            </w:r>
            <w:r w:rsidRPr="00733EF6">
              <w:rPr>
                <w:rFonts w:eastAsia="SimSun"/>
              </w:rPr>
              <w:t xml:space="preserve"> ProPlus </w:t>
            </w:r>
            <w:r w:rsidRPr="00733EF6">
              <w:rPr>
                <w:rFonts w:eastAsia="SimSun"/>
              </w:rPr>
              <w:t>的</w:t>
            </w:r>
            <w:r w:rsidRPr="00733EF6">
              <w:rPr>
                <w:rFonts w:eastAsia="SimSun"/>
              </w:rPr>
              <w:t xml:space="preserve"> Office 365 Enterprise E4/G4 Add-on</w:t>
            </w:r>
          </w:p>
          <w:p w:rsidR="00FB1558" w:rsidRPr="00733EF6" w:rsidRDefault="00FB1558" w:rsidP="00DC38ED">
            <w:pPr>
              <w:pStyle w:val="ProductList-Body"/>
              <w:rPr>
                <w:rFonts w:eastAsia="SimSun"/>
              </w:rPr>
            </w:pPr>
            <w:r w:rsidRPr="00733EF6">
              <w:rPr>
                <w:rFonts w:eastAsia="SimSun"/>
              </w:rPr>
              <w:t>- Azure Rights Management</w:t>
            </w:r>
            <w:r w:rsidRPr="00733EF6">
              <w:rPr>
                <w:rFonts w:eastAsia="SimSun"/>
              </w:rPr>
              <w:fldChar w:fldCharType="begin"/>
            </w:r>
            <w:r w:rsidRPr="00733EF6">
              <w:rPr>
                <w:rFonts w:eastAsia="SimSun"/>
              </w:rPr>
              <w:instrText>XE "Azure Rights Management"</w:instrText>
            </w:r>
            <w:r w:rsidRPr="00733EF6">
              <w:rPr>
                <w:rFonts w:eastAsia="SimSun"/>
              </w:rPr>
              <w:fldChar w:fldCharType="end"/>
            </w:r>
            <w:r w:rsidRPr="00733EF6">
              <w:rPr>
                <w:rFonts w:eastAsia="SimSun"/>
              </w:rPr>
              <w:t xml:space="preserve"> Add-on</w:t>
            </w:r>
          </w:p>
        </w:tc>
      </w:tr>
      <w:tr w:rsidR="00FB1558" w:rsidRPr="00733EF6" w:rsidTr="003F5053">
        <w:tc>
          <w:tcPr>
            <w:tcW w:w="3874" w:type="dxa"/>
          </w:tcPr>
          <w:p w:rsidR="00FB1558" w:rsidRPr="00733EF6" w:rsidRDefault="00FB1558" w:rsidP="004F3C6D">
            <w:pPr>
              <w:pStyle w:val="ProductList-Body"/>
              <w:rPr>
                <w:rFonts w:eastAsia="SimSun"/>
              </w:rPr>
            </w:pPr>
            <w:r w:rsidRPr="00733EF6">
              <w:rPr>
                <w:rFonts w:eastAsia="SimSun"/>
              </w:rPr>
              <w:t>企业</w:t>
            </w:r>
            <w:r w:rsidRPr="00733EF6">
              <w:rPr>
                <w:rFonts w:eastAsia="SimSun"/>
              </w:rPr>
              <w:t xml:space="preserve"> CAL Suite</w:t>
            </w:r>
            <w:r w:rsidRPr="00733EF6">
              <w:rPr>
                <w:rFonts w:eastAsia="SimSun"/>
                <w:vertAlign w:val="superscript"/>
              </w:rPr>
              <w:t>1</w:t>
            </w:r>
            <w:r w:rsidRPr="00733EF6">
              <w:rPr>
                <w:rFonts w:eastAsia="SimSun"/>
              </w:rPr>
              <w:t xml:space="preserve"> + Office Professional Plus</w:t>
            </w:r>
            <w:r w:rsidRPr="00733EF6">
              <w:rPr>
                <w:rFonts w:eastAsia="SimSun"/>
                <w:vertAlign w:val="superscript"/>
              </w:rPr>
              <w:t>1</w:t>
            </w:r>
          </w:p>
        </w:tc>
        <w:tc>
          <w:tcPr>
            <w:tcW w:w="6953" w:type="dxa"/>
          </w:tcPr>
          <w:p w:rsidR="00FB1558" w:rsidRPr="00733EF6" w:rsidRDefault="00FB1558" w:rsidP="00DC38ED">
            <w:pPr>
              <w:pStyle w:val="ProductList-Body"/>
              <w:rPr>
                <w:rFonts w:eastAsia="SimSun"/>
              </w:rPr>
            </w:pPr>
            <w:r w:rsidRPr="00733EF6">
              <w:rPr>
                <w:rFonts w:eastAsia="SimSun"/>
              </w:rPr>
              <w:t>- Office 365 Education A3</w:t>
            </w:r>
            <w:r w:rsidRPr="00733EF6">
              <w:rPr>
                <w:rFonts w:eastAsia="SimSun"/>
              </w:rPr>
              <w:fldChar w:fldCharType="begin"/>
            </w:r>
            <w:r w:rsidRPr="00733EF6">
              <w:rPr>
                <w:rFonts w:eastAsia="SimSun"/>
              </w:rPr>
              <w:instrText>XE "Office 365 Education A3"</w:instrText>
            </w:r>
            <w:r w:rsidRPr="00733EF6">
              <w:rPr>
                <w:rFonts w:eastAsia="SimSun"/>
              </w:rPr>
              <w:fldChar w:fldCharType="end"/>
            </w:r>
            <w:r w:rsidRPr="00733EF6">
              <w:rPr>
                <w:rFonts w:eastAsia="SimSun"/>
              </w:rPr>
              <w:t xml:space="preserve"> </w:t>
            </w:r>
            <w:r w:rsidRPr="00733EF6">
              <w:rPr>
                <w:rFonts w:eastAsia="SimSun"/>
              </w:rPr>
              <w:t>或</w:t>
            </w:r>
            <w:r w:rsidRPr="00733EF6">
              <w:rPr>
                <w:rFonts w:eastAsia="SimSun"/>
              </w:rPr>
              <w:t xml:space="preserve"> A4 Add-on</w:t>
            </w:r>
          </w:p>
          <w:p w:rsidR="00FB1558" w:rsidRPr="00733EF6" w:rsidRDefault="00FB1558" w:rsidP="00DC38ED">
            <w:pPr>
              <w:pStyle w:val="ProductList-Body"/>
              <w:rPr>
                <w:rFonts w:eastAsia="SimSun"/>
              </w:rPr>
            </w:pPr>
            <w:r w:rsidRPr="00733EF6">
              <w:rPr>
                <w:rFonts w:eastAsia="SimSun"/>
              </w:rPr>
              <w:t>- Office 365 E3/G3</w:t>
            </w:r>
            <w:r w:rsidRPr="00733EF6">
              <w:rPr>
                <w:rFonts w:eastAsia="SimSun"/>
                <w:vertAlign w:val="superscript"/>
              </w:rPr>
              <w:t>2</w:t>
            </w:r>
            <w:r w:rsidRPr="00733EF6">
              <w:rPr>
                <w:rFonts w:eastAsia="SimSun"/>
              </w:rPr>
              <w:t xml:space="preserve"> </w:t>
            </w:r>
            <w:r w:rsidRPr="00733EF6">
              <w:rPr>
                <w:rFonts w:eastAsia="SimSun"/>
              </w:rPr>
              <w:t>或</w:t>
            </w:r>
            <w:r w:rsidRPr="00733EF6">
              <w:rPr>
                <w:rFonts w:eastAsia="SimSun"/>
              </w:rPr>
              <w:t xml:space="preserve"> E4/G4 Add-on</w:t>
            </w:r>
          </w:p>
          <w:p w:rsidR="00FB1558" w:rsidRPr="00733EF6" w:rsidRDefault="00FB1558" w:rsidP="00DC38ED">
            <w:pPr>
              <w:pStyle w:val="ProductList-Body"/>
              <w:rPr>
                <w:rFonts w:eastAsia="SimSun"/>
              </w:rPr>
            </w:pPr>
            <w:r w:rsidRPr="00733EF6">
              <w:rPr>
                <w:rFonts w:eastAsia="SimSun"/>
              </w:rPr>
              <w:t xml:space="preserve">- </w:t>
            </w:r>
            <w:r w:rsidRPr="00733EF6">
              <w:rPr>
                <w:rFonts w:eastAsia="SimSun"/>
              </w:rPr>
              <w:t>不带</w:t>
            </w:r>
            <w:r w:rsidRPr="00733EF6">
              <w:rPr>
                <w:rFonts w:eastAsia="SimSun"/>
              </w:rPr>
              <w:t xml:space="preserve"> ProPlus </w:t>
            </w:r>
            <w:r w:rsidRPr="00733EF6">
              <w:rPr>
                <w:rFonts w:eastAsia="SimSun"/>
              </w:rPr>
              <w:t>的</w:t>
            </w:r>
            <w:r w:rsidRPr="00733EF6">
              <w:rPr>
                <w:rFonts w:eastAsia="SimSun"/>
              </w:rPr>
              <w:t xml:space="preserve"> Office 365 E3/G3 </w:t>
            </w:r>
            <w:r w:rsidRPr="00733EF6">
              <w:rPr>
                <w:rFonts w:eastAsia="SimSun"/>
              </w:rPr>
              <w:t>或</w:t>
            </w:r>
            <w:r w:rsidRPr="00733EF6">
              <w:rPr>
                <w:rFonts w:eastAsia="SimSun"/>
              </w:rPr>
              <w:t xml:space="preserve"> E4/G4 Add-on</w:t>
            </w:r>
          </w:p>
        </w:tc>
      </w:tr>
      <w:tr w:rsidR="00FB1558" w:rsidRPr="00733EF6" w:rsidTr="003F5053">
        <w:tc>
          <w:tcPr>
            <w:tcW w:w="3874" w:type="dxa"/>
          </w:tcPr>
          <w:p w:rsidR="00FB1558" w:rsidRPr="00733EF6" w:rsidRDefault="00FB1558" w:rsidP="004F3C6D">
            <w:pPr>
              <w:pStyle w:val="ProductList-Body"/>
              <w:rPr>
                <w:rFonts w:eastAsia="SimSun"/>
              </w:rPr>
            </w:pPr>
            <w:r w:rsidRPr="00733EF6">
              <w:rPr>
                <w:rFonts w:eastAsia="SimSun"/>
              </w:rPr>
              <w:t>Office Professional Plus</w:t>
            </w:r>
            <w:r w:rsidRPr="00733EF6">
              <w:rPr>
                <w:rFonts w:eastAsia="SimSun"/>
                <w:vertAlign w:val="superscript"/>
              </w:rPr>
              <w:t>1</w:t>
            </w:r>
          </w:p>
        </w:tc>
        <w:tc>
          <w:tcPr>
            <w:tcW w:w="6953" w:type="dxa"/>
          </w:tcPr>
          <w:p w:rsidR="00FB1558" w:rsidRPr="00733EF6" w:rsidRDefault="00FB1558" w:rsidP="00DC38ED">
            <w:pPr>
              <w:pStyle w:val="ProductList-Body"/>
              <w:rPr>
                <w:rFonts w:eastAsia="SimSun"/>
              </w:rPr>
            </w:pPr>
            <w:r w:rsidRPr="00733EF6">
              <w:rPr>
                <w:rFonts w:eastAsia="SimSun"/>
              </w:rPr>
              <w:t>- Office 365 Education A3</w:t>
            </w:r>
            <w:r w:rsidRPr="00733EF6">
              <w:rPr>
                <w:rFonts w:eastAsia="SimSun"/>
              </w:rPr>
              <w:fldChar w:fldCharType="begin"/>
            </w:r>
            <w:r w:rsidRPr="00733EF6">
              <w:rPr>
                <w:rFonts w:eastAsia="SimSun"/>
              </w:rPr>
              <w:instrText>XE "Office 365 Education A3"</w:instrText>
            </w:r>
            <w:r w:rsidRPr="00733EF6">
              <w:rPr>
                <w:rFonts w:eastAsia="SimSun"/>
              </w:rPr>
              <w:fldChar w:fldCharType="end"/>
            </w:r>
            <w:r w:rsidRPr="00733EF6">
              <w:rPr>
                <w:rFonts w:eastAsia="SimSun"/>
              </w:rPr>
              <w:t xml:space="preserve"> </w:t>
            </w:r>
            <w:r w:rsidRPr="00733EF6">
              <w:rPr>
                <w:rFonts w:eastAsia="SimSun"/>
              </w:rPr>
              <w:t>或</w:t>
            </w:r>
            <w:r w:rsidRPr="00733EF6">
              <w:rPr>
                <w:rFonts w:eastAsia="SimSun"/>
              </w:rPr>
              <w:t xml:space="preserve"> A4 Add-on</w:t>
            </w:r>
          </w:p>
          <w:p w:rsidR="00FB1558" w:rsidRPr="00733EF6" w:rsidRDefault="00FB1558" w:rsidP="00DC38ED">
            <w:pPr>
              <w:pStyle w:val="ProductList-Body"/>
              <w:rPr>
                <w:rFonts w:eastAsia="SimSun"/>
              </w:rPr>
            </w:pPr>
            <w:r w:rsidRPr="00733EF6">
              <w:rPr>
                <w:rFonts w:eastAsia="SimSun"/>
              </w:rPr>
              <w:t>- Office 365 Midsize Business</w:t>
            </w:r>
            <w:r w:rsidRPr="00733EF6">
              <w:rPr>
                <w:rFonts w:eastAsia="SimSun"/>
              </w:rPr>
              <w:fldChar w:fldCharType="begin"/>
            </w:r>
            <w:r w:rsidRPr="00733EF6">
              <w:rPr>
                <w:rFonts w:eastAsia="SimSun"/>
              </w:rPr>
              <w:instrText>XE "Office 365 Midsize Business"</w:instrText>
            </w:r>
            <w:r w:rsidRPr="00733EF6">
              <w:rPr>
                <w:rFonts w:eastAsia="SimSun"/>
              </w:rPr>
              <w:fldChar w:fldCharType="end"/>
            </w:r>
            <w:r w:rsidRPr="00733EF6">
              <w:rPr>
                <w:rFonts w:eastAsia="SimSun"/>
              </w:rPr>
              <w:t xml:space="preserve"> Add-on</w:t>
            </w:r>
            <w:r w:rsidRPr="00733EF6">
              <w:rPr>
                <w:rFonts w:eastAsia="SimSun"/>
                <w:vertAlign w:val="superscript"/>
              </w:rPr>
              <w:t>2,3</w:t>
            </w:r>
          </w:p>
          <w:p w:rsidR="00FB1558" w:rsidRPr="00733EF6" w:rsidRDefault="00FB1558" w:rsidP="002949FD">
            <w:pPr>
              <w:pStyle w:val="ProductList-Body"/>
              <w:rPr>
                <w:rFonts w:eastAsia="SimSun"/>
              </w:rPr>
            </w:pPr>
            <w:r w:rsidRPr="00733EF6">
              <w:rPr>
                <w:rFonts w:eastAsia="SimSun"/>
              </w:rPr>
              <w:t>- Office 365 Enterprise E3</w:t>
            </w:r>
            <w:r w:rsidRPr="00733EF6">
              <w:rPr>
                <w:rFonts w:eastAsia="SimSun"/>
              </w:rPr>
              <w:fldChar w:fldCharType="begin"/>
            </w:r>
            <w:r w:rsidRPr="00733EF6">
              <w:rPr>
                <w:rFonts w:eastAsia="SimSun"/>
              </w:rPr>
              <w:instrText>XE "Office 365 Enterprise E3"</w:instrText>
            </w:r>
            <w:r w:rsidRPr="00733EF6">
              <w:rPr>
                <w:rFonts w:eastAsia="SimSun"/>
              </w:rPr>
              <w:fldChar w:fldCharType="end"/>
            </w:r>
            <w:r w:rsidRPr="00733EF6">
              <w:rPr>
                <w:rFonts w:eastAsia="SimSun"/>
              </w:rPr>
              <w:t xml:space="preserve"> Add-on</w:t>
            </w:r>
            <w:r w:rsidRPr="00733EF6">
              <w:rPr>
                <w:rFonts w:eastAsia="SimSun"/>
                <w:vertAlign w:val="superscript"/>
              </w:rPr>
              <w:t>2,3</w:t>
            </w:r>
          </w:p>
        </w:tc>
      </w:tr>
    </w:tbl>
    <w:p w:rsidR="0009164C" w:rsidRPr="00733EF6" w:rsidRDefault="0009164C" w:rsidP="00125581">
      <w:pPr>
        <w:pStyle w:val="ProductList-Body"/>
        <w:tabs>
          <w:tab w:val="clear" w:pos="158"/>
          <w:tab w:val="left" w:pos="180"/>
        </w:tabs>
        <w:ind w:left="180"/>
        <w:rPr>
          <w:rFonts w:eastAsia="SimSun"/>
        </w:rPr>
      </w:pPr>
      <w:r w:rsidRPr="00733EF6">
        <w:rPr>
          <w:rFonts w:eastAsia="SimSun"/>
          <w:vertAlign w:val="superscript"/>
        </w:rPr>
        <w:t>1</w:t>
      </w:r>
      <w:r w:rsidRPr="00733EF6">
        <w:rPr>
          <w:rFonts w:eastAsia="SimSun"/>
          <w:i/>
        </w:rPr>
        <w:t>具有有效的</w:t>
      </w:r>
      <w:r w:rsidRPr="00733EF6">
        <w:rPr>
          <w:rFonts w:eastAsia="SimSun"/>
          <w:i/>
        </w:rPr>
        <w:t xml:space="preserve"> SA</w:t>
      </w:r>
    </w:p>
    <w:p w:rsidR="00AB64F8" w:rsidRPr="00733EF6" w:rsidRDefault="00AB64F8" w:rsidP="00125581">
      <w:pPr>
        <w:pStyle w:val="ProductList-Body"/>
        <w:tabs>
          <w:tab w:val="clear" w:pos="158"/>
          <w:tab w:val="left" w:pos="180"/>
        </w:tabs>
        <w:ind w:left="180"/>
        <w:rPr>
          <w:rFonts w:eastAsia="SimSun"/>
          <w:lang w:eastAsia="zh-CN"/>
        </w:rPr>
      </w:pPr>
      <w:r w:rsidRPr="00733EF6">
        <w:rPr>
          <w:rFonts w:eastAsia="SimSun"/>
          <w:vertAlign w:val="superscript"/>
          <w:lang w:eastAsia="zh-CN"/>
        </w:rPr>
        <w:t>2</w:t>
      </w:r>
      <w:r w:rsidRPr="00733EF6">
        <w:rPr>
          <w:rFonts w:eastAsia="SimSun"/>
          <w:i/>
          <w:lang w:eastAsia="zh-CN"/>
        </w:rPr>
        <w:t>这些优惠仅适用于开放式价值和开放式价值订购客户。</w:t>
      </w:r>
    </w:p>
    <w:p w:rsidR="0009164C" w:rsidRPr="00733EF6" w:rsidRDefault="00AB64F8" w:rsidP="00125581">
      <w:pPr>
        <w:pStyle w:val="ProductList-Body"/>
        <w:tabs>
          <w:tab w:val="clear" w:pos="158"/>
          <w:tab w:val="left" w:pos="180"/>
        </w:tabs>
        <w:ind w:left="180"/>
        <w:rPr>
          <w:rFonts w:eastAsia="SimSun"/>
          <w:lang w:eastAsia="zh-CN"/>
        </w:rPr>
      </w:pPr>
      <w:r w:rsidRPr="004466A8">
        <w:rPr>
          <w:rFonts w:eastAsia="SimSun"/>
          <w:vertAlign w:val="superscript"/>
          <w:lang w:eastAsia="zh-CN"/>
        </w:rPr>
        <w:t>3</w:t>
      </w:r>
      <w:r w:rsidRPr="00733EF6">
        <w:rPr>
          <w:rFonts w:eastAsia="SimSun"/>
          <w:i/>
          <w:lang w:eastAsia="zh-CN"/>
        </w:rPr>
        <w:t>仅限开放式价值（组织范围）或开放式价值订购客户</w:t>
      </w:r>
    </w:p>
    <w:p w:rsidR="009130AF" w:rsidRPr="00733EF6" w:rsidRDefault="009130AF" w:rsidP="00125581">
      <w:pPr>
        <w:pStyle w:val="ProductList-Body"/>
        <w:tabs>
          <w:tab w:val="clear" w:pos="158"/>
          <w:tab w:val="left" w:pos="180"/>
        </w:tabs>
        <w:ind w:left="180"/>
        <w:rPr>
          <w:rFonts w:eastAsia="SimSun"/>
          <w:lang w:eastAsia="zh-CN"/>
        </w:rPr>
      </w:pPr>
      <w:r w:rsidRPr="004466A8">
        <w:rPr>
          <w:rFonts w:eastAsia="SimSun"/>
          <w:vertAlign w:val="superscript"/>
          <w:lang w:eastAsia="zh-CN"/>
        </w:rPr>
        <w:t>4</w:t>
      </w:r>
      <w:r w:rsidRPr="00733EF6">
        <w:rPr>
          <w:rFonts w:eastAsia="SimSun"/>
          <w:i/>
          <w:lang w:eastAsia="zh-CN"/>
        </w:rPr>
        <w:t>仅限政府客户</w:t>
      </w:r>
    </w:p>
    <w:p w:rsidR="0009164C" w:rsidRPr="00733EF6" w:rsidRDefault="0009164C" w:rsidP="00125581">
      <w:pPr>
        <w:pStyle w:val="ProductList-Body"/>
        <w:ind w:left="180"/>
        <w:rPr>
          <w:rFonts w:eastAsia="SimSun"/>
          <w:lang w:eastAsia="zh-CN"/>
        </w:rPr>
      </w:pPr>
    </w:p>
    <w:p w:rsidR="0009164C" w:rsidRPr="00733EF6" w:rsidRDefault="0009164C" w:rsidP="00125581">
      <w:pPr>
        <w:pStyle w:val="ProductList-Body"/>
        <w:ind w:left="180"/>
        <w:rPr>
          <w:rFonts w:eastAsia="SimSun"/>
          <w:lang w:eastAsia="zh-CN"/>
        </w:rPr>
      </w:pPr>
      <w:r w:rsidRPr="00733EF6">
        <w:rPr>
          <w:rFonts w:eastAsia="SimSun"/>
          <w:b/>
          <w:color w:val="00188F"/>
          <w:lang w:eastAsia="zh-CN"/>
        </w:rPr>
        <w:t>许可分配</w:t>
      </w:r>
    </w:p>
    <w:p w:rsidR="0009164C" w:rsidRPr="00EA7E7C" w:rsidRDefault="0009164C" w:rsidP="00125581">
      <w:pPr>
        <w:pStyle w:val="ProductList-Body"/>
        <w:ind w:left="180"/>
        <w:rPr>
          <w:rFonts w:eastAsia="SimSun"/>
          <w:spacing w:val="2"/>
          <w:lang w:eastAsia="zh-CN"/>
        </w:rPr>
      </w:pPr>
      <w:r w:rsidRPr="00EA7E7C">
        <w:rPr>
          <w:rFonts w:eastAsia="SimSun"/>
          <w:spacing w:val="2"/>
          <w:lang w:eastAsia="zh-CN"/>
        </w:rPr>
        <w:t>必须向每个合格用户（如客户的企业许可登记表、教育解决方案许可登记表、开放式价值协议或开放式价值订购协议中所定义）分配一个附加用户</w:t>
      </w:r>
      <w:r w:rsidRPr="00EA7E7C">
        <w:rPr>
          <w:rFonts w:eastAsia="SimSun"/>
          <w:spacing w:val="2"/>
          <w:lang w:eastAsia="zh-CN"/>
        </w:rPr>
        <w:t xml:space="preserve"> SL</w:t>
      </w:r>
      <w:r w:rsidRPr="00EA7E7C">
        <w:rPr>
          <w:rFonts w:eastAsia="SimSun"/>
          <w:spacing w:val="2"/>
          <w:lang w:eastAsia="zh-CN"/>
        </w:rPr>
        <w:t>。依照约束用户</w:t>
      </w:r>
      <w:r w:rsidRPr="00EA7E7C">
        <w:rPr>
          <w:rFonts w:eastAsia="SimSun"/>
          <w:spacing w:val="2"/>
          <w:lang w:eastAsia="zh-CN"/>
        </w:rPr>
        <w:t xml:space="preserve"> SL </w:t>
      </w:r>
      <w:r w:rsidRPr="00EA7E7C">
        <w:rPr>
          <w:rFonts w:eastAsia="SimSun"/>
          <w:spacing w:val="2"/>
          <w:lang w:eastAsia="zh-CN"/>
        </w:rPr>
        <w:t>的许可重新分配的</w:t>
      </w:r>
      <w:r w:rsidRPr="00EA7E7C">
        <w:rPr>
          <w:rFonts w:eastAsia="SimSun"/>
          <w:spacing w:val="2"/>
          <w:lang w:eastAsia="zh-CN"/>
        </w:rPr>
        <w:t xml:space="preserve"> Microsoft </w:t>
      </w:r>
      <w:r w:rsidRPr="00EA7E7C">
        <w:rPr>
          <w:rFonts w:eastAsia="SimSun"/>
          <w:spacing w:val="2"/>
          <w:lang w:eastAsia="zh-CN"/>
        </w:rPr>
        <w:t>批量许可在线服务使用权利一般条款，可向其他合格用户转让附加用户</w:t>
      </w:r>
      <w:r w:rsidRPr="00EA7E7C">
        <w:rPr>
          <w:rFonts w:eastAsia="SimSun"/>
          <w:spacing w:val="2"/>
          <w:lang w:eastAsia="zh-CN"/>
        </w:rPr>
        <w:t xml:space="preserve"> SL</w:t>
      </w:r>
      <w:r w:rsidRPr="00EA7E7C">
        <w:rPr>
          <w:rFonts w:eastAsia="SimSun"/>
          <w:spacing w:val="2"/>
          <w:lang w:eastAsia="zh-CN"/>
        </w:rPr>
        <w:t>。</w:t>
      </w:r>
    </w:p>
    <w:p w:rsidR="0009164C" w:rsidRPr="00733EF6" w:rsidRDefault="0009164C" w:rsidP="00125581">
      <w:pPr>
        <w:pStyle w:val="ProductList-Body"/>
        <w:ind w:left="180"/>
        <w:rPr>
          <w:rFonts w:eastAsia="SimSun"/>
          <w:lang w:eastAsia="zh-CN"/>
        </w:rPr>
      </w:pPr>
    </w:p>
    <w:p w:rsidR="0009164C" w:rsidRPr="00733EF6" w:rsidRDefault="0009164C" w:rsidP="00125581">
      <w:pPr>
        <w:pStyle w:val="ProductList-Body"/>
        <w:ind w:left="180"/>
        <w:rPr>
          <w:rFonts w:eastAsia="SimSun"/>
          <w:lang w:eastAsia="zh-CN"/>
        </w:rPr>
      </w:pPr>
      <w:r w:rsidRPr="00733EF6">
        <w:rPr>
          <w:rFonts w:eastAsia="SimSun"/>
          <w:b/>
          <w:color w:val="00188F"/>
          <w:lang w:eastAsia="zh-CN"/>
        </w:rPr>
        <w:t>使用权利</w:t>
      </w:r>
    </w:p>
    <w:p w:rsidR="0009164C" w:rsidRPr="00733EF6" w:rsidRDefault="0009164C" w:rsidP="00125581">
      <w:pPr>
        <w:pStyle w:val="ProductList-Body"/>
        <w:ind w:left="180"/>
        <w:rPr>
          <w:rFonts w:eastAsia="SimSun"/>
          <w:lang w:eastAsia="zh-CN"/>
        </w:rPr>
      </w:pPr>
      <w:r w:rsidRPr="00733EF6">
        <w:rPr>
          <w:rFonts w:eastAsia="SimSun"/>
          <w:lang w:eastAsia="zh-CN"/>
        </w:rPr>
        <w:t>在线服务使用权利的</w:t>
      </w:r>
      <w:r w:rsidR="00C013A6" w:rsidRPr="00C013A6">
        <w:rPr>
          <w:rFonts w:asciiTheme="majorEastAsia" w:eastAsiaTheme="majorEastAsia" w:hAnsiTheme="majorEastAsia"/>
          <w:lang w:eastAsia="zh-CN"/>
        </w:rPr>
        <w:t>“</w:t>
      </w:r>
      <w:r w:rsidRPr="00733EF6">
        <w:rPr>
          <w:rFonts w:eastAsia="SimSun"/>
          <w:lang w:eastAsia="zh-CN"/>
        </w:rPr>
        <w:t>一般条款</w:t>
      </w:r>
      <w:r w:rsidR="007A0503" w:rsidRPr="009A0408">
        <w:rPr>
          <w:rFonts w:asciiTheme="majorEastAsia" w:eastAsiaTheme="majorEastAsia" w:hAnsiTheme="majorEastAsia"/>
          <w:lang w:eastAsia="zh-CN"/>
        </w:rPr>
        <w:t>”</w:t>
      </w:r>
      <w:r w:rsidRPr="00733EF6">
        <w:rPr>
          <w:rFonts w:eastAsia="SimSun"/>
          <w:lang w:eastAsia="zh-CN"/>
        </w:rPr>
        <w:t>中规定了相应在线服务的完全用户</w:t>
      </w:r>
      <w:r w:rsidRPr="00733EF6">
        <w:rPr>
          <w:rFonts w:eastAsia="SimSun"/>
          <w:lang w:eastAsia="zh-CN"/>
        </w:rPr>
        <w:t xml:space="preserve"> SL </w:t>
      </w:r>
      <w:r w:rsidRPr="00733EF6">
        <w:rPr>
          <w:rFonts w:eastAsia="SimSun"/>
          <w:lang w:eastAsia="zh-CN"/>
        </w:rPr>
        <w:t>的使用权利，附加用户</w:t>
      </w:r>
      <w:r w:rsidRPr="00733EF6">
        <w:rPr>
          <w:rFonts w:eastAsia="SimSun"/>
          <w:lang w:eastAsia="zh-CN"/>
        </w:rPr>
        <w:t xml:space="preserve"> SL </w:t>
      </w:r>
      <w:r w:rsidRPr="00733EF6">
        <w:rPr>
          <w:rFonts w:eastAsia="SimSun"/>
          <w:lang w:eastAsia="zh-CN"/>
        </w:rPr>
        <w:t>的访问受这些使用权利的约束。通过购买这些附加用户</w:t>
      </w:r>
      <w:r w:rsidRPr="00733EF6">
        <w:rPr>
          <w:rFonts w:eastAsia="SimSun"/>
          <w:lang w:eastAsia="zh-CN"/>
        </w:rPr>
        <w:t xml:space="preserve"> SL </w:t>
      </w:r>
      <w:r w:rsidRPr="00733EF6">
        <w:rPr>
          <w:rFonts w:eastAsia="SimSun"/>
          <w:lang w:eastAsia="zh-CN"/>
        </w:rPr>
        <w:t>获得的使用权利将在合格许可的</w:t>
      </w:r>
      <w:r w:rsidRPr="00733EF6">
        <w:rPr>
          <w:rFonts w:eastAsia="SimSun"/>
          <w:lang w:eastAsia="zh-CN"/>
        </w:rPr>
        <w:t xml:space="preserve"> SA </w:t>
      </w:r>
      <w:r w:rsidRPr="00733EF6">
        <w:rPr>
          <w:rFonts w:eastAsia="SimSun"/>
          <w:lang w:eastAsia="zh-CN"/>
        </w:rPr>
        <w:t>范围期满时或在附加用户</w:t>
      </w:r>
      <w:r w:rsidRPr="00733EF6">
        <w:rPr>
          <w:rFonts w:eastAsia="SimSun"/>
          <w:lang w:eastAsia="zh-CN"/>
        </w:rPr>
        <w:t xml:space="preserve"> SL </w:t>
      </w:r>
      <w:r w:rsidRPr="00733EF6">
        <w:rPr>
          <w:rFonts w:eastAsia="SimSun"/>
          <w:lang w:eastAsia="zh-CN"/>
        </w:rPr>
        <w:t>的订购期期满时到期，以二者中较早的日期为准。购买这些附加用户</w:t>
      </w:r>
      <w:r w:rsidRPr="00733EF6">
        <w:rPr>
          <w:rFonts w:eastAsia="SimSun"/>
          <w:lang w:eastAsia="zh-CN"/>
        </w:rPr>
        <w:t xml:space="preserve"> SL </w:t>
      </w:r>
      <w:r w:rsidRPr="00733EF6">
        <w:rPr>
          <w:rFonts w:eastAsia="SimSun"/>
          <w:lang w:eastAsia="zh-CN"/>
        </w:rPr>
        <w:t>不影响合格许可的使用权利。</w:t>
      </w:r>
    </w:p>
    <w:p w:rsidR="0009164C" w:rsidRPr="00733EF6" w:rsidRDefault="0009164C" w:rsidP="0009164C">
      <w:pPr>
        <w:pStyle w:val="ProductList-Body"/>
        <w:rPr>
          <w:rFonts w:eastAsia="SimSun"/>
          <w:lang w:eastAsia="zh-CN"/>
        </w:rPr>
      </w:pPr>
      <w:r w:rsidRPr="00733EF6">
        <w:rPr>
          <w:rFonts w:eastAsia="SimSun"/>
          <w:lang w:eastAsia="zh-CN"/>
        </w:rPr>
        <w:t xml:space="preserve"> </w:t>
      </w:r>
    </w:p>
    <w:p w:rsidR="0009164C" w:rsidRPr="00733EF6" w:rsidRDefault="0009164C" w:rsidP="0009164C">
      <w:pPr>
        <w:pStyle w:val="ProductList-Body"/>
        <w:rPr>
          <w:rFonts w:eastAsia="SimSun"/>
          <w:lang w:eastAsia="zh-CN"/>
        </w:rPr>
      </w:pPr>
      <w:r w:rsidRPr="00733EF6">
        <w:rPr>
          <w:rFonts w:eastAsia="SimSun"/>
          <w:b/>
          <w:color w:val="00188F"/>
          <w:lang w:eastAsia="zh-CN"/>
        </w:rPr>
        <w:t>Windows Server Access</w:t>
      </w:r>
    </w:p>
    <w:p w:rsidR="0009164C" w:rsidRPr="00733EF6" w:rsidRDefault="0009164C" w:rsidP="0009164C">
      <w:pPr>
        <w:pStyle w:val="ProductList-Body"/>
        <w:rPr>
          <w:rFonts w:eastAsia="SimSun"/>
          <w:lang w:eastAsia="zh-CN"/>
        </w:rPr>
      </w:pPr>
      <w:r w:rsidRPr="00733EF6">
        <w:rPr>
          <w:rFonts w:eastAsia="SimSun"/>
          <w:lang w:eastAsia="zh-CN"/>
        </w:rPr>
        <w:t>附加用户</w:t>
      </w:r>
      <w:r w:rsidRPr="00733EF6">
        <w:rPr>
          <w:rFonts w:eastAsia="SimSun"/>
          <w:lang w:eastAsia="zh-CN"/>
        </w:rPr>
        <w:t xml:space="preserve"> SL</w:t>
      </w:r>
      <w:r w:rsidRPr="00733EF6">
        <w:rPr>
          <w:rFonts w:eastAsia="SimSun"/>
          <w:lang w:eastAsia="zh-CN"/>
        </w:rPr>
        <w:t>（</w:t>
      </w:r>
      <w:r w:rsidRPr="00733EF6">
        <w:rPr>
          <w:rFonts w:eastAsia="SimSun"/>
          <w:lang w:eastAsia="zh-CN"/>
        </w:rPr>
        <w:t xml:space="preserve">Office 365 Midsize Business Add-on </w:t>
      </w:r>
      <w:r w:rsidRPr="00733EF6">
        <w:rPr>
          <w:rFonts w:eastAsia="SimSun"/>
          <w:lang w:eastAsia="zh-CN"/>
        </w:rPr>
        <w:t>除外）的许可用户具有等同于基本</w:t>
      </w:r>
      <w:r w:rsidRPr="00733EF6">
        <w:rPr>
          <w:rFonts w:eastAsia="SimSun"/>
          <w:lang w:eastAsia="zh-CN"/>
        </w:rPr>
        <w:t xml:space="preserve"> Windows Server 2012 CAL </w:t>
      </w:r>
      <w:r w:rsidRPr="00733EF6">
        <w:rPr>
          <w:rFonts w:eastAsia="SimSun"/>
          <w:lang w:eastAsia="zh-CN"/>
        </w:rPr>
        <w:t>的访问权利，可以从任何非合格设备访问</w:t>
      </w:r>
      <w:r w:rsidRPr="00733EF6">
        <w:rPr>
          <w:rFonts w:eastAsia="SimSun"/>
          <w:lang w:eastAsia="zh-CN"/>
        </w:rPr>
        <w:t xml:space="preserve"> Windows Server 2012</w:t>
      </w:r>
      <w:r w:rsidRPr="00733EF6">
        <w:rPr>
          <w:rFonts w:eastAsia="SimSun"/>
          <w:lang w:eastAsia="zh-CN"/>
        </w:rPr>
        <w:t>（或</w:t>
      </w:r>
      <w:r w:rsidRPr="00733EF6">
        <w:rPr>
          <w:rFonts w:eastAsia="SimSun"/>
          <w:lang w:eastAsia="zh-CN"/>
        </w:rPr>
        <w:t xml:space="preserve"> Windows Server </w:t>
      </w:r>
      <w:r w:rsidRPr="00733EF6">
        <w:rPr>
          <w:rFonts w:eastAsia="SimSun"/>
          <w:lang w:eastAsia="zh-CN"/>
        </w:rPr>
        <w:t>早期版本）的标准功能。</w:t>
      </w:r>
    </w:p>
    <w:p w:rsidR="0009164C" w:rsidRPr="00733EF6" w:rsidRDefault="0009164C" w:rsidP="0009164C">
      <w:pPr>
        <w:pStyle w:val="ProductList-Body"/>
        <w:rPr>
          <w:rFonts w:eastAsia="SimSun"/>
          <w:lang w:eastAsia="zh-CN"/>
        </w:rPr>
      </w:pPr>
    </w:p>
    <w:p w:rsidR="0009164C" w:rsidRPr="00733EF6" w:rsidRDefault="0009164C" w:rsidP="0009164C">
      <w:pPr>
        <w:pStyle w:val="ProductList-Body"/>
        <w:rPr>
          <w:rFonts w:eastAsia="SimSun"/>
          <w:lang w:eastAsia="zh-CN"/>
        </w:rPr>
      </w:pPr>
      <w:r w:rsidRPr="00733EF6">
        <w:rPr>
          <w:rFonts w:eastAsia="SimSun"/>
          <w:b/>
          <w:color w:val="00188F"/>
          <w:lang w:eastAsia="zh-CN"/>
        </w:rPr>
        <w:lastRenderedPageBreak/>
        <w:t>在线服务定价和付款方式</w:t>
      </w:r>
    </w:p>
    <w:p w:rsidR="0009164C" w:rsidRPr="00733EF6" w:rsidRDefault="0009164C" w:rsidP="0009164C">
      <w:pPr>
        <w:pStyle w:val="ProductList-Body"/>
        <w:rPr>
          <w:rFonts w:eastAsia="SimSun"/>
          <w:lang w:eastAsia="zh-CN"/>
        </w:rPr>
      </w:pPr>
      <w:r w:rsidRPr="00733EF6">
        <w:rPr>
          <w:rFonts w:eastAsia="SimSun"/>
          <w:lang w:eastAsia="zh-CN"/>
        </w:rPr>
        <w:t>适用于完全</w:t>
      </w:r>
      <w:r w:rsidRPr="00733EF6">
        <w:rPr>
          <w:rFonts w:eastAsia="SimSun"/>
          <w:lang w:eastAsia="zh-CN"/>
        </w:rPr>
        <w:t xml:space="preserve"> USL </w:t>
      </w:r>
      <w:r w:rsidRPr="00733EF6">
        <w:rPr>
          <w:rFonts w:eastAsia="SimSun"/>
          <w:lang w:eastAsia="zh-CN"/>
        </w:rPr>
        <w:t>的在线服务定价和付款方式也适用于附加</w:t>
      </w:r>
      <w:r w:rsidRPr="00733EF6">
        <w:rPr>
          <w:rFonts w:eastAsia="SimSun"/>
          <w:lang w:eastAsia="zh-CN"/>
        </w:rPr>
        <w:t xml:space="preserve"> USL</w:t>
      </w:r>
      <w:r w:rsidRPr="00733EF6">
        <w:rPr>
          <w:rFonts w:eastAsia="SimSun"/>
          <w:lang w:eastAsia="zh-CN"/>
        </w:rPr>
        <w:t>。</w:t>
      </w:r>
    </w:p>
    <w:p w:rsidR="0009164C" w:rsidRPr="00733EF6" w:rsidRDefault="0009164C" w:rsidP="0009164C">
      <w:pPr>
        <w:pStyle w:val="ProductList-Body"/>
        <w:rPr>
          <w:rFonts w:eastAsia="SimSun"/>
          <w:lang w:eastAsia="zh-CN"/>
        </w:rPr>
      </w:pPr>
    </w:p>
    <w:p w:rsidR="0009164C" w:rsidRPr="00733EF6" w:rsidRDefault="0009164C" w:rsidP="0009164C">
      <w:pPr>
        <w:pStyle w:val="ProductList-Body"/>
        <w:rPr>
          <w:rFonts w:eastAsia="SimSun"/>
          <w:lang w:eastAsia="zh-CN"/>
        </w:rPr>
      </w:pPr>
      <w:r w:rsidRPr="00733EF6">
        <w:rPr>
          <w:rFonts w:eastAsia="SimSun"/>
          <w:b/>
          <w:color w:val="00188F"/>
          <w:lang w:eastAsia="zh-CN"/>
        </w:rPr>
        <w:t>购买资格</w:t>
      </w:r>
    </w:p>
    <w:p w:rsidR="0009164C" w:rsidRPr="00733EF6" w:rsidRDefault="0009164C" w:rsidP="0009164C">
      <w:pPr>
        <w:pStyle w:val="ProductList-Body"/>
        <w:rPr>
          <w:rFonts w:eastAsia="SimSun"/>
          <w:lang w:eastAsia="zh-CN"/>
        </w:rPr>
      </w:pPr>
      <w:r w:rsidRPr="00733EF6">
        <w:rPr>
          <w:rFonts w:eastAsia="SimSun"/>
          <w:lang w:eastAsia="zh-CN"/>
        </w:rPr>
        <w:t>客户必须拥有相应的合格许可的有效</w:t>
      </w:r>
      <w:r w:rsidRPr="00733EF6">
        <w:rPr>
          <w:rFonts w:eastAsia="SimSun"/>
          <w:lang w:eastAsia="zh-CN"/>
        </w:rPr>
        <w:t xml:space="preserve"> SA</w:t>
      </w:r>
      <w:r w:rsidRPr="00733EF6">
        <w:rPr>
          <w:rFonts w:eastAsia="SimSun"/>
          <w:lang w:eastAsia="zh-CN"/>
        </w:rPr>
        <w:t>。合格许可可基于用户，也可基于设备。</w:t>
      </w:r>
    </w:p>
    <w:p w:rsidR="0009164C" w:rsidRPr="00733EF6" w:rsidRDefault="0009164C" w:rsidP="0009164C">
      <w:pPr>
        <w:pStyle w:val="ProductList-Body"/>
        <w:rPr>
          <w:rFonts w:eastAsia="SimSun"/>
          <w:lang w:eastAsia="zh-CN"/>
        </w:rPr>
      </w:pPr>
    </w:p>
    <w:p w:rsidR="0009164C" w:rsidRPr="00733EF6" w:rsidRDefault="0009164C" w:rsidP="0009164C">
      <w:pPr>
        <w:pStyle w:val="ProductList-Body"/>
        <w:rPr>
          <w:rFonts w:eastAsia="SimSun"/>
          <w:lang w:eastAsia="zh-CN"/>
        </w:rPr>
      </w:pPr>
      <w:r w:rsidRPr="00733EF6">
        <w:rPr>
          <w:rFonts w:eastAsia="SimSun"/>
          <w:lang w:eastAsia="zh-CN"/>
        </w:rPr>
        <w:t>使用</w:t>
      </w:r>
      <w:r w:rsidRPr="00733EF6">
        <w:rPr>
          <w:rFonts w:eastAsia="SimSun"/>
          <w:lang w:eastAsia="zh-CN"/>
        </w:rPr>
        <w:t xml:space="preserve"> 2010 </w:t>
      </w:r>
      <w:r w:rsidRPr="00733EF6">
        <w:rPr>
          <w:rFonts w:eastAsia="SimSun"/>
          <w:lang w:eastAsia="zh-CN"/>
        </w:rPr>
        <w:t>之前的</w:t>
      </w:r>
      <w:r w:rsidRPr="00733EF6">
        <w:rPr>
          <w:rFonts w:eastAsia="SimSun"/>
          <w:lang w:eastAsia="zh-CN"/>
        </w:rPr>
        <w:t xml:space="preserve"> MBSA </w:t>
      </w:r>
      <w:r w:rsidRPr="00733EF6">
        <w:rPr>
          <w:rFonts w:eastAsia="SimSun"/>
          <w:lang w:eastAsia="zh-CN"/>
        </w:rPr>
        <w:t>版本的客户必须签订在线服务补充条款和条件。</w:t>
      </w:r>
    </w:p>
    <w:p w:rsidR="0009164C" w:rsidRPr="00733EF6" w:rsidRDefault="0009164C" w:rsidP="0009164C">
      <w:pPr>
        <w:pStyle w:val="ProductList-Body"/>
        <w:rPr>
          <w:rFonts w:eastAsia="SimSun"/>
          <w:lang w:eastAsia="zh-CN"/>
        </w:rPr>
      </w:pPr>
    </w:p>
    <w:p w:rsidR="0009164C" w:rsidRPr="00733EF6" w:rsidRDefault="0009164C" w:rsidP="0009164C">
      <w:pPr>
        <w:pStyle w:val="ProductList-Body"/>
        <w:rPr>
          <w:rFonts w:eastAsia="SimSun"/>
        </w:rPr>
      </w:pPr>
      <w:r w:rsidRPr="00733EF6">
        <w:rPr>
          <w:rFonts w:eastAsia="SimSun"/>
          <w:b/>
          <w:color w:val="00188F"/>
        </w:rPr>
        <w:t>购买限制</w:t>
      </w:r>
    </w:p>
    <w:p w:rsidR="0009164C" w:rsidRPr="00733EF6" w:rsidRDefault="0009164C" w:rsidP="0009164C">
      <w:pPr>
        <w:pStyle w:val="ProductList-Body"/>
        <w:rPr>
          <w:rFonts w:eastAsia="SimSun"/>
        </w:rPr>
      </w:pPr>
      <w:r w:rsidRPr="00733EF6">
        <w:rPr>
          <w:rFonts w:eastAsia="SimSun"/>
        </w:rPr>
        <w:t>每个合格许可（或一组合格许可）只能购买一个附加用户</w:t>
      </w:r>
      <w:r w:rsidRPr="00733EF6">
        <w:rPr>
          <w:rFonts w:eastAsia="SimSun"/>
        </w:rPr>
        <w:t xml:space="preserve"> SL</w:t>
      </w:r>
      <w:r w:rsidRPr="00733EF6">
        <w:rPr>
          <w:rFonts w:eastAsia="SimSun"/>
        </w:rPr>
        <w:t>，不包括</w:t>
      </w:r>
      <w:r w:rsidRPr="00733EF6">
        <w:rPr>
          <w:rFonts w:eastAsia="SimSun"/>
        </w:rPr>
        <w:t xml:space="preserve"> Office 365 Education A3 Add-on </w:t>
      </w:r>
      <w:r w:rsidRPr="00733EF6">
        <w:rPr>
          <w:rFonts w:eastAsia="SimSun"/>
        </w:rPr>
        <w:t>或</w:t>
      </w:r>
      <w:r w:rsidRPr="00733EF6">
        <w:rPr>
          <w:rFonts w:eastAsia="SimSun"/>
        </w:rPr>
        <w:t xml:space="preserve"> Office 365 Education A4 Add-on</w:t>
      </w:r>
      <w:r w:rsidRPr="00733EF6">
        <w:rPr>
          <w:rFonts w:eastAsia="SimSun"/>
        </w:rPr>
        <w:t>（这二者可能超出合格许可的数量）。</w:t>
      </w:r>
    </w:p>
    <w:p w:rsidR="0009164C" w:rsidRPr="00733EF6" w:rsidRDefault="0009164C" w:rsidP="0009164C">
      <w:pPr>
        <w:pStyle w:val="ProductList-Body"/>
        <w:rPr>
          <w:rFonts w:eastAsia="SimSun"/>
        </w:rPr>
      </w:pPr>
    </w:p>
    <w:p w:rsidR="0009164C" w:rsidRPr="00733EF6" w:rsidRDefault="0009164C" w:rsidP="0009164C">
      <w:pPr>
        <w:pStyle w:val="ProductList-Body"/>
        <w:rPr>
          <w:rFonts w:eastAsia="SimSun"/>
          <w:lang w:eastAsia="zh-CN"/>
        </w:rPr>
      </w:pPr>
      <w:r w:rsidRPr="00733EF6">
        <w:rPr>
          <w:rFonts w:eastAsia="SimSun"/>
          <w:lang w:eastAsia="zh-CN"/>
        </w:rPr>
        <w:t>在校正日期之间（即在获得合格许可之前），客户可以针对已添加到企业许可登记表的用户、设备计数或开放式价值订购协议中的用户或设备购买附加用户</w:t>
      </w:r>
      <w:r w:rsidRPr="00733EF6">
        <w:rPr>
          <w:rFonts w:eastAsia="SimSun"/>
          <w:lang w:eastAsia="zh-CN"/>
        </w:rPr>
        <w:t xml:space="preserve"> SL</w:t>
      </w:r>
      <w:r w:rsidRPr="00733EF6">
        <w:rPr>
          <w:rFonts w:eastAsia="SimSun"/>
          <w:lang w:eastAsia="zh-CN"/>
        </w:rPr>
        <w:t>，但将受每个合格许可（或每组合格许可）只能购买一个附加用户</w:t>
      </w:r>
      <w:r w:rsidRPr="00733EF6">
        <w:rPr>
          <w:rFonts w:eastAsia="SimSun"/>
          <w:lang w:eastAsia="zh-CN"/>
        </w:rPr>
        <w:t xml:space="preserve"> SL </w:t>
      </w:r>
      <w:r w:rsidRPr="00733EF6">
        <w:rPr>
          <w:rFonts w:eastAsia="SimSun"/>
          <w:lang w:eastAsia="zh-CN"/>
        </w:rPr>
        <w:t>的相同限制。</w:t>
      </w:r>
    </w:p>
    <w:p w:rsidR="0009164C" w:rsidRPr="00733EF6" w:rsidRDefault="0009164C" w:rsidP="0009164C">
      <w:pPr>
        <w:pStyle w:val="ProductList-Body"/>
        <w:rPr>
          <w:rFonts w:eastAsia="SimSun"/>
          <w:lang w:eastAsia="zh-CN"/>
        </w:rPr>
      </w:pPr>
    </w:p>
    <w:p w:rsidR="0009164C" w:rsidRPr="00733EF6" w:rsidRDefault="0009164C" w:rsidP="0009164C">
      <w:pPr>
        <w:pStyle w:val="ProductList-Body"/>
        <w:rPr>
          <w:rFonts w:eastAsia="SimSun"/>
          <w:lang w:eastAsia="zh-CN"/>
        </w:rPr>
      </w:pPr>
      <w:r w:rsidRPr="00733EF6">
        <w:rPr>
          <w:rFonts w:eastAsia="SimSun"/>
          <w:lang w:eastAsia="zh-CN"/>
        </w:rPr>
        <w:t>大专院校和中小学校协议客户只要维持合格许可的保障范围，就可以为其用户购买</w:t>
      </w:r>
      <w:r w:rsidRPr="00733EF6">
        <w:rPr>
          <w:rFonts w:eastAsia="SimSun"/>
          <w:lang w:eastAsia="zh-CN"/>
        </w:rPr>
        <w:t xml:space="preserve"> Office 365 </w:t>
      </w:r>
      <w:r w:rsidRPr="00733EF6">
        <w:rPr>
          <w:rFonts w:eastAsia="SimSun"/>
          <w:lang w:eastAsia="zh-CN"/>
        </w:rPr>
        <w:t>附加计划的相应用户订购许可，数量不能超过合格的</w:t>
      </w:r>
      <w:r w:rsidRPr="00733EF6">
        <w:rPr>
          <w:rFonts w:eastAsia="SimSun"/>
          <w:lang w:eastAsia="zh-CN"/>
        </w:rPr>
        <w:t xml:space="preserve"> PC </w:t>
      </w:r>
      <w:r w:rsidRPr="00733EF6">
        <w:rPr>
          <w:rFonts w:eastAsia="SimSun"/>
          <w:lang w:eastAsia="zh-CN"/>
        </w:rPr>
        <w:t>数。</w:t>
      </w:r>
    </w:p>
    <w:p w:rsidR="0009164C" w:rsidRPr="00733EF6" w:rsidRDefault="0009164C" w:rsidP="0009164C">
      <w:pPr>
        <w:pStyle w:val="ProductList-Body"/>
        <w:rPr>
          <w:rFonts w:eastAsia="SimSun"/>
          <w:lang w:eastAsia="zh-CN"/>
        </w:rPr>
      </w:pPr>
    </w:p>
    <w:p w:rsidR="0009164C" w:rsidRPr="00733EF6" w:rsidRDefault="0009164C" w:rsidP="0009164C">
      <w:pPr>
        <w:pStyle w:val="ProductList-Body"/>
        <w:rPr>
          <w:rFonts w:eastAsia="SimSun"/>
          <w:lang w:eastAsia="zh-CN"/>
        </w:rPr>
      </w:pPr>
      <w:r w:rsidRPr="00733EF6">
        <w:rPr>
          <w:rFonts w:eastAsia="SimSun"/>
          <w:b/>
          <w:color w:val="00188F"/>
          <w:lang w:eastAsia="zh-CN"/>
        </w:rPr>
        <w:t>校正和周年订单</w:t>
      </w:r>
    </w:p>
    <w:p w:rsidR="0009164C" w:rsidRPr="00733EF6" w:rsidRDefault="0009164C" w:rsidP="0009164C">
      <w:pPr>
        <w:pStyle w:val="ProductList-Body"/>
        <w:rPr>
          <w:rFonts w:eastAsia="SimSun"/>
          <w:lang w:eastAsia="zh-CN"/>
        </w:rPr>
      </w:pPr>
      <w:r w:rsidRPr="00733EF6">
        <w:rPr>
          <w:rFonts w:eastAsia="SimSun"/>
          <w:lang w:eastAsia="zh-CN"/>
        </w:rPr>
        <w:t>附加用户</w:t>
      </w:r>
      <w:r w:rsidRPr="00733EF6">
        <w:rPr>
          <w:rFonts w:eastAsia="SimSun"/>
          <w:lang w:eastAsia="zh-CN"/>
        </w:rPr>
        <w:t xml:space="preserve"> SL </w:t>
      </w:r>
      <w:r w:rsidRPr="00733EF6">
        <w:rPr>
          <w:rFonts w:eastAsia="SimSun"/>
          <w:lang w:eastAsia="zh-CN"/>
        </w:rPr>
        <w:t>并非企业产品或企业在线服务。它们不能用于满足企业许可登记表、开放式价值（组织范围选项）或开放式价值订购协议中的企业范围要求。例如，如果一个客户在其企业许可登记表或开放式价值订购协议中选择</w:t>
      </w:r>
      <w:r w:rsidRPr="00733EF6">
        <w:rPr>
          <w:rFonts w:eastAsia="SimSun"/>
          <w:lang w:eastAsia="zh-CN"/>
        </w:rPr>
        <w:t xml:space="preserve"> Office Professional Plus </w:t>
      </w:r>
      <w:r w:rsidRPr="00733EF6">
        <w:rPr>
          <w:rFonts w:eastAsia="SimSun"/>
          <w:lang w:eastAsia="zh-CN"/>
        </w:rPr>
        <w:t>作为企业产品，并使用附加用户</w:t>
      </w:r>
      <w:r w:rsidRPr="00733EF6">
        <w:rPr>
          <w:rFonts w:eastAsia="SimSun"/>
          <w:lang w:eastAsia="zh-CN"/>
        </w:rPr>
        <w:t xml:space="preserve"> SL </w:t>
      </w:r>
      <w:r w:rsidRPr="00733EF6">
        <w:rPr>
          <w:rFonts w:eastAsia="SimSun"/>
          <w:lang w:eastAsia="zh-CN"/>
        </w:rPr>
        <w:t>在一台未安装</w:t>
      </w:r>
      <w:r w:rsidRPr="00733EF6">
        <w:rPr>
          <w:rFonts w:eastAsia="SimSun"/>
          <w:lang w:eastAsia="zh-CN"/>
        </w:rPr>
        <w:t xml:space="preserve"> Office Professional Plus </w:t>
      </w:r>
      <w:r w:rsidRPr="00733EF6">
        <w:rPr>
          <w:rFonts w:eastAsia="SimSun"/>
          <w:lang w:eastAsia="zh-CN"/>
        </w:rPr>
        <w:t>的合格设备上安装</w:t>
      </w:r>
      <w:r w:rsidRPr="00733EF6">
        <w:rPr>
          <w:rFonts w:eastAsia="SimSun"/>
          <w:lang w:eastAsia="zh-CN"/>
        </w:rPr>
        <w:t xml:space="preserve"> Office 365 ProPlus</w:t>
      </w:r>
      <w:r w:rsidRPr="00733EF6">
        <w:rPr>
          <w:rFonts w:eastAsia="SimSun"/>
        </w:rPr>
        <w:fldChar w:fldCharType="begin"/>
      </w:r>
      <w:r w:rsidRPr="00733EF6">
        <w:rPr>
          <w:rFonts w:eastAsia="SimSun"/>
          <w:lang w:eastAsia="zh-CN"/>
        </w:rPr>
        <w:instrText>XE "Office 365 ProPlus"</w:instrText>
      </w:r>
      <w:r w:rsidRPr="00733EF6">
        <w:rPr>
          <w:rFonts w:eastAsia="SimSun"/>
        </w:rPr>
        <w:fldChar w:fldCharType="end"/>
      </w:r>
      <w:r w:rsidRPr="00733EF6">
        <w:rPr>
          <w:rFonts w:eastAsia="SimSun"/>
          <w:lang w:eastAsia="zh-CN"/>
        </w:rPr>
        <w:t>，则他们仍然必须为该合格设备上的</w:t>
      </w:r>
      <w:r w:rsidRPr="00733EF6">
        <w:rPr>
          <w:rFonts w:eastAsia="SimSun"/>
          <w:lang w:eastAsia="zh-CN"/>
        </w:rPr>
        <w:t xml:space="preserve"> Office Professional Plus </w:t>
      </w:r>
      <w:r w:rsidRPr="00733EF6">
        <w:rPr>
          <w:rFonts w:eastAsia="SimSun"/>
          <w:lang w:eastAsia="zh-CN"/>
        </w:rPr>
        <w:t>提交校正订单（或周年订单），并且为该合格设备所需的任何其他企业产品提交校正订单。</w:t>
      </w:r>
    </w:p>
    <w:p w:rsidR="0009164C" w:rsidRPr="00733EF6" w:rsidRDefault="0009164C" w:rsidP="0009164C">
      <w:pPr>
        <w:pStyle w:val="ProductList-Body"/>
        <w:rPr>
          <w:rFonts w:eastAsia="SimSun"/>
          <w:lang w:eastAsia="zh-CN"/>
        </w:rPr>
      </w:pPr>
    </w:p>
    <w:p w:rsidR="0009164C" w:rsidRPr="00733EF6" w:rsidRDefault="0009164C" w:rsidP="0009164C">
      <w:pPr>
        <w:pStyle w:val="ProductList-Body"/>
        <w:rPr>
          <w:rFonts w:eastAsia="SimSun"/>
          <w:lang w:eastAsia="zh-CN"/>
        </w:rPr>
      </w:pPr>
      <w:r w:rsidRPr="00733EF6">
        <w:rPr>
          <w:rFonts w:eastAsia="SimSun"/>
          <w:b/>
          <w:color w:val="00188F"/>
          <w:lang w:eastAsia="zh-CN"/>
        </w:rPr>
        <w:t>批量许可计划条款</w:t>
      </w:r>
    </w:p>
    <w:p w:rsidR="0009164C" w:rsidRPr="00733EF6" w:rsidRDefault="0009164C" w:rsidP="0009164C">
      <w:pPr>
        <w:pStyle w:val="ProductList-Body"/>
        <w:rPr>
          <w:rFonts w:eastAsia="SimSun"/>
          <w:lang w:eastAsia="zh-CN"/>
        </w:rPr>
      </w:pPr>
      <w:r w:rsidRPr="00733EF6">
        <w:rPr>
          <w:rFonts w:eastAsia="SimSun"/>
          <w:lang w:eastAsia="zh-CN"/>
        </w:rPr>
        <w:t>适用于相应的在线服务</w:t>
      </w:r>
      <w:r w:rsidRPr="00733EF6">
        <w:rPr>
          <w:rFonts w:eastAsia="SimSun"/>
          <w:lang w:eastAsia="zh-CN"/>
        </w:rPr>
        <w:t xml:space="preserve"> USL </w:t>
      </w:r>
      <w:r w:rsidRPr="00733EF6">
        <w:rPr>
          <w:rFonts w:eastAsia="SimSun"/>
          <w:lang w:eastAsia="zh-CN"/>
        </w:rPr>
        <w:t>的计划条款（不包括依据企业协议获得的过渡权利）也适用于附加</w:t>
      </w:r>
      <w:r w:rsidRPr="00733EF6">
        <w:rPr>
          <w:rFonts w:eastAsia="SimSun"/>
          <w:lang w:eastAsia="zh-CN"/>
        </w:rPr>
        <w:t xml:space="preserve"> USL</w:t>
      </w:r>
      <w:r w:rsidRPr="00733EF6">
        <w:rPr>
          <w:rFonts w:eastAsia="SimSun"/>
          <w:lang w:eastAsia="zh-CN"/>
        </w:rPr>
        <w:t>。</w:t>
      </w:r>
    </w:p>
    <w:p w:rsidR="0009164C" w:rsidRPr="00733EF6" w:rsidRDefault="0009164C" w:rsidP="0009164C">
      <w:pPr>
        <w:pStyle w:val="ProductList-Body"/>
        <w:rPr>
          <w:rFonts w:eastAsia="SimSun"/>
          <w:lang w:eastAsia="zh-CN"/>
        </w:rPr>
      </w:pPr>
    </w:p>
    <w:p w:rsidR="0009164C" w:rsidRPr="00733EF6" w:rsidRDefault="0009164C" w:rsidP="0009164C">
      <w:pPr>
        <w:pStyle w:val="ProductList-Body"/>
        <w:rPr>
          <w:rFonts w:eastAsia="SimSun"/>
        </w:rPr>
      </w:pPr>
      <w:r w:rsidRPr="00733EF6">
        <w:rPr>
          <w:rFonts w:eastAsia="SimSun"/>
          <w:b/>
          <w:color w:val="00188F"/>
        </w:rPr>
        <w:t>Office 365 Enterprise K1</w:t>
      </w:r>
      <w:r w:rsidRPr="00733EF6">
        <w:rPr>
          <w:rFonts w:eastAsia="SimSun"/>
        </w:rPr>
        <w:fldChar w:fldCharType="begin"/>
      </w:r>
      <w:r w:rsidRPr="00733EF6">
        <w:rPr>
          <w:rFonts w:eastAsia="SimSun"/>
        </w:rPr>
        <w:instrText>XE "Office 365 Enterprise K1"</w:instrText>
      </w:r>
      <w:r w:rsidRPr="00733EF6">
        <w:rPr>
          <w:rFonts w:eastAsia="SimSun"/>
        </w:rPr>
        <w:fldChar w:fldCharType="end"/>
      </w:r>
    </w:p>
    <w:p w:rsidR="0009164C" w:rsidRPr="00733EF6" w:rsidRDefault="0009164C" w:rsidP="0009164C">
      <w:pPr>
        <w:pStyle w:val="ProductList-Body"/>
        <w:rPr>
          <w:rFonts w:eastAsia="SimSun"/>
        </w:rPr>
      </w:pPr>
      <w:r w:rsidRPr="00733EF6">
        <w:rPr>
          <w:rFonts w:eastAsia="SimSun"/>
        </w:rPr>
        <w:t>Office 365 Enterprise K1</w:t>
      </w:r>
      <w:r w:rsidRPr="00733EF6">
        <w:rPr>
          <w:rFonts w:eastAsia="SimSun"/>
        </w:rPr>
        <w:fldChar w:fldCharType="begin"/>
      </w:r>
      <w:r w:rsidRPr="00733EF6">
        <w:rPr>
          <w:rFonts w:eastAsia="SimSun"/>
        </w:rPr>
        <w:instrText>XE "Office 365 Enterprise K1"</w:instrText>
      </w:r>
      <w:r w:rsidRPr="00733EF6">
        <w:rPr>
          <w:rFonts w:eastAsia="SimSun"/>
        </w:rPr>
        <w:fldChar w:fldCharType="end"/>
      </w:r>
      <w:r w:rsidRPr="00733EF6">
        <w:rPr>
          <w:rFonts w:eastAsia="SimSun"/>
        </w:rPr>
        <w:t xml:space="preserve"> </w:t>
      </w:r>
      <w:r w:rsidRPr="00733EF6">
        <w:rPr>
          <w:rFonts w:eastAsia="SimSun"/>
        </w:rPr>
        <w:t>以前称为</w:t>
      </w:r>
      <w:r w:rsidRPr="00733EF6">
        <w:rPr>
          <w:rFonts w:eastAsia="SimSun"/>
        </w:rPr>
        <w:t xml:space="preserve"> Business Productivity Online Deskless Suite (BPOS Deskless)</w:t>
      </w:r>
      <w:r w:rsidRPr="00733EF6">
        <w:rPr>
          <w:rFonts w:eastAsia="SimSun"/>
        </w:rPr>
        <w:t>。对于购买</w:t>
      </w:r>
      <w:r w:rsidRPr="00733EF6">
        <w:rPr>
          <w:rFonts w:eastAsia="SimSun"/>
        </w:rPr>
        <w:t xml:space="preserve"> Office 365 Enterprise K1 </w:t>
      </w:r>
      <w:r w:rsidRPr="00733EF6">
        <w:rPr>
          <w:rFonts w:eastAsia="SimSun"/>
        </w:rPr>
        <w:t>的巴西和智利客户，将为其提供</w:t>
      </w:r>
      <w:r w:rsidRPr="00733EF6">
        <w:rPr>
          <w:rFonts w:eastAsia="SimSun"/>
        </w:rPr>
        <w:t xml:space="preserve"> BPOS Deskless</w:t>
      </w:r>
      <w:r w:rsidRPr="00733EF6">
        <w:rPr>
          <w:rFonts w:eastAsia="SimSun"/>
        </w:rPr>
        <w:t>。这些客户以后可能会迁移到</w:t>
      </w:r>
      <w:r w:rsidRPr="00733EF6">
        <w:rPr>
          <w:rFonts w:eastAsia="SimSun"/>
        </w:rPr>
        <w:t xml:space="preserve"> Office 365 Enterprise K1</w:t>
      </w:r>
      <w:r w:rsidRPr="00733EF6">
        <w:rPr>
          <w:rFonts w:eastAsia="SimSun"/>
        </w:rPr>
        <w:t>。</w:t>
      </w:r>
    </w:p>
    <w:p w:rsidR="00F6031E" w:rsidRPr="00733EF6" w:rsidRDefault="00F6031E" w:rsidP="0009164C">
      <w:pPr>
        <w:pStyle w:val="ProductList-Body"/>
        <w:rPr>
          <w:rFonts w:eastAsia="SimSun"/>
        </w:rPr>
      </w:pPr>
    </w:p>
    <w:p w:rsidR="00F6031E" w:rsidRPr="00733EF6" w:rsidRDefault="00F6031E" w:rsidP="00F6031E">
      <w:pPr>
        <w:pStyle w:val="ProductList-Body"/>
        <w:rPr>
          <w:rFonts w:eastAsia="SimSun"/>
        </w:rPr>
      </w:pPr>
      <w:r w:rsidRPr="00733EF6">
        <w:rPr>
          <w:rFonts w:eastAsia="SimSun"/>
          <w:b/>
          <w:color w:val="00188F"/>
        </w:rPr>
        <w:t xml:space="preserve">Office </w:t>
      </w:r>
      <w:r w:rsidRPr="00733EF6">
        <w:rPr>
          <w:rFonts w:eastAsia="SimSun"/>
          <w:b/>
          <w:color w:val="00188F"/>
        </w:rPr>
        <w:t>多语言包</w:t>
      </w:r>
    </w:p>
    <w:p w:rsidR="00F6031E" w:rsidRPr="00733EF6" w:rsidRDefault="00F6031E" w:rsidP="00F6031E">
      <w:pPr>
        <w:pStyle w:val="ProductList-Body"/>
        <w:rPr>
          <w:rFonts w:eastAsia="SimSun"/>
        </w:rPr>
      </w:pPr>
      <w:r w:rsidRPr="00733EF6">
        <w:rPr>
          <w:rFonts w:eastAsia="SimSun"/>
        </w:rPr>
        <w:t>订购包含</w:t>
      </w:r>
      <w:r w:rsidRPr="00733EF6">
        <w:rPr>
          <w:rFonts w:eastAsia="SimSun"/>
        </w:rPr>
        <w:t xml:space="preserve"> Office 365 ProPlus </w:t>
      </w:r>
      <w:r w:rsidRPr="00733EF6">
        <w:rPr>
          <w:rFonts w:eastAsia="SimSun"/>
        </w:rPr>
        <w:t>的</w:t>
      </w:r>
      <w:r w:rsidRPr="00733EF6">
        <w:rPr>
          <w:rFonts w:eastAsia="SimSun"/>
        </w:rPr>
        <w:t xml:space="preserve"> Office 365 </w:t>
      </w:r>
      <w:r w:rsidRPr="00733EF6">
        <w:rPr>
          <w:rFonts w:eastAsia="SimSun"/>
        </w:rPr>
        <w:t>套件的客户可将最新版本的</w:t>
      </w:r>
      <w:r w:rsidRPr="00733EF6">
        <w:rPr>
          <w:rFonts w:eastAsia="SimSun"/>
        </w:rPr>
        <w:t xml:space="preserve"> Office </w:t>
      </w:r>
      <w:r w:rsidRPr="00733EF6">
        <w:rPr>
          <w:rFonts w:eastAsia="SimSun"/>
        </w:rPr>
        <w:t>多语言包与他们依照合格</w:t>
      </w:r>
      <w:r w:rsidRPr="00733EF6">
        <w:rPr>
          <w:rFonts w:eastAsia="SimSun"/>
        </w:rPr>
        <w:t xml:space="preserve"> Office 365 </w:t>
      </w:r>
      <w:r w:rsidRPr="00733EF6">
        <w:rPr>
          <w:rFonts w:eastAsia="SimSun"/>
        </w:rPr>
        <w:t>套件获准使用的桌面应用程序软件的副本配合使用。如果客户的协议为其提供了依照合格许可永久使用软件的权利，则客户将拥有配合该软件使用</w:t>
      </w:r>
      <w:r w:rsidRPr="00733EF6">
        <w:rPr>
          <w:rFonts w:eastAsia="SimSun"/>
        </w:rPr>
        <w:t xml:space="preserve"> Office </w:t>
      </w:r>
      <w:r w:rsidRPr="00733EF6">
        <w:rPr>
          <w:rFonts w:eastAsia="SimSun"/>
        </w:rPr>
        <w:t>多语言包的永久权利。否则，使用</w:t>
      </w:r>
      <w:r w:rsidRPr="00733EF6">
        <w:rPr>
          <w:rFonts w:eastAsia="SimSun"/>
        </w:rPr>
        <w:t xml:space="preserve"> Office </w:t>
      </w:r>
      <w:r w:rsidRPr="00733EF6">
        <w:rPr>
          <w:rFonts w:eastAsia="SimSun"/>
        </w:rPr>
        <w:t>多语言包的权利在合格</w:t>
      </w:r>
      <w:r w:rsidRPr="00733EF6">
        <w:rPr>
          <w:rFonts w:eastAsia="SimSun"/>
        </w:rPr>
        <w:t xml:space="preserve"> Office </w:t>
      </w:r>
      <w:r w:rsidRPr="00733EF6">
        <w:rPr>
          <w:rFonts w:eastAsia="SimSun"/>
        </w:rPr>
        <w:t>系统许可</w:t>
      </w:r>
      <w:r w:rsidRPr="00733EF6">
        <w:rPr>
          <w:rFonts w:eastAsia="SimSun"/>
        </w:rPr>
        <w:t xml:space="preserve"> Office 365 </w:t>
      </w:r>
      <w:r w:rsidRPr="00733EF6">
        <w:rPr>
          <w:rFonts w:eastAsia="SimSun"/>
        </w:rPr>
        <w:t>订购下的权利期满时也将期满。</w:t>
      </w:r>
    </w:p>
    <w:p w:rsidR="00105B4C" w:rsidRPr="00733EF6" w:rsidRDefault="00105B4C" w:rsidP="00F6031E">
      <w:pPr>
        <w:pStyle w:val="ProductList-Body"/>
        <w:rPr>
          <w:rFonts w:eastAsia="SimSun"/>
        </w:rPr>
      </w:pPr>
    </w:p>
    <w:p w:rsidR="00105B4C" w:rsidRPr="00733EF6" w:rsidRDefault="00105B4C" w:rsidP="00105B4C">
      <w:pPr>
        <w:pStyle w:val="ProductList-Body"/>
        <w:rPr>
          <w:rFonts w:eastAsia="SimSun"/>
        </w:rPr>
      </w:pPr>
      <w:r w:rsidRPr="00733EF6">
        <w:rPr>
          <w:rFonts w:eastAsia="SimSun"/>
          <w:b/>
          <w:color w:val="00188F"/>
        </w:rPr>
        <w:t>E-Learning</w:t>
      </w:r>
    </w:p>
    <w:p w:rsidR="00105B4C" w:rsidRPr="00733EF6" w:rsidRDefault="00105B4C" w:rsidP="00105B4C">
      <w:pPr>
        <w:pStyle w:val="ProductList-Body"/>
        <w:rPr>
          <w:rFonts w:eastAsia="SimSun"/>
          <w:lang w:eastAsia="zh-CN"/>
        </w:rPr>
      </w:pPr>
      <w:r w:rsidRPr="00733EF6">
        <w:rPr>
          <w:rFonts w:eastAsia="SimSun"/>
        </w:rPr>
        <w:t>订购包含</w:t>
      </w:r>
      <w:r w:rsidRPr="00733EF6">
        <w:rPr>
          <w:rFonts w:eastAsia="SimSun"/>
        </w:rPr>
        <w:t xml:space="preserve"> Office 365 ProPlus </w:t>
      </w:r>
      <w:r w:rsidRPr="00733EF6">
        <w:rPr>
          <w:rFonts w:eastAsia="SimSun"/>
        </w:rPr>
        <w:t>的</w:t>
      </w:r>
      <w:r w:rsidRPr="00733EF6">
        <w:rPr>
          <w:rFonts w:eastAsia="SimSun"/>
        </w:rPr>
        <w:t xml:space="preserve"> Office 365 </w:t>
      </w:r>
      <w:r w:rsidRPr="00733EF6">
        <w:rPr>
          <w:rFonts w:eastAsia="SimSun"/>
        </w:rPr>
        <w:t>套件的客户有资格使用托管应用程序</w:t>
      </w:r>
      <w:r w:rsidRPr="00733EF6">
        <w:rPr>
          <w:rFonts w:eastAsia="SimSun"/>
        </w:rPr>
        <w:t xml:space="preserve"> E-Learning </w:t>
      </w:r>
      <w:r w:rsidRPr="00733EF6">
        <w:rPr>
          <w:rFonts w:eastAsia="SimSun"/>
        </w:rPr>
        <w:t>课程。</w:t>
      </w:r>
      <w:r w:rsidRPr="00733EF6">
        <w:rPr>
          <w:rFonts w:eastAsia="SimSun"/>
          <w:lang w:eastAsia="zh-CN"/>
        </w:rPr>
        <w:t>符合条件的客户将收到访问代码，每份合格许可登记表</w:t>
      </w:r>
      <w:r w:rsidRPr="00733EF6">
        <w:rPr>
          <w:rFonts w:eastAsia="SimSun"/>
          <w:lang w:eastAsia="zh-CN"/>
        </w:rPr>
        <w:t>/</w:t>
      </w:r>
      <w:r w:rsidRPr="00733EF6">
        <w:rPr>
          <w:rFonts w:eastAsia="SimSun"/>
          <w:lang w:eastAsia="zh-CN"/>
        </w:rPr>
        <w:t>协议一个。客户还可从</w:t>
      </w:r>
      <w:r w:rsidRPr="00733EF6">
        <w:rPr>
          <w:rFonts w:eastAsia="SimSun"/>
          <w:lang w:eastAsia="zh-CN"/>
        </w:rPr>
        <w:t xml:space="preserve"> VLSC </w:t>
      </w:r>
      <w:r w:rsidRPr="00733EF6">
        <w:rPr>
          <w:rFonts w:eastAsia="SimSun"/>
          <w:lang w:eastAsia="zh-CN"/>
        </w:rPr>
        <w:t>下载顺应</w:t>
      </w:r>
      <w:r w:rsidRPr="00733EF6">
        <w:rPr>
          <w:rFonts w:eastAsia="SimSun"/>
          <w:lang w:eastAsia="zh-CN"/>
        </w:rPr>
        <w:t xml:space="preserve"> SCORM </w:t>
      </w:r>
      <w:r w:rsidRPr="00733EF6">
        <w:rPr>
          <w:rFonts w:eastAsia="SimSun"/>
          <w:lang w:eastAsia="zh-CN"/>
        </w:rPr>
        <w:t>的仅限内容的</w:t>
      </w:r>
      <w:r w:rsidRPr="00733EF6">
        <w:rPr>
          <w:rFonts w:eastAsia="SimSun"/>
          <w:lang w:eastAsia="zh-CN"/>
        </w:rPr>
        <w:t xml:space="preserve"> E-learning </w:t>
      </w:r>
      <w:r w:rsidRPr="00733EF6">
        <w:rPr>
          <w:rFonts w:eastAsia="SimSun"/>
          <w:lang w:eastAsia="zh-CN"/>
        </w:rPr>
        <w:t>文件（对应应用程序），以便导入其学习管理系统</w:t>
      </w:r>
      <w:r w:rsidRPr="00733EF6">
        <w:rPr>
          <w:rFonts w:eastAsia="SimSun"/>
          <w:lang w:eastAsia="zh-CN"/>
        </w:rPr>
        <w:t xml:space="preserve"> (LMS)</w:t>
      </w:r>
      <w:r w:rsidRPr="00733EF6">
        <w:rPr>
          <w:rFonts w:eastAsia="SimSun"/>
          <w:lang w:eastAsia="zh-CN"/>
        </w:rPr>
        <w:t>。从</w:t>
      </w:r>
      <w:r w:rsidRPr="00733EF6">
        <w:rPr>
          <w:rFonts w:eastAsia="SimSun"/>
          <w:lang w:eastAsia="zh-CN"/>
        </w:rPr>
        <w:t xml:space="preserve"> VLSC </w:t>
      </w:r>
      <w:r w:rsidRPr="00733EF6">
        <w:rPr>
          <w:rFonts w:eastAsia="SimSun"/>
          <w:lang w:eastAsia="zh-CN"/>
        </w:rPr>
        <w:t>下载文件不需要访问代码。</w:t>
      </w:r>
    </w:p>
    <w:p w:rsidR="00105B4C" w:rsidRPr="00733EF6" w:rsidRDefault="00105B4C" w:rsidP="00105B4C">
      <w:pPr>
        <w:pStyle w:val="ProductList-Body"/>
        <w:rPr>
          <w:rFonts w:eastAsia="SimSun"/>
          <w:lang w:eastAsia="zh-CN"/>
        </w:rPr>
      </w:pPr>
    </w:p>
    <w:p w:rsidR="00105B4C" w:rsidRPr="00733EF6" w:rsidRDefault="00105B4C" w:rsidP="00105B4C">
      <w:pPr>
        <w:pStyle w:val="ProductList-Body"/>
        <w:rPr>
          <w:rFonts w:eastAsia="SimSun"/>
          <w:lang w:eastAsia="zh-CN"/>
        </w:rPr>
      </w:pPr>
      <w:r w:rsidRPr="00733EF6">
        <w:rPr>
          <w:rFonts w:eastAsia="SimSun"/>
          <w:lang w:eastAsia="zh-CN"/>
        </w:rPr>
        <w:t>客户组织中可以使用</w:t>
      </w:r>
      <w:r w:rsidRPr="00733EF6">
        <w:rPr>
          <w:rFonts w:eastAsia="SimSun"/>
          <w:lang w:eastAsia="zh-CN"/>
        </w:rPr>
        <w:t xml:space="preserve"> E-Learning </w:t>
      </w:r>
      <w:r w:rsidRPr="00733EF6">
        <w:rPr>
          <w:rFonts w:eastAsia="SimSun"/>
          <w:lang w:eastAsia="zh-CN"/>
        </w:rPr>
        <w:t>培训的最大用户数等于客户购买的</w:t>
      </w:r>
      <w:r w:rsidRPr="00733EF6">
        <w:rPr>
          <w:rFonts w:eastAsia="SimSun"/>
          <w:lang w:eastAsia="zh-CN"/>
        </w:rPr>
        <w:t xml:space="preserve"> Office 365 </w:t>
      </w:r>
      <w:r w:rsidRPr="00733EF6">
        <w:rPr>
          <w:rFonts w:eastAsia="SimSun"/>
          <w:lang w:eastAsia="zh-CN"/>
        </w:rPr>
        <w:t>订购数量。客户必须为每份合格许可指定一个用户。访问权不能从一个用户转让给另一个。在一门课程开课时，每个合格用户在访问权失效前最多有十二</w:t>
      </w:r>
      <w:r w:rsidRPr="00733EF6">
        <w:rPr>
          <w:rFonts w:eastAsia="SimSun"/>
          <w:lang w:eastAsia="zh-CN"/>
        </w:rPr>
        <w:t xml:space="preserve"> (12) </w:t>
      </w:r>
      <w:r w:rsidRPr="00733EF6">
        <w:rPr>
          <w:rFonts w:eastAsia="SimSun"/>
          <w:lang w:eastAsia="zh-CN"/>
        </w:rPr>
        <w:t>个月的时间来完成课程，前提是该课程开课时间早于订购许可的期满时间。如果在线选项不足，合格客户可以在地区产品交付中心购买</w:t>
      </w:r>
      <w:r w:rsidRPr="00733EF6">
        <w:rPr>
          <w:rFonts w:eastAsia="SimSun"/>
          <w:lang w:eastAsia="zh-CN"/>
        </w:rPr>
        <w:t xml:space="preserve"> E-learning </w:t>
      </w:r>
      <w:r w:rsidRPr="00733EF6">
        <w:rPr>
          <w:rFonts w:eastAsia="SimSun"/>
          <w:lang w:eastAsia="zh-CN"/>
        </w:rPr>
        <w:t>工具包。客户对</w:t>
      </w:r>
      <w:r w:rsidRPr="00733EF6">
        <w:rPr>
          <w:rFonts w:eastAsia="SimSun"/>
          <w:lang w:eastAsia="zh-CN"/>
        </w:rPr>
        <w:t xml:space="preserve"> E-Learning </w:t>
      </w:r>
      <w:r w:rsidRPr="00733EF6">
        <w:rPr>
          <w:rFonts w:eastAsia="SimSun"/>
          <w:lang w:eastAsia="zh-CN"/>
        </w:rPr>
        <w:t>课程的部署和使用受其许可协议的条款和条件约束。</w:t>
      </w:r>
    </w:p>
    <w:p w:rsidR="00105B4C" w:rsidRPr="00733EF6" w:rsidRDefault="00105B4C" w:rsidP="00105B4C">
      <w:pPr>
        <w:pStyle w:val="ProductList-Body"/>
        <w:rPr>
          <w:rFonts w:eastAsia="SimSun"/>
          <w:lang w:eastAsia="zh-CN"/>
        </w:rPr>
      </w:pPr>
    </w:p>
    <w:p w:rsidR="00A11413" w:rsidRPr="00733EF6" w:rsidRDefault="00105B4C" w:rsidP="00105B4C">
      <w:pPr>
        <w:pStyle w:val="ProductList-Body"/>
        <w:rPr>
          <w:rFonts w:eastAsia="SimSun"/>
          <w:lang w:eastAsia="zh-CN"/>
        </w:rPr>
      </w:pPr>
      <w:r w:rsidRPr="00733EF6">
        <w:rPr>
          <w:rFonts w:eastAsia="SimSun"/>
          <w:lang w:eastAsia="zh-CN"/>
        </w:rPr>
        <w:t>企业协议和选择计划的客户可以通过下载或</w:t>
      </w:r>
      <w:r w:rsidRPr="00733EF6">
        <w:rPr>
          <w:rFonts w:eastAsia="SimSun"/>
          <w:lang w:eastAsia="zh-CN"/>
        </w:rPr>
        <w:t xml:space="preserve"> DVD </w:t>
      </w:r>
      <w:r w:rsidRPr="00733EF6">
        <w:rPr>
          <w:rFonts w:eastAsia="SimSun"/>
          <w:lang w:eastAsia="zh-CN"/>
        </w:rPr>
        <w:t>获得顺应</w:t>
      </w:r>
      <w:r w:rsidRPr="00733EF6">
        <w:rPr>
          <w:rFonts w:eastAsia="SimSun"/>
          <w:lang w:eastAsia="zh-CN"/>
        </w:rPr>
        <w:t xml:space="preserve"> SCORM </w:t>
      </w:r>
      <w:r w:rsidRPr="00733EF6">
        <w:rPr>
          <w:rFonts w:eastAsia="SimSun"/>
          <w:lang w:eastAsia="zh-CN"/>
        </w:rPr>
        <w:t>的内容（对应应用程序），而开放和开放式价值计划的客户只能通过</w:t>
      </w:r>
      <w:r w:rsidRPr="00733EF6">
        <w:rPr>
          <w:rFonts w:eastAsia="SimSun"/>
          <w:lang w:eastAsia="zh-CN"/>
        </w:rPr>
        <w:t xml:space="preserve"> DVD </w:t>
      </w:r>
      <w:r w:rsidRPr="00733EF6">
        <w:rPr>
          <w:rFonts w:eastAsia="SimSun"/>
          <w:lang w:eastAsia="zh-CN"/>
        </w:rPr>
        <w:t>获得顺应</w:t>
      </w:r>
      <w:r w:rsidRPr="00733EF6">
        <w:rPr>
          <w:rFonts w:eastAsia="SimSun"/>
          <w:lang w:eastAsia="zh-CN"/>
        </w:rPr>
        <w:t xml:space="preserve"> SCORM </w:t>
      </w:r>
      <w:r w:rsidRPr="00733EF6">
        <w:rPr>
          <w:rFonts w:eastAsia="SimSun"/>
          <w:lang w:eastAsia="zh-CN"/>
        </w:rPr>
        <w:t>的内容（对应应用程序）。</w:t>
      </w:r>
    </w:p>
    <w:p w:rsidR="00A11413" w:rsidRPr="00733EF6" w:rsidRDefault="00A11413" w:rsidP="00105B4C">
      <w:pPr>
        <w:pStyle w:val="ProductList-Body"/>
        <w:rPr>
          <w:rFonts w:eastAsia="SimSun"/>
          <w:lang w:eastAsia="zh-CN"/>
        </w:rPr>
      </w:pPr>
    </w:p>
    <w:p w:rsidR="00DC7496" w:rsidRDefault="00DC7496" w:rsidP="00105B4C">
      <w:pPr>
        <w:pStyle w:val="ProductList-Body"/>
        <w:rPr>
          <w:rFonts w:eastAsia="SimSun"/>
          <w:b/>
          <w:color w:val="00188F"/>
          <w:lang w:eastAsia="zh-CN"/>
        </w:rPr>
      </w:pPr>
    </w:p>
    <w:p w:rsidR="00DC7496" w:rsidRDefault="00DC7496" w:rsidP="00105B4C">
      <w:pPr>
        <w:pStyle w:val="ProductList-Body"/>
        <w:rPr>
          <w:rFonts w:eastAsia="SimSun"/>
          <w:b/>
          <w:color w:val="00188F"/>
          <w:lang w:eastAsia="zh-CN"/>
        </w:rPr>
      </w:pPr>
    </w:p>
    <w:p w:rsidR="00A11413" w:rsidRPr="00733EF6" w:rsidRDefault="00A11413" w:rsidP="00105B4C">
      <w:pPr>
        <w:pStyle w:val="ProductList-Body"/>
        <w:rPr>
          <w:rFonts w:eastAsia="SimSun"/>
        </w:rPr>
      </w:pPr>
      <w:r w:rsidRPr="00733EF6">
        <w:rPr>
          <w:rFonts w:eastAsia="SimSun"/>
          <w:b/>
          <w:color w:val="00188F"/>
        </w:rPr>
        <w:t>Office Online</w:t>
      </w:r>
    </w:p>
    <w:p w:rsidR="00A11413" w:rsidRPr="00733EF6" w:rsidRDefault="00A11413" w:rsidP="00A11413">
      <w:pPr>
        <w:pStyle w:val="ProductList-Body"/>
        <w:tabs>
          <w:tab w:val="clear" w:pos="158"/>
          <w:tab w:val="left" w:pos="180"/>
        </w:tabs>
        <w:rPr>
          <w:rFonts w:eastAsia="SimSun"/>
          <w:lang w:eastAsia="zh-CN"/>
        </w:rPr>
      </w:pPr>
      <w:r w:rsidRPr="00733EF6">
        <w:rPr>
          <w:rFonts w:eastAsia="SimSun"/>
        </w:rPr>
        <w:t>订购包含</w:t>
      </w:r>
      <w:r w:rsidRPr="00733EF6">
        <w:rPr>
          <w:rFonts w:eastAsia="SimSun"/>
        </w:rPr>
        <w:t xml:space="preserve"> Office 365 ProPlus </w:t>
      </w:r>
      <w:r w:rsidRPr="00733EF6">
        <w:rPr>
          <w:rFonts w:eastAsia="SimSun"/>
        </w:rPr>
        <w:t>的</w:t>
      </w:r>
      <w:r w:rsidRPr="00733EF6">
        <w:rPr>
          <w:rFonts w:eastAsia="SimSun"/>
        </w:rPr>
        <w:t xml:space="preserve"> Office 365 </w:t>
      </w:r>
      <w:r w:rsidRPr="00733EF6">
        <w:rPr>
          <w:rFonts w:eastAsia="SimSun"/>
        </w:rPr>
        <w:t>套件的客户有资格使用</w:t>
      </w:r>
      <w:r w:rsidRPr="00733EF6">
        <w:rPr>
          <w:rFonts w:eastAsia="SimSun"/>
        </w:rPr>
        <w:t xml:space="preserve"> Office Online</w:t>
      </w:r>
      <w:r w:rsidRPr="00733EF6">
        <w:rPr>
          <w:rFonts w:eastAsia="SimSun"/>
        </w:rPr>
        <w:t>。此类套件的许可用户可以访问</w:t>
      </w:r>
      <w:r w:rsidRPr="00733EF6">
        <w:rPr>
          <w:rFonts w:eastAsia="SimSun"/>
        </w:rPr>
        <w:t xml:space="preserve"> Office Online</w:t>
      </w:r>
      <w:r w:rsidRPr="00733EF6">
        <w:rPr>
          <w:rFonts w:eastAsia="SimSun"/>
        </w:rPr>
        <w:t>，以查看和编辑文档。用户还必须获得</w:t>
      </w:r>
      <w:r w:rsidRPr="00733EF6">
        <w:rPr>
          <w:rFonts w:eastAsia="SimSun"/>
        </w:rPr>
        <w:t xml:space="preserve"> SharePoint Online </w:t>
      </w:r>
      <w:r w:rsidRPr="00733EF6">
        <w:rPr>
          <w:rFonts w:eastAsia="SimSun"/>
        </w:rPr>
        <w:t>计划的许可才能访问</w:t>
      </w:r>
      <w:r w:rsidRPr="00733EF6">
        <w:rPr>
          <w:rFonts w:eastAsia="SimSun"/>
        </w:rPr>
        <w:t xml:space="preserve"> Office Online </w:t>
      </w:r>
      <w:r w:rsidRPr="00733EF6">
        <w:rPr>
          <w:rFonts w:eastAsia="SimSun"/>
        </w:rPr>
        <w:t>服务。</w:t>
      </w:r>
      <w:r w:rsidRPr="00733EF6">
        <w:rPr>
          <w:rFonts w:eastAsia="SimSun"/>
          <w:lang w:eastAsia="zh-CN"/>
        </w:rPr>
        <w:t>使用</w:t>
      </w:r>
      <w:r w:rsidRPr="00733EF6">
        <w:rPr>
          <w:rFonts w:eastAsia="SimSun"/>
          <w:lang w:eastAsia="zh-CN"/>
        </w:rPr>
        <w:t xml:space="preserve"> Office Online </w:t>
      </w:r>
      <w:r w:rsidRPr="00733EF6">
        <w:rPr>
          <w:rFonts w:eastAsia="SimSun"/>
          <w:lang w:eastAsia="zh-CN"/>
        </w:rPr>
        <w:t>受在线服务使用权利中该服务对应许可条款的约束。</w:t>
      </w:r>
    </w:p>
    <w:p w:rsidR="00585A48" w:rsidRPr="00733EF6" w:rsidRDefault="006F25D1" w:rsidP="00585A48">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2C2D16" w:rsidRPr="00B1632C" w:rsidRDefault="00EE40B5" w:rsidP="002C2D16">
      <w:pPr>
        <w:pStyle w:val="ProductList-Offering2Heading"/>
        <w:outlineLvl w:val="2"/>
        <w:rPr>
          <w:rFonts w:eastAsia="SimSun"/>
        </w:rPr>
      </w:pPr>
      <w:r w:rsidRPr="00B1632C">
        <w:rPr>
          <w:rFonts w:eastAsia="SimSun"/>
          <w:lang w:eastAsia="zh-CN"/>
        </w:rPr>
        <w:lastRenderedPageBreak/>
        <w:tab/>
      </w:r>
      <w:bookmarkStart w:id="1267" w:name="_Toc389114796"/>
      <w:bookmarkStart w:id="1268" w:name="_Toc379797371"/>
      <w:bookmarkStart w:id="1269" w:name="_Toc380513403"/>
      <w:bookmarkStart w:id="1270" w:name="_Toc380655453"/>
      <w:bookmarkStart w:id="1271" w:name="_Toc378147667"/>
      <w:bookmarkStart w:id="1272" w:name="_Toc378151564"/>
      <w:r w:rsidRPr="00B1632C">
        <w:rPr>
          <w:rFonts w:eastAsia="SimSun"/>
        </w:rPr>
        <w:t>OneDrive for Business</w:t>
      </w:r>
      <w:bookmarkEnd w:id="1267"/>
      <w:r w:rsidRPr="00B1632C">
        <w:rPr>
          <w:rFonts w:eastAsia="SimSun"/>
        </w:rPr>
        <w:fldChar w:fldCharType="begin"/>
      </w:r>
      <w:r w:rsidRPr="00B1632C">
        <w:rPr>
          <w:rFonts w:eastAsia="SimSun"/>
        </w:rPr>
        <w:instrText>XE "OneDrive for Business”"</w:instrText>
      </w:r>
      <w:r w:rsidRPr="00B1632C">
        <w:rPr>
          <w:rFonts w:eastAsia="SimSun"/>
        </w:rPr>
        <w:fldChar w:fldCharType="end"/>
      </w:r>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57"/>
      </w:tblGrid>
      <w:tr w:rsidR="00056C16" w:rsidRPr="00733EF6" w:rsidTr="003F5053">
        <w:trPr>
          <w:cantSplit/>
          <w:tblHeader/>
        </w:trPr>
        <w:tc>
          <w:tcPr>
            <w:tcW w:w="3367" w:type="dxa"/>
            <w:tcBorders>
              <w:bottom w:val="nil"/>
            </w:tcBorders>
            <w:shd w:val="clear" w:color="auto" w:fill="00188F"/>
          </w:tcPr>
          <w:p w:rsidR="00056C16" w:rsidRPr="00733EF6" w:rsidRDefault="00056C16" w:rsidP="00AA69BE">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5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B66846" w:rsidRPr="00733EF6" w:rsidTr="003F5053">
        <w:trPr>
          <w:cantSplit/>
          <w:tblHeader/>
        </w:trPr>
        <w:tc>
          <w:tcPr>
            <w:tcW w:w="3367" w:type="dxa"/>
            <w:tcBorders>
              <w:top w:val="nil"/>
              <w:left w:val="nil"/>
              <w:bottom w:val="dashSmallGap" w:sz="4" w:space="0" w:color="BFBFBF" w:themeColor="background1" w:themeShade="BF"/>
              <w:right w:val="nil"/>
            </w:tcBorders>
          </w:tcPr>
          <w:p w:rsidR="00B66846" w:rsidRPr="00733EF6" w:rsidRDefault="00B66846" w:rsidP="00AA69BE">
            <w:pPr>
              <w:pStyle w:val="ProductList-Offering2"/>
              <w:rPr>
                <w:rFonts w:asciiTheme="minorHAnsi" w:eastAsia="SimSun" w:hAnsiTheme="minorHAnsi"/>
              </w:rPr>
            </w:pPr>
            <w:bookmarkStart w:id="1273" w:name="_Toc389114797"/>
            <w:r w:rsidRPr="00733EF6">
              <w:rPr>
                <w:rFonts w:asciiTheme="minorHAnsi" w:eastAsia="SimSun" w:hAnsiTheme="minorHAnsi"/>
              </w:rPr>
              <w:t>OneDrive for Business with Office Online</w:t>
            </w:r>
            <w:r w:rsidR="00522F3A">
              <w:rPr>
                <w:rFonts w:asciiTheme="minorHAnsi" w:eastAsia="SimSun" w:hAnsiTheme="minorHAnsi"/>
              </w:rPr>
              <w:br/>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73"/>
            <w:r w:rsidRPr="00733EF6">
              <w:rPr>
                <w:rFonts w:asciiTheme="minorHAnsi" w:eastAsia="SimSun" w:hAnsiTheme="minorHAnsi"/>
              </w:rPr>
              <w:fldChar w:fldCharType="begin"/>
            </w:r>
            <w:r w:rsidRPr="00733EF6">
              <w:rPr>
                <w:rFonts w:asciiTheme="minorHAnsi" w:eastAsia="SimSun" w:hAnsiTheme="minorHAnsi"/>
              </w:rPr>
              <w:instrText>XE "OneDrive for Business with Office Online</w:instrText>
            </w:r>
            <w:r w:rsidRPr="00733EF6">
              <w:rPr>
                <w:rFonts w:asciiTheme="minorHAnsi" w:eastAsia="SimSun" w:hAnsiTheme="minorHAnsi"/>
              </w:rPr>
              <w:instrText>（用户</w:instrText>
            </w:r>
            <w:r w:rsidRPr="00733EF6">
              <w:rPr>
                <w:rFonts w:asciiTheme="minorHAnsi" w:eastAsia="SimSun" w:hAnsiTheme="minorHAnsi"/>
              </w:rPr>
              <w:instrText xml:space="preserve"> SL</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66846" w:rsidRPr="00733EF6" w:rsidRDefault="00B66846" w:rsidP="00AA69BE">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39" w:type="dxa"/>
            <w:shd w:val="clear" w:color="auto" w:fill="70AD47" w:themeFill="accent6"/>
            <w:vAlign w:val="center"/>
          </w:tcPr>
          <w:p w:rsidR="00B66846" w:rsidRPr="00733EF6" w:rsidRDefault="004D63CA"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AA69BE">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AA69B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39" w:type="dxa"/>
            <w:shd w:val="clear" w:color="auto" w:fill="70AD47" w:themeFill="accent6"/>
            <w:vAlign w:val="center"/>
          </w:tcPr>
          <w:p w:rsidR="00B66846" w:rsidRPr="00733EF6" w:rsidRDefault="004D63CA"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57" w:type="dxa"/>
            <w:shd w:val="clear" w:color="auto" w:fill="70AD47" w:themeFill="accent6"/>
            <w:vAlign w:val="center"/>
          </w:tcPr>
          <w:p w:rsidR="00B66846" w:rsidRPr="00733EF6" w:rsidRDefault="004D63CA"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r>
      <w:tr w:rsidR="00B66846" w:rsidRPr="00733EF6" w:rsidTr="003F5053">
        <w:trPr>
          <w:cantSplit/>
          <w:tblHeader/>
        </w:trPr>
        <w:tc>
          <w:tcPr>
            <w:tcW w:w="3367" w:type="dxa"/>
            <w:tcBorders>
              <w:top w:val="dashSmallGap" w:sz="4" w:space="0" w:color="BFBFBF" w:themeColor="background1" w:themeShade="BF"/>
              <w:left w:val="nil"/>
              <w:bottom w:val="nil"/>
              <w:right w:val="nil"/>
            </w:tcBorders>
          </w:tcPr>
          <w:p w:rsidR="00B66846" w:rsidRPr="00733EF6" w:rsidRDefault="00B66846" w:rsidP="00AA69BE">
            <w:pPr>
              <w:pStyle w:val="ProductList-Offering2"/>
              <w:rPr>
                <w:rFonts w:asciiTheme="minorHAnsi" w:eastAsia="SimSun" w:hAnsiTheme="minorHAnsi"/>
              </w:rPr>
            </w:pPr>
            <w:bookmarkStart w:id="1274" w:name="_Toc389114798"/>
            <w:r w:rsidRPr="00733EF6">
              <w:rPr>
                <w:rFonts w:asciiTheme="minorHAnsi" w:eastAsia="SimSun" w:hAnsiTheme="minorHAnsi"/>
              </w:rPr>
              <w:t>OneDrive for Business with Office Online G</w:t>
            </w:r>
            <w:r w:rsidR="00522F3A">
              <w:rPr>
                <w:rFonts w:asciiTheme="minorHAnsi" w:eastAsia="SimSun" w:hAnsiTheme="minorHAnsi"/>
              </w:rPr>
              <w:br/>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274"/>
            <w:r w:rsidRPr="00733EF6">
              <w:rPr>
                <w:rFonts w:asciiTheme="minorHAnsi" w:eastAsia="SimSun" w:hAnsiTheme="minorHAnsi"/>
              </w:rPr>
              <w:fldChar w:fldCharType="begin"/>
            </w:r>
            <w:r w:rsidRPr="00733EF6">
              <w:rPr>
                <w:rFonts w:asciiTheme="minorHAnsi" w:eastAsia="SimSun" w:hAnsiTheme="minorHAnsi"/>
              </w:rPr>
              <w:instrText>XE "OneDrive for Business with Office Online G</w:instrText>
            </w:r>
            <w:r w:rsidRPr="00733EF6">
              <w:rPr>
                <w:rFonts w:asciiTheme="minorHAnsi" w:eastAsia="SimSun" w:hAnsiTheme="minorHAnsi"/>
              </w:rPr>
              <w:instrText>（用户</w:instrText>
            </w:r>
            <w:r w:rsidRPr="00733EF6">
              <w:rPr>
                <w:rFonts w:asciiTheme="minorHAnsi" w:eastAsia="SimSun" w:hAnsiTheme="minorHAnsi"/>
              </w:rPr>
              <w:instrText xml:space="preserve"> SL</w:instrText>
            </w:r>
            <w:r w:rsidRPr="00733EF6">
              <w:rPr>
                <w:rFonts w:asciiTheme="minorHAnsi" w:eastAsia="SimSun" w:hAnsiTheme="minorHAnsi"/>
              </w:rPr>
              <w:instrText>）</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B66846" w:rsidRPr="00733EF6" w:rsidRDefault="00B66846" w:rsidP="00AA69BE">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39" w:type="dxa"/>
            <w:shd w:val="clear" w:color="auto" w:fill="70AD47" w:themeFill="accent6"/>
            <w:vAlign w:val="center"/>
          </w:tcPr>
          <w:p w:rsidR="00B66846" w:rsidRPr="00733EF6" w:rsidRDefault="004D63CA"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c>
          <w:tcPr>
            <w:tcW w:w="757" w:type="dxa"/>
            <w:shd w:val="clear" w:color="auto" w:fill="BFBFBF" w:themeFill="background1" w:themeFillShade="BF"/>
            <w:vAlign w:val="center"/>
          </w:tcPr>
          <w:p w:rsidR="00B66846" w:rsidRPr="00733EF6" w:rsidRDefault="00B66846" w:rsidP="00AA69BE">
            <w:pPr>
              <w:pStyle w:val="ProductList-OfferingBody"/>
              <w:ind w:left="-113"/>
              <w:jc w:val="center"/>
              <w:rPr>
                <w:rFonts w:eastAsia="SimSun"/>
              </w:rPr>
            </w:pPr>
          </w:p>
        </w:tc>
      </w:tr>
    </w:tbl>
    <w:p w:rsidR="002C2D16" w:rsidRPr="00733EF6" w:rsidRDefault="002C2D16" w:rsidP="002C2D16">
      <w:pPr>
        <w:pStyle w:val="ProductList-Body"/>
        <w:rPr>
          <w:rFonts w:eastAsia="SimSun"/>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23"/>
      </w:tblGrid>
      <w:tr w:rsidR="002C2D16" w:rsidRPr="00733EF6" w:rsidTr="003F5053">
        <w:tc>
          <w:tcPr>
            <w:tcW w:w="3596" w:type="dxa"/>
          </w:tcPr>
          <w:p w:rsidR="002C2D16" w:rsidRPr="00733EF6" w:rsidRDefault="002C2D16" w:rsidP="00AA69BE">
            <w:pPr>
              <w:pStyle w:val="ProductList-Body"/>
              <w:spacing w:before="20" w:after="20"/>
              <w:rPr>
                <w:rFonts w:eastAsia="SimSun"/>
                <w:lang w:eastAsia="zh-CN"/>
              </w:rPr>
            </w:pPr>
            <w:r w:rsidRPr="00733EF6">
              <w:rPr>
                <w:rFonts w:eastAsia="SimSun"/>
                <w:lang w:eastAsia="zh-CN"/>
              </w:rPr>
              <w:t>符合削减条件：</w:t>
            </w:r>
            <w:r w:rsidRPr="00733EF6">
              <w:rPr>
                <w:rFonts w:eastAsia="SimSun"/>
                <w:b/>
                <w:lang w:eastAsia="zh-CN"/>
              </w:rPr>
              <w:t>全部</w:t>
            </w:r>
          </w:p>
          <w:p w:rsidR="002C2D16" w:rsidRPr="00733EF6" w:rsidRDefault="002C2D16" w:rsidP="00AA69BE">
            <w:pPr>
              <w:pStyle w:val="ProductList-Body"/>
              <w:spacing w:before="20" w:after="20"/>
              <w:rPr>
                <w:rFonts w:eastAsia="SimSun"/>
                <w:lang w:eastAsia="zh-CN"/>
              </w:rPr>
            </w:pPr>
            <w:r w:rsidRPr="00733EF6">
              <w:rPr>
                <w:rFonts w:eastAsia="SimSun"/>
                <w:lang w:eastAsia="zh-CN"/>
              </w:rPr>
              <w:t>符合校正条件：</w:t>
            </w:r>
            <w:r w:rsidRPr="00733EF6">
              <w:rPr>
                <w:rFonts w:eastAsia="SimSun"/>
                <w:b/>
                <w:lang w:eastAsia="zh-CN"/>
              </w:rPr>
              <w:t>全部</w:t>
            </w:r>
          </w:p>
        </w:tc>
        <w:tc>
          <w:tcPr>
            <w:tcW w:w="4054" w:type="dxa"/>
          </w:tcPr>
          <w:p w:rsidR="002C2D16" w:rsidRPr="00733EF6" w:rsidRDefault="002C2D16" w:rsidP="00AA69BE">
            <w:pPr>
              <w:pStyle w:val="ProductList-Body"/>
              <w:spacing w:before="20" w:after="20"/>
              <w:rPr>
                <w:rFonts w:eastAsia="SimSun"/>
                <w:lang w:eastAsia="zh-CN"/>
              </w:rPr>
            </w:pPr>
            <w:r w:rsidRPr="00733EF6">
              <w:rPr>
                <w:rFonts w:eastAsia="SimSun"/>
                <w:lang w:eastAsia="zh-CN"/>
              </w:rPr>
              <w:t>产品组：</w:t>
            </w:r>
            <w:r w:rsidRPr="00733EF6">
              <w:rPr>
                <w:rFonts w:eastAsia="SimSun"/>
                <w:b/>
                <w:lang w:eastAsia="zh-CN"/>
              </w:rPr>
              <w:t>服务器</w:t>
            </w:r>
          </w:p>
          <w:p w:rsidR="002C2D16" w:rsidRPr="00733EF6" w:rsidRDefault="002C2D16" w:rsidP="00AA69BE">
            <w:pPr>
              <w:pStyle w:val="ProductList-Body"/>
              <w:spacing w:before="20" w:after="20"/>
              <w:rPr>
                <w:rFonts w:eastAsia="SimSun"/>
                <w:b/>
                <w:sz w:val="22"/>
                <w:lang w:eastAsia="zh-CN"/>
              </w:rPr>
            </w:pPr>
            <w:r w:rsidRPr="00733EF6">
              <w:rPr>
                <w:rFonts w:eastAsia="SimSun"/>
                <w:lang w:eastAsia="zh-CN"/>
              </w:rPr>
              <w:t>符合服务延期条件：</w:t>
            </w:r>
            <w:r w:rsidRPr="00733EF6">
              <w:rPr>
                <w:rFonts w:eastAsia="SimSun"/>
                <w:b/>
                <w:lang w:eastAsia="zh-CN"/>
              </w:rPr>
              <w:t>全部</w:t>
            </w:r>
          </w:p>
        </w:tc>
        <w:tc>
          <w:tcPr>
            <w:tcW w:w="3123" w:type="dxa"/>
          </w:tcPr>
          <w:p w:rsidR="002C2D16" w:rsidRPr="00733EF6" w:rsidRDefault="002C2D16" w:rsidP="00AA69BE">
            <w:pPr>
              <w:pStyle w:val="ProductList-Body"/>
              <w:spacing w:before="20" w:after="20"/>
              <w:rPr>
                <w:rFonts w:eastAsia="SimSun"/>
                <w:b/>
                <w:lang w:eastAsia="zh-CN"/>
              </w:rPr>
            </w:pPr>
          </w:p>
        </w:tc>
      </w:tr>
    </w:tbl>
    <w:p w:rsidR="002C2D16" w:rsidRPr="00733EF6" w:rsidRDefault="002C2D16" w:rsidP="002C2D16">
      <w:pPr>
        <w:pStyle w:val="ProductList-Body"/>
        <w:shd w:val="clear" w:color="auto" w:fill="D9D9D9" w:themeFill="background1" w:themeFillShade="D9"/>
        <w:spacing w:before="120" w:after="120"/>
        <w:rPr>
          <w:rFonts w:eastAsia="SimSun"/>
        </w:rPr>
      </w:pPr>
      <w:r w:rsidRPr="00733EF6">
        <w:rPr>
          <w:rFonts w:eastAsia="SimSun"/>
          <w:b/>
        </w:rPr>
        <w:t>其他信息</w:t>
      </w:r>
    </w:p>
    <w:p w:rsidR="002C2D16" w:rsidRPr="00733EF6" w:rsidRDefault="002C2D16" w:rsidP="002C2D16">
      <w:pPr>
        <w:pStyle w:val="ProductList-Body"/>
        <w:rPr>
          <w:rFonts w:eastAsia="SimSun"/>
        </w:rPr>
      </w:pPr>
      <w:r w:rsidRPr="00733EF6">
        <w:rPr>
          <w:rFonts w:eastAsia="SimSun"/>
        </w:rPr>
        <w:t>如需额外提升</w:t>
      </w:r>
      <w:r w:rsidRPr="00733EF6">
        <w:rPr>
          <w:rFonts w:eastAsia="SimSun"/>
        </w:rPr>
        <w:t xml:space="preserve"> OneDrive for Business </w:t>
      </w:r>
      <w:r w:rsidRPr="00733EF6">
        <w:rPr>
          <w:rFonts w:eastAsia="SimSun"/>
        </w:rPr>
        <w:t>的存储空间，请参阅</w:t>
      </w:r>
      <w:r w:rsidRPr="00733EF6">
        <w:rPr>
          <w:rFonts w:eastAsia="SimSun"/>
        </w:rPr>
        <w:t xml:space="preserve"> </w:t>
      </w:r>
      <w:hyperlink w:anchor="SharePointOnline" w:history="1">
        <w:r w:rsidRPr="00733EF6">
          <w:rPr>
            <w:rStyle w:val="Hyperlink"/>
            <w:rFonts w:eastAsia="SimSun"/>
          </w:rPr>
          <w:t xml:space="preserve">Office 365 </w:t>
        </w:r>
        <w:r w:rsidRPr="00733EF6">
          <w:rPr>
            <w:rStyle w:val="Hyperlink"/>
            <w:rFonts w:eastAsia="SimSun"/>
          </w:rPr>
          <w:t>额外文件存储空间</w:t>
        </w:r>
      </w:hyperlink>
      <w:r w:rsidRPr="00733EF6">
        <w:rPr>
          <w:rFonts w:eastAsia="SimSun"/>
        </w:rPr>
        <w:t>。</w:t>
      </w:r>
    </w:p>
    <w:p w:rsidR="002C2D16" w:rsidRPr="00733EF6" w:rsidRDefault="006F25D1" w:rsidP="002C2D16">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C22F1E" w:rsidRPr="00B1632C" w:rsidRDefault="002C2D16" w:rsidP="00C22F1E">
      <w:pPr>
        <w:pStyle w:val="ProductList-Offering2Heading"/>
        <w:outlineLvl w:val="2"/>
        <w:rPr>
          <w:rFonts w:eastAsia="SimSun"/>
        </w:rPr>
      </w:pPr>
      <w:r w:rsidRPr="00B1632C">
        <w:rPr>
          <w:rFonts w:eastAsia="SimSun"/>
        </w:rPr>
        <w:tab/>
      </w:r>
      <w:bookmarkStart w:id="1275" w:name="_Toc389114799"/>
      <w:r w:rsidRPr="00B1632C">
        <w:rPr>
          <w:rFonts w:eastAsia="SimSun"/>
        </w:rPr>
        <w:t>Power BI for Office 365</w:t>
      </w:r>
      <w:bookmarkEnd w:id="1268"/>
      <w:bookmarkEnd w:id="1269"/>
      <w:bookmarkEnd w:id="1270"/>
      <w:bookmarkEnd w:id="1275"/>
      <w:r w:rsidRPr="00B1632C">
        <w:rPr>
          <w:rFonts w:eastAsia="SimSun"/>
        </w:rPr>
        <w:fldChar w:fldCharType="begin"/>
      </w:r>
      <w:r w:rsidRPr="00B1632C">
        <w:rPr>
          <w:rFonts w:eastAsia="SimSun"/>
        </w:rPr>
        <w:instrText>XE "Power BI for Office 365"</w:instrText>
      </w:r>
      <w:r w:rsidRPr="00B1632C">
        <w:rPr>
          <w:rFonts w:eastAsia="SimSun"/>
        </w:rPr>
        <w:fldChar w:fldCharType="end"/>
      </w:r>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48"/>
      </w:tblGrid>
      <w:tr w:rsidR="00056C16" w:rsidRPr="00733EF6" w:rsidTr="003F5053">
        <w:trPr>
          <w:cantSplit/>
          <w:tblHeader/>
        </w:trPr>
        <w:tc>
          <w:tcPr>
            <w:tcW w:w="3367" w:type="dxa"/>
            <w:tcBorders>
              <w:bottom w:val="nil"/>
            </w:tcBorders>
            <w:shd w:val="clear" w:color="auto" w:fill="00188F"/>
          </w:tcPr>
          <w:p w:rsidR="00056C16" w:rsidRPr="00733EF6" w:rsidRDefault="00056C16" w:rsidP="00AB64F8">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4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B66846" w:rsidRPr="00733EF6" w:rsidTr="003F5053">
        <w:trPr>
          <w:cantSplit/>
          <w:tblHeader/>
        </w:trPr>
        <w:tc>
          <w:tcPr>
            <w:tcW w:w="3367" w:type="dxa"/>
            <w:tcBorders>
              <w:top w:val="nil"/>
              <w:left w:val="nil"/>
              <w:bottom w:val="dashSmallGap" w:sz="4" w:space="0" w:color="BFBFBF" w:themeColor="background1" w:themeShade="BF"/>
              <w:right w:val="nil"/>
            </w:tcBorders>
          </w:tcPr>
          <w:p w:rsidR="00B66846" w:rsidRPr="00733EF6" w:rsidRDefault="00B66846" w:rsidP="002F0E74">
            <w:pPr>
              <w:pStyle w:val="ProductList-Offering2"/>
              <w:rPr>
                <w:rFonts w:asciiTheme="minorHAnsi" w:eastAsia="SimSun" w:hAnsiTheme="minorHAnsi"/>
              </w:rPr>
            </w:pPr>
            <w:bookmarkStart w:id="1276" w:name="_Toc379797372"/>
            <w:bookmarkStart w:id="1277" w:name="_Toc380513404"/>
            <w:bookmarkStart w:id="1278" w:name="_Toc380655454"/>
            <w:bookmarkStart w:id="1279" w:name="_Toc389114800"/>
            <w:r w:rsidRPr="00733EF6">
              <w:rPr>
                <w:rFonts w:asciiTheme="minorHAnsi" w:eastAsia="SimSun" w:hAnsiTheme="minorHAnsi"/>
              </w:rPr>
              <w:t>Power BI for Office 365</w:t>
            </w:r>
            <w:bookmarkEnd w:id="1276"/>
            <w:bookmarkEnd w:id="1277"/>
            <w:bookmarkEnd w:id="1278"/>
            <w:bookmarkEnd w:id="1279"/>
            <w:r w:rsidRPr="00733EF6">
              <w:rPr>
                <w:rFonts w:asciiTheme="minorHAnsi" w:eastAsia="SimSun" w:hAnsiTheme="minorHAnsi"/>
              </w:rPr>
              <w:fldChar w:fldCharType="begin"/>
            </w:r>
            <w:r w:rsidRPr="00733EF6">
              <w:rPr>
                <w:rFonts w:asciiTheme="minorHAnsi" w:eastAsia="SimSun" w:hAnsiTheme="minorHAnsi"/>
              </w:rPr>
              <w:instrText>XE "Power BI for Office 365"</w:instrText>
            </w:r>
            <w:r w:rsidRPr="00733EF6">
              <w:rPr>
                <w:rFonts w:asciiTheme="minorHAnsi" w:eastAsia="SimSun" w:hAnsiTheme="minorHAns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66846" w:rsidRPr="00733EF6" w:rsidRDefault="00B66846" w:rsidP="00AB64F8">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AB64F8">
            <w:pPr>
              <w:pStyle w:val="ProductList-OfferingBody"/>
              <w:ind w:left="-113"/>
              <w:jc w:val="center"/>
              <w:rPr>
                <w:rFonts w:eastAsia="SimSun"/>
              </w:rPr>
            </w:pPr>
          </w:p>
        </w:tc>
        <w:tc>
          <w:tcPr>
            <w:tcW w:w="739" w:type="dxa"/>
            <w:shd w:val="clear" w:color="auto" w:fill="70AD47" w:themeFill="accent6"/>
            <w:vAlign w:val="center"/>
          </w:tcPr>
          <w:p w:rsidR="00B66846" w:rsidRPr="00733EF6" w:rsidRDefault="006B4F58"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B66846" w:rsidRPr="00733EF6" w:rsidRDefault="00B66846" w:rsidP="00AB64F8">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AB64F8">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AB64F8">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739" w:type="dxa"/>
            <w:shd w:val="clear" w:color="auto" w:fill="70AD47" w:themeFill="accent6"/>
            <w:vAlign w:val="center"/>
          </w:tcPr>
          <w:p w:rsidR="00B66846" w:rsidRPr="00733EF6" w:rsidRDefault="00381BC4"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B66846" w:rsidRPr="00733EF6" w:rsidRDefault="00B66846" w:rsidP="00AB64F8">
            <w:pPr>
              <w:pStyle w:val="ProductList-OfferingBody"/>
              <w:ind w:left="-113"/>
              <w:jc w:val="center"/>
              <w:rPr>
                <w:rFonts w:eastAsia="SimSun"/>
              </w:rPr>
            </w:pPr>
          </w:p>
        </w:tc>
        <w:tc>
          <w:tcPr>
            <w:tcW w:w="748" w:type="dxa"/>
            <w:shd w:val="clear" w:color="auto" w:fill="70AD47" w:themeFill="accent6"/>
            <w:vAlign w:val="center"/>
          </w:tcPr>
          <w:p w:rsidR="00B66846" w:rsidRPr="00733EF6" w:rsidRDefault="006B4F58"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r>
      <w:tr w:rsidR="00B66846" w:rsidRPr="00733EF6" w:rsidTr="003F5053">
        <w:trPr>
          <w:cantSplit/>
          <w:tblHeader/>
        </w:trPr>
        <w:tc>
          <w:tcPr>
            <w:tcW w:w="3367" w:type="dxa"/>
            <w:tcBorders>
              <w:top w:val="dashSmallGap" w:sz="4" w:space="0" w:color="BFBFBF" w:themeColor="background1" w:themeShade="BF"/>
              <w:left w:val="nil"/>
              <w:bottom w:val="nil"/>
              <w:right w:val="nil"/>
            </w:tcBorders>
          </w:tcPr>
          <w:p w:rsidR="00B66846" w:rsidRPr="00733EF6" w:rsidRDefault="00B66846" w:rsidP="002F0E74">
            <w:pPr>
              <w:pStyle w:val="ProductList-Offering2"/>
              <w:rPr>
                <w:rFonts w:asciiTheme="minorHAnsi" w:eastAsia="SimSun" w:hAnsiTheme="minorHAnsi"/>
              </w:rPr>
            </w:pPr>
            <w:bookmarkStart w:id="1280" w:name="_Toc379797373"/>
            <w:bookmarkStart w:id="1281" w:name="_Toc380513405"/>
            <w:bookmarkStart w:id="1282" w:name="_Toc380655455"/>
            <w:bookmarkStart w:id="1283" w:name="_Toc389114801"/>
            <w:r w:rsidRPr="00733EF6">
              <w:rPr>
                <w:rFonts w:asciiTheme="minorHAnsi" w:eastAsia="SimSun" w:hAnsiTheme="minorHAnsi"/>
              </w:rPr>
              <w:t>Power BI for Office 365</w:t>
            </w:r>
            <w:r w:rsidRPr="00733EF6">
              <w:rPr>
                <w:rFonts w:asciiTheme="minorHAnsi" w:eastAsia="SimSun" w:hAnsiTheme="minorHAnsi"/>
              </w:rPr>
              <w:fldChar w:fldCharType="begin"/>
            </w:r>
            <w:r w:rsidRPr="00733EF6">
              <w:rPr>
                <w:rFonts w:asciiTheme="minorHAnsi" w:eastAsia="SimSun" w:hAnsiTheme="minorHAnsi"/>
              </w:rPr>
              <w:instrText>XE "Power BI for Office 365"</w:instrText>
            </w:r>
            <w:r w:rsidRPr="00733EF6">
              <w:rPr>
                <w:rFonts w:asciiTheme="minorHAnsi" w:eastAsia="SimSun" w:hAnsiTheme="minorHAnsi"/>
              </w:rPr>
              <w:fldChar w:fldCharType="end"/>
            </w:r>
            <w:r w:rsidRPr="00733EF6">
              <w:rPr>
                <w:rFonts w:asciiTheme="minorHAnsi" w:eastAsia="SimSun" w:hAnsiTheme="minorHAnsi"/>
              </w:rPr>
              <w:t xml:space="preserve"> A</w:t>
            </w:r>
            <w:bookmarkEnd w:id="1280"/>
            <w:bookmarkEnd w:id="1281"/>
            <w:bookmarkEnd w:id="1282"/>
            <w:bookmarkEnd w:id="1283"/>
            <w:r w:rsidRPr="00733EF6">
              <w:rPr>
                <w:rFonts w:asciiTheme="minorHAnsi" w:eastAsia="SimSun" w:hAnsiTheme="minorHAnsi"/>
              </w:rPr>
              <w:fldChar w:fldCharType="begin"/>
            </w:r>
            <w:r w:rsidRPr="00733EF6">
              <w:rPr>
                <w:rFonts w:asciiTheme="minorHAnsi" w:eastAsia="SimSun" w:hAnsiTheme="minorHAnsi"/>
              </w:rPr>
              <w:instrText>XE "Power BI for Office 365 A"</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B66846" w:rsidRPr="00733EF6" w:rsidRDefault="00B66846" w:rsidP="00AB64F8">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70AD47" w:themeFill="accent6"/>
            <w:vAlign w:val="center"/>
          </w:tcPr>
          <w:p w:rsidR="00B66846" w:rsidRPr="00733EF6" w:rsidRDefault="00B66846" w:rsidP="00AB64F8">
            <w:pPr>
              <w:pStyle w:val="ProductList-OfferingBody"/>
              <w:ind w:left="-113"/>
              <w:jc w:val="center"/>
              <w:rPr>
                <w:rFonts w:eastAsia="SimSun"/>
              </w:rPr>
            </w:pPr>
            <w:r w:rsidRPr="00733EF6">
              <w:rPr>
                <w:rFonts w:eastAsia="SimSun"/>
              </w:rPr>
              <w:t>1</w:t>
            </w:r>
          </w:p>
        </w:tc>
        <w:tc>
          <w:tcPr>
            <w:tcW w:w="739" w:type="dxa"/>
            <w:shd w:val="clear" w:color="auto" w:fill="70AD47" w:themeFill="accent6"/>
            <w:vAlign w:val="center"/>
          </w:tcPr>
          <w:p w:rsidR="00B66846" w:rsidRPr="00733EF6" w:rsidRDefault="00B66846" w:rsidP="00AB64F8">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附加产品（仅限</w:instrText>
            </w:r>
            <w:r w:rsidRPr="00733EF6">
              <w:rPr>
                <w:rFonts w:eastAsia="SimSun"/>
                <w:lang w:eastAsia="zh-CN"/>
              </w:rPr>
              <w:instrText xml:space="preserve"> OVS-ES</w:instrText>
            </w:r>
            <w:r w:rsidRPr="00733EF6">
              <w:rPr>
                <w:rFonts w:eastAsia="SimSun"/>
                <w:lang w:eastAsia="zh-CN"/>
              </w:rPr>
              <w:instrText>）</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AV</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教育版产品（仅限</w:instrText>
            </w:r>
            <w:r w:rsidRPr="00733EF6">
              <w:rPr>
                <w:rFonts w:eastAsia="SimSun"/>
                <w:lang w:eastAsia="zh-CN"/>
              </w:rPr>
              <w:instrText xml:space="preserve"> EES</w:instrText>
            </w:r>
            <w:r w:rsidRPr="00733EF6">
              <w:rPr>
                <w:rFonts w:eastAsia="SimSun"/>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SE</w:t>
            </w:r>
            <w:r w:rsidRPr="00733EF6">
              <w:rPr>
                <w:rFonts w:eastAsia="SimSun"/>
                <w:lang w:eastAsia="zh-CN"/>
              </w:rPr>
              <w:fldChar w:fldCharType="end"/>
            </w:r>
          </w:p>
        </w:tc>
        <w:tc>
          <w:tcPr>
            <w:tcW w:w="739" w:type="dxa"/>
            <w:shd w:val="clear" w:color="auto" w:fill="BFBFBF" w:themeFill="background1" w:themeFillShade="BF"/>
            <w:vAlign w:val="center"/>
          </w:tcPr>
          <w:p w:rsidR="00B66846" w:rsidRPr="00733EF6" w:rsidRDefault="00B66846" w:rsidP="00AB64F8">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AB64F8">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739" w:type="dxa"/>
            <w:shd w:val="clear" w:color="auto" w:fill="BFBFBF" w:themeFill="background1" w:themeFillShade="BF"/>
            <w:vAlign w:val="center"/>
          </w:tcPr>
          <w:p w:rsidR="00B66846" w:rsidRPr="00733EF6" w:rsidRDefault="00B66846" w:rsidP="00AB64F8">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AB64F8">
            <w:pPr>
              <w:pStyle w:val="ProductList-OfferingBody"/>
              <w:ind w:left="-113"/>
              <w:jc w:val="center"/>
              <w:rPr>
                <w:rFonts w:eastAsia="SimSun"/>
              </w:rPr>
            </w:pPr>
          </w:p>
        </w:tc>
        <w:tc>
          <w:tcPr>
            <w:tcW w:w="748" w:type="dxa"/>
            <w:shd w:val="clear" w:color="auto" w:fill="70AD47" w:themeFill="accent6"/>
            <w:vAlign w:val="center"/>
          </w:tcPr>
          <w:p w:rsidR="00B66846" w:rsidRPr="00733EF6" w:rsidRDefault="00B66846" w:rsidP="00B66846">
            <w:pPr>
              <w:pStyle w:val="ProductList-OfferingBody"/>
              <w:ind w:left="-113"/>
              <w:jc w:val="center"/>
              <w:rPr>
                <w:rFonts w:eastAsia="SimSun"/>
              </w:rPr>
            </w:pPr>
            <w:r w:rsidRPr="00733EF6">
              <w:rPr>
                <w:rFonts w:eastAsia="SimSun"/>
              </w:rPr>
              <w:t xml:space="preserve"> </w:t>
            </w:r>
            <w:r w:rsidR="006B4F58" w:rsidRPr="00733EF6">
              <w:rPr>
                <w:rFonts w:eastAsia="SimSun"/>
                <w:bCs/>
                <w:szCs w:val="16"/>
                <w:lang w:eastAsia="zh-CN"/>
              </w:rPr>
              <w:fldChar w:fldCharType="begin"/>
            </w:r>
            <w:r w:rsidR="006B4F58" w:rsidRPr="00733EF6">
              <w:rPr>
                <w:rFonts w:eastAsia="SimSun"/>
                <w:bCs/>
                <w:szCs w:val="16"/>
                <w:lang w:eastAsia="zh-CN"/>
              </w:rPr>
              <w:instrText xml:space="preserve"> </w:instrText>
            </w:r>
            <w:r w:rsidR="006B4F58" w:rsidRPr="00733EF6">
              <w:rPr>
                <w:rFonts w:eastAsia="SimSun"/>
                <w:bCs/>
                <w:color w:val="1F497D"/>
                <w:szCs w:val="16"/>
              </w:rPr>
              <w:instrText>AutoTextList  \s NoStyle \t “</w:instrText>
            </w:r>
            <w:r w:rsidR="006B4F58" w:rsidRPr="00733EF6">
              <w:rPr>
                <w:rFonts w:eastAsia="SimSun"/>
                <w:bCs/>
                <w:szCs w:val="16"/>
                <w:lang w:eastAsia="zh-CN"/>
              </w:rPr>
              <w:instrText>附加产品</w:instrText>
            </w:r>
            <w:r w:rsidR="006B4F58" w:rsidRPr="00733EF6">
              <w:rPr>
                <w:rFonts w:eastAsia="SimSun"/>
                <w:bCs/>
                <w:color w:val="1F497D"/>
                <w:szCs w:val="16"/>
              </w:rPr>
              <w:instrText>”</w:instrText>
            </w:r>
            <w:r w:rsidR="006B4F58" w:rsidRPr="00733EF6">
              <w:rPr>
                <w:rFonts w:eastAsia="SimSun"/>
                <w:bCs/>
                <w:szCs w:val="16"/>
                <w:lang w:eastAsia="zh-CN"/>
              </w:rPr>
              <w:instrText xml:space="preserve"> </w:instrText>
            </w:r>
            <w:r w:rsidR="006B4F58" w:rsidRPr="00733EF6">
              <w:rPr>
                <w:rFonts w:eastAsia="SimSun"/>
                <w:bCs/>
                <w:szCs w:val="16"/>
                <w:lang w:eastAsia="zh-CN"/>
              </w:rPr>
              <w:fldChar w:fldCharType="separate"/>
            </w:r>
            <w:r w:rsidR="006B4F58" w:rsidRPr="00733EF6">
              <w:rPr>
                <w:rFonts w:eastAsia="SimSun"/>
                <w:bCs/>
                <w:szCs w:val="16"/>
                <w:lang w:eastAsia="zh-CN"/>
              </w:rPr>
              <w:fldChar w:fldCharType="begin"/>
            </w:r>
            <w:r w:rsidR="006B4F58" w:rsidRPr="00733EF6">
              <w:rPr>
                <w:rFonts w:eastAsia="SimSun"/>
                <w:bCs/>
                <w:szCs w:val="16"/>
                <w:lang w:eastAsia="zh-CN"/>
              </w:rPr>
              <w:instrText xml:space="preserve"> </w:instrText>
            </w:r>
            <w:r w:rsidR="006B4F58" w:rsidRPr="00733EF6">
              <w:rPr>
                <w:rFonts w:eastAsia="SimSun"/>
                <w:bCs/>
                <w:color w:val="1F497D"/>
                <w:szCs w:val="16"/>
                <w:lang w:eastAsia="zh-CN"/>
              </w:rPr>
              <w:instrText>AutoTextList  \s NoStyle \t “</w:instrText>
            </w:r>
            <w:r w:rsidR="006B4F58" w:rsidRPr="00733EF6">
              <w:rPr>
                <w:rFonts w:eastAsia="SimSun"/>
                <w:bCs/>
                <w:szCs w:val="16"/>
                <w:lang w:eastAsia="zh-CN"/>
              </w:rPr>
              <w:instrText>附加产品</w:instrText>
            </w:r>
            <w:r w:rsidR="006B4F58" w:rsidRPr="00733EF6">
              <w:rPr>
                <w:rFonts w:eastAsia="SimSun"/>
                <w:bCs/>
                <w:color w:val="1F497D"/>
                <w:szCs w:val="16"/>
                <w:lang w:eastAsia="zh-CN"/>
              </w:rPr>
              <w:instrText>”</w:instrText>
            </w:r>
            <w:r w:rsidR="006B4F58" w:rsidRPr="00733EF6">
              <w:rPr>
                <w:rFonts w:eastAsia="SimSun"/>
                <w:bCs/>
                <w:szCs w:val="16"/>
                <w:lang w:eastAsia="zh-CN"/>
              </w:rPr>
              <w:instrText xml:space="preserve"> </w:instrText>
            </w:r>
            <w:r w:rsidR="006B4F58" w:rsidRPr="00733EF6">
              <w:rPr>
                <w:rFonts w:eastAsia="SimSun"/>
                <w:bCs/>
                <w:szCs w:val="16"/>
                <w:lang w:eastAsia="zh-CN"/>
              </w:rPr>
              <w:fldChar w:fldCharType="separate"/>
            </w:r>
            <w:r w:rsidR="006B4F58" w:rsidRPr="00733EF6">
              <w:rPr>
                <w:rFonts w:eastAsia="SimSun"/>
                <w:bCs/>
                <w:szCs w:val="16"/>
                <w:lang w:eastAsia="zh-CN"/>
              </w:rPr>
              <w:t>A</w:t>
            </w:r>
            <w:r w:rsidR="006B4F58" w:rsidRPr="00733EF6">
              <w:rPr>
                <w:rFonts w:eastAsia="SimSun"/>
                <w:bCs/>
                <w:szCs w:val="16"/>
                <w:lang w:eastAsia="zh-CN"/>
              </w:rPr>
              <w:fldChar w:fldCharType="end"/>
            </w:r>
            <w:r w:rsidR="006B4F58" w:rsidRPr="00733EF6">
              <w:rPr>
                <w:rFonts w:eastAsia="SimSun"/>
                <w:bCs/>
                <w:szCs w:val="16"/>
                <w:lang w:eastAsia="zh-CN"/>
              </w:rPr>
              <w:t xml:space="preserve"> </w:t>
            </w:r>
            <w:r w:rsidR="006B4F58" w:rsidRPr="00733EF6">
              <w:rPr>
                <w:rFonts w:eastAsia="SimSun"/>
                <w:bCs/>
                <w:szCs w:val="16"/>
                <w:lang w:eastAsia="zh-CN"/>
              </w:rPr>
              <w:fldChar w:fldCharType="end"/>
            </w:r>
          </w:p>
        </w:tc>
      </w:tr>
    </w:tbl>
    <w:p w:rsidR="00C22F1E" w:rsidRPr="00733EF6" w:rsidRDefault="00C22F1E" w:rsidP="00C22F1E">
      <w:pPr>
        <w:pStyle w:val="ProductList-Body"/>
        <w:rPr>
          <w:rFonts w:eastAsia="SimSun"/>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2F1E" w:rsidRPr="00733EF6" w:rsidTr="003F5053">
        <w:tc>
          <w:tcPr>
            <w:tcW w:w="3596" w:type="dxa"/>
          </w:tcPr>
          <w:p w:rsidR="008761C7" w:rsidRPr="00733EF6" w:rsidRDefault="008761C7" w:rsidP="00AB64F8">
            <w:pPr>
              <w:pStyle w:val="ProductList-Body"/>
              <w:spacing w:before="20" w:after="20"/>
              <w:rPr>
                <w:rFonts w:eastAsia="SimSun"/>
                <w:lang w:eastAsia="zh-CN"/>
              </w:rPr>
            </w:pPr>
            <w:r w:rsidRPr="00733EF6">
              <w:rPr>
                <w:rFonts w:eastAsia="SimSun"/>
                <w:lang w:eastAsia="zh-CN"/>
              </w:rPr>
              <w:t>符合削减条件：</w:t>
            </w:r>
            <w:r w:rsidRPr="00733EF6">
              <w:rPr>
                <w:rFonts w:eastAsia="SimSun"/>
                <w:b/>
                <w:lang w:eastAsia="zh-CN"/>
              </w:rPr>
              <w:t>全部</w:t>
            </w:r>
          </w:p>
          <w:p w:rsidR="00C22F1E" w:rsidRPr="00733EF6" w:rsidRDefault="008761C7" w:rsidP="00AB64F8">
            <w:pPr>
              <w:pStyle w:val="ProductList-Body"/>
              <w:spacing w:before="20" w:after="20"/>
              <w:rPr>
                <w:rFonts w:eastAsia="SimSun"/>
                <w:lang w:eastAsia="zh-CN"/>
              </w:rPr>
            </w:pPr>
            <w:r w:rsidRPr="00733EF6">
              <w:rPr>
                <w:rFonts w:eastAsia="SimSun"/>
                <w:lang w:eastAsia="zh-CN"/>
              </w:rPr>
              <w:t>符合校正条件：</w:t>
            </w:r>
            <w:r w:rsidRPr="00733EF6">
              <w:rPr>
                <w:rFonts w:eastAsia="SimSun"/>
                <w:b/>
                <w:lang w:eastAsia="zh-CN"/>
              </w:rPr>
              <w:t>全部</w:t>
            </w:r>
          </w:p>
        </w:tc>
        <w:tc>
          <w:tcPr>
            <w:tcW w:w="3597" w:type="dxa"/>
          </w:tcPr>
          <w:p w:rsidR="00C22F1E" w:rsidRPr="00733EF6" w:rsidRDefault="00C22F1E" w:rsidP="00AB64F8">
            <w:pPr>
              <w:pStyle w:val="ProductList-Body"/>
              <w:spacing w:before="20" w:after="20"/>
              <w:rPr>
                <w:rFonts w:eastAsia="SimSun"/>
                <w:b/>
              </w:rPr>
            </w:pPr>
            <w:r w:rsidRPr="00733EF6">
              <w:rPr>
                <w:rFonts w:eastAsia="SimSun"/>
              </w:rPr>
              <w:t>产品组：</w:t>
            </w:r>
            <w:r w:rsidRPr="00733EF6">
              <w:rPr>
                <w:rFonts w:eastAsia="SimSun"/>
                <w:b/>
              </w:rPr>
              <w:t>服务器</w:t>
            </w:r>
          </w:p>
        </w:tc>
        <w:tc>
          <w:tcPr>
            <w:tcW w:w="3597" w:type="dxa"/>
          </w:tcPr>
          <w:p w:rsidR="00C22F1E" w:rsidRPr="00733EF6" w:rsidRDefault="00C22F1E" w:rsidP="00AB64F8">
            <w:pPr>
              <w:pStyle w:val="ProductList-Body"/>
              <w:spacing w:before="20" w:after="20"/>
              <w:rPr>
                <w:rFonts w:eastAsia="SimSun"/>
                <w:b/>
              </w:rPr>
            </w:pPr>
          </w:p>
        </w:tc>
      </w:tr>
    </w:tbl>
    <w:p w:rsidR="00C22F1E" w:rsidRPr="00733EF6" w:rsidRDefault="006F25D1" w:rsidP="00C22F1E">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EE40B5" w:rsidRPr="00B1632C" w:rsidRDefault="006E3B3F" w:rsidP="00680B4D">
      <w:pPr>
        <w:pStyle w:val="ProductList-Offering2Heading"/>
        <w:outlineLvl w:val="2"/>
        <w:rPr>
          <w:rFonts w:eastAsia="SimSun"/>
        </w:rPr>
      </w:pPr>
      <w:bookmarkStart w:id="1284" w:name="_Toc379797374"/>
      <w:bookmarkStart w:id="1285" w:name="_Toc380513406"/>
      <w:bookmarkStart w:id="1286" w:name="_Toc380655456"/>
      <w:r w:rsidRPr="00B1632C">
        <w:rPr>
          <w:rFonts w:eastAsia="SimSun"/>
        </w:rPr>
        <w:tab/>
      </w:r>
      <w:bookmarkStart w:id="1287" w:name="_Toc389114802"/>
      <w:r w:rsidRPr="00B1632C">
        <w:rPr>
          <w:rFonts w:eastAsia="SimSun"/>
        </w:rPr>
        <w:t>Project Online</w:t>
      </w:r>
      <w:bookmarkEnd w:id="1271"/>
      <w:bookmarkEnd w:id="1272"/>
      <w:bookmarkEnd w:id="1284"/>
      <w:bookmarkEnd w:id="1285"/>
      <w:bookmarkEnd w:id="1286"/>
      <w:bookmarkEnd w:id="1287"/>
      <w:r w:rsidRPr="00B1632C">
        <w:rPr>
          <w:rFonts w:eastAsia="SimSun"/>
        </w:rPr>
        <w:fldChar w:fldCharType="begin"/>
      </w:r>
      <w:r w:rsidRPr="00B1632C">
        <w:rPr>
          <w:rFonts w:eastAsia="SimSun"/>
        </w:rPr>
        <w:instrText>XE "Project Online"</w:instrText>
      </w:r>
      <w:r w:rsidRPr="00B1632C">
        <w:rPr>
          <w:rFonts w:eastAsia="SimSun"/>
        </w:rPr>
        <w:fldChar w:fldCharType="end"/>
      </w:r>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056C16" w:rsidRPr="00733EF6" w:rsidTr="003F5053">
        <w:trPr>
          <w:cantSplit/>
          <w:tblHeader/>
        </w:trPr>
        <w:tc>
          <w:tcPr>
            <w:tcW w:w="3367"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93"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B66846" w:rsidRPr="00733EF6" w:rsidTr="003F5053">
        <w:trPr>
          <w:cantSplit/>
          <w:tblHeader/>
        </w:trPr>
        <w:tc>
          <w:tcPr>
            <w:tcW w:w="3367" w:type="dxa"/>
            <w:tcBorders>
              <w:top w:val="nil"/>
              <w:left w:val="nil"/>
              <w:bottom w:val="dashSmallGap" w:sz="4" w:space="0" w:color="BFBFBF" w:themeColor="background1" w:themeShade="BF"/>
              <w:right w:val="nil"/>
            </w:tcBorders>
          </w:tcPr>
          <w:p w:rsidR="00B66846" w:rsidRPr="00733EF6" w:rsidRDefault="00B66846" w:rsidP="002F0E74">
            <w:pPr>
              <w:pStyle w:val="ProductList-Offering2"/>
              <w:rPr>
                <w:rFonts w:asciiTheme="minorHAnsi" w:eastAsia="SimSun" w:hAnsiTheme="minorHAnsi"/>
              </w:rPr>
            </w:pPr>
            <w:bookmarkStart w:id="1288" w:name="_Toc379797375"/>
            <w:bookmarkStart w:id="1289" w:name="_Toc380513407"/>
            <w:bookmarkStart w:id="1290" w:name="_Toc380655457"/>
            <w:bookmarkStart w:id="1291" w:name="_Toc389114803"/>
            <w:r w:rsidRPr="00733EF6">
              <w:rPr>
                <w:rFonts w:asciiTheme="minorHAnsi" w:eastAsia="SimSun" w:hAnsiTheme="minorHAnsi"/>
              </w:rPr>
              <w:t>Project Online</w:t>
            </w:r>
            <w:bookmarkEnd w:id="1288"/>
            <w:bookmarkEnd w:id="1289"/>
            <w:bookmarkEnd w:id="1290"/>
            <w:bookmarkEnd w:id="1291"/>
            <w:r w:rsidRPr="00733EF6">
              <w:rPr>
                <w:rFonts w:asciiTheme="minorHAnsi" w:eastAsia="SimSun" w:hAnsiTheme="minorHAnsi"/>
              </w:rPr>
              <w:fldChar w:fldCharType="begin"/>
            </w:r>
            <w:r w:rsidRPr="00733EF6">
              <w:rPr>
                <w:rFonts w:asciiTheme="minorHAnsi" w:eastAsia="SimSun" w:hAnsiTheme="minorHAnsi"/>
              </w:rPr>
              <w:instrText>XE "Project Online"</w:instrText>
            </w:r>
            <w:r w:rsidRPr="00733EF6">
              <w:rPr>
                <w:rFonts w:asciiTheme="minorHAnsi" w:eastAsia="SimSun" w:hAnsiTheme="minorHAns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B66846" w:rsidRPr="00733EF6" w:rsidRDefault="00B66846" w:rsidP="00C4636F">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39" w:type="dxa"/>
            <w:shd w:val="clear" w:color="auto" w:fill="70AD47" w:themeFill="accent6"/>
            <w:vAlign w:val="center"/>
          </w:tcPr>
          <w:p w:rsidR="00B66846" w:rsidRPr="00733EF6" w:rsidRDefault="004D63CA"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C4636F">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739" w:type="dxa"/>
            <w:shd w:val="clear" w:color="auto" w:fill="70AD47" w:themeFill="accent6"/>
            <w:vAlign w:val="center"/>
          </w:tcPr>
          <w:p w:rsidR="00B66846" w:rsidRPr="00733EF6" w:rsidRDefault="00381BC4"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93" w:type="dxa"/>
            <w:shd w:val="clear" w:color="auto" w:fill="70AD47" w:themeFill="accent6"/>
            <w:vAlign w:val="center"/>
          </w:tcPr>
          <w:p w:rsidR="00B66846" w:rsidRPr="00733EF6" w:rsidRDefault="004D63CA"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r>
      <w:tr w:rsidR="00B66846" w:rsidRPr="00733EF6" w:rsidTr="003F5053">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2F0E74">
            <w:pPr>
              <w:pStyle w:val="ProductList-Offering2"/>
              <w:rPr>
                <w:rFonts w:asciiTheme="minorHAnsi" w:eastAsia="SimSun" w:hAnsiTheme="minorHAnsi"/>
              </w:rPr>
            </w:pPr>
            <w:bookmarkStart w:id="1292" w:name="_Toc379797376"/>
            <w:bookmarkStart w:id="1293" w:name="_Toc380513408"/>
            <w:bookmarkStart w:id="1294" w:name="_Toc380655458"/>
            <w:bookmarkStart w:id="1295" w:name="_Toc389114804"/>
            <w:r w:rsidRPr="00733EF6">
              <w:rPr>
                <w:rFonts w:asciiTheme="minorHAnsi" w:eastAsia="SimSun" w:hAnsiTheme="minorHAnsi"/>
              </w:rPr>
              <w:t>Project Online</w:t>
            </w:r>
            <w:r w:rsidRPr="00733EF6">
              <w:rPr>
                <w:rFonts w:asciiTheme="minorHAnsi" w:eastAsia="SimSun" w:hAnsiTheme="minorHAnsi"/>
              </w:rPr>
              <w:fldChar w:fldCharType="begin"/>
            </w:r>
            <w:r w:rsidRPr="00733EF6">
              <w:rPr>
                <w:rFonts w:asciiTheme="minorHAnsi" w:eastAsia="SimSun" w:hAnsiTheme="minorHAnsi"/>
              </w:rPr>
              <w:instrText>XE "Project Online"</w:instrText>
            </w:r>
            <w:r w:rsidRPr="00733EF6">
              <w:rPr>
                <w:rFonts w:asciiTheme="minorHAnsi" w:eastAsia="SimSun" w:hAnsiTheme="minorHAnsi"/>
              </w:rPr>
              <w:fldChar w:fldCharType="end"/>
            </w:r>
            <w:r w:rsidRPr="00733EF6">
              <w:rPr>
                <w:rFonts w:asciiTheme="minorHAnsi" w:eastAsia="SimSun" w:hAnsiTheme="minorHAnsi"/>
              </w:rPr>
              <w:t xml:space="preserve"> A</w:t>
            </w:r>
            <w:bookmarkEnd w:id="1292"/>
            <w:bookmarkEnd w:id="1293"/>
            <w:bookmarkEnd w:id="1294"/>
            <w:bookmarkEnd w:id="1295"/>
            <w:r w:rsidRPr="00733EF6">
              <w:rPr>
                <w:rFonts w:asciiTheme="minorHAnsi" w:eastAsia="SimSun" w:hAnsiTheme="minorHAnsi"/>
              </w:rPr>
              <w:fldChar w:fldCharType="begin"/>
            </w:r>
            <w:r w:rsidRPr="00733EF6">
              <w:rPr>
                <w:rFonts w:asciiTheme="minorHAnsi" w:eastAsia="SimSun" w:hAnsiTheme="minorHAnsi"/>
              </w:rPr>
              <w:instrText>XE "Project Online A"</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6846" w:rsidRPr="00733EF6" w:rsidRDefault="00B66846" w:rsidP="00C4636F">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70AD47" w:themeFill="accent6"/>
            <w:vAlign w:val="center"/>
          </w:tcPr>
          <w:p w:rsidR="00B66846" w:rsidRPr="00733EF6" w:rsidRDefault="00B66846" w:rsidP="00C4636F">
            <w:pPr>
              <w:pStyle w:val="ProductList-OfferingBody"/>
              <w:ind w:left="-113"/>
              <w:jc w:val="center"/>
              <w:rPr>
                <w:rFonts w:eastAsia="SimSun"/>
              </w:rPr>
            </w:pPr>
            <w:r w:rsidRPr="00733EF6">
              <w:rPr>
                <w:rFonts w:eastAsia="SimSun"/>
              </w:rPr>
              <w:t>1</w:t>
            </w:r>
          </w:p>
        </w:tc>
        <w:tc>
          <w:tcPr>
            <w:tcW w:w="739" w:type="dxa"/>
            <w:shd w:val="clear" w:color="auto" w:fill="70AD47" w:themeFill="accent6"/>
            <w:vAlign w:val="center"/>
          </w:tcPr>
          <w:p w:rsidR="00B66846" w:rsidRPr="00733EF6" w:rsidRDefault="00B66846" w:rsidP="00C4636F">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附加产品（仅限</w:instrText>
            </w:r>
            <w:r w:rsidRPr="00733EF6">
              <w:rPr>
                <w:rFonts w:eastAsia="SimSun"/>
                <w:lang w:eastAsia="zh-CN"/>
              </w:rPr>
              <w:instrText xml:space="preserve"> OVS-ES</w:instrText>
            </w:r>
            <w:r w:rsidRPr="00733EF6">
              <w:rPr>
                <w:rFonts w:eastAsia="SimSun"/>
                <w:lang w:eastAsia="zh-CN"/>
              </w:rPr>
              <w:instrText>）</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AV</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教育版产品（仅限</w:instrText>
            </w:r>
            <w:r w:rsidRPr="00733EF6">
              <w:rPr>
                <w:rFonts w:eastAsia="SimSun"/>
                <w:lang w:eastAsia="zh-CN"/>
              </w:rPr>
              <w:instrText xml:space="preserve"> EES</w:instrText>
            </w:r>
            <w:r w:rsidRPr="00733EF6">
              <w:rPr>
                <w:rFonts w:eastAsia="SimSun"/>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SE</w:t>
            </w:r>
            <w:r w:rsidRPr="00733EF6">
              <w:rPr>
                <w:rFonts w:eastAsia="SimSun"/>
                <w:lang w:eastAsia="zh-CN"/>
              </w:rPr>
              <w:fldChar w:fldCharType="end"/>
            </w:r>
          </w:p>
        </w:tc>
        <w:tc>
          <w:tcPr>
            <w:tcW w:w="739" w:type="dxa"/>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739" w:type="dxa"/>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93" w:type="dxa"/>
            <w:shd w:val="clear" w:color="auto" w:fill="70AD47" w:themeFill="accent6"/>
            <w:vAlign w:val="center"/>
          </w:tcPr>
          <w:p w:rsidR="00B66846" w:rsidRPr="00733EF6" w:rsidRDefault="004D63CA"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r>
      <w:tr w:rsidR="00B66846" w:rsidRPr="00733EF6" w:rsidTr="003F5053">
        <w:trPr>
          <w:cantSplit/>
          <w:tblHeader/>
        </w:trPr>
        <w:tc>
          <w:tcPr>
            <w:tcW w:w="3367" w:type="dxa"/>
            <w:tcBorders>
              <w:top w:val="dashSmallGap" w:sz="4" w:space="0" w:color="BFBFBF" w:themeColor="background1" w:themeShade="BF"/>
              <w:left w:val="nil"/>
              <w:bottom w:val="nil"/>
              <w:right w:val="nil"/>
            </w:tcBorders>
          </w:tcPr>
          <w:p w:rsidR="00B66846" w:rsidRPr="00733EF6" w:rsidRDefault="00B66846" w:rsidP="001838D6">
            <w:pPr>
              <w:pStyle w:val="ProductList-Offering2"/>
              <w:rPr>
                <w:rFonts w:asciiTheme="minorHAnsi" w:eastAsia="SimSun" w:hAnsiTheme="minorHAnsi"/>
              </w:rPr>
            </w:pPr>
            <w:bookmarkStart w:id="1296" w:name="_Toc389114805"/>
            <w:r w:rsidRPr="00733EF6">
              <w:rPr>
                <w:rFonts w:asciiTheme="minorHAnsi" w:eastAsia="SimSun" w:hAnsiTheme="minorHAnsi"/>
              </w:rPr>
              <w:t>Project Lite</w:t>
            </w:r>
            <w:bookmarkEnd w:id="1296"/>
            <w:r w:rsidRPr="00733EF6">
              <w:rPr>
                <w:rFonts w:asciiTheme="minorHAnsi" w:eastAsia="SimSun" w:hAnsiTheme="minorHAnsi"/>
              </w:rPr>
              <w:fldChar w:fldCharType="begin"/>
            </w:r>
            <w:r w:rsidRPr="00733EF6">
              <w:rPr>
                <w:rFonts w:asciiTheme="minorHAnsi" w:eastAsia="SimSun" w:hAnsiTheme="minorHAnsi"/>
              </w:rPr>
              <w:instrText>XE "Project Lite"</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B66846" w:rsidRPr="00733EF6" w:rsidRDefault="00B66846" w:rsidP="001838D6">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1838D6">
            <w:pPr>
              <w:pStyle w:val="ProductList-OfferingBody"/>
              <w:ind w:left="-113"/>
              <w:jc w:val="center"/>
              <w:rPr>
                <w:rFonts w:eastAsia="SimSun"/>
              </w:rPr>
            </w:pPr>
          </w:p>
        </w:tc>
        <w:tc>
          <w:tcPr>
            <w:tcW w:w="739" w:type="dxa"/>
            <w:shd w:val="clear" w:color="auto" w:fill="70AD47" w:themeFill="accent6"/>
            <w:vAlign w:val="center"/>
          </w:tcPr>
          <w:p w:rsidR="00B66846" w:rsidRPr="00733EF6" w:rsidRDefault="004D63CA"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B66846" w:rsidRPr="00733EF6" w:rsidRDefault="00B66846" w:rsidP="001838D6">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838D6">
            <w:pPr>
              <w:pStyle w:val="ProductList-OfferingBody"/>
              <w:ind w:left="-113"/>
              <w:jc w:val="center"/>
              <w:rPr>
                <w:rFonts w:eastAsia="SimSun"/>
              </w:rPr>
            </w:pPr>
          </w:p>
        </w:tc>
        <w:tc>
          <w:tcPr>
            <w:tcW w:w="738" w:type="dxa"/>
            <w:shd w:val="clear" w:color="auto" w:fill="70AD47" w:themeFill="accent6"/>
            <w:vAlign w:val="center"/>
          </w:tcPr>
          <w:p w:rsidR="00B66846" w:rsidRPr="00733EF6" w:rsidRDefault="00B66846" w:rsidP="001838D6">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开放许可和开放式价值</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OF</w:t>
            </w:r>
            <w:r w:rsidRPr="00733EF6">
              <w:rPr>
                <w:rFonts w:eastAsia="SimSun"/>
                <w:lang w:eastAsia="zh-CN"/>
              </w:rPr>
              <w:fldChar w:fldCharType="end"/>
            </w:r>
          </w:p>
        </w:tc>
        <w:tc>
          <w:tcPr>
            <w:tcW w:w="739" w:type="dxa"/>
            <w:shd w:val="clear" w:color="auto" w:fill="70AD47" w:themeFill="accent6"/>
            <w:vAlign w:val="center"/>
          </w:tcPr>
          <w:p w:rsidR="00B66846" w:rsidRPr="00733EF6" w:rsidRDefault="00381BC4" w:rsidP="00B66846">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BFBFBF" w:themeFill="background1" w:themeFillShade="BF"/>
            <w:vAlign w:val="center"/>
          </w:tcPr>
          <w:p w:rsidR="00B66846" w:rsidRPr="00733EF6" w:rsidRDefault="00B66846" w:rsidP="001838D6">
            <w:pPr>
              <w:pStyle w:val="ProductList-OfferingBody"/>
              <w:ind w:left="-113"/>
              <w:jc w:val="center"/>
              <w:rPr>
                <w:rFonts w:eastAsia="SimSun"/>
              </w:rPr>
            </w:pPr>
          </w:p>
        </w:tc>
        <w:tc>
          <w:tcPr>
            <w:tcW w:w="793" w:type="dxa"/>
            <w:shd w:val="clear" w:color="auto" w:fill="BFBFBF" w:themeFill="background1" w:themeFillShade="BF"/>
            <w:vAlign w:val="center"/>
          </w:tcPr>
          <w:p w:rsidR="00B66846" w:rsidRPr="00733EF6" w:rsidRDefault="00B66846" w:rsidP="001838D6">
            <w:pPr>
              <w:pStyle w:val="ProductList-OfferingBody"/>
              <w:ind w:left="-113"/>
              <w:jc w:val="center"/>
              <w:rPr>
                <w:rFonts w:eastAsia="SimSun"/>
              </w:rPr>
            </w:pPr>
          </w:p>
        </w:tc>
      </w:tr>
    </w:tbl>
    <w:p w:rsidR="00EE40B5" w:rsidRPr="00733EF6" w:rsidRDefault="00EE40B5" w:rsidP="004F3C6D">
      <w:pPr>
        <w:pStyle w:val="ProductList-Body"/>
        <w:rPr>
          <w:rFonts w:eastAsia="SimSu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3F5053">
        <w:tc>
          <w:tcPr>
            <w:tcW w:w="3596" w:type="dxa"/>
          </w:tcPr>
          <w:p w:rsidR="00782C7B" w:rsidRPr="00733EF6" w:rsidRDefault="001C3EDC" w:rsidP="001C3EDC">
            <w:pPr>
              <w:pStyle w:val="ProductList-Body"/>
              <w:spacing w:before="20" w:after="20"/>
              <w:rPr>
                <w:rFonts w:eastAsia="SimSun"/>
              </w:rPr>
            </w:pPr>
            <w:r w:rsidRPr="00733EF6">
              <w:rPr>
                <w:rFonts w:eastAsia="SimSun"/>
              </w:rPr>
              <w:t>符合削减条件：</w:t>
            </w:r>
            <w:r w:rsidRPr="00733EF6">
              <w:rPr>
                <w:rFonts w:eastAsia="SimSun"/>
                <w:b/>
              </w:rPr>
              <w:t>全部</w:t>
            </w:r>
            <w:r w:rsidRPr="00733EF6">
              <w:rPr>
                <w:rFonts w:eastAsia="SimSun"/>
              </w:rPr>
              <w:fldChar w:fldCharType="begin"/>
            </w:r>
            <w:r w:rsidRPr="00733EF6">
              <w:rPr>
                <w:rFonts w:eastAsia="SimSun"/>
              </w:rPr>
              <w:instrText>XE "Project Online"</w:instrText>
            </w:r>
            <w:r w:rsidRPr="00733EF6">
              <w:rPr>
                <w:rFonts w:eastAsia="SimSun"/>
              </w:rPr>
              <w:fldChar w:fldCharType="end"/>
            </w:r>
          </w:p>
        </w:tc>
        <w:tc>
          <w:tcPr>
            <w:tcW w:w="3597" w:type="dxa"/>
          </w:tcPr>
          <w:p w:rsidR="00782C7B" w:rsidRPr="00733EF6" w:rsidRDefault="001C3EDC" w:rsidP="001C3EDC">
            <w:pPr>
              <w:pStyle w:val="ProductList-Body"/>
              <w:spacing w:before="20" w:after="20"/>
              <w:rPr>
                <w:rFonts w:eastAsia="SimSun"/>
                <w:b/>
              </w:rPr>
            </w:pPr>
            <w:r w:rsidRPr="00733EF6">
              <w:rPr>
                <w:rFonts w:eastAsia="SimSun"/>
              </w:rPr>
              <w:t>产品组：</w:t>
            </w:r>
            <w:r w:rsidRPr="00733EF6">
              <w:rPr>
                <w:rFonts w:eastAsia="SimSun"/>
                <w:b/>
              </w:rPr>
              <w:t>服务器</w:t>
            </w:r>
          </w:p>
        </w:tc>
        <w:tc>
          <w:tcPr>
            <w:tcW w:w="3597" w:type="dxa"/>
          </w:tcPr>
          <w:p w:rsidR="00782C7B" w:rsidRPr="00733EF6" w:rsidRDefault="001C3EDC" w:rsidP="001C3EDC">
            <w:pPr>
              <w:pStyle w:val="ProductList-Body"/>
              <w:spacing w:before="20" w:after="20"/>
              <w:rPr>
                <w:rFonts w:eastAsia="SimSun"/>
                <w:b/>
                <w:lang w:eastAsia="zh-CN"/>
              </w:rPr>
            </w:pPr>
            <w:r w:rsidRPr="00733EF6">
              <w:rPr>
                <w:rFonts w:eastAsia="SimSun"/>
                <w:lang w:eastAsia="zh-CN"/>
              </w:rPr>
              <w:t>符合服务延期条件：</w:t>
            </w:r>
            <w:r w:rsidRPr="00733EF6">
              <w:rPr>
                <w:rFonts w:eastAsia="SimSun"/>
                <w:b/>
                <w:lang w:eastAsia="zh-CN"/>
              </w:rPr>
              <w:t>全部</w:t>
            </w:r>
            <w:r w:rsidRPr="00733EF6">
              <w:rPr>
                <w:rFonts w:eastAsia="SimSun"/>
              </w:rPr>
              <w:fldChar w:fldCharType="begin"/>
            </w:r>
            <w:r w:rsidRPr="00733EF6">
              <w:rPr>
                <w:rFonts w:eastAsia="SimSun"/>
                <w:lang w:eastAsia="zh-CN"/>
              </w:rPr>
              <w:instrText>XE "Project Online"</w:instrText>
            </w:r>
            <w:r w:rsidRPr="00733EF6">
              <w:rPr>
                <w:rFonts w:eastAsia="SimSun"/>
              </w:rPr>
              <w:fldChar w:fldCharType="end"/>
            </w:r>
          </w:p>
        </w:tc>
      </w:tr>
      <w:tr w:rsidR="00782C7B" w:rsidRPr="00733EF6" w:rsidTr="003F5053">
        <w:tc>
          <w:tcPr>
            <w:tcW w:w="3596" w:type="dxa"/>
          </w:tcPr>
          <w:p w:rsidR="00782C7B" w:rsidRPr="00733EF6" w:rsidRDefault="001C3EDC" w:rsidP="001C3EDC">
            <w:pPr>
              <w:pStyle w:val="ProductList-Body"/>
              <w:spacing w:before="20" w:after="20"/>
              <w:rPr>
                <w:rFonts w:eastAsia="SimSun"/>
              </w:rPr>
            </w:pPr>
            <w:r w:rsidRPr="00733EF6">
              <w:rPr>
                <w:rFonts w:eastAsia="SimSun"/>
              </w:rPr>
              <w:t>符合校正条件：</w:t>
            </w:r>
            <w:r w:rsidRPr="00733EF6">
              <w:rPr>
                <w:rFonts w:eastAsia="SimSun"/>
                <w:b/>
              </w:rPr>
              <w:t>全部</w:t>
            </w:r>
            <w:r w:rsidRPr="00733EF6">
              <w:rPr>
                <w:rFonts w:eastAsia="SimSun"/>
              </w:rPr>
              <w:fldChar w:fldCharType="begin"/>
            </w:r>
            <w:r w:rsidRPr="00733EF6">
              <w:rPr>
                <w:rFonts w:eastAsia="SimSun"/>
              </w:rPr>
              <w:instrText>XE "Project Online"</w:instrText>
            </w:r>
            <w:r w:rsidRPr="00733EF6">
              <w:rPr>
                <w:rFonts w:eastAsia="SimSun"/>
              </w:rPr>
              <w:fldChar w:fldCharType="end"/>
            </w:r>
          </w:p>
        </w:tc>
        <w:tc>
          <w:tcPr>
            <w:tcW w:w="3597" w:type="dxa"/>
          </w:tcPr>
          <w:p w:rsidR="00782C7B" w:rsidRPr="00733EF6" w:rsidRDefault="001C3EDC" w:rsidP="001C3EDC">
            <w:pPr>
              <w:pStyle w:val="ProductList-Body"/>
              <w:spacing w:before="20" w:after="20"/>
              <w:rPr>
                <w:rFonts w:eastAsia="SimSun"/>
                <w:b/>
              </w:rPr>
            </w:pPr>
            <w:r w:rsidRPr="00733EF6">
              <w:rPr>
                <w:rFonts w:eastAsia="SimSun"/>
              </w:rPr>
              <w:t>符合过渡条件：</w:t>
            </w:r>
            <w:r w:rsidRPr="00733EF6">
              <w:rPr>
                <w:rFonts w:eastAsia="SimSun"/>
                <w:b/>
              </w:rPr>
              <w:t>全部</w:t>
            </w:r>
            <w:r w:rsidRPr="00733EF6">
              <w:rPr>
                <w:rFonts w:eastAsia="SimSun"/>
              </w:rPr>
              <w:fldChar w:fldCharType="begin"/>
            </w:r>
            <w:r w:rsidRPr="00733EF6">
              <w:rPr>
                <w:rFonts w:eastAsia="SimSun"/>
              </w:rPr>
              <w:instrText>XE "Project Online"</w:instrText>
            </w:r>
            <w:r w:rsidRPr="00733EF6">
              <w:rPr>
                <w:rFonts w:eastAsia="SimSun"/>
              </w:rPr>
              <w:fldChar w:fldCharType="end"/>
            </w:r>
          </w:p>
        </w:tc>
        <w:tc>
          <w:tcPr>
            <w:tcW w:w="3597" w:type="dxa"/>
          </w:tcPr>
          <w:p w:rsidR="00782C7B" w:rsidRPr="00733EF6" w:rsidRDefault="00782C7B" w:rsidP="001C3EDC">
            <w:pPr>
              <w:pStyle w:val="ProductList-Body"/>
              <w:spacing w:before="20" w:after="20"/>
              <w:rPr>
                <w:rFonts w:eastAsia="SimSun"/>
              </w:rPr>
            </w:pPr>
          </w:p>
        </w:tc>
      </w:tr>
    </w:tbl>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EE40B5" w:rsidRPr="00B1632C" w:rsidRDefault="00FA00BF" w:rsidP="00680B4D">
      <w:pPr>
        <w:pStyle w:val="ProductList-Offering2Heading"/>
        <w:outlineLvl w:val="2"/>
        <w:rPr>
          <w:rFonts w:eastAsia="SimSun"/>
        </w:rPr>
      </w:pPr>
      <w:r w:rsidRPr="00B1632C">
        <w:rPr>
          <w:rFonts w:eastAsia="SimSun"/>
        </w:rPr>
        <w:tab/>
      </w:r>
      <w:bookmarkStart w:id="1297" w:name="_Toc378147668"/>
      <w:bookmarkStart w:id="1298" w:name="_Toc378151565"/>
      <w:bookmarkStart w:id="1299" w:name="_Toc379797377"/>
      <w:bookmarkStart w:id="1300" w:name="_Toc380513409"/>
      <w:bookmarkStart w:id="1301" w:name="_Toc380655459"/>
      <w:bookmarkStart w:id="1302" w:name="SharePointOnline"/>
      <w:bookmarkStart w:id="1303" w:name="_Toc389114806"/>
      <w:r w:rsidRPr="00B1632C">
        <w:rPr>
          <w:rFonts w:eastAsia="SimSun"/>
        </w:rPr>
        <w:t>SharePoint Online</w:t>
      </w:r>
      <w:bookmarkEnd w:id="1297"/>
      <w:bookmarkEnd w:id="1298"/>
      <w:bookmarkEnd w:id="1299"/>
      <w:bookmarkEnd w:id="1300"/>
      <w:bookmarkEnd w:id="1301"/>
      <w:bookmarkEnd w:id="1302"/>
      <w:bookmarkEnd w:id="1303"/>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5"/>
      </w:tblGrid>
      <w:tr w:rsidR="00056C16" w:rsidRPr="00733EF6" w:rsidTr="00097445">
        <w:trPr>
          <w:cantSplit/>
          <w:tblHeader/>
        </w:trPr>
        <w:tc>
          <w:tcPr>
            <w:tcW w:w="3337"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80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B66846" w:rsidRPr="00733EF6" w:rsidTr="00097445">
        <w:trPr>
          <w:cantSplit/>
        </w:trPr>
        <w:tc>
          <w:tcPr>
            <w:tcW w:w="3337" w:type="dxa"/>
            <w:tcBorders>
              <w:top w:val="nil"/>
              <w:left w:val="nil"/>
              <w:bottom w:val="dashSmallGap" w:sz="4" w:space="0" w:color="BFBFBF" w:themeColor="background1" w:themeShade="BF"/>
              <w:right w:val="nil"/>
            </w:tcBorders>
          </w:tcPr>
          <w:p w:rsidR="00B66846" w:rsidRPr="00733EF6" w:rsidRDefault="00B66846" w:rsidP="00E366FD">
            <w:pPr>
              <w:pStyle w:val="ProductList-Offering2"/>
              <w:rPr>
                <w:rFonts w:asciiTheme="minorHAnsi" w:eastAsia="SimSun" w:hAnsiTheme="minorHAnsi"/>
              </w:rPr>
            </w:pPr>
            <w:bookmarkStart w:id="1304" w:name="_Toc379797378"/>
            <w:bookmarkStart w:id="1305" w:name="_Toc380513410"/>
            <w:bookmarkStart w:id="1306" w:name="_Toc380655460"/>
            <w:bookmarkStart w:id="1307" w:name="_Toc389114807"/>
            <w:r w:rsidRPr="00733EF6">
              <w:rPr>
                <w:rFonts w:asciiTheme="minorHAnsi" w:eastAsia="SimSun" w:hAnsiTheme="minorHAnsi"/>
              </w:rPr>
              <w:t>Office 365 Extra File Storage 1 GB</w:t>
            </w:r>
            <w:r w:rsidRPr="00733EF6">
              <w:rPr>
                <w:rFonts w:asciiTheme="minorHAnsi" w:eastAsia="SimSun" w:hAnsiTheme="minorHAnsi"/>
              </w:rPr>
              <w:fldChar w:fldCharType="begin"/>
            </w:r>
            <w:r w:rsidRPr="00733EF6">
              <w:rPr>
                <w:rFonts w:asciiTheme="minorHAnsi" w:eastAsia="SimSun" w:hAnsiTheme="minorHAnsi"/>
              </w:rPr>
              <w:instrText>XE "SharePoint Online Extra Storage 1 GB"</w:instrText>
            </w:r>
            <w:r w:rsidRPr="00733EF6">
              <w:rPr>
                <w:rFonts w:asciiTheme="minorHAnsi" w:eastAsia="SimSun" w:hAnsiTheme="minorHAnsi"/>
              </w:rPr>
              <w:fldChar w:fldCharType="end"/>
            </w:r>
            <w:r w:rsidRPr="00733EF6">
              <w:rPr>
                <w:rFonts w:asciiTheme="minorHAnsi" w:eastAsia="SimSun" w:hAnsiTheme="minorHAnsi"/>
              </w:rPr>
              <w:t>（附加</w:t>
            </w:r>
            <w:r w:rsidRPr="00733EF6">
              <w:rPr>
                <w:rFonts w:asciiTheme="minorHAnsi" w:eastAsia="SimSun" w:hAnsiTheme="minorHAnsi"/>
              </w:rPr>
              <w:t xml:space="preserve"> SL</w:t>
            </w:r>
            <w:r w:rsidRPr="00733EF6">
              <w:rPr>
                <w:rFonts w:asciiTheme="minorHAnsi" w:eastAsia="SimSun" w:hAnsiTheme="minorHAnsi"/>
              </w:rPr>
              <w:t>）</w:t>
            </w:r>
            <w:bookmarkEnd w:id="1304"/>
            <w:bookmarkEnd w:id="1305"/>
            <w:bookmarkEnd w:id="1306"/>
            <w:bookmarkEnd w:id="1307"/>
          </w:p>
        </w:tc>
        <w:tc>
          <w:tcPr>
            <w:tcW w:w="738" w:type="dxa"/>
            <w:tcBorders>
              <w:top w:val="nil"/>
              <w:left w:val="nil"/>
              <w:bottom w:val="dashSmallGap" w:sz="4" w:space="0" w:color="BFBFBF" w:themeColor="background1" w:themeShade="BF"/>
              <w:right w:val="nil"/>
            </w:tcBorders>
            <w:vAlign w:val="center"/>
          </w:tcPr>
          <w:p w:rsidR="00B66846" w:rsidRPr="00733EF6" w:rsidRDefault="00B66846" w:rsidP="001C3EDC">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1C3EDC">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805" w:type="dxa"/>
            <w:shd w:val="clear" w:color="auto" w:fill="70AD47" w:themeFill="accent6"/>
            <w:vAlign w:val="center"/>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B66846" w:rsidRPr="00733EF6" w:rsidTr="0009744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E366FD">
            <w:pPr>
              <w:pStyle w:val="ProductList-Offering2"/>
              <w:rPr>
                <w:rFonts w:asciiTheme="minorHAnsi" w:eastAsia="SimSun" w:hAnsiTheme="minorHAnsi"/>
              </w:rPr>
            </w:pPr>
            <w:bookmarkStart w:id="1308" w:name="_Toc379797379"/>
            <w:bookmarkStart w:id="1309" w:name="_Toc380513411"/>
            <w:bookmarkStart w:id="1310" w:name="_Toc380655461"/>
            <w:bookmarkStart w:id="1311" w:name="_Toc389114808"/>
            <w:r w:rsidRPr="00733EF6">
              <w:rPr>
                <w:rFonts w:asciiTheme="minorHAnsi" w:eastAsia="SimSun" w:hAnsiTheme="minorHAnsi"/>
              </w:rPr>
              <w:t>Office 365 Extra File Storage 1 GB</w:t>
            </w:r>
            <w:r w:rsidRPr="00733EF6">
              <w:rPr>
                <w:rFonts w:asciiTheme="minorHAnsi" w:eastAsia="SimSun" w:hAnsiTheme="minorHAnsi"/>
              </w:rPr>
              <w:fldChar w:fldCharType="begin"/>
            </w:r>
            <w:r w:rsidRPr="00733EF6">
              <w:rPr>
                <w:rFonts w:asciiTheme="minorHAnsi" w:eastAsia="SimSun" w:hAnsiTheme="minorHAnsi"/>
              </w:rPr>
              <w:instrText>XE "SharePoint Online Extra Storage 1 GB"</w:instrText>
            </w:r>
            <w:r w:rsidRPr="00733EF6">
              <w:rPr>
                <w:rFonts w:asciiTheme="minorHAnsi" w:eastAsia="SimSun" w:hAnsiTheme="minorHAnsi"/>
              </w:rPr>
              <w:fldChar w:fldCharType="end"/>
            </w:r>
            <w:r w:rsidRPr="00733EF6">
              <w:rPr>
                <w:rFonts w:asciiTheme="minorHAnsi" w:eastAsia="SimSun" w:hAnsiTheme="minorHAnsi"/>
              </w:rPr>
              <w:t xml:space="preserve"> A</w:t>
            </w:r>
            <w:r w:rsidRPr="00733EF6">
              <w:rPr>
                <w:rFonts w:asciiTheme="minorHAnsi" w:eastAsia="SimSun" w:hAnsiTheme="minorHAnsi"/>
              </w:rPr>
              <w:fldChar w:fldCharType="begin"/>
            </w:r>
            <w:r w:rsidRPr="00733EF6">
              <w:rPr>
                <w:rFonts w:asciiTheme="minorHAnsi" w:eastAsia="SimSun" w:hAnsiTheme="minorHAnsi"/>
              </w:rPr>
              <w:instrText>XE "SharePoint Online Extra Storage 1 GB A"</w:instrText>
            </w:r>
            <w:r w:rsidRPr="00733EF6">
              <w:rPr>
                <w:rFonts w:asciiTheme="minorHAnsi" w:eastAsia="SimSun" w:hAnsiTheme="minorHAnsi"/>
              </w:rPr>
              <w:fldChar w:fldCharType="end"/>
            </w:r>
            <w:r w:rsidRPr="00733EF6">
              <w:rPr>
                <w:rFonts w:asciiTheme="minorHAnsi" w:eastAsia="SimSun" w:hAnsiTheme="minorHAnsi"/>
              </w:rPr>
              <w:t>（附加</w:t>
            </w:r>
            <w:r w:rsidRPr="00733EF6">
              <w:rPr>
                <w:rFonts w:asciiTheme="minorHAnsi" w:eastAsia="SimSun" w:hAnsiTheme="minorHAnsi"/>
              </w:rPr>
              <w:t xml:space="preserve"> SL</w:t>
            </w:r>
            <w:r w:rsidRPr="00733EF6">
              <w:rPr>
                <w:rFonts w:asciiTheme="minorHAnsi" w:eastAsia="SimSun" w:hAnsiTheme="minorHAnsi"/>
              </w:rPr>
              <w:t>）</w:t>
            </w:r>
            <w:bookmarkEnd w:id="1308"/>
            <w:bookmarkEnd w:id="1309"/>
            <w:bookmarkEnd w:id="1310"/>
            <w:bookmarkEnd w:id="13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C3EDC">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t xml:space="preserve"> </w:t>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教育版产品（仅限</w:instrText>
            </w:r>
            <w:r w:rsidRPr="00733EF6">
              <w:rPr>
                <w:rFonts w:eastAsia="SimSun"/>
                <w:bCs/>
                <w:lang w:eastAsia="zh-CN"/>
              </w:rPr>
              <w:instrText xml:space="preserve"> EES</w:instrText>
            </w:r>
            <w:r w:rsidRPr="00733EF6">
              <w:rPr>
                <w:rFonts w:eastAsia="SimSun"/>
                <w:bCs/>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SE</w:t>
            </w:r>
            <w:r w:rsidRPr="00733EF6">
              <w:rPr>
                <w:rFonts w:eastAsia="SimSun"/>
                <w:bCs/>
                <w:lang w:eastAsia="zh-CN"/>
              </w:rPr>
              <w:fldChar w:fldCharType="end"/>
            </w: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805"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r>
      <w:tr w:rsidR="00B66846" w:rsidRPr="00733EF6" w:rsidTr="0009744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C3EDC">
            <w:pPr>
              <w:pStyle w:val="ProductList-Offering2"/>
              <w:rPr>
                <w:rFonts w:asciiTheme="minorHAnsi" w:eastAsia="SimSun" w:hAnsiTheme="minorHAnsi"/>
              </w:rPr>
            </w:pPr>
            <w:bookmarkStart w:id="1312" w:name="_Toc379797380"/>
            <w:bookmarkStart w:id="1313" w:name="_Toc380513412"/>
            <w:bookmarkStart w:id="1314" w:name="_Toc380655462"/>
            <w:bookmarkStart w:id="1315" w:name="_Toc389114809"/>
            <w:r w:rsidRPr="00733EF6">
              <w:rPr>
                <w:rFonts w:asciiTheme="minorHAnsi" w:eastAsia="SimSun" w:hAnsiTheme="minorHAnsi"/>
              </w:rPr>
              <w:t xml:space="preserve">SharePoint Online </w:t>
            </w:r>
            <w:r w:rsidRPr="00733EF6">
              <w:rPr>
                <w:rFonts w:asciiTheme="minorHAnsi" w:eastAsia="SimSun" w:hAnsiTheme="minorHAnsi"/>
              </w:rPr>
              <w:t>计划</w:t>
            </w:r>
            <w:r w:rsidRPr="00733EF6">
              <w:rPr>
                <w:rFonts w:asciiTheme="minorHAnsi" w:eastAsia="SimSun" w:hAnsiTheme="minorHAnsi"/>
              </w:rPr>
              <w:t xml:space="preserve"> 1</w:t>
            </w:r>
            <w:r w:rsidRPr="00733EF6">
              <w:rPr>
                <w:rFonts w:asciiTheme="minorHAnsi" w:eastAsia="SimSun" w:hAnsiTheme="minorHAnsi"/>
              </w:rPr>
              <w:fldChar w:fldCharType="begin"/>
            </w:r>
            <w:r w:rsidRPr="00733EF6">
              <w:rPr>
                <w:rFonts w:asciiTheme="minorHAnsi" w:eastAsia="SimSun" w:hAnsiTheme="minorHAnsi"/>
              </w:rPr>
              <w:instrText xml:space="preserve">XE "SharePoint Online </w:instrText>
            </w:r>
            <w:r w:rsidRPr="00733EF6">
              <w:rPr>
                <w:rFonts w:asciiTheme="minorHAnsi" w:eastAsia="SimSun" w:hAnsiTheme="minorHAnsi"/>
              </w:rPr>
              <w:instrText>计划</w:instrText>
            </w:r>
            <w:r w:rsidRPr="00733EF6">
              <w:rPr>
                <w:rFonts w:asciiTheme="minorHAnsi" w:eastAsia="SimSun" w:hAnsiTheme="minorHAnsi"/>
              </w:rPr>
              <w:instrText xml:space="preserve"> 1"</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12"/>
            <w:bookmarkEnd w:id="1313"/>
            <w:bookmarkEnd w:id="1314"/>
            <w:bookmarkEnd w:id="13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C3EDC">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1C3EDC">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805" w:type="dxa"/>
            <w:shd w:val="clear" w:color="auto" w:fill="70AD47" w:themeFill="accent6"/>
            <w:vAlign w:val="center"/>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B66846" w:rsidRPr="00733EF6" w:rsidTr="0009744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67128">
            <w:pPr>
              <w:pStyle w:val="ProductList-Offering2"/>
              <w:tabs>
                <w:tab w:val="right" w:pos="3312"/>
              </w:tabs>
              <w:rPr>
                <w:rFonts w:asciiTheme="minorHAnsi" w:eastAsia="SimSun" w:hAnsiTheme="minorHAnsi"/>
              </w:rPr>
            </w:pPr>
            <w:bookmarkStart w:id="1316" w:name="_Toc379797381"/>
            <w:bookmarkStart w:id="1317" w:name="_Toc380513413"/>
            <w:bookmarkStart w:id="1318" w:name="_Toc380655463"/>
            <w:bookmarkStart w:id="1319" w:name="_Toc389114810"/>
            <w:r w:rsidRPr="00733EF6">
              <w:rPr>
                <w:rFonts w:asciiTheme="minorHAnsi" w:eastAsia="SimSun" w:hAnsiTheme="minorHAnsi"/>
              </w:rPr>
              <w:t xml:space="preserve">SharePoint Online </w:t>
            </w:r>
            <w:r w:rsidRPr="00733EF6">
              <w:rPr>
                <w:rFonts w:asciiTheme="minorHAnsi" w:eastAsia="SimSun" w:hAnsiTheme="minorHAnsi"/>
              </w:rPr>
              <w:t>计划</w:t>
            </w:r>
            <w:r w:rsidRPr="00733EF6">
              <w:rPr>
                <w:rFonts w:asciiTheme="minorHAnsi" w:eastAsia="SimSun" w:hAnsiTheme="minorHAnsi"/>
              </w:rPr>
              <w:t xml:space="preserve"> 1</w:t>
            </w:r>
            <w:r w:rsidRPr="00733EF6">
              <w:rPr>
                <w:rFonts w:asciiTheme="minorHAnsi" w:eastAsia="SimSun" w:hAnsiTheme="minorHAnsi"/>
              </w:rPr>
              <w:fldChar w:fldCharType="begin"/>
            </w:r>
            <w:r w:rsidRPr="00733EF6">
              <w:rPr>
                <w:rFonts w:asciiTheme="minorHAnsi" w:eastAsia="SimSun" w:hAnsiTheme="minorHAnsi"/>
              </w:rPr>
              <w:instrText xml:space="preserve">XE "SharePoint Online </w:instrText>
            </w:r>
            <w:r w:rsidRPr="00733EF6">
              <w:rPr>
                <w:rFonts w:asciiTheme="minorHAnsi" w:eastAsia="SimSun" w:hAnsiTheme="minorHAnsi"/>
              </w:rPr>
              <w:instrText>计划</w:instrText>
            </w:r>
            <w:r w:rsidRPr="00733EF6">
              <w:rPr>
                <w:rFonts w:asciiTheme="minorHAnsi" w:eastAsia="SimSun" w:hAnsiTheme="minorHAnsi"/>
              </w:rPr>
              <w:instrText xml:space="preserve"> 1"</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t>附加</w:t>
            </w:r>
            <w:r w:rsidRPr="00733EF6">
              <w:rPr>
                <w:rFonts w:asciiTheme="minorHAnsi" w:eastAsia="SimSun" w:hAnsiTheme="minorHAnsi"/>
              </w:rPr>
              <w:fldChar w:fldCharType="begin"/>
            </w:r>
            <w:r w:rsidRPr="00733EF6">
              <w:rPr>
                <w:rFonts w:asciiTheme="minorHAnsi" w:eastAsia="SimSun" w:hAnsiTheme="minorHAnsi"/>
              </w:rPr>
              <w:instrText xml:space="preserve">XE "SharePoint Online </w:instrText>
            </w:r>
            <w:r w:rsidRPr="00733EF6">
              <w:rPr>
                <w:rFonts w:asciiTheme="minorHAnsi" w:eastAsia="SimSun" w:hAnsiTheme="minorHAnsi"/>
              </w:rPr>
              <w:instrText>计划</w:instrText>
            </w:r>
            <w:r w:rsidRPr="00733EF6">
              <w:rPr>
                <w:rFonts w:asciiTheme="minorHAnsi" w:eastAsia="SimSun" w:hAnsiTheme="minorHAnsi"/>
              </w:rPr>
              <w:instrText xml:space="preserve"> 1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16"/>
            <w:bookmarkEnd w:id="1317"/>
            <w:bookmarkEnd w:id="1318"/>
            <w:bookmarkEnd w:id="1319"/>
            <w:r w:rsidRPr="00733EF6">
              <w:rPr>
                <w:rFonts w:asciiTheme="minorHAnsi" w:eastAsia="SimSun" w:hAnsiTheme="minorHAnsi"/>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C3EDC">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805" w:type="dxa"/>
            <w:shd w:val="clear" w:color="auto" w:fill="70AD47" w:themeFill="accent6"/>
            <w:vAlign w:val="center"/>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B66846" w:rsidRPr="00733EF6" w:rsidTr="00097445">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67128">
            <w:pPr>
              <w:pStyle w:val="ProductList-Offering2"/>
              <w:tabs>
                <w:tab w:val="right" w:pos="3312"/>
              </w:tabs>
              <w:rPr>
                <w:rFonts w:asciiTheme="minorHAnsi" w:eastAsia="SimSun" w:hAnsiTheme="minorHAnsi"/>
              </w:rPr>
            </w:pPr>
            <w:bookmarkStart w:id="1320" w:name="_Toc379797382"/>
            <w:bookmarkStart w:id="1321" w:name="_Toc380513414"/>
            <w:bookmarkStart w:id="1322" w:name="_Toc380655464"/>
            <w:bookmarkStart w:id="1323" w:name="_Toc389114811"/>
            <w:r w:rsidRPr="00733EF6">
              <w:rPr>
                <w:rFonts w:asciiTheme="minorHAnsi" w:eastAsia="SimSun" w:hAnsiTheme="minorHAnsi"/>
              </w:rPr>
              <w:t xml:space="preserve">SharePoint Online </w:t>
            </w:r>
            <w:r w:rsidRPr="00733EF6">
              <w:rPr>
                <w:rFonts w:asciiTheme="minorHAnsi" w:eastAsia="SimSun" w:hAnsiTheme="minorHAnsi"/>
              </w:rPr>
              <w:t>计划</w:t>
            </w:r>
            <w:r w:rsidRPr="00733EF6">
              <w:rPr>
                <w:rFonts w:asciiTheme="minorHAnsi" w:eastAsia="SimSun" w:hAnsiTheme="minorHAnsi"/>
              </w:rPr>
              <w:t xml:space="preserve"> 1G</w:t>
            </w:r>
            <w:r w:rsidRPr="00733EF6">
              <w:rPr>
                <w:rFonts w:asciiTheme="minorHAnsi" w:eastAsia="SimSun" w:hAnsiTheme="minorHAnsi"/>
              </w:rPr>
              <w:fldChar w:fldCharType="begin"/>
            </w:r>
            <w:r w:rsidRPr="00733EF6">
              <w:rPr>
                <w:rFonts w:asciiTheme="minorHAnsi" w:eastAsia="SimSun" w:hAnsiTheme="minorHAnsi"/>
              </w:rPr>
              <w:instrText xml:space="preserve">XE "SharePoint Online </w:instrText>
            </w:r>
            <w:r w:rsidRPr="00733EF6">
              <w:rPr>
                <w:rFonts w:asciiTheme="minorHAnsi" w:eastAsia="SimSun" w:hAnsiTheme="minorHAnsi"/>
              </w:rPr>
              <w:instrText>计划</w:instrText>
            </w:r>
            <w:r w:rsidRPr="00733EF6">
              <w:rPr>
                <w:rFonts w:asciiTheme="minorHAnsi" w:eastAsia="SimSun" w:hAnsiTheme="minorHAnsi"/>
              </w:rPr>
              <w:instrText xml:space="preserve"> 1G"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20"/>
            <w:bookmarkEnd w:id="1321"/>
            <w:bookmarkEnd w:id="1322"/>
            <w:bookmarkEnd w:id="13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6846" w:rsidRPr="00733EF6" w:rsidRDefault="00B66846" w:rsidP="001C3EDC">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805"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r>
      <w:tr w:rsidR="00B66846" w:rsidRPr="00733EF6" w:rsidTr="00097445">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C3EDC">
            <w:pPr>
              <w:pStyle w:val="ProductList-Offering2"/>
              <w:rPr>
                <w:rFonts w:asciiTheme="minorHAnsi" w:eastAsia="SimSun" w:hAnsiTheme="minorHAnsi"/>
              </w:rPr>
            </w:pPr>
            <w:bookmarkStart w:id="1324" w:name="_Toc379797383"/>
            <w:bookmarkStart w:id="1325" w:name="_Toc380513415"/>
            <w:bookmarkStart w:id="1326" w:name="_Toc380655465"/>
            <w:bookmarkStart w:id="1327" w:name="_Toc389114812"/>
            <w:r w:rsidRPr="00733EF6">
              <w:rPr>
                <w:rFonts w:asciiTheme="minorHAnsi" w:eastAsia="SimSun" w:hAnsiTheme="minorHAnsi"/>
              </w:rPr>
              <w:t>带</w:t>
            </w:r>
            <w:r w:rsidRPr="00733EF6">
              <w:rPr>
                <w:rFonts w:asciiTheme="minorHAnsi" w:eastAsia="SimSun" w:hAnsiTheme="minorHAnsi"/>
              </w:rPr>
              <w:t xml:space="preserve"> Yammer </w:t>
            </w:r>
            <w:r w:rsidRPr="00733EF6">
              <w:rPr>
                <w:rFonts w:asciiTheme="minorHAnsi" w:eastAsia="SimSun" w:hAnsiTheme="minorHAnsi"/>
              </w:rPr>
              <w:t>的</w:t>
            </w:r>
            <w:r w:rsidRPr="00733EF6">
              <w:rPr>
                <w:rFonts w:asciiTheme="minorHAnsi" w:eastAsia="SimSun" w:hAnsiTheme="minorHAnsi"/>
              </w:rPr>
              <w:t xml:space="preserve"> SharePoint Online </w:t>
            </w:r>
            <w:r w:rsidRPr="00733EF6">
              <w:rPr>
                <w:rFonts w:asciiTheme="minorHAnsi" w:eastAsia="SimSun" w:hAnsiTheme="minorHAnsi"/>
              </w:rPr>
              <w:t>计划</w:t>
            </w:r>
            <w:r w:rsidRPr="00733EF6">
              <w:rPr>
                <w:rFonts w:asciiTheme="minorHAnsi" w:eastAsia="SimSun" w:hAnsiTheme="minorHAnsi"/>
              </w:rPr>
              <w:t xml:space="preserve"> 1 </w:t>
            </w:r>
            <w:r w:rsidRPr="00733EF6">
              <w:rPr>
                <w:rFonts w:asciiTheme="minorHAnsi" w:eastAsia="SimSun" w:hAnsiTheme="minorHAnsi"/>
              </w:rPr>
              <w:fldChar w:fldCharType="begin"/>
            </w:r>
            <w:r w:rsidRPr="00733EF6">
              <w:rPr>
                <w:rFonts w:asciiTheme="minorHAnsi" w:eastAsia="SimSun" w:hAnsiTheme="minorHAnsi"/>
              </w:rPr>
              <w:instrText xml:space="preserve">XE "SharePoint Online </w:instrText>
            </w:r>
            <w:r w:rsidRPr="00733EF6">
              <w:rPr>
                <w:rFonts w:asciiTheme="minorHAnsi" w:eastAsia="SimSun" w:hAnsiTheme="minorHAnsi"/>
              </w:rPr>
              <w:instrText>计划</w:instrText>
            </w:r>
            <w:r w:rsidRPr="00733EF6">
              <w:rPr>
                <w:rFonts w:asciiTheme="minorHAnsi" w:eastAsia="SimSun" w:hAnsiTheme="minorHAnsi"/>
              </w:rPr>
              <w:instrText xml:space="preserve"> 1"</w:instrText>
            </w:r>
            <w:r w:rsidRPr="00733EF6">
              <w:rPr>
                <w:rFonts w:asciiTheme="minorHAnsi" w:eastAsia="SimSun" w:hAnsiTheme="minorHAnsi"/>
              </w:rPr>
              <w:fldChar w:fldCharType="end"/>
            </w:r>
            <w:r w:rsidRPr="00733EF6">
              <w:rPr>
                <w:rFonts w:asciiTheme="minorHAnsi" w:eastAsia="SimSun" w:hAnsiTheme="minorHAnsi"/>
              </w:rPr>
              <w:t>附加</w:t>
            </w:r>
            <w:r w:rsidR="001F3E24">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带</w:instrText>
            </w:r>
            <w:r w:rsidRPr="00733EF6">
              <w:rPr>
                <w:rFonts w:asciiTheme="minorHAnsi" w:eastAsia="SimSun" w:hAnsiTheme="minorHAnsi"/>
              </w:rPr>
              <w:instrText xml:space="preserve"> Yammer </w:instrText>
            </w:r>
            <w:r w:rsidRPr="00733EF6">
              <w:rPr>
                <w:rFonts w:asciiTheme="minorHAnsi" w:eastAsia="SimSun" w:hAnsiTheme="minorHAnsi"/>
              </w:rPr>
              <w:instrText>的</w:instrText>
            </w:r>
            <w:r w:rsidRPr="00733EF6">
              <w:rPr>
                <w:rFonts w:asciiTheme="minorHAnsi" w:eastAsia="SimSun" w:hAnsiTheme="minorHAnsi"/>
              </w:rPr>
              <w:instrText xml:space="preserve"> SharePoint Online </w:instrText>
            </w:r>
            <w:r w:rsidRPr="00733EF6">
              <w:rPr>
                <w:rFonts w:asciiTheme="minorHAnsi" w:eastAsia="SimSun" w:hAnsiTheme="minorHAnsi"/>
              </w:rPr>
              <w:instrText>计划</w:instrText>
            </w:r>
            <w:r w:rsidRPr="00733EF6">
              <w:rPr>
                <w:rFonts w:asciiTheme="minorHAnsi" w:eastAsia="SimSun" w:hAnsiTheme="minorHAnsi"/>
              </w:rPr>
              <w:instrText xml:space="preserve"> 1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24"/>
            <w:bookmarkEnd w:id="1325"/>
            <w:bookmarkEnd w:id="1326"/>
            <w:bookmarkEnd w:id="13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66846" w:rsidRPr="00733EF6" w:rsidRDefault="00B66846" w:rsidP="001C3EDC">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805" w:type="dxa"/>
            <w:shd w:val="clear" w:color="auto" w:fill="70AD47" w:themeFill="accent6"/>
            <w:vAlign w:val="center"/>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B66846" w:rsidRPr="00733EF6" w:rsidTr="00097445">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B66846" w:rsidRPr="00733EF6" w:rsidRDefault="00B66846" w:rsidP="001C3EDC">
            <w:pPr>
              <w:pStyle w:val="ProductList-Offering2"/>
              <w:rPr>
                <w:rFonts w:asciiTheme="minorHAnsi" w:eastAsia="SimSun" w:hAnsiTheme="minorHAnsi"/>
              </w:rPr>
            </w:pPr>
            <w:bookmarkStart w:id="1328" w:name="_Toc379797384"/>
            <w:bookmarkStart w:id="1329" w:name="_Toc380513416"/>
            <w:bookmarkStart w:id="1330" w:name="_Toc380655466"/>
            <w:bookmarkStart w:id="1331" w:name="_Toc389114813"/>
            <w:r w:rsidRPr="00733EF6">
              <w:rPr>
                <w:rFonts w:asciiTheme="minorHAnsi" w:eastAsia="SimSun" w:hAnsiTheme="minorHAnsi"/>
              </w:rPr>
              <w:t xml:space="preserve">SharePoint Online </w:t>
            </w:r>
            <w:r w:rsidRPr="00733EF6">
              <w:rPr>
                <w:rFonts w:asciiTheme="minorHAnsi" w:eastAsia="SimSun" w:hAnsiTheme="minorHAnsi"/>
              </w:rPr>
              <w:t>计划</w:t>
            </w:r>
            <w:r w:rsidRPr="00733EF6">
              <w:rPr>
                <w:rFonts w:asciiTheme="minorHAnsi" w:eastAsia="SimSun" w:hAnsiTheme="minorHAnsi"/>
              </w:rPr>
              <w:t xml:space="preserve"> 2</w:t>
            </w:r>
            <w:r w:rsidRPr="00733EF6">
              <w:rPr>
                <w:rFonts w:asciiTheme="minorHAnsi" w:eastAsia="SimSun" w:hAnsiTheme="minorHAnsi"/>
              </w:rPr>
              <w:fldChar w:fldCharType="begin"/>
            </w:r>
            <w:r w:rsidRPr="00733EF6">
              <w:rPr>
                <w:rFonts w:asciiTheme="minorHAnsi" w:eastAsia="SimSun" w:hAnsiTheme="minorHAnsi"/>
              </w:rPr>
              <w:instrText xml:space="preserve">XE "SharePoint Online </w:instrText>
            </w:r>
            <w:r w:rsidRPr="00733EF6">
              <w:rPr>
                <w:rFonts w:asciiTheme="minorHAnsi" w:eastAsia="SimSun" w:hAnsiTheme="minorHAnsi"/>
              </w:rPr>
              <w:instrText>计划</w:instrText>
            </w:r>
            <w:r w:rsidRPr="00733EF6">
              <w:rPr>
                <w:rFonts w:asciiTheme="minorHAnsi" w:eastAsia="SimSun" w:hAnsiTheme="minorHAnsi"/>
              </w:rPr>
              <w:instrText xml:space="preserve"> 2"</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66846" w:rsidRPr="00733EF6" w:rsidRDefault="00B66846" w:rsidP="001C3EDC">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1C3EDC">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vAlign w:val="center"/>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805"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r>
      <w:tr w:rsidR="00B66846" w:rsidRPr="00733EF6" w:rsidTr="00097445">
        <w:trPr>
          <w:cantSplit/>
        </w:trPr>
        <w:tc>
          <w:tcPr>
            <w:tcW w:w="3337" w:type="dxa"/>
            <w:tcBorders>
              <w:top w:val="dashSmallGap" w:sz="4" w:space="0" w:color="BFBFBF" w:themeColor="background1" w:themeShade="BF"/>
              <w:left w:val="nil"/>
              <w:bottom w:val="nil"/>
              <w:right w:val="nil"/>
            </w:tcBorders>
          </w:tcPr>
          <w:p w:rsidR="00B66846" w:rsidRPr="00733EF6" w:rsidRDefault="00B66846" w:rsidP="001C3EDC">
            <w:pPr>
              <w:pStyle w:val="ProductList-Offering2"/>
              <w:rPr>
                <w:rFonts w:asciiTheme="minorHAnsi" w:eastAsia="SimSun" w:hAnsiTheme="minorHAnsi"/>
              </w:rPr>
            </w:pPr>
            <w:bookmarkStart w:id="1332" w:name="_Toc379797385"/>
            <w:bookmarkStart w:id="1333" w:name="_Toc380513417"/>
            <w:bookmarkStart w:id="1334" w:name="_Toc380655467"/>
            <w:bookmarkStart w:id="1335" w:name="_Toc389114814"/>
            <w:r w:rsidRPr="00733EF6">
              <w:rPr>
                <w:rFonts w:asciiTheme="minorHAnsi" w:eastAsia="SimSun" w:hAnsiTheme="minorHAnsi"/>
              </w:rPr>
              <w:t xml:space="preserve">SharePoint Online </w:t>
            </w:r>
            <w:r w:rsidRPr="00733EF6">
              <w:rPr>
                <w:rFonts w:asciiTheme="minorHAnsi" w:eastAsia="SimSun" w:hAnsiTheme="minorHAnsi"/>
              </w:rPr>
              <w:t>计划</w:t>
            </w:r>
            <w:r w:rsidRPr="00733EF6">
              <w:rPr>
                <w:rFonts w:asciiTheme="minorHAnsi" w:eastAsia="SimSun" w:hAnsiTheme="minorHAnsi"/>
              </w:rPr>
              <w:t xml:space="preserve"> 2G</w:t>
            </w:r>
            <w:r w:rsidRPr="00733EF6">
              <w:rPr>
                <w:rFonts w:asciiTheme="minorHAnsi" w:eastAsia="SimSun" w:hAnsiTheme="minorHAnsi"/>
              </w:rPr>
              <w:fldChar w:fldCharType="begin"/>
            </w:r>
            <w:r w:rsidRPr="00733EF6">
              <w:rPr>
                <w:rFonts w:asciiTheme="minorHAnsi" w:eastAsia="SimSun" w:hAnsiTheme="minorHAnsi"/>
              </w:rPr>
              <w:instrText xml:space="preserve">XE "SharePoint Online </w:instrText>
            </w:r>
            <w:r w:rsidRPr="00733EF6">
              <w:rPr>
                <w:rFonts w:asciiTheme="minorHAnsi" w:eastAsia="SimSun" w:hAnsiTheme="minorHAnsi"/>
              </w:rPr>
              <w:instrText>计划</w:instrText>
            </w:r>
            <w:r w:rsidRPr="00733EF6">
              <w:rPr>
                <w:rFonts w:asciiTheme="minorHAnsi" w:eastAsia="SimSun" w:hAnsiTheme="minorHAnsi"/>
              </w:rPr>
              <w:instrText xml:space="preserve"> 2G"</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32"/>
            <w:bookmarkEnd w:id="1333"/>
            <w:bookmarkEnd w:id="1334"/>
            <w:bookmarkEnd w:id="1335"/>
          </w:p>
        </w:tc>
        <w:tc>
          <w:tcPr>
            <w:tcW w:w="738" w:type="dxa"/>
            <w:tcBorders>
              <w:top w:val="dashSmallGap" w:sz="4" w:space="0" w:color="BFBFBF" w:themeColor="background1" w:themeShade="BF"/>
              <w:left w:val="nil"/>
              <w:bottom w:val="nil"/>
              <w:right w:val="nil"/>
            </w:tcBorders>
            <w:shd w:val="clear" w:color="auto" w:fill="auto"/>
            <w:vAlign w:val="center"/>
          </w:tcPr>
          <w:p w:rsidR="00B66846" w:rsidRPr="00733EF6" w:rsidRDefault="00B66846" w:rsidP="001C3EDC">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739"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c>
          <w:tcPr>
            <w:tcW w:w="805" w:type="dxa"/>
            <w:shd w:val="clear" w:color="auto" w:fill="BFBFBF" w:themeFill="background1" w:themeFillShade="BF"/>
            <w:vAlign w:val="center"/>
          </w:tcPr>
          <w:p w:rsidR="00B66846" w:rsidRPr="00733EF6" w:rsidRDefault="00B66846" w:rsidP="001C3EDC">
            <w:pPr>
              <w:pStyle w:val="ProductList-OfferingBody"/>
              <w:ind w:left="-113"/>
              <w:jc w:val="center"/>
              <w:rPr>
                <w:rFonts w:eastAsia="SimSun"/>
              </w:rPr>
            </w:pPr>
          </w:p>
        </w:tc>
      </w:tr>
    </w:tbl>
    <w:p w:rsidR="00EE40B5" w:rsidRPr="00733EF6" w:rsidRDefault="00EE40B5" w:rsidP="004F3C6D">
      <w:pPr>
        <w:pStyle w:val="ProductList-Body"/>
        <w:rPr>
          <w:rFonts w:eastAsia="SimSu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3F5053">
        <w:tc>
          <w:tcPr>
            <w:tcW w:w="3596" w:type="dxa"/>
          </w:tcPr>
          <w:p w:rsidR="00782C7B" w:rsidRPr="00733EF6" w:rsidRDefault="001C3EDC" w:rsidP="00DE44BF">
            <w:pPr>
              <w:pStyle w:val="ProductList-Body"/>
              <w:spacing w:before="20" w:after="20"/>
              <w:rPr>
                <w:rFonts w:eastAsia="SimSun"/>
              </w:rPr>
            </w:pPr>
            <w:r w:rsidRPr="00733EF6">
              <w:rPr>
                <w:rFonts w:eastAsia="SimSun"/>
              </w:rPr>
              <w:t>符合削减条件：</w:t>
            </w:r>
            <w:r w:rsidRPr="00733EF6">
              <w:rPr>
                <w:rFonts w:eastAsia="SimSun"/>
                <w:b/>
              </w:rPr>
              <w:t>全部</w:t>
            </w:r>
          </w:p>
        </w:tc>
        <w:tc>
          <w:tcPr>
            <w:tcW w:w="3597" w:type="dxa"/>
          </w:tcPr>
          <w:p w:rsidR="00782C7B" w:rsidRPr="00733EF6" w:rsidRDefault="001C3EDC" w:rsidP="001C3EDC">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782C7B" w:rsidRPr="00733EF6" w:rsidRDefault="00981B7C" w:rsidP="001C3EDC">
            <w:pPr>
              <w:pStyle w:val="ProductList-Body"/>
              <w:spacing w:before="20" w:after="20"/>
              <w:rPr>
                <w:rFonts w:eastAsia="SimSun"/>
                <w:lang w:eastAsia="zh-CN"/>
              </w:rPr>
            </w:pPr>
            <w:r w:rsidRPr="00733EF6">
              <w:rPr>
                <w:rFonts w:eastAsia="SimSun"/>
                <w:lang w:eastAsia="zh-CN"/>
              </w:rPr>
              <w:t>合格用户免除：</w:t>
            </w:r>
            <w:r w:rsidRPr="00733EF6">
              <w:rPr>
                <w:rFonts w:eastAsia="SimSun"/>
                <w:b/>
                <w:lang w:eastAsia="zh-CN"/>
              </w:rPr>
              <w:t>仅限</w:t>
            </w:r>
            <w:r w:rsidRPr="00733EF6">
              <w:rPr>
                <w:rFonts w:eastAsia="SimSun"/>
                <w:b/>
                <w:lang w:eastAsia="zh-CN"/>
              </w:rPr>
              <w:t xml:space="preserve"> K</w:t>
            </w:r>
          </w:p>
        </w:tc>
      </w:tr>
      <w:tr w:rsidR="00782C7B" w:rsidRPr="00733EF6" w:rsidTr="003F5053">
        <w:tc>
          <w:tcPr>
            <w:tcW w:w="3596" w:type="dxa"/>
          </w:tcPr>
          <w:p w:rsidR="00782C7B" w:rsidRPr="00733EF6" w:rsidRDefault="001C3EDC" w:rsidP="001C3EDC">
            <w:pPr>
              <w:pStyle w:val="ProductList-Body"/>
              <w:spacing w:before="20" w:after="20"/>
              <w:rPr>
                <w:rFonts w:eastAsia="SimSun"/>
              </w:rPr>
            </w:pPr>
            <w:r w:rsidRPr="00733EF6">
              <w:rPr>
                <w:rFonts w:eastAsia="SimSun"/>
              </w:rPr>
              <w:lastRenderedPageBreak/>
              <w:t>符合校正条件：</w:t>
            </w:r>
            <w:r w:rsidRPr="00733EF6">
              <w:rPr>
                <w:rFonts w:eastAsia="SimSun"/>
                <w:b/>
              </w:rPr>
              <w:t>全部</w:t>
            </w:r>
          </w:p>
        </w:tc>
        <w:tc>
          <w:tcPr>
            <w:tcW w:w="3597" w:type="dxa"/>
          </w:tcPr>
          <w:p w:rsidR="00782C7B" w:rsidRPr="00733EF6" w:rsidRDefault="001C3EDC" w:rsidP="00E44A07">
            <w:pPr>
              <w:pStyle w:val="ProductList-Body"/>
              <w:spacing w:before="20" w:after="20"/>
              <w:ind w:left="166" w:hanging="166"/>
              <w:rPr>
                <w:rFonts w:eastAsia="SimSun"/>
              </w:rPr>
            </w:pPr>
            <w:r w:rsidRPr="00733EF6">
              <w:rPr>
                <w:rFonts w:eastAsia="SimSun"/>
              </w:rPr>
              <w:t>符合服务延期条件：</w:t>
            </w:r>
            <w:r w:rsidRPr="00733EF6">
              <w:rPr>
                <w:rFonts w:eastAsia="SimSun"/>
                <w:b/>
              </w:rPr>
              <w:t>全部，但</w:t>
            </w:r>
            <w:r w:rsidRPr="00733EF6">
              <w:rPr>
                <w:rFonts w:eastAsia="SimSun"/>
                <w:b/>
              </w:rPr>
              <w:t xml:space="preserve"> Extra Storage </w:t>
            </w:r>
            <w:r w:rsidRPr="00733EF6">
              <w:rPr>
                <w:rFonts w:eastAsia="SimSun"/>
                <w:b/>
              </w:rPr>
              <w:t>除外</w:t>
            </w:r>
          </w:p>
        </w:tc>
        <w:tc>
          <w:tcPr>
            <w:tcW w:w="3597" w:type="dxa"/>
          </w:tcPr>
          <w:p w:rsidR="00782C7B" w:rsidRPr="00733EF6" w:rsidRDefault="00782C7B" w:rsidP="001C3EDC">
            <w:pPr>
              <w:pStyle w:val="ProductList-Body"/>
              <w:spacing w:before="20" w:after="20"/>
              <w:rPr>
                <w:rFonts w:eastAsia="SimSu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1D7C37" w:rsidRPr="00733EF6" w:rsidRDefault="001D7C37" w:rsidP="001D7C37">
      <w:pPr>
        <w:pStyle w:val="ProductList-Body"/>
        <w:rPr>
          <w:rFonts w:eastAsia="SimSun"/>
        </w:rPr>
      </w:pPr>
      <w:r w:rsidRPr="00733EF6">
        <w:rPr>
          <w:rFonts w:eastAsia="SimSun"/>
        </w:rPr>
        <w:t xml:space="preserve">SharePoint Online </w:t>
      </w:r>
      <w:r w:rsidRPr="00733EF6">
        <w:rPr>
          <w:rFonts w:eastAsia="SimSun"/>
        </w:rPr>
        <w:t>计划</w:t>
      </w:r>
      <w:r w:rsidRPr="00733EF6">
        <w:rPr>
          <w:rFonts w:eastAsia="SimSun"/>
        </w:rPr>
        <w:t xml:space="preserve"> 1</w:t>
      </w:r>
      <w:r w:rsidRPr="00733EF6">
        <w:rPr>
          <w:rFonts w:eastAsia="SimSun"/>
        </w:rPr>
        <w:fldChar w:fldCharType="begin"/>
      </w:r>
      <w:r w:rsidRPr="00733EF6">
        <w:rPr>
          <w:rFonts w:eastAsia="SimSun"/>
        </w:rPr>
        <w:instrText xml:space="preserve">XE "SharePoint Online </w:instrText>
      </w:r>
      <w:r w:rsidRPr="00733EF6">
        <w:rPr>
          <w:rFonts w:eastAsia="SimSun"/>
        </w:rPr>
        <w:instrText>计划</w:instrText>
      </w:r>
      <w:r w:rsidRPr="00733EF6">
        <w:rPr>
          <w:rFonts w:eastAsia="SimSun"/>
        </w:rPr>
        <w:instrText xml:space="preserve"> 1"</w:instrText>
      </w:r>
      <w:r w:rsidRPr="00733EF6">
        <w:rPr>
          <w:rFonts w:eastAsia="SimSun"/>
        </w:rPr>
        <w:fldChar w:fldCharType="end"/>
      </w:r>
      <w:r w:rsidRPr="00733EF6">
        <w:rPr>
          <w:rFonts w:eastAsia="SimSun"/>
        </w:rPr>
        <w:t xml:space="preserve"> </w:t>
      </w:r>
      <w:r w:rsidRPr="00733EF6">
        <w:rPr>
          <w:rFonts w:eastAsia="SimSun"/>
        </w:rPr>
        <w:t>以前称为</w:t>
      </w:r>
      <w:r w:rsidRPr="00733EF6">
        <w:rPr>
          <w:rFonts w:eastAsia="SimSun"/>
        </w:rPr>
        <w:t xml:space="preserve"> SharePoint Online Standard</w:t>
      </w:r>
      <w:r w:rsidRPr="00733EF6">
        <w:rPr>
          <w:rFonts w:eastAsia="SimSun"/>
        </w:rPr>
        <w:t>。</w:t>
      </w:r>
    </w:p>
    <w:p w:rsidR="001D7C37" w:rsidRPr="00733EF6" w:rsidRDefault="001D7C37" w:rsidP="001D7C37">
      <w:pPr>
        <w:pStyle w:val="ProductList-Body"/>
        <w:rPr>
          <w:rFonts w:eastAsia="SimSun"/>
        </w:rPr>
      </w:pPr>
    </w:p>
    <w:p w:rsidR="00782C7B" w:rsidRPr="00733EF6" w:rsidRDefault="001D7C37" w:rsidP="001D7C37">
      <w:pPr>
        <w:pStyle w:val="ProductList-Body"/>
        <w:rPr>
          <w:rFonts w:eastAsia="SimSun"/>
        </w:rPr>
      </w:pPr>
      <w:r w:rsidRPr="00733EF6">
        <w:rPr>
          <w:rFonts w:eastAsia="SimSun"/>
        </w:rPr>
        <w:t>对于购买</w:t>
      </w:r>
      <w:r w:rsidRPr="00733EF6">
        <w:rPr>
          <w:rFonts w:eastAsia="SimSun"/>
        </w:rPr>
        <w:t xml:space="preserve"> SharePoint Online </w:t>
      </w:r>
      <w:r w:rsidRPr="00733EF6">
        <w:rPr>
          <w:rFonts w:eastAsia="SimSun"/>
        </w:rPr>
        <w:t>计划</w:t>
      </w:r>
      <w:r w:rsidRPr="00733EF6">
        <w:rPr>
          <w:rFonts w:eastAsia="SimSun"/>
        </w:rPr>
        <w:t xml:space="preserve"> 1</w:t>
      </w:r>
      <w:r w:rsidRPr="00733EF6">
        <w:rPr>
          <w:rFonts w:eastAsia="SimSun"/>
        </w:rPr>
        <w:fldChar w:fldCharType="begin"/>
      </w:r>
      <w:r w:rsidRPr="00733EF6">
        <w:rPr>
          <w:rFonts w:eastAsia="SimSun"/>
        </w:rPr>
        <w:instrText xml:space="preserve">XE "SharePoint Online </w:instrText>
      </w:r>
      <w:r w:rsidRPr="00733EF6">
        <w:rPr>
          <w:rFonts w:eastAsia="SimSun"/>
        </w:rPr>
        <w:instrText>计划</w:instrText>
      </w:r>
      <w:r w:rsidRPr="00733EF6">
        <w:rPr>
          <w:rFonts w:eastAsia="SimSun"/>
        </w:rPr>
        <w:instrText xml:space="preserve"> 1"</w:instrText>
      </w:r>
      <w:r w:rsidRPr="00733EF6">
        <w:rPr>
          <w:rFonts w:eastAsia="SimSun"/>
        </w:rPr>
        <w:fldChar w:fldCharType="end"/>
      </w:r>
      <w:r w:rsidRPr="00733EF6">
        <w:rPr>
          <w:rFonts w:eastAsia="SimSun"/>
        </w:rPr>
        <w:t xml:space="preserve"> </w:t>
      </w:r>
      <w:r w:rsidRPr="00733EF6">
        <w:rPr>
          <w:rFonts w:eastAsia="SimSun"/>
        </w:rPr>
        <w:t>的巴西或智利客户，将为其提供</w:t>
      </w:r>
      <w:r w:rsidRPr="00733EF6">
        <w:rPr>
          <w:rFonts w:eastAsia="SimSun"/>
        </w:rPr>
        <w:t xml:space="preserve"> SharePoint Online Standard</w:t>
      </w:r>
      <w:r w:rsidRPr="00733EF6">
        <w:rPr>
          <w:rFonts w:eastAsia="SimSun"/>
        </w:rPr>
        <w:t>。这些客户可能以后会迁移到</w:t>
      </w:r>
      <w:r w:rsidRPr="00733EF6">
        <w:rPr>
          <w:rFonts w:eastAsia="SimSun"/>
        </w:rPr>
        <w:t xml:space="preserve"> SharePoint Online </w:t>
      </w:r>
      <w:r w:rsidRPr="00733EF6">
        <w:rPr>
          <w:rFonts w:eastAsia="SimSun"/>
        </w:rPr>
        <w:t>计划</w:t>
      </w:r>
      <w:r w:rsidRPr="00733EF6">
        <w:rPr>
          <w:rFonts w:eastAsia="SimSun"/>
        </w:rPr>
        <w:t xml:space="preserve"> 1</w:t>
      </w:r>
      <w:r w:rsidRPr="00733EF6">
        <w:rPr>
          <w:rFonts w:eastAsia="SimSun"/>
        </w:rPr>
        <w:t>。</w:t>
      </w:r>
    </w:p>
    <w:p w:rsidR="00450EF0" w:rsidRPr="00733EF6" w:rsidRDefault="00450EF0" w:rsidP="00450EF0">
      <w:pPr>
        <w:pStyle w:val="ProductList-Body"/>
        <w:rPr>
          <w:rFonts w:eastAsia="SimSun"/>
        </w:rPr>
      </w:pPr>
    </w:p>
    <w:p w:rsidR="00450EF0" w:rsidRPr="00733EF6" w:rsidRDefault="00450EF0" w:rsidP="00450EF0">
      <w:pPr>
        <w:pStyle w:val="ProductList-Body"/>
        <w:rPr>
          <w:rFonts w:eastAsia="SimSun"/>
        </w:rPr>
      </w:pPr>
      <w:r w:rsidRPr="00733EF6">
        <w:rPr>
          <w:rFonts w:eastAsia="SimSun"/>
        </w:rPr>
        <w:t>请参阅</w:t>
      </w:r>
      <w:r w:rsidRPr="00733EF6">
        <w:rPr>
          <w:rFonts w:eastAsia="SimSun"/>
        </w:rPr>
        <w:t xml:space="preserve"> Office 365 </w:t>
      </w:r>
      <w:r w:rsidRPr="00733EF6">
        <w:rPr>
          <w:rFonts w:eastAsia="SimSun"/>
        </w:rPr>
        <w:t>套件中的</w:t>
      </w:r>
      <w:hyperlink w:anchor="AddOn" w:history="1">
        <w:r w:rsidRPr="00733EF6">
          <w:rPr>
            <w:rStyle w:val="Hyperlink"/>
            <w:rFonts w:eastAsia="SimSun"/>
          </w:rPr>
          <w:t>附加</w:t>
        </w:r>
        <w:r w:rsidRPr="00733EF6">
          <w:rPr>
            <w:rStyle w:val="Hyperlink"/>
            <w:rFonts w:eastAsia="SimSun"/>
          </w:rPr>
          <w:t xml:space="preserve"> USL</w:t>
        </w:r>
      </w:hyperlink>
      <w:r w:rsidRPr="00733EF6">
        <w:rPr>
          <w:rFonts w:eastAsia="SimSun"/>
        </w:rPr>
        <w:t xml:space="preserve"> </w:t>
      </w:r>
      <w:r w:rsidRPr="00733EF6">
        <w:rPr>
          <w:rFonts w:eastAsia="SimSun"/>
        </w:rPr>
        <w:t>来了解有关附加许可的信息。</w:t>
      </w:r>
    </w:p>
    <w:bookmarkStart w:id="1336" w:name="_Toc378147669"/>
    <w:bookmarkStart w:id="1337" w:name="_Toc378151566"/>
    <w:p w:rsidR="00585A48" w:rsidRPr="00733EF6" w:rsidRDefault="00D36A51" w:rsidP="00585A48">
      <w:pPr>
        <w:pStyle w:val="ProductList-Body"/>
        <w:shd w:val="clear" w:color="auto" w:fill="A6A6A6" w:themeFill="background1" w:themeFillShade="A6"/>
        <w:spacing w:before="120" w:after="240"/>
        <w:jc w:val="right"/>
        <w:rPr>
          <w:rFonts w:eastAsia="SimSu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EE40B5" w:rsidRPr="00B1632C" w:rsidRDefault="00356011" w:rsidP="00680B4D">
      <w:pPr>
        <w:pStyle w:val="ProductList-Offering1Heading"/>
        <w:outlineLvl w:val="1"/>
        <w:rPr>
          <w:rFonts w:eastAsia="SimSun"/>
        </w:rPr>
      </w:pPr>
      <w:bookmarkStart w:id="1338" w:name="_Toc379797386"/>
      <w:bookmarkStart w:id="1339" w:name="_Toc380513418"/>
      <w:bookmarkStart w:id="1340" w:name="_Toc380655468"/>
      <w:bookmarkStart w:id="1341" w:name="_Toc389114815"/>
      <w:r w:rsidRPr="00B1632C">
        <w:rPr>
          <w:rFonts w:eastAsia="SimSun"/>
        </w:rPr>
        <w:t>Microsoft Azure</w:t>
      </w:r>
      <w:bookmarkEnd w:id="1336"/>
      <w:bookmarkEnd w:id="1337"/>
      <w:bookmarkEnd w:id="1338"/>
      <w:bookmarkEnd w:id="1339"/>
      <w:bookmarkEnd w:id="1340"/>
      <w:bookmarkEnd w:id="134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3"/>
        <w:gridCol w:w="738"/>
        <w:gridCol w:w="739"/>
        <w:gridCol w:w="739"/>
        <w:gridCol w:w="738"/>
        <w:gridCol w:w="738"/>
        <w:gridCol w:w="737"/>
        <w:gridCol w:w="738"/>
        <w:gridCol w:w="738"/>
        <w:gridCol w:w="738"/>
        <w:gridCol w:w="974"/>
      </w:tblGrid>
      <w:tr w:rsidR="00056C16" w:rsidRPr="00733EF6" w:rsidTr="003F5053">
        <w:trPr>
          <w:cantSplit/>
          <w:tblHeader/>
        </w:trPr>
        <w:tc>
          <w:tcPr>
            <w:tcW w:w="3183"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7"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974"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B66846" w:rsidRPr="00733EF6" w:rsidTr="00B66846">
        <w:trPr>
          <w:cantSplit/>
          <w:tblHeader/>
        </w:trPr>
        <w:tc>
          <w:tcPr>
            <w:tcW w:w="3183" w:type="dxa"/>
            <w:tcBorders>
              <w:top w:val="nil"/>
              <w:left w:val="nil"/>
              <w:bottom w:val="nil"/>
              <w:right w:val="nil"/>
            </w:tcBorders>
          </w:tcPr>
          <w:p w:rsidR="00B66846" w:rsidRPr="00733EF6" w:rsidRDefault="00B66846" w:rsidP="00356011">
            <w:pPr>
              <w:pStyle w:val="ProductList-Offering1"/>
              <w:rPr>
                <w:rFonts w:asciiTheme="minorHAnsi" w:eastAsia="SimSun" w:hAnsiTheme="minorHAnsi"/>
              </w:rPr>
            </w:pPr>
            <w:bookmarkStart w:id="1342" w:name="_Toc379797387"/>
            <w:bookmarkStart w:id="1343" w:name="_Toc380513419"/>
            <w:bookmarkStart w:id="1344" w:name="_Toc380655469"/>
            <w:bookmarkStart w:id="1345" w:name="_Toc389114816"/>
            <w:r w:rsidRPr="00733EF6">
              <w:rPr>
                <w:rFonts w:asciiTheme="minorHAnsi" w:eastAsia="SimSun" w:hAnsiTheme="minorHAnsi"/>
              </w:rPr>
              <w:t xml:space="preserve">Microsoft Azure </w:t>
            </w:r>
            <w:r w:rsidRPr="00733EF6">
              <w:rPr>
                <w:rFonts w:asciiTheme="minorHAnsi" w:eastAsia="SimSun" w:hAnsiTheme="minorHAnsi"/>
              </w:rPr>
              <w:t>服务</w:t>
            </w:r>
            <w:bookmarkEnd w:id="1342"/>
            <w:bookmarkEnd w:id="1343"/>
            <w:bookmarkEnd w:id="1344"/>
            <w:bookmarkEnd w:id="1345"/>
            <w:r w:rsidRPr="00733EF6">
              <w:rPr>
                <w:rFonts w:asciiTheme="minorHAnsi" w:eastAsia="SimSun" w:hAnsiTheme="minorHAnsi"/>
              </w:rPr>
              <w:fldChar w:fldCharType="begin"/>
            </w:r>
            <w:r w:rsidRPr="00733EF6">
              <w:rPr>
                <w:rFonts w:asciiTheme="minorHAnsi" w:eastAsia="SimSun" w:hAnsiTheme="minorHAnsi"/>
              </w:rPr>
              <w:instrText xml:space="preserve">XE "Microsoft Azure </w:instrText>
            </w:r>
            <w:r w:rsidRPr="00733EF6">
              <w:rPr>
                <w:rFonts w:asciiTheme="minorHAnsi" w:eastAsia="SimSun" w:hAnsiTheme="minorHAnsi"/>
              </w:rPr>
              <w:instrText>服务</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nil"/>
              <w:left w:val="nil"/>
              <w:bottom w:val="nil"/>
              <w:right w:val="nil"/>
            </w:tcBorders>
            <w:vAlign w:val="center"/>
          </w:tcPr>
          <w:p w:rsidR="00B66846" w:rsidRPr="00733EF6" w:rsidRDefault="00B66846"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39"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8"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974"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B66846" w:rsidRPr="00733EF6" w:rsidTr="00B66846">
        <w:trPr>
          <w:cantSplit/>
          <w:tblHeader/>
        </w:trPr>
        <w:tc>
          <w:tcPr>
            <w:tcW w:w="3183" w:type="dxa"/>
            <w:tcBorders>
              <w:top w:val="nil"/>
              <w:left w:val="nil"/>
              <w:bottom w:val="nil"/>
              <w:right w:val="nil"/>
            </w:tcBorders>
          </w:tcPr>
          <w:p w:rsidR="00B66846" w:rsidRPr="00733EF6" w:rsidRDefault="00B66846" w:rsidP="00356011">
            <w:pPr>
              <w:pStyle w:val="ProductList-Offering1"/>
              <w:rPr>
                <w:rFonts w:asciiTheme="minorHAnsi" w:eastAsia="SimSun" w:hAnsiTheme="minorHAnsi"/>
              </w:rPr>
            </w:pPr>
            <w:bookmarkStart w:id="1346" w:name="_Toc379797388"/>
            <w:bookmarkStart w:id="1347" w:name="_Toc380513420"/>
            <w:bookmarkStart w:id="1348" w:name="_Toc380655470"/>
            <w:bookmarkStart w:id="1349" w:name="_Toc389114817"/>
            <w:r w:rsidRPr="00733EF6">
              <w:rPr>
                <w:rFonts w:asciiTheme="minorHAnsi" w:eastAsia="SimSun" w:hAnsiTheme="minorHAnsi"/>
              </w:rPr>
              <w:t xml:space="preserve">Microsoft Azure </w:t>
            </w:r>
            <w:r w:rsidRPr="00733EF6">
              <w:rPr>
                <w:rFonts w:asciiTheme="minorHAnsi" w:eastAsia="SimSun" w:hAnsiTheme="minorHAnsi"/>
              </w:rPr>
              <w:t>标准支持</w:t>
            </w:r>
            <w:bookmarkEnd w:id="1346"/>
            <w:bookmarkEnd w:id="1347"/>
            <w:bookmarkEnd w:id="1348"/>
            <w:bookmarkEnd w:id="1349"/>
            <w:r w:rsidRPr="00733EF6">
              <w:rPr>
                <w:rFonts w:asciiTheme="minorHAnsi" w:eastAsia="SimSun" w:hAnsiTheme="minorHAnsi"/>
              </w:rPr>
              <w:fldChar w:fldCharType="begin"/>
            </w:r>
            <w:r w:rsidRPr="00733EF6">
              <w:rPr>
                <w:rFonts w:asciiTheme="minorHAnsi" w:eastAsia="SimSun" w:hAnsiTheme="minorHAnsi"/>
              </w:rPr>
              <w:instrText xml:space="preserve">XE "Microsoft Azure </w:instrText>
            </w:r>
            <w:r w:rsidRPr="00733EF6">
              <w:rPr>
                <w:rFonts w:asciiTheme="minorHAnsi" w:eastAsia="SimSun" w:hAnsiTheme="minorHAnsi"/>
              </w:rPr>
              <w:instrText>标准支持</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nil"/>
              <w:left w:val="nil"/>
              <w:bottom w:val="nil"/>
              <w:right w:val="nil"/>
            </w:tcBorders>
            <w:vAlign w:val="center"/>
          </w:tcPr>
          <w:p w:rsidR="00B66846" w:rsidRPr="00733EF6" w:rsidRDefault="00B66846"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39"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8"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974"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B66846" w:rsidRPr="00733EF6" w:rsidTr="00B66846">
        <w:trPr>
          <w:cantSplit/>
          <w:tblHeader/>
        </w:trPr>
        <w:tc>
          <w:tcPr>
            <w:tcW w:w="3183" w:type="dxa"/>
            <w:tcBorders>
              <w:top w:val="nil"/>
              <w:left w:val="nil"/>
              <w:bottom w:val="nil"/>
              <w:right w:val="nil"/>
            </w:tcBorders>
          </w:tcPr>
          <w:p w:rsidR="00B66846" w:rsidRPr="00733EF6" w:rsidRDefault="00B66846" w:rsidP="00356011">
            <w:pPr>
              <w:pStyle w:val="ProductList-Offering1"/>
              <w:rPr>
                <w:rFonts w:asciiTheme="minorHAnsi" w:eastAsia="SimSun" w:hAnsiTheme="minorHAnsi"/>
              </w:rPr>
            </w:pPr>
            <w:bookmarkStart w:id="1350" w:name="_Toc379797389"/>
            <w:bookmarkStart w:id="1351" w:name="_Toc380513421"/>
            <w:bookmarkStart w:id="1352" w:name="_Toc380655471"/>
            <w:bookmarkStart w:id="1353" w:name="_Toc389114818"/>
            <w:r w:rsidRPr="00733EF6">
              <w:rPr>
                <w:rFonts w:asciiTheme="minorHAnsi" w:eastAsia="SimSun" w:hAnsiTheme="minorHAnsi"/>
              </w:rPr>
              <w:t xml:space="preserve">Microsoft Azure </w:t>
            </w:r>
            <w:r w:rsidRPr="00733EF6">
              <w:rPr>
                <w:rFonts w:asciiTheme="minorHAnsi" w:eastAsia="SimSun" w:hAnsiTheme="minorHAnsi"/>
              </w:rPr>
              <w:t>直接专业支持</w:t>
            </w:r>
            <w:bookmarkEnd w:id="1350"/>
            <w:bookmarkEnd w:id="1351"/>
            <w:bookmarkEnd w:id="1352"/>
            <w:bookmarkEnd w:id="1353"/>
            <w:r w:rsidRPr="00733EF6">
              <w:rPr>
                <w:rFonts w:asciiTheme="minorHAnsi" w:eastAsia="SimSun" w:hAnsiTheme="minorHAnsi"/>
              </w:rPr>
              <w:fldChar w:fldCharType="begin"/>
            </w:r>
            <w:r w:rsidRPr="00733EF6">
              <w:rPr>
                <w:rFonts w:asciiTheme="minorHAnsi" w:eastAsia="SimSun" w:hAnsiTheme="minorHAnsi"/>
              </w:rPr>
              <w:instrText xml:space="preserve">XE "Microsoft Azure </w:instrText>
            </w:r>
            <w:r w:rsidRPr="00733EF6">
              <w:rPr>
                <w:rFonts w:asciiTheme="minorHAnsi" w:eastAsia="SimSun" w:hAnsiTheme="minorHAnsi"/>
              </w:rPr>
              <w:instrText>直接专业支持</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nil"/>
              <w:left w:val="nil"/>
              <w:bottom w:val="nil"/>
              <w:right w:val="nil"/>
            </w:tcBorders>
            <w:vAlign w:val="center"/>
          </w:tcPr>
          <w:p w:rsidR="00B66846" w:rsidRPr="00733EF6" w:rsidRDefault="00B66846"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B66846" w:rsidRPr="00733EF6" w:rsidRDefault="00B66846" w:rsidP="00C4636F">
            <w:pPr>
              <w:pStyle w:val="ProductList-OfferingBody"/>
              <w:ind w:left="-113"/>
              <w:jc w:val="center"/>
              <w:rPr>
                <w:rFonts w:eastAsia="SimSun"/>
              </w:rPr>
            </w:pPr>
          </w:p>
        </w:tc>
        <w:tc>
          <w:tcPr>
            <w:tcW w:w="739"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8"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7"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738" w:type="dxa"/>
            <w:shd w:val="clear" w:color="auto" w:fill="BFBFBF" w:themeFill="background1" w:themeFillShade="BF"/>
            <w:vAlign w:val="center"/>
          </w:tcPr>
          <w:p w:rsidR="00B66846" w:rsidRPr="00733EF6" w:rsidRDefault="00B66846" w:rsidP="00B66846">
            <w:pPr>
              <w:pStyle w:val="ProductList-OfferingBody"/>
              <w:ind w:left="-113"/>
              <w:jc w:val="center"/>
              <w:rPr>
                <w:rFonts w:eastAsia="SimSun"/>
              </w:rPr>
            </w:pPr>
          </w:p>
        </w:tc>
        <w:tc>
          <w:tcPr>
            <w:tcW w:w="974" w:type="dxa"/>
            <w:shd w:val="clear" w:color="auto" w:fill="70AD47" w:themeFill="accent6"/>
          </w:tcPr>
          <w:p w:rsidR="00B66846" w:rsidRPr="00733EF6" w:rsidRDefault="00B66846"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bl>
    <w:p w:rsidR="00EE40B5" w:rsidRPr="00733EF6" w:rsidRDefault="00EE40B5" w:rsidP="004F3C6D">
      <w:pPr>
        <w:pStyle w:val="ProductList-Body"/>
        <w:rPr>
          <w:rFonts w:eastAsia="SimSu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3F5053">
        <w:tc>
          <w:tcPr>
            <w:tcW w:w="3596" w:type="dxa"/>
          </w:tcPr>
          <w:p w:rsidR="00782C7B" w:rsidRPr="00733EF6" w:rsidRDefault="001D7C37" w:rsidP="002E1F83">
            <w:pPr>
              <w:pStyle w:val="ProductList-Body"/>
              <w:spacing w:before="20" w:after="20"/>
              <w:ind w:left="162" w:hanging="162"/>
              <w:rPr>
                <w:rFonts w:eastAsia="SimSun"/>
                <w:b/>
                <w:lang w:eastAsia="zh-CN"/>
              </w:rPr>
            </w:pPr>
            <w:r w:rsidRPr="00733EF6">
              <w:rPr>
                <w:rFonts w:eastAsia="SimSun"/>
                <w:lang w:eastAsia="zh-CN"/>
              </w:rPr>
              <w:t>符合削减条件：</w:t>
            </w:r>
            <w:r w:rsidRPr="00733EF6">
              <w:rPr>
                <w:rFonts w:eastAsia="SimSun"/>
                <w:b/>
                <w:lang w:eastAsia="zh-CN"/>
              </w:rPr>
              <w:t>已分配年度承诺</w:t>
            </w:r>
          </w:p>
        </w:tc>
        <w:tc>
          <w:tcPr>
            <w:tcW w:w="3597" w:type="dxa"/>
          </w:tcPr>
          <w:p w:rsidR="00782C7B" w:rsidRPr="00733EF6" w:rsidRDefault="001D7C37" w:rsidP="001D7C37">
            <w:pPr>
              <w:pStyle w:val="ProductList-Body"/>
              <w:spacing w:before="20" w:after="20"/>
              <w:rPr>
                <w:rFonts w:eastAsia="SimSun"/>
                <w:lang w:eastAsia="zh-CN"/>
              </w:rPr>
            </w:pPr>
            <w:r w:rsidRPr="00733EF6">
              <w:rPr>
                <w:rFonts w:eastAsia="SimSun"/>
                <w:lang w:eastAsia="zh-CN"/>
              </w:rPr>
              <w:t>产品组：</w:t>
            </w:r>
            <w:r w:rsidRPr="00733EF6">
              <w:rPr>
                <w:rFonts w:eastAsia="SimSun"/>
                <w:b/>
                <w:lang w:eastAsia="zh-CN"/>
              </w:rPr>
              <w:t>服务器</w:t>
            </w:r>
          </w:p>
          <w:p w:rsidR="00134DA1" w:rsidRPr="00733EF6" w:rsidRDefault="00134DA1" w:rsidP="001D7C37">
            <w:pPr>
              <w:pStyle w:val="ProductList-Body"/>
              <w:spacing w:before="20" w:after="20"/>
              <w:rPr>
                <w:rFonts w:eastAsia="SimSun"/>
                <w:b/>
                <w:lang w:eastAsia="zh-CN"/>
              </w:rPr>
            </w:pPr>
            <w:r w:rsidRPr="00733EF6">
              <w:rPr>
                <w:rFonts w:eastAsia="SimSun"/>
                <w:lang w:eastAsia="zh-CN"/>
              </w:rPr>
              <w:t>符合服务延期条件：</w:t>
            </w:r>
            <w:r w:rsidRPr="00733EF6">
              <w:rPr>
                <w:rFonts w:eastAsia="SimSun"/>
                <w:b/>
                <w:lang w:eastAsia="zh-CN"/>
              </w:rPr>
              <w:t>全部</w:t>
            </w:r>
          </w:p>
        </w:tc>
        <w:tc>
          <w:tcPr>
            <w:tcW w:w="3597" w:type="dxa"/>
          </w:tcPr>
          <w:p w:rsidR="00782C7B" w:rsidRPr="00733EF6" w:rsidRDefault="001D7C37" w:rsidP="002E1F83">
            <w:pPr>
              <w:pStyle w:val="ProductList-Body"/>
              <w:spacing w:before="20" w:after="20"/>
              <w:ind w:left="169" w:hanging="169"/>
              <w:rPr>
                <w:rFonts w:eastAsia="SimSun"/>
                <w:lang w:eastAsia="zh-CN"/>
              </w:rPr>
            </w:pPr>
            <w:r w:rsidRPr="00733EF6">
              <w:rPr>
                <w:rFonts w:eastAsia="SimSun"/>
                <w:lang w:eastAsia="zh-CN"/>
              </w:rPr>
              <w:t>符合削减条件</w:t>
            </w:r>
            <w:r w:rsidRPr="00733EF6">
              <w:rPr>
                <w:rFonts w:eastAsia="SimSun"/>
                <w:lang w:eastAsia="zh-CN"/>
              </w:rPr>
              <w:t xml:space="preserve"> (SCE)</w:t>
            </w:r>
            <w:r w:rsidRPr="00733EF6">
              <w:rPr>
                <w:rFonts w:eastAsia="SimSun"/>
                <w:lang w:eastAsia="zh-CN"/>
              </w:rPr>
              <w:t>：</w:t>
            </w:r>
            <w:r w:rsidRPr="00733EF6">
              <w:rPr>
                <w:rFonts w:eastAsia="SimSun"/>
                <w:b/>
                <w:lang w:eastAsia="zh-CN"/>
              </w:rPr>
              <w:t>已分配年度承诺</w:t>
            </w:r>
          </w:p>
        </w:tc>
      </w:tr>
    </w:tbl>
    <w:p w:rsidR="00782C7B" w:rsidRPr="00733EF6" w:rsidRDefault="00782C7B" w:rsidP="00782C7B">
      <w:pPr>
        <w:pStyle w:val="ProductList-Body"/>
        <w:shd w:val="clear" w:color="auto" w:fill="D9D9D9" w:themeFill="background1" w:themeFillShade="D9"/>
        <w:spacing w:before="120" w:after="120"/>
        <w:rPr>
          <w:rFonts w:eastAsia="SimSun"/>
          <w:lang w:eastAsia="zh-CN"/>
        </w:rPr>
      </w:pPr>
      <w:r w:rsidRPr="00733EF6">
        <w:rPr>
          <w:rFonts w:eastAsia="SimSun"/>
          <w:b/>
          <w:lang w:eastAsia="zh-CN"/>
        </w:rPr>
        <w:t>其他信息</w:t>
      </w:r>
    </w:p>
    <w:p w:rsidR="001D7C37" w:rsidRPr="00733EF6" w:rsidRDefault="001D7C37" w:rsidP="001D7C37">
      <w:pPr>
        <w:pStyle w:val="ProductList-Body"/>
        <w:rPr>
          <w:rFonts w:eastAsia="SimSun"/>
          <w:lang w:eastAsia="zh-CN"/>
        </w:rPr>
      </w:pPr>
      <w:r w:rsidRPr="00733EF6">
        <w:rPr>
          <w:rFonts w:eastAsia="SimSun"/>
          <w:b/>
          <w:color w:val="00188F"/>
          <w:lang w:eastAsia="zh-CN"/>
        </w:rPr>
        <w:t>定义</w:t>
      </w:r>
    </w:p>
    <w:p w:rsidR="001D7C37" w:rsidRPr="00733EF6" w:rsidRDefault="00C013A6" w:rsidP="001D7C37">
      <w:pPr>
        <w:pStyle w:val="ProductList-Body"/>
        <w:rPr>
          <w:rFonts w:eastAsia="SimSun"/>
          <w:lang w:eastAsia="zh-CN"/>
        </w:rPr>
      </w:pPr>
      <w:r w:rsidRPr="00C013A6">
        <w:rPr>
          <w:rFonts w:asciiTheme="majorEastAsia" w:eastAsiaTheme="majorEastAsia" w:hAnsiTheme="majorEastAsia"/>
          <w:lang w:eastAsia="zh-CN"/>
        </w:rPr>
        <w:t>“</w:t>
      </w:r>
      <w:r w:rsidR="001D7C37" w:rsidRPr="00733EF6">
        <w:rPr>
          <w:rFonts w:eastAsia="SimSun"/>
          <w:lang w:eastAsia="zh-CN"/>
        </w:rPr>
        <w:t>承诺价格</w:t>
      </w:r>
      <w:r w:rsidR="007A0503" w:rsidRPr="009A0408">
        <w:rPr>
          <w:rFonts w:asciiTheme="majorEastAsia" w:eastAsiaTheme="majorEastAsia" w:hAnsiTheme="majorEastAsia"/>
          <w:lang w:eastAsia="zh-CN"/>
        </w:rPr>
        <w:t>”</w:t>
      </w:r>
      <w:r w:rsidR="001D7C37" w:rsidRPr="00733EF6">
        <w:rPr>
          <w:rFonts w:eastAsia="SimSun"/>
          <w:lang w:eastAsia="zh-CN"/>
        </w:rPr>
        <w:t>是指在达到已分配年度承诺额度前所使用的所有</w:t>
      </w:r>
      <w:r w:rsidR="001D7C37" w:rsidRPr="00733EF6">
        <w:rPr>
          <w:rFonts w:eastAsia="SimSun"/>
          <w:lang w:eastAsia="zh-CN"/>
        </w:rPr>
        <w:t xml:space="preserve"> Microsoft Azure </w:t>
      </w:r>
      <w:r w:rsidR="001D7C37" w:rsidRPr="00733EF6">
        <w:rPr>
          <w:rFonts w:eastAsia="SimSun"/>
          <w:lang w:eastAsia="zh-CN"/>
        </w:rPr>
        <w:t>服务的价格。</w:t>
      </w:r>
    </w:p>
    <w:p w:rsidR="001D7C37" w:rsidRPr="00733EF6" w:rsidRDefault="001D7C37" w:rsidP="001D7C37">
      <w:pPr>
        <w:pStyle w:val="ProductList-Body"/>
        <w:rPr>
          <w:rFonts w:eastAsia="SimSun"/>
          <w:lang w:eastAsia="zh-CN"/>
        </w:rPr>
      </w:pPr>
    </w:p>
    <w:p w:rsidR="001D7C37" w:rsidRPr="00733EF6" w:rsidRDefault="00C013A6" w:rsidP="001D7C37">
      <w:pPr>
        <w:pStyle w:val="ProductList-Body"/>
        <w:rPr>
          <w:rFonts w:eastAsia="SimSun"/>
          <w:lang w:eastAsia="zh-CN"/>
        </w:rPr>
      </w:pPr>
      <w:r w:rsidRPr="00C013A6">
        <w:rPr>
          <w:rFonts w:asciiTheme="majorEastAsia" w:eastAsiaTheme="majorEastAsia" w:hAnsiTheme="majorEastAsia"/>
          <w:lang w:eastAsia="zh-CN"/>
        </w:rPr>
        <w:t>“</w:t>
      </w:r>
      <w:r w:rsidR="001D7C37" w:rsidRPr="00733EF6">
        <w:rPr>
          <w:rFonts w:eastAsia="SimSun"/>
          <w:lang w:eastAsia="zh-CN"/>
        </w:rPr>
        <w:t>消费价格</w:t>
      </w:r>
      <w:r w:rsidR="007A0503" w:rsidRPr="009A0408">
        <w:rPr>
          <w:rFonts w:asciiTheme="majorEastAsia" w:eastAsiaTheme="majorEastAsia" w:hAnsiTheme="majorEastAsia"/>
          <w:lang w:eastAsia="zh-CN"/>
        </w:rPr>
        <w:t>”</w:t>
      </w:r>
      <w:r w:rsidR="001D7C37" w:rsidRPr="00733EF6">
        <w:rPr>
          <w:rFonts w:eastAsia="SimSun"/>
          <w:lang w:eastAsia="zh-CN"/>
        </w:rPr>
        <w:t>是指所使用的超过已分配年度承诺额度的所有</w:t>
      </w:r>
      <w:r w:rsidR="001D7C37" w:rsidRPr="00733EF6">
        <w:rPr>
          <w:rFonts w:eastAsia="SimSun"/>
          <w:lang w:eastAsia="zh-CN"/>
        </w:rPr>
        <w:t xml:space="preserve"> Microsoft Azure </w:t>
      </w:r>
      <w:r w:rsidR="001D7C37" w:rsidRPr="00733EF6">
        <w:rPr>
          <w:rFonts w:eastAsia="SimSun"/>
          <w:lang w:eastAsia="zh-CN"/>
        </w:rPr>
        <w:t>服务的价格。消费价格在其他微软文档或</w:t>
      </w:r>
      <w:r w:rsidR="001D7C37" w:rsidRPr="00733EF6">
        <w:rPr>
          <w:rFonts w:eastAsia="SimSun"/>
          <w:lang w:eastAsia="zh-CN"/>
        </w:rPr>
        <w:t xml:space="preserve"> Windows Azure </w:t>
      </w:r>
      <w:r w:rsidR="001D7C37" w:rsidRPr="00733EF6">
        <w:rPr>
          <w:rFonts w:eastAsia="SimSun"/>
          <w:lang w:eastAsia="zh-CN"/>
        </w:rPr>
        <w:t>文档中也被称为</w:t>
      </w:r>
      <w:r w:rsidRPr="00C013A6">
        <w:rPr>
          <w:rFonts w:asciiTheme="majorEastAsia" w:eastAsiaTheme="majorEastAsia" w:hAnsiTheme="majorEastAsia"/>
          <w:lang w:eastAsia="zh-CN"/>
        </w:rPr>
        <w:t>“</w:t>
      </w:r>
      <w:r w:rsidR="001D7C37" w:rsidRPr="00733EF6">
        <w:rPr>
          <w:rFonts w:eastAsia="SimSun"/>
          <w:lang w:eastAsia="zh-CN"/>
        </w:rPr>
        <w:t>超额价格</w:t>
      </w:r>
      <w:r w:rsidR="007A0503" w:rsidRPr="009A0408">
        <w:rPr>
          <w:rFonts w:asciiTheme="majorEastAsia" w:eastAsiaTheme="majorEastAsia" w:hAnsiTheme="majorEastAsia"/>
          <w:lang w:eastAsia="zh-CN"/>
        </w:rPr>
        <w:t>”</w:t>
      </w:r>
      <w:r w:rsidR="001D7C37" w:rsidRPr="00733EF6">
        <w:rPr>
          <w:rFonts w:eastAsia="SimSun"/>
          <w:lang w:eastAsia="zh-CN"/>
        </w:rPr>
        <w:t>或</w:t>
      </w:r>
      <w:r w:rsidRPr="00C013A6">
        <w:rPr>
          <w:rFonts w:asciiTheme="majorEastAsia" w:eastAsiaTheme="majorEastAsia" w:hAnsiTheme="majorEastAsia"/>
          <w:lang w:eastAsia="zh-CN"/>
        </w:rPr>
        <w:t>“</w:t>
      </w:r>
      <w:r w:rsidR="001D7C37" w:rsidRPr="00733EF6">
        <w:rPr>
          <w:rFonts w:eastAsia="SimSun"/>
          <w:lang w:eastAsia="zh-CN"/>
        </w:rPr>
        <w:t>超额</w:t>
      </w:r>
      <w:r w:rsidR="007A0503" w:rsidRPr="009A0408">
        <w:rPr>
          <w:rFonts w:asciiTheme="majorEastAsia" w:eastAsiaTheme="majorEastAsia" w:hAnsiTheme="majorEastAsia"/>
          <w:lang w:eastAsia="zh-CN"/>
        </w:rPr>
        <w:t>”</w:t>
      </w:r>
      <w:r w:rsidR="001D7C37" w:rsidRPr="00733EF6">
        <w:rPr>
          <w:rFonts w:eastAsia="SimSun"/>
          <w:lang w:eastAsia="zh-CN"/>
        </w:rPr>
        <w:t>。承诺价格等于消费价格。</w:t>
      </w:r>
    </w:p>
    <w:p w:rsidR="001D7C37" w:rsidRPr="00733EF6" w:rsidRDefault="001D7C37" w:rsidP="001D7C37">
      <w:pPr>
        <w:pStyle w:val="ProductList-Body"/>
        <w:rPr>
          <w:rFonts w:eastAsia="SimSun"/>
          <w:lang w:eastAsia="zh-CN"/>
        </w:rPr>
      </w:pPr>
    </w:p>
    <w:p w:rsidR="001D7C37" w:rsidRPr="00733EF6" w:rsidRDefault="00C013A6" w:rsidP="001D7C37">
      <w:pPr>
        <w:pStyle w:val="ProductList-Body"/>
        <w:rPr>
          <w:rFonts w:eastAsia="SimSun"/>
          <w:lang w:eastAsia="zh-CN"/>
        </w:rPr>
      </w:pPr>
      <w:r w:rsidRPr="00C013A6">
        <w:rPr>
          <w:rFonts w:asciiTheme="majorEastAsia" w:eastAsiaTheme="majorEastAsia" w:hAnsiTheme="majorEastAsia"/>
          <w:lang w:eastAsia="zh-CN"/>
        </w:rPr>
        <w:t>“</w:t>
      </w:r>
      <w:r w:rsidR="001D7C37" w:rsidRPr="00733EF6">
        <w:rPr>
          <w:rFonts w:eastAsia="SimSun"/>
          <w:lang w:eastAsia="zh-CN"/>
        </w:rPr>
        <w:t>金额承诺</w:t>
      </w:r>
      <w:r w:rsidR="007A0503" w:rsidRPr="009A0408">
        <w:rPr>
          <w:rFonts w:asciiTheme="majorEastAsia" w:eastAsiaTheme="majorEastAsia" w:hAnsiTheme="majorEastAsia"/>
          <w:lang w:eastAsia="zh-CN"/>
        </w:rPr>
        <w:t>”</w:t>
      </w:r>
      <w:r w:rsidR="001D7C37" w:rsidRPr="00733EF6">
        <w:rPr>
          <w:rFonts w:eastAsia="SimSun"/>
          <w:lang w:eastAsia="zh-CN"/>
        </w:rPr>
        <w:t>是指客户承诺在订购期内为其使用的</w:t>
      </w:r>
      <w:r w:rsidR="001D7C37" w:rsidRPr="00733EF6">
        <w:rPr>
          <w:rFonts w:eastAsia="SimSun"/>
          <w:lang w:eastAsia="zh-CN"/>
        </w:rPr>
        <w:t xml:space="preserve"> Microsoft Azure </w:t>
      </w:r>
      <w:r w:rsidR="001D7C37" w:rsidRPr="00733EF6">
        <w:rPr>
          <w:rFonts w:eastAsia="SimSun"/>
          <w:lang w:eastAsia="zh-CN"/>
        </w:rPr>
        <w:t>服务支付的总金额。</w:t>
      </w:r>
    </w:p>
    <w:p w:rsidR="001D7C37" w:rsidRPr="00733EF6" w:rsidRDefault="001D7C37" w:rsidP="001D7C37">
      <w:pPr>
        <w:pStyle w:val="ProductList-Body"/>
        <w:rPr>
          <w:rFonts w:eastAsia="SimSun"/>
          <w:lang w:eastAsia="zh-CN"/>
        </w:rPr>
      </w:pPr>
    </w:p>
    <w:p w:rsidR="001D7C37" w:rsidRPr="00733EF6" w:rsidRDefault="00C013A6" w:rsidP="001D7C37">
      <w:pPr>
        <w:pStyle w:val="ProductList-Body"/>
        <w:rPr>
          <w:rFonts w:eastAsia="SimSun"/>
          <w:lang w:eastAsia="zh-CN"/>
        </w:rPr>
      </w:pPr>
      <w:r w:rsidRPr="00C013A6">
        <w:rPr>
          <w:rFonts w:asciiTheme="majorEastAsia" w:eastAsiaTheme="majorEastAsia" w:hAnsiTheme="majorEastAsia"/>
          <w:lang w:eastAsia="zh-CN"/>
        </w:rPr>
        <w:t>“</w:t>
      </w:r>
      <w:r w:rsidR="001D7C37" w:rsidRPr="00733EF6">
        <w:rPr>
          <w:rFonts w:eastAsia="SimSun"/>
          <w:lang w:eastAsia="zh-CN"/>
        </w:rPr>
        <w:t>已分配年度承诺</w:t>
      </w:r>
      <w:r w:rsidR="007A0503" w:rsidRPr="009A0408">
        <w:rPr>
          <w:rFonts w:asciiTheme="majorEastAsia" w:eastAsiaTheme="majorEastAsia" w:hAnsiTheme="majorEastAsia"/>
          <w:lang w:eastAsia="zh-CN"/>
        </w:rPr>
        <w:t>”</w:t>
      </w:r>
      <w:r w:rsidR="001D7C37" w:rsidRPr="00733EF6">
        <w:rPr>
          <w:rFonts w:eastAsia="SimSun"/>
          <w:lang w:eastAsia="zh-CN"/>
        </w:rPr>
        <w:t>是指在登记有效期内每年分配的金额承诺部分。</w:t>
      </w:r>
    </w:p>
    <w:p w:rsidR="001D7C37" w:rsidRPr="00733EF6" w:rsidRDefault="001D7C37" w:rsidP="001D7C37">
      <w:pPr>
        <w:pStyle w:val="ProductList-Body"/>
        <w:rPr>
          <w:rFonts w:eastAsia="SimSun"/>
          <w:lang w:eastAsia="zh-CN"/>
        </w:rPr>
      </w:pPr>
    </w:p>
    <w:p w:rsidR="001D7C37" w:rsidRPr="00733EF6" w:rsidRDefault="00C013A6" w:rsidP="001D7C37">
      <w:pPr>
        <w:pStyle w:val="ProductList-Body"/>
        <w:rPr>
          <w:rFonts w:eastAsia="SimSun"/>
          <w:lang w:eastAsia="zh-CN"/>
        </w:rPr>
      </w:pPr>
      <w:r w:rsidRPr="00C013A6">
        <w:rPr>
          <w:rFonts w:asciiTheme="majorEastAsia" w:eastAsiaTheme="majorEastAsia" w:hAnsiTheme="majorEastAsia"/>
          <w:lang w:eastAsia="zh-CN"/>
        </w:rPr>
        <w:t>“</w:t>
      </w:r>
      <w:r w:rsidR="001D7C37" w:rsidRPr="00733EF6">
        <w:rPr>
          <w:rFonts w:eastAsia="SimSun"/>
          <w:lang w:eastAsia="zh-CN"/>
        </w:rPr>
        <w:t>消费额度</w:t>
      </w:r>
      <w:r w:rsidR="007A0503" w:rsidRPr="009A0408">
        <w:rPr>
          <w:rFonts w:asciiTheme="majorEastAsia" w:eastAsiaTheme="majorEastAsia" w:hAnsiTheme="majorEastAsia"/>
          <w:lang w:eastAsia="zh-CN"/>
        </w:rPr>
        <w:t>”</w:t>
      </w:r>
      <w:r w:rsidR="001D7C37" w:rsidRPr="00733EF6">
        <w:rPr>
          <w:rFonts w:eastAsia="SimSun"/>
          <w:lang w:eastAsia="zh-CN"/>
        </w:rPr>
        <w:t>是指超过已分配年度承诺的某个使用量额度，当客户依照直接企业协议获得许可时，如果其服务使用量未超过此额度，我们将按年度为客户开具发票。消费额度等于已分配年度承诺的</w:t>
      </w:r>
      <w:r w:rsidR="001D7C37" w:rsidRPr="00733EF6">
        <w:rPr>
          <w:rFonts w:eastAsia="SimSun"/>
          <w:lang w:eastAsia="zh-CN"/>
        </w:rPr>
        <w:t xml:space="preserve"> 50%</w:t>
      </w:r>
      <w:r w:rsidR="001D7C37" w:rsidRPr="00733EF6">
        <w:rPr>
          <w:rFonts w:eastAsia="SimSun"/>
          <w:lang w:eastAsia="zh-CN"/>
        </w:rPr>
        <w:t>。</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b/>
          <w:color w:val="00188F"/>
          <w:lang w:eastAsia="zh-CN"/>
        </w:rPr>
        <w:t>订购期限</w:t>
      </w:r>
    </w:p>
    <w:p w:rsidR="001D7C37" w:rsidRPr="00733EF6" w:rsidRDefault="00356011" w:rsidP="001D7C37">
      <w:pPr>
        <w:pStyle w:val="ProductList-Body"/>
        <w:rPr>
          <w:rFonts w:eastAsia="SimSun"/>
          <w:lang w:eastAsia="zh-CN"/>
        </w:rPr>
      </w:pPr>
      <w:r w:rsidRPr="00733EF6">
        <w:rPr>
          <w:rFonts w:eastAsia="SimSun"/>
          <w:lang w:eastAsia="zh-CN"/>
        </w:rPr>
        <w:t>对于</w:t>
      </w:r>
      <w:r w:rsidRPr="00733EF6">
        <w:rPr>
          <w:rFonts w:eastAsia="SimSun"/>
          <w:lang w:eastAsia="zh-CN"/>
        </w:rPr>
        <w:t xml:space="preserve"> Microsoft Azure </w:t>
      </w:r>
      <w:r w:rsidRPr="00733EF6">
        <w:rPr>
          <w:rFonts w:eastAsia="SimSun"/>
          <w:lang w:eastAsia="zh-CN"/>
        </w:rPr>
        <w:t>服务，客户可以只订购一个订购期，该订购期与客户的登记有效期同日结束（</w:t>
      </w:r>
      <w:r w:rsidR="00C013A6" w:rsidRPr="00C013A6">
        <w:rPr>
          <w:rFonts w:asciiTheme="majorEastAsia" w:eastAsiaTheme="majorEastAsia" w:hAnsiTheme="majorEastAsia"/>
          <w:lang w:eastAsia="zh-CN"/>
        </w:rPr>
        <w:t>“</w:t>
      </w:r>
      <w:r w:rsidRPr="00733EF6">
        <w:rPr>
          <w:rFonts w:eastAsia="SimSun"/>
          <w:lang w:eastAsia="zh-CN"/>
        </w:rPr>
        <w:t>相连</w:t>
      </w:r>
      <w:r w:rsidR="007A0503" w:rsidRPr="009A0408">
        <w:rPr>
          <w:rFonts w:asciiTheme="majorEastAsia" w:eastAsiaTheme="majorEastAsia" w:hAnsiTheme="majorEastAsia"/>
          <w:lang w:eastAsia="zh-CN"/>
        </w:rPr>
        <w:t>”</w:t>
      </w:r>
      <w:r w:rsidRPr="00733EF6">
        <w:rPr>
          <w:rFonts w:eastAsia="SimSun"/>
          <w:lang w:eastAsia="zh-CN"/>
        </w:rPr>
        <w:t>）。客户的登记有效期必须至少还有两个月。</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b/>
          <w:color w:val="00188F"/>
          <w:lang w:eastAsia="zh-CN"/>
        </w:rPr>
        <w:t>金额承诺</w:t>
      </w:r>
    </w:p>
    <w:p w:rsidR="001D7C37" w:rsidRPr="00733EF6" w:rsidRDefault="001D7C37" w:rsidP="001D7C37">
      <w:pPr>
        <w:pStyle w:val="ProductList-Body"/>
        <w:rPr>
          <w:rFonts w:eastAsia="SimSun"/>
          <w:lang w:eastAsia="zh-CN"/>
        </w:rPr>
      </w:pPr>
      <w:r w:rsidRPr="00733EF6">
        <w:rPr>
          <w:rFonts w:eastAsia="SimSun"/>
          <w:lang w:eastAsia="zh-CN"/>
        </w:rPr>
        <w:t>客户的初始订单必须包括金额承诺，客户可在其登记有效期的最后一个月前的任何时间下达订单。相连订购下的金额承诺将在登记有效期内按比例分配。</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lang w:eastAsia="zh-CN"/>
        </w:rPr>
        <w:t>在各金额承诺发票生效前，不应用其发票金额。</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lang w:eastAsia="zh-CN"/>
        </w:rPr>
        <w:t>客户可以通过下达更多订单来随时增加其金额承诺。年度承诺将增加为：附加订单的金额乘以十二再除去下达附加订单所在年份中剩余的整月数。</w:t>
      </w:r>
    </w:p>
    <w:p w:rsidR="001D7C37" w:rsidRPr="00733EF6" w:rsidRDefault="001D7C37" w:rsidP="001D7C37">
      <w:pPr>
        <w:pStyle w:val="ProductList-Body"/>
        <w:rPr>
          <w:rFonts w:eastAsia="SimSun"/>
          <w:lang w:eastAsia="zh-CN"/>
        </w:rPr>
      </w:pPr>
    </w:p>
    <w:p w:rsidR="006C620E" w:rsidRPr="00733EF6" w:rsidRDefault="006C620E" w:rsidP="001D7C37">
      <w:pPr>
        <w:pStyle w:val="ProductList-Body"/>
        <w:rPr>
          <w:rFonts w:eastAsia="SimSun"/>
          <w:lang w:eastAsia="zh-CN"/>
        </w:rPr>
      </w:pPr>
      <w:r w:rsidRPr="00733EF6">
        <w:rPr>
          <w:rFonts w:eastAsia="SimSun"/>
          <w:lang w:eastAsia="zh-CN"/>
        </w:rPr>
        <w:t>客户可以通知经销商减少未来任何登记周年日的金额承诺，经销商必须在登记周年日之前处理此请求。</w:t>
      </w:r>
    </w:p>
    <w:p w:rsidR="006C620E" w:rsidRPr="00733EF6" w:rsidRDefault="006C620E"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lang w:eastAsia="zh-CN"/>
        </w:rPr>
        <w:t>客户每年必须在每年登记周年日前一个月的最后一天前用完自己的已分配年度承诺。已分配年度承诺的所有未使用的部分将不会延续，都将作废。</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lang w:eastAsia="zh-CN"/>
        </w:rPr>
        <w:lastRenderedPageBreak/>
        <w:t>客户可以在每年登记周年日前一个月的最后一天前充分利用消费额度。消费额度的所有未使用的部分将不会延续，都将作废。</w:t>
      </w:r>
    </w:p>
    <w:p w:rsidR="001D7C37" w:rsidRPr="00733EF6" w:rsidRDefault="001D7C37" w:rsidP="001D7C37">
      <w:pPr>
        <w:pStyle w:val="ProductList-Body"/>
        <w:rPr>
          <w:rFonts w:eastAsia="SimSun"/>
          <w:lang w:eastAsia="zh-CN"/>
        </w:rPr>
      </w:pPr>
    </w:p>
    <w:p w:rsidR="006C620E" w:rsidRPr="00733EF6" w:rsidRDefault="006C620E" w:rsidP="006C620E">
      <w:pPr>
        <w:pStyle w:val="ProductList-Body"/>
        <w:rPr>
          <w:rFonts w:eastAsia="SimSun"/>
          <w:lang w:eastAsia="zh-CN"/>
        </w:rPr>
      </w:pPr>
      <w:r w:rsidRPr="00733EF6">
        <w:rPr>
          <w:rFonts w:eastAsia="SimSun"/>
          <w:b/>
          <w:color w:val="00188F"/>
          <w:lang w:eastAsia="zh-CN"/>
        </w:rPr>
        <w:t>定价</w:t>
      </w:r>
    </w:p>
    <w:p w:rsidR="006C620E" w:rsidRPr="00733EF6" w:rsidRDefault="00356011" w:rsidP="00241D62">
      <w:pPr>
        <w:pStyle w:val="ProductList-Body"/>
        <w:rPr>
          <w:rFonts w:eastAsia="SimSun"/>
          <w:lang w:eastAsia="zh-CN"/>
        </w:rPr>
      </w:pPr>
      <w:r w:rsidRPr="00733EF6">
        <w:rPr>
          <w:rFonts w:eastAsia="SimSun"/>
          <w:lang w:eastAsia="zh-CN"/>
        </w:rPr>
        <w:t xml:space="preserve">Microsoft Azure </w:t>
      </w:r>
      <w:r w:rsidRPr="00733EF6">
        <w:rPr>
          <w:rFonts w:eastAsia="SimSun"/>
          <w:lang w:eastAsia="zh-CN"/>
        </w:rPr>
        <w:t>服务归类到服务器产品组。</w:t>
      </w:r>
    </w:p>
    <w:p w:rsidR="006C620E" w:rsidRPr="00733EF6" w:rsidRDefault="006C620E" w:rsidP="00241D62">
      <w:pPr>
        <w:tabs>
          <w:tab w:val="left" w:pos="158"/>
        </w:tabs>
        <w:spacing w:after="0" w:line="240" w:lineRule="auto"/>
        <w:rPr>
          <w:rFonts w:eastAsia="SimSun"/>
          <w:lang w:eastAsia="zh-CN"/>
        </w:rPr>
      </w:pPr>
    </w:p>
    <w:p w:rsidR="006C620E" w:rsidRPr="00733EF6" w:rsidRDefault="006C620E" w:rsidP="006C620E">
      <w:pPr>
        <w:pStyle w:val="ProductList-Body"/>
        <w:rPr>
          <w:rFonts w:eastAsia="SimSun"/>
          <w:lang w:eastAsia="zh-CN"/>
        </w:rPr>
      </w:pPr>
      <w:r w:rsidRPr="00733EF6">
        <w:rPr>
          <w:rFonts w:eastAsia="SimSun"/>
          <w:lang w:eastAsia="zh-CN"/>
        </w:rPr>
        <w:t>消费价格将根据登记的关联公司的企业许可登记表、企业订购许可登记表、选择协议、选择附加协议或服务器和云许可登记表的服务器产品组价格水平以及截至生效日期时的四种价格水平（</w:t>
      </w:r>
      <w:r w:rsidRPr="00733EF6">
        <w:rPr>
          <w:rFonts w:eastAsia="SimSun"/>
          <w:lang w:eastAsia="zh-CN"/>
        </w:rPr>
        <w:t>A</w:t>
      </w:r>
      <w:r w:rsidRPr="00733EF6">
        <w:rPr>
          <w:rFonts w:eastAsia="SimSun"/>
          <w:lang w:eastAsia="zh-CN"/>
        </w:rPr>
        <w:t>、</w:t>
      </w:r>
      <w:r w:rsidRPr="00733EF6">
        <w:rPr>
          <w:rFonts w:eastAsia="SimSun"/>
          <w:lang w:eastAsia="zh-CN"/>
        </w:rPr>
        <w:t>B</w:t>
      </w:r>
      <w:r w:rsidRPr="00733EF6">
        <w:rPr>
          <w:rFonts w:eastAsia="SimSun"/>
          <w:lang w:eastAsia="zh-CN"/>
        </w:rPr>
        <w:t>、</w:t>
      </w:r>
      <w:r w:rsidRPr="00733EF6">
        <w:rPr>
          <w:rFonts w:eastAsia="SimSun"/>
          <w:lang w:eastAsia="zh-CN"/>
        </w:rPr>
        <w:t xml:space="preserve">C </w:t>
      </w:r>
      <w:r w:rsidRPr="00733EF6">
        <w:rPr>
          <w:rFonts w:eastAsia="SimSun"/>
          <w:lang w:eastAsia="zh-CN"/>
        </w:rPr>
        <w:t>和</w:t>
      </w:r>
      <w:r w:rsidRPr="00733EF6">
        <w:rPr>
          <w:rFonts w:eastAsia="SimSun"/>
          <w:lang w:eastAsia="zh-CN"/>
        </w:rPr>
        <w:t xml:space="preserve"> D</w:t>
      </w:r>
      <w:r w:rsidRPr="00733EF6">
        <w:rPr>
          <w:rFonts w:eastAsia="SimSun"/>
          <w:lang w:eastAsia="zh-CN"/>
        </w:rPr>
        <w:t>）来确定。如果登记的关联公司不具有企业许可登记表、企业订购许可登记表、选择协议、选择附加协议或服务器和云许可登记表，则将适用价格水平</w:t>
      </w:r>
      <w:r w:rsidRPr="00733EF6">
        <w:rPr>
          <w:rFonts w:eastAsia="SimSun"/>
          <w:lang w:eastAsia="zh-CN"/>
        </w:rPr>
        <w:t xml:space="preserve"> A</w:t>
      </w:r>
      <w:r w:rsidRPr="00733EF6">
        <w:rPr>
          <w:rFonts w:eastAsia="SimSun"/>
          <w:lang w:eastAsia="zh-CN"/>
        </w:rPr>
        <w:t>。</w:t>
      </w:r>
    </w:p>
    <w:p w:rsidR="006C620E" w:rsidRPr="00733EF6" w:rsidRDefault="006C620E" w:rsidP="00B01933">
      <w:pPr>
        <w:pStyle w:val="ProductList-Body"/>
        <w:rPr>
          <w:rFonts w:eastAsia="SimSun"/>
          <w:lang w:eastAsia="zh-CN"/>
        </w:rPr>
      </w:pPr>
    </w:p>
    <w:p w:rsidR="006C620E" w:rsidRPr="00733EF6" w:rsidRDefault="006C620E" w:rsidP="00B01933">
      <w:pPr>
        <w:pStyle w:val="ProductList-Body"/>
        <w:rPr>
          <w:rFonts w:eastAsia="SimSun"/>
          <w:lang w:eastAsia="zh-CN"/>
        </w:rPr>
      </w:pPr>
      <w:r w:rsidRPr="00733EF6">
        <w:rPr>
          <w:rFonts w:eastAsia="SimSun"/>
          <w:lang w:eastAsia="zh-CN"/>
        </w:rPr>
        <w:t>在客户的登记有效期，微软可能会下调各个</w:t>
      </w:r>
      <w:r w:rsidRPr="00733EF6">
        <w:rPr>
          <w:rFonts w:eastAsia="SimSun"/>
          <w:lang w:eastAsia="zh-CN"/>
        </w:rPr>
        <w:t xml:space="preserve"> Microsoft Azure </w:t>
      </w:r>
      <w:r w:rsidRPr="00733EF6">
        <w:rPr>
          <w:rFonts w:eastAsia="SimSun"/>
          <w:lang w:eastAsia="zh-CN"/>
        </w:rPr>
        <w:t>服务的价格。对于直接从微软购买</w:t>
      </w:r>
      <w:r w:rsidRPr="00733EF6">
        <w:rPr>
          <w:rFonts w:eastAsia="SimSun"/>
          <w:lang w:eastAsia="zh-CN"/>
        </w:rPr>
        <w:t xml:space="preserve"> Microsoft Azure </w:t>
      </w:r>
      <w:r w:rsidRPr="00733EF6">
        <w:rPr>
          <w:rFonts w:eastAsia="SimSun"/>
          <w:lang w:eastAsia="zh-CN"/>
        </w:rPr>
        <w:t>服务的客户，客户价目表指示的价格可能会高于当时的价格。微软对于那些仍在有效期订购的客户可能会提供一些优惠。微软将会为客户提供此类更改的声明。</w:t>
      </w:r>
    </w:p>
    <w:p w:rsidR="006C620E" w:rsidRPr="00733EF6" w:rsidRDefault="006C620E" w:rsidP="00B01933">
      <w:pPr>
        <w:pStyle w:val="ProductList-Body"/>
        <w:rPr>
          <w:rFonts w:eastAsia="SimSun"/>
          <w:lang w:eastAsia="zh-CN"/>
        </w:rPr>
      </w:pPr>
    </w:p>
    <w:p w:rsidR="006C620E" w:rsidRPr="00733EF6" w:rsidRDefault="006C620E" w:rsidP="00B01933">
      <w:pPr>
        <w:pStyle w:val="ProductList-Body"/>
        <w:rPr>
          <w:rFonts w:eastAsia="SimSun"/>
          <w:lang w:eastAsia="zh-CN"/>
        </w:rPr>
      </w:pPr>
      <w:r w:rsidRPr="00733EF6">
        <w:rPr>
          <w:rFonts w:eastAsia="SimSun"/>
          <w:lang w:eastAsia="zh-CN"/>
        </w:rPr>
        <w:t>对于通过经销商购买的订购，其定价和付款方式均由客户与其经销商之间的协议决定。客户的经销商将提供有关</w:t>
      </w:r>
      <w:r w:rsidRPr="00733EF6">
        <w:rPr>
          <w:rFonts w:eastAsia="SimSun"/>
          <w:lang w:eastAsia="zh-CN"/>
        </w:rPr>
        <w:t xml:space="preserve"> Microsoft Azure </w:t>
      </w:r>
      <w:r w:rsidRPr="00733EF6">
        <w:rPr>
          <w:rFonts w:eastAsia="SimSun"/>
          <w:lang w:eastAsia="zh-CN"/>
        </w:rPr>
        <w:t>服务的订购流程的其他信息。所有</w:t>
      </w:r>
      <w:r w:rsidRPr="00733EF6">
        <w:rPr>
          <w:rFonts w:eastAsia="SimSun"/>
          <w:lang w:eastAsia="zh-CN"/>
        </w:rPr>
        <w:t xml:space="preserve"> Microsoft Azure </w:t>
      </w:r>
      <w:r w:rsidRPr="00733EF6">
        <w:rPr>
          <w:rFonts w:eastAsia="SimSun"/>
          <w:lang w:eastAsia="zh-CN"/>
        </w:rPr>
        <w:t>服务的定价和付费条款将受客户与其经销商之间的协议约束。微软可能会在客户的登记有效期内降低各个</w:t>
      </w:r>
      <w:r w:rsidRPr="00733EF6">
        <w:rPr>
          <w:rFonts w:eastAsia="SimSun"/>
          <w:lang w:eastAsia="zh-CN"/>
        </w:rPr>
        <w:t xml:space="preserve"> Microsoft Azure </w:t>
      </w:r>
      <w:r w:rsidRPr="00733EF6">
        <w:rPr>
          <w:rFonts w:eastAsia="SimSun"/>
          <w:lang w:eastAsia="zh-CN"/>
        </w:rPr>
        <w:t>服务的价格，会为仍处于有效期内的客户经销商提供优惠的价格。微软将会为客户的经销商提供此类更改的声明。客户实际支付的价格和任何价格变更是否适用由经销商和客户决定。</w:t>
      </w:r>
    </w:p>
    <w:p w:rsidR="006C620E" w:rsidRPr="00733EF6" w:rsidRDefault="006C620E"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b/>
          <w:color w:val="00188F"/>
          <w:lang w:eastAsia="zh-CN"/>
        </w:rPr>
        <w:t>付款和费用</w:t>
      </w:r>
      <w:r w:rsidRPr="00733EF6">
        <w:rPr>
          <w:rFonts w:eastAsia="SimSun"/>
          <w:b/>
          <w:lang w:eastAsia="zh-CN"/>
        </w:rPr>
        <w:t xml:space="preserve"> </w:t>
      </w:r>
    </w:p>
    <w:p w:rsidR="001D7C37" w:rsidRPr="00733EF6" w:rsidRDefault="001D7C37" w:rsidP="001D7C37">
      <w:pPr>
        <w:pStyle w:val="ProductList-Body"/>
        <w:rPr>
          <w:rFonts w:eastAsia="SimSun"/>
          <w:lang w:eastAsia="zh-CN"/>
        </w:rPr>
      </w:pPr>
      <w:r w:rsidRPr="00733EF6">
        <w:rPr>
          <w:rFonts w:eastAsia="SimSun"/>
          <w:lang w:eastAsia="zh-CN"/>
        </w:rPr>
        <w:t>支付价格等于消费价格。</w:t>
      </w:r>
    </w:p>
    <w:p w:rsidR="001D7C37" w:rsidRPr="00733EF6" w:rsidRDefault="001D7C37" w:rsidP="001D7C37">
      <w:pPr>
        <w:pStyle w:val="ProductList-Body"/>
        <w:rPr>
          <w:rFonts w:eastAsia="SimSun"/>
          <w:lang w:eastAsia="zh-CN"/>
        </w:rPr>
      </w:pPr>
    </w:p>
    <w:p w:rsidR="001D7C37" w:rsidRPr="00733EF6" w:rsidRDefault="001D7C37" w:rsidP="004943ED">
      <w:pPr>
        <w:pStyle w:val="ProductList-Body"/>
        <w:rPr>
          <w:rFonts w:eastAsia="SimSun"/>
          <w:lang w:eastAsia="zh-CN"/>
        </w:rPr>
      </w:pPr>
      <w:r w:rsidRPr="00733EF6">
        <w:rPr>
          <w:rFonts w:eastAsia="SimSun"/>
          <w:lang w:eastAsia="zh-CN"/>
        </w:rPr>
        <w:t>消费额度等于已分配年度承诺的</w:t>
      </w:r>
      <w:r w:rsidRPr="00733EF6">
        <w:rPr>
          <w:rFonts w:eastAsia="SimSun"/>
          <w:lang w:eastAsia="zh-CN"/>
        </w:rPr>
        <w:t xml:space="preserve"> 50%</w:t>
      </w:r>
      <w:r w:rsidRPr="00733EF6">
        <w:rPr>
          <w:rFonts w:eastAsia="SimSun"/>
          <w:lang w:eastAsia="zh-CN"/>
        </w:rPr>
        <w:t>。例如，对于</w:t>
      </w:r>
      <w:r w:rsidRPr="00733EF6">
        <w:rPr>
          <w:rFonts w:eastAsia="SimSun"/>
          <w:lang w:eastAsia="zh-CN"/>
        </w:rPr>
        <w:t xml:space="preserve"> $100000 </w:t>
      </w:r>
      <w:r w:rsidRPr="00733EF6">
        <w:rPr>
          <w:rFonts w:eastAsia="SimSun"/>
          <w:lang w:eastAsia="zh-CN"/>
        </w:rPr>
        <w:t>的已分配年度承诺，消费额度等于</w:t>
      </w:r>
      <w:r w:rsidRPr="00733EF6">
        <w:rPr>
          <w:rFonts w:eastAsia="SimSun"/>
          <w:lang w:eastAsia="zh-CN"/>
        </w:rPr>
        <w:t xml:space="preserve"> $50000</w:t>
      </w:r>
      <w:r w:rsidRPr="00733EF6">
        <w:rPr>
          <w:rFonts w:eastAsia="SimSun"/>
          <w:lang w:eastAsia="zh-CN"/>
        </w:rPr>
        <w:t>。</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lang w:eastAsia="zh-CN"/>
        </w:rPr>
        <w:t>第一个已分配年度承诺的发票将会立即开具，未来的已分配年度承诺将在许可登记表生效日期的周年日开具发票。或者，客户可以选择在下达初始订单时支付所有金额承诺。</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lang w:eastAsia="zh-CN"/>
        </w:rPr>
        <w:t>微软每个月都会从已分配年度承诺中扣除使用</w:t>
      </w:r>
      <w:r w:rsidRPr="00733EF6">
        <w:rPr>
          <w:rFonts w:eastAsia="SimSun"/>
          <w:lang w:eastAsia="zh-CN"/>
        </w:rPr>
        <w:t xml:space="preserve"> Microsoft Azure </w:t>
      </w:r>
      <w:r w:rsidRPr="00733EF6">
        <w:rPr>
          <w:rFonts w:eastAsia="SimSun"/>
          <w:lang w:eastAsia="zh-CN"/>
        </w:rPr>
        <w:t>服务所需支付的金额。客户的已分配年度承诺余额用完后，将按消费价格对任何额外的使用量开具发票。</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lang w:eastAsia="zh-CN"/>
        </w:rPr>
        <w:t>如果直接企业许可登记表客户的使用量高于已分配年度承诺加上消费额度，则将在许可登记表季度末按消费价格为超出已分配年度承诺的所有使用量向客户或其经销商开具发票。</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lang w:eastAsia="zh-CN"/>
        </w:rPr>
        <w:t>如果直接企业许可登记表客户的使用量低于已分配年度承诺加上消费额度，则将在第</w:t>
      </w:r>
      <w:r w:rsidRPr="00733EF6">
        <w:rPr>
          <w:rFonts w:eastAsia="SimSun"/>
          <w:lang w:eastAsia="zh-CN"/>
        </w:rPr>
        <w:t xml:space="preserve"> 1 </w:t>
      </w:r>
      <w:r w:rsidRPr="00733EF6">
        <w:rPr>
          <w:rFonts w:eastAsia="SimSun"/>
          <w:lang w:eastAsia="zh-CN"/>
        </w:rPr>
        <w:t>年和第</w:t>
      </w:r>
      <w:r w:rsidRPr="00733EF6">
        <w:rPr>
          <w:rFonts w:eastAsia="SimSun"/>
          <w:lang w:eastAsia="zh-CN"/>
        </w:rPr>
        <w:t xml:space="preserve"> 2 </w:t>
      </w:r>
      <w:r w:rsidRPr="00733EF6">
        <w:rPr>
          <w:rFonts w:eastAsia="SimSun"/>
          <w:lang w:eastAsia="zh-CN"/>
        </w:rPr>
        <w:t>年许可登记表生效日期的周年日以及在第</w:t>
      </w:r>
      <w:r w:rsidRPr="00733EF6">
        <w:rPr>
          <w:rFonts w:eastAsia="SimSun"/>
          <w:lang w:eastAsia="zh-CN"/>
        </w:rPr>
        <w:t xml:space="preserve"> 3 </w:t>
      </w:r>
      <w:r w:rsidRPr="00733EF6">
        <w:rPr>
          <w:rFonts w:eastAsia="SimSun"/>
          <w:lang w:eastAsia="zh-CN"/>
        </w:rPr>
        <w:t>年订购期结束时，按消费价格为超出已分配年度承诺的所有使用量向客户或其经销商开具发票。</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lang w:eastAsia="zh-CN"/>
        </w:rPr>
        <w:t>在客户订购期到期或终止后，所有</w:t>
      </w:r>
      <w:r w:rsidRPr="00733EF6">
        <w:rPr>
          <w:rFonts w:eastAsia="SimSun"/>
          <w:lang w:eastAsia="zh-CN"/>
        </w:rPr>
        <w:t xml:space="preserve"> Microsoft Azure </w:t>
      </w:r>
      <w:r w:rsidRPr="00733EF6">
        <w:rPr>
          <w:rFonts w:eastAsia="SimSun"/>
          <w:lang w:eastAsia="zh-CN"/>
        </w:rPr>
        <w:t>服务的使用将会以当时的消费率按季度向客户或其经销商开具发票。</w:t>
      </w:r>
    </w:p>
    <w:p w:rsidR="008E676F" w:rsidRPr="00733EF6" w:rsidRDefault="008E676F" w:rsidP="001D7C37">
      <w:pPr>
        <w:pStyle w:val="ProductList-Body"/>
        <w:rPr>
          <w:rFonts w:eastAsia="SimSun"/>
          <w:lang w:eastAsia="zh-CN"/>
        </w:rPr>
      </w:pPr>
    </w:p>
    <w:p w:rsidR="001D7C37" w:rsidRPr="00733EF6" w:rsidRDefault="00356011" w:rsidP="001D7C37">
      <w:pPr>
        <w:pStyle w:val="ProductList-Body"/>
        <w:rPr>
          <w:rFonts w:eastAsia="SimSun"/>
          <w:lang w:eastAsia="zh-CN"/>
        </w:rPr>
      </w:pPr>
      <w:r w:rsidRPr="00733EF6">
        <w:rPr>
          <w:rFonts w:eastAsia="SimSun"/>
          <w:b/>
          <w:color w:val="00188F"/>
          <w:lang w:eastAsia="zh-CN"/>
        </w:rPr>
        <w:t xml:space="preserve">Microsoft Azure </w:t>
      </w:r>
      <w:r w:rsidRPr="00733EF6">
        <w:rPr>
          <w:rFonts w:eastAsia="SimSun"/>
          <w:b/>
          <w:color w:val="00188F"/>
          <w:lang w:eastAsia="zh-CN"/>
        </w:rPr>
        <w:t>计算资源承诺</w:t>
      </w:r>
    </w:p>
    <w:p w:rsidR="001D7C37" w:rsidRPr="00733EF6" w:rsidRDefault="001D7C37" w:rsidP="001D7C37">
      <w:pPr>
        <w:pStyle w:val="ProductList-Body"/>
        <w:rPr>
          <w:rFonts w:eastAsia="SimSun"/>
          <w:lang w:eastAsia="zh-CN"/>
        </w:rPr>
      </w:pPr>
      <w:r w:rsidRPr="00733EF6">
        <w:rPr>
          <w:rFonts w:eastAsia="SimSun"/>
          <w:lang w:eastAsia="zh-CN"/>
        </w:rPr>
        <w:t>对于</w:t>
      </w:r>
      <w:r w:rsidRPr="00733EF6">
        <w:rPr>
          <w:rFonts w:eastAsia="SimSun"/>
          <w:lang w:eastAsia="zh-CN"/>
        </w:rPr>
        <w:t xml:space="preserve"> Microsoft Azure </w:t>
      </w:r>
      <w:r w:rsidRPr="00733EF6">
        <w:rPr>
          <w:rFonts w:eastAsia="SimSun"/>
          <w:lang w:eastAsia="zh-CN"/>
        </w:rPr>
        <w:t>计算，微软同意向客户提供计算资源承诺。计算资源承诺将大于</w:t>
      </w:r>
      <w:r w:rsidRPr="00733EF6">
        <w:rPr>
          <w:rFonts w:eastAsia="SimSun"/>
          <w:lang w:eastAsia="zh-CN"/>
        </w:rPr>
        <w:t xml:space="preserve"> (1) </w:t>
      </w:r>
      <w:r w:rsidRPr="00733EF6">
        <w:rPr>
          <w:rFonts w:eastAsia="SimSun"/>
          <w:lang w:eastAsia="zh-CN"/>
        </w:rPr>
        <w:t>每个月</w:t>
      </w:r>
      <w:r w:rsidRPr="00733EF6">
        <w:rPr>
          <w:rFonts w:eastAsia="SimSun"/>
          <w:lang w:eastAsia="zh-CN"/>
        </w:rPr>
        <w:t xml:space="preserve"> 50 </w:t>
      </w:r>
      <w:r w:rsidRPr="00733EF6">
        <w:rPr>
          <w:rFonts w:eastAsia="SimSun"/>
          <w:lang w:eastAsia="zh-CN"/>
        </w:rPr>
        <w:t>个并发小型计算实例，或</w:t>
      </w:r>
      <w:r w:rsidRPr="00733EF6">
        <w:rPr>
          <w:rFonts w:eastAsia="SimSun"/>
          <w:lang w:eastAsia="zh-CN"/>
        </w:rPr>
        <w:t xml:space="preserve"> (2) </w:t>
      </w:r>
      <w:r w:rsidRPr="00733EF6">
        <w:rPr>
          <w:rFonts w:eastAsia="SimSun"/>
          <w:lang w:eastAsia="zh-CN"/>
        </w:rPr>
        <w:t>客户的估计计算使用量的</w:t>
      </w:r>
      <w:r w:rsidRPr="00733EF6">
        <w:rPr>
          <w:rFonts w:eastAsia="SimSun"/>
          <w:lang w:eastAsia="zh-CN"/>
        </w:rPr>
        <w:t xml:space="preserve"> 125%</w:t>
      </w:r>
      <w:r w:rsidRPr="00733EF6">
        <w:rPr>
          <w:rFonts w:eastAsia="SimSun"/>
          <w:lang w:eastAsia="zh-CN"/>
        </w:rPr>
        <w:t>（如下面计算所示）。</w:t>
      </w:r>
    </w:p>
    <w:p w:rsidR="001D7C37" w:rsidRPr="00733EF6" w:rsidRDefault="001D7C37" w:rsidP="001D7C37">
      <w:pPr>
        <w:pStyle w:val="ProductList-Body"/>
        <w:rPr>
          <w:rFonts w:eastAsia="SimSun"/>
          <w:lang w:eastAsia="zh-CN"/>
        </w:rPr>
      </w:pPr>
    </w:p>
    <w:p w:rsidR="001D7C37" w:rsidRPr="00733EF6" w:rsidRDefault="00C013A6" w:rsidP="001D7C37">
      <w:pPr>
        <w:pStyle w:val="ProductList-Body"/>
        <w:rPr>
          <w:rFonts w:eastAsia="SimSun"/>
          <w:lang w:eastAsia="zh-CN"/>
        </w:rPr>
      </w:pPr>
      <w:r w:rsidRPr="00C013A6">
        <w:rPr>
          <w:rFonts w:asciiTheme="majorEastAsia" w:eastAsiaTheme="majorEastAsia" w:hAnsiTheme="majorEastAsia"/>
          <w:lang w:eastAsia="zh-CN"/>
        </w:rPr>
        <w:t>“</w:t>
      </w:r>
      <w:r w:rsidR="001D7C37" w:rsidRPr="00733EF6">
        <w:rPr>
          <w:rFonts w:eastAsia="SimSun"/>
          <w:lang w:eastAsia="zh-CN"/>
        </w:rPr>
        <w:t>估计计算使用量</w:t>
      </w:r>
      <w:r w:rsidR="007A0503" w:rsidRPr="009A0408">
        <w:rPr>
          <w:rFonts w:asciiTheme="majorEastAsia" w:eastAsiaTheme="majorEastAsia" w:hAnsiTheme="majorEastAsia"/>
          <w:lang w:eastAsia="zh-CN"/>
        </w:rPr>
        <w:t>”</w:t>
      </w:r>
      <w:r w:rsidR="001D7C37" w:rsidRPr="00733EF6">
        <w:rPr>
          <w:rFonts w:eastAsia="SimSun"/>
          <w:lang w:eastAsia="zh-CN"/>
        </w:rPr>
        <w:t>计算方式：将客户的金额承诺除以金额承诺涵盖的月数，再将得出的数值除以</w:t>
      </w:r>
      <w:r w:rsidR="001D7C37" w:rsidRPr="00733EF6">
        <w:rPr>
          <w:rFonts w:eastAsia="SimSun"/>
          <w:lang w:eastAsia="zh-CN"/>
        </w:rPr>
        <w:t xml:space="preserve"> Microsoft Azure </w:t>
      </w:r>
      <w:r w:rsidR="001D7C37" w:rsidRPr="00733EF6">
        <w:rPr>
          <w:rFonts w:eastAsia="SimSun"/>
          <w:lang w:eastAsia="zh-CN"/>
        </w:rPr>
        <w:t>计算服务的承诺价格。如果客户在登记有效期内向金额承诺增加资金，则相应地要重新计算估计计算使用量。如果客户的剩余金额承诺低于估计计算使用量的金额，则将相应地调低估计计算使用量，以便剩余的金额承诺等于估计计算使用量的金额。</w:t>
      </w:r>
    </w:p>
    <w:p w:rsidR="001D7C37" w:rsidRPr="00733EF6" w:rsidRDefault="001D7C37" w:rsidP="001D7C37">
      <w:pPr>
        <w:pStyle w:val="ProductList-Body"/>
        <w:rPr>
          <w:rFonts w:eastAsia="SimSun"/>
          <w:lang w:eastAsia="zh-CN"/>
        </w:rPr>
      </w:pPr>
    </w:p>
    <w:p w:rsidR="001D7C37" w:rsidRPr="00733EF6" w:rsidRDefault="001D7C37" w:rsidP="001D7C37">
      <w:pPr>
        <w:pStyle w:val="ProductList-Body"/>
        <w:rPr>
          <w:rFonts w:eastAsia="SimSun"/>
          <w:lang w:eastAsia="zh-CN"/>
        </w:rPr>
      </w:pPr>
      <w:r w:rsidRPr="00733EF6">
        <w:rPr>
          <w:rFonts w:eastAsia="SimSun"/>
          <w:lang w:eastAsia="zh-CN"/>
        </w:rPr>
        <w:t>如果微软未能履行计算资源承诺，则微软将按承诺价格计算受影响的</w:t>
      </w:r>
      <w:r w:rsidRPr="00733EF6">
        <w:rPr>
          <w:rFonts w:eastAsia="SimSun"/>
          <w:lang w:eastAsia="zh-CN"/>
        </w:rPr>
        <w:t xml:space="preserve"> Microsoft Azure </w:t>
      </w:r>
      <w:r w:rsidRPr="00733EF6">
        <w:rPr>
          <w:rFonts w:eastAsia="SimSun"/>
          <w:lang w:eastAsia="zh-CN"/>
        </w:rPr>
        <w:t>计算服务的金额，并按此金额的</w:t>
      </w:r>
      <w:r w:rsidRPr="00733EF6">
        <w:rPr>
          <w:rFonts w:eastAsia="SimSun"/>
          <w:lang w:eastAsia="zh-CN"/>
        </w:rPr>
        <w:t xml:space="preserve"> 25% </w:t>
      </w:r>
      <w:r w:rsidRPr="00733EF6">
        <w:rPr>
          <w:rFonts w:eastAsia="SimSun"/>
          <w:lang w:eastAsia="zh-CN"/>
        </w:rPr>
        <w:t>向客户提供信用退款。此信用退款将不会超过实体的剩余金额承诺的总金额。如果此类服务欠缺还导致实体有资格依据服务级别协议获得服务信用退款，则实体仅能获得最高金额的补偿。</w:t>
      </w:r>
    </w:p>
    <w:p w:rsidR="001D7C37" w:rsidRPr="00733EF6" w:rsidRDefault="001D7C37" w:rsidP="001D7C37">
      <w:pPr>
        <w:pStyle w:val="ProductList-Body"/>
        <w:rPr>
          <w:rFonts w:eastAsia="SimSun"/>
          <w:lang w:eastAsia="zh-CN"/>
        </w:rPr>
      </w:pPr>
    </w:p>
    <w:p w:rsidR="009041B8" w:rsidRPr="00733EF6" w:rsidRDefault="001D7C37" w:rsidP="009041B8">
      <w:pPr>
        <w:pStyle w:val="ProductList-Body"/>
        <w:rPr>
          <w:rFonts w:eastAsia="SimSun"/>
          <w:lang w:eastAsia="zh-CN"/>
        </w:rPr>
      </w:pPr>
      <w:r w:rsidRPr="00733EF6">
        <w:rPr>
          <w:rFonts w:eastAsia="SimSun"/>
          <w:lang w:eastAsia="zh-CN"/>
        </w:rPr>
        <w:t>所有超过计算资源承诺的</w:t>
      </w:r>
      <w:r w:rsidRPr="00733EF6">
        <w:rPr>
          <w:rFonts w:eastAsia="SimSun"/>
          <w:lang w:eastAsia="zh-CN"/>
        </w:rPr>
        <w:t xml:space="preserve"> Microsoft Azure </w:t>
      </w:r>
      <w:r w:rsidRPr="00733EF6">
        <w:rPr>
          <w:rFonts w:eastAsia="SimSun"/>
          <w:lang w:eastAsia="zh-CN"/>
        </w:rPr>
        <w:t>计算的使用都是在</w:t>
      </w:r>
      <w:r w:rsidR="00C013A6" w:rsidRPr="00C013A6">
        <w:rPr>
          <w:rFonts w:asciiTheme="majorEastAsia" w:eastAsiaTheme="majorEastAsia" w:hAnsiTheme="majorEastAsia"/>
          <w:lang w:eastAsia="zh-CN"/>
        </w:rPr>
        <w:t>“</w:t>
      </w:r>
      <w:r w:rsidRPr="00733EF6">
        <w:rPr>
          <w:rFonts w:eastAsia="SimSun"/>
          <w:lang w:eastAsia="zh-CN"/>
        </w:rPr>
        <w:t>可用</w:t>
      </w:r>
      <w:r w:rsidR="007A0503" w:rsidRPr="009A0408">
        <w:rPr>
          <w:rFonts w:asciiTheme="majorEastAsia" w:eastAsiaTheme="majorEastAsia" w:hAnsiTheme="majorEastAsia"/>
          <w:lang w:eastAsia="zh-CN"/>
        </w:rPr>
        <w:t>”</w:t>
      </w:r>
      <w:r w:rsidRPr="00733EF6">
        <w:rPr>
          <w:rFonts w:eastAsia="SimSun"/>
          <w:lang w:eastAsia="zh-CN"/>
        </w:rPr>
        <w:t>的基础上进行使用的。</w:t>
      </w:r>
      <w:r w:rsidRPr="00733EF6">
        <w:rPr>
          <w:rFonts w:eastAsia="SimSun"/>
          <w:lang w:eastAsia="zh-CN"/>
        </w:rPr>
        <w:t xml:space="preserve">Microsoft Azure </w:t>
      </w:r>
      <w:r w:rsidRPr="00733EF6">
        <w:rPr>
          <w:rFonts w:eastAsia="SimSun"/>
          <w:lang w:eastAsia="zh-CN"/>
        </w:rPr>
        <w:t>计算之外的所有</w:t>
      </w:r>
      <w:r w:rsidRPr="00733EF6">
        <w:rPr>
          <w:rFonts w:eastAsia="SimSun"/>
          <w:lang w:eastAsia="zh-CN"/>
        </w:rPr>
        <w:t xml:space="preserve"> Microsoft Azure </w:t>
      </w:r>
      <w:r w:rsidRPr="00733EF6">
        <w:rPr>
          <w:rFonts w:eastAsia="SimSun"/>
          <w:lang w:eastAsia="zh-CN"/>
        </w:rPr>
        <w:t>服务的使用都是在</w:t>
      </w:r>
      <w:r w:rsidR="00C013A6" w:rsidRPr="00C013A6">
        <w:rPr>
          <w:rFonts w:asciiTheme="majorEastAsia" w:eastAsiaTheme="majorEastAsia" w:hAnsiTheme="majorEastAsia"/>
          <w:lang w:eastAsia="zh-CN"/>
        </w:rPr>
        <w:t>“</w:t>
      </w:r>
      <w:r w:rsidRPr="00733EF6">
        <w:rPr>
          <w:rFonts w:eastAsia="SimSun"/>
          <w:lang w:eastAsia="zh-CN"/>
        </w:rPr>
        <w:t>可用</w:t>
      </w:r>
      <w:r w:rsidR="007A0503" w:rsidRPr="009A0408">
        <w:rPr>
          <w:rFonts w:asciiTheme="majorEastAsia" w:eastAsiaTheme="majorEastAsia" w:hAnsiTheme="majorEastAsia"/>
          <w:lang w:eastAsia="zh-CN"/>
        </w:rPr>
        <w:t>”</w:t>
      </w:r>
      <w:r w:rsidRPr="00733EF6">
        <w:rPr>
          <w:rFonts w:eastAsia="SimSun"/>
          <w:lang w:eastAsia="zh-CN"/>
        </w:rPr>
        <w:t>的基础上进行使用的。</w:t>
      </w:r>
    </w:p>
    <w:p w:rsidR="009041B8" w:rsidRPr="00733EF6" w:rsidRDefault="009041B8" w:rsidP="009041B8">
      <w:pPr>
        <w:pStyle w:val="ProductList-Body"/>
        <w:rPr>
          <w:rFonts w:eastAsia="SimSun"/>
          <w:lang w:eastAsia="zh-CN"/>
        </w:rPr>
      </w:pPr>
    </w:p>
    <w:p w:rsidR="009041B8" w:rsidRPr="00733EF6" w:rsidRDefault="00356011" w:rsidP="009041B8">
      <w:pPr>
        <w:pStyle w:val="ProductList-Body"/>
        <w:rPr>
          <w:rFonts w:eastAsia="SimSun"/>
          <w:lang w:eastAsia="zh-CN"/>
        </w:rPr>
      </w:pPr>
      <w:r w:rsidRPr="00097445">
        <w:rPr>
          <w:rFonts w:eastAsia="SimSun"/>
          <w:b/>
          <w:color w:val="00188F"/>
          <w:lang w:eastAsia="zh-CN"/>
        </w:rPr>
        <w:t>Microsoft</w:t>
      </w:r>
      <w:r w:rsidRPr="00733EF6">
        <w:rPr>
          <w:rFonts w:eastAsia="SimSun"/>
          <w:b/>
          <w:color w:val="00188F"/>
          <w:lang w:eastAsia="zh-CN"/>
        </w:rPr>
        <w:t xml:space="preserve"> Azure </w:t>
      </w:r>
      <w:r w:rsidRPr="00733EF6">
        <w:rPr>
          <w:rFonts w:eastAsia="SimSun"/>
          <w:b/>
          <w:color w:val="00188F"/>
          <w:lang w:eastAsia="zh-CN"/>
        </w:rPr>
        <w:t>支持服务</w:t>
      </w:r>
    </w:p>
    <w:p w:rsidR="00782C7B" w:rsidRPr="00733EF6" w:rsidRDefault="009041B8" w:rsidP="001D7C37">
      <w:pPr>
        <w:pStyle w:val="ProductList-Body"/>
        <w:rPr>
          <w:rFonts w:eastAsia="SimSun"/>
          <w:lang w:eastAsia="zh-CN"/>
        </w:rPr>
      </w:pPr>
      <w:r w:rsidRPr="00733EF6">
        <w:rPr>
          <w:rFonts w:eastAsia="SimSun" w:cstheme="minorHAnsi"/>
          <w:color w:val="000000"/>
          <w:szCs w:val="18"/>
          <w:lang w:eastAsia="zh-CN"/>
        </w:rPr>
        <w:t>有关</w:t>
      </w:r>
      <w:r w:rsidRPr="00733EF6">
        <w:rPr>
          <w:rFonts w:eastAsia="SimSun" w:cstheme="minorHAnsi"/>
          <w:color w:val="000000"/>
          <w:szCs w:val="18"/>
          <w:lang w:eastAsia="zh-CN"/>
        </w:rPr>
        <w:t xml:space="preserve"> </w:t>
      </w:r>
      <w:r w:rsidRPr="00733EF6">
        <w:rPr>
          <w:rFonts w:eastAsia="SimSun"/>
          <w:lang w:eastAsia="zh-CN"/>
        </w:rPr>
        <w:t>Microsoft</w:t>
      </w:r>
      <w:r w:rsidRPr="00733EF6">
        <w:rPr>
          <w:rFonts w:eastAsia="SimSun" w:cstheme="minorHAnsi"/>
          <w:color w:val="000000"/>
          <w:szCs w:val="18"/>
          <w:lang w:eastAsia="zh-CN"/>
        </w:rPr>
        <w:t xml:space="preserve"> Azure </w:t>
      </w:r>
      <w:r w:rsidRPr="00733EF6">
        <w:rPr>
          <w:rFonts w:eastAsia="SimSun" w:cstheme="minorHAnsi"/>
          <w:color w:val="000000"/>
          <w:szCs w:val="18"/>
          <w:lang w:eastAsia="zh-CN"/>
        </w:rPr>
        <w:t>支持服务的详细信息，请访问</w:t>
      </w:r>
      <w:r w:rsidRPr="00733EF6">
        <w:rPr>
          <w:rFonts w:eastAsia="SimSun" w:cstheme="minorHAnsi"/>
          <w:color w:val="000000"/>
          <w:szCs w:val="18"/>
          <w:lang w:eastAsia="zh-CN"/>
        </w:rPr>
        <w:t xml:space="preserve"> </w:t>
      </w:r>
      <w:hyperlink r:id="rId49" w:history="1">
        <w:r w:rsidRPr="00733EF6">
          <w:rPr>
            <w:rStyle w:val="Hyperlink"/>
            <w:rFonts w:eastAsia="SimSun" w:cstheme="minorHAnsi"/>
            <w:szCs w:val="18"/>
            <w:lang w:eastAsia="zh-CN"/>
          </w:rPr>
          <w:t>www.windowsazure.com/en-us/support/plans/</w:t>
        </w:r>
      </w:hyperlink>
      <w:r w:rsidRPr="00733EF6">
        <w:rPr>
          <w:rFonts w:eastAsia="SimSun" w:cstheme="minorHAnsi"/>
          <w:color w:val="000000"/>
          <w:szCs w:val="18"/>
          <w:lang w:eastAsia="zh-CN"/>
        </w:rPr>
        <w:t>。除非客户与微软以书面形式另行商定，否则支持服务都将以英语提供。</w:t>
      </w:r>
      <w:r w:rsidRPr="00733EF6">
        <w:rPr>
          <w:rFonts w:eastAsia="SimSun"/>
          <w:lang w:eastAsia="zh-CN"/>
        </w:rPr>
        <w:t>客户应负责通过</w:t>
      </w:r>
      <w:r w:rsidRPr="00733EF6">
        <w:rPr>
          <w:rFonts w:eastAsia="SimSun"/>
          <w:lang w:eastAsia="zh-CN"/>
        </w:rPr>
        <w:t xml:space="preserve"> Web </w:t>
      </w:r>
      <w:r w:rsidRPr="00733EF6">
        <w:rPr>
          <w:rFonts w:eastAsia="SimSun"/>
          <w:lang w:eastAsia="zh-CN"/>
        </w:rPr>
        <w:t>提交流程设定初始严重程度级别。</w:t>
      </w:r>
    </w:p>
    <w:bookmarkStart w:id="1354" w:name="_Toc378147670"/>
    <w:bookmarkStart w:id="1355" w:name="_Toc378151567"/>
    <w:p w:rsidR="00585A48" w:rsidRPr="00733EF6" w:rsidRDefault="00D36A51" w:rsidP="00585A48">
      <w:pPr>
        <w:pStyle w:val="ProductList-Body"/>
        <w:shd w:val="clear" w:color="auto" w:fill="A6A6A6" w:themeFill="background1" w:themeFillShade="A6"/>
        <w:spacing w:before="120" w:after="240"/>
        <w:jc w:val="right"/>
        <w:rPr>
          <w:rFonts w:eastAsia="SimSun"/>
          <w:lang w:eastAsia="zh-CN"/>
        </w:rPr>
      </w:pPr>
      <w:r w:rsidRPr="00733EF6">
        <w:rPr>
          <w:rFonts w:eastAsia="SimSun"/>
        </w:rPr>
        <w:fldChar w:fldCharType="begin"/>
      </w:r>
      <w:r w:rsidRPr="00733EF6">
        <w:rPr>
          <w:rFonts w:eastAsia="SimSun"/>
          <w:lang w:eastAsia="zh-CN"/>
        </w:rPr>
        <w:instrText>HYPERLINK  \l "ToC"</w:instrText>
      </w:r>
      <w:r w:rsidRPr="00733EF6">
        <w:rPr>
          <w:rFonts w:eastAsia="SimSun"/>
        </w:rPr>
        <w:fldChar w:fldCharType="separate"/>
      </w:r>
      <w:r w:rsidRPr="00733EF6">
        <w:rPr>
          <w:rStyle w:val="Hyperlink"/>
          <w:rFonts w:eastAsia="SimSun" w:cs="MingLiU"/>
          <w:sz w:val="16"/>
          <w:szCs w:val="16"/>
          <w:lang w:eastAsia="zh-CN"/>
        </w:rPr>
        <w:t>目录</w:t>
      </w:r>
      <w:r w:rsidRPr="00733EF6">
        <w:rPr>
          <w:rFonts w:eastAsia="SimSun"/>
        </w:rPr>
        <w:fldChar w:fldCharType="end"/>
      </w:r>
      <w:r w:rsidRPr="00733EF6">
        <w:rPr>
          <w:rFonts w:eastAsia="SimSun"/>
          <w:sz w:val="16"/>
          <w:szCs w:val="16"/>
          <w:lang w:eastAsia="zh-CN"/>
        </w:rPr>
        <w:t xml:space="preserve"> / </w:t>
      </w:r>
      <w:hyperlink w:anchor="ChartKey" w:history="1">
        <w:r w:rsidRPr="00733EF6">
          <w:rPr>
            <w:rStyle w:val="Hyperlink"/>
            <w:rFonts w:eastAsia="SimSun" w:cs="MingLiU"/>
            <w:sz w:val="16"/>
            <w:szCs w:val="16"/>
            <w:lang w:eastAsia="zh-CN"/>
          </w:rPr>
          <w:t>图表键值</w:t>
        </w:r>
      </w:hyperlink>
      <w:r w:rsidRPr="00733EF6">
        <w:rPr>
          <w:rFonts w:eastAsia="SimSun"/>
          <w:sz w:val="16"/>
          <w:szCs w:val="16"/>
          <w:lang w:eastAsia="zh-CN"/>
        </w:rPr>
        <w:t xml:space="preserve"> / </w:t>
      </w:r>
      <w:hyperlink w:anchor="Index" w:history="1">
        <w:r w:rsidRPr="00733EF6">
          <w:rPr>
            <w:rStyle w:val="Hyperlink"/>
            <w:rFonts w:eastAsia="SimSun" w:cs="MingLiU"/>
            <w:sz w:val="16"/>
            <w:szCs w:val="16"/>
            <w:lang w:eastAsia="zh-CN"/>
          </w:rPr>
          <w:t>索引</w:t>
        </w:r>
      </w:hyperlink>
    </w:p>
    <w:p w:rsidR="00EE40B5" w:rsidRPr="00B1632C" w:rsidRDefault="00FA00BF" w:rsidP="00680B4D">
      <w:pPr>
        <w:pStyle w:val="ProductList-Offering1Heading"/>
        <w:outlineLvl w:val="1"/>
        <w:rPr>
          <w:rFonts w:eastAsia="SimSun"/>
          <w:lang w:eastAsia="zh-CN"/>
        </w:rPr>
      </w:pPr>
      <w:bookmarkStart w:id="1356" w:name="_Toc379797390"/>
      <w:bookmarkStart w:id="1357" w:name="_Toc380513422"/>
      <w:bookmarkStart w:id="1358" w:name="_Toc380655472"/>
      <w:bookmarkStart w:id="1359" w:name="_Toc389114819"/>
      <w:r w:rsidRPr="00B1632C">
        <w:rPr>
          <w:rFonts w:eastAsia="SimSun"/>
          <w:lang w:eastAsia="zh-CN"/>
        </w:rPr>
        <w:lastRenderedPageBreak/>
        <w:t>Windows Intune</w:t>
      </w:r>
      <w:bookmarkEnd w:id="1354"/>
      <w:bookmarkEnd w:id="1355"/>
      <w:bookmarkEnd w:id="1356"/>
      <w:bookmarkEnd w:id="1357"/>
      <w:bookmarkEnd w:id="1358"/>
      <w:bookmarkEnd w:id="1359"/>
      <w:r w:rsidRPr="00B1632C">
        <w:rPr>
          <w:rFonts w:eastAsia="SimSun"/>
        </w:rPr>
        <w:fldChar w:fldCharType="begin"/>
      </w:r>
      <w:r w:rsidRPr="00B1632C">
        <w:rPr>
          <w:rFonts w:eastAsia="SimSun"/>
          <w:lang w:eastAsia="zh-CN"/>
        </w:rPr>
        <w:instrText>XE "Windows Intune"</w:instrText>
      </w:r>
      <w:r w:rsidRPr="00B1632C">
        <w:rPr>
          <w:rFonts w:eastAsia="SimSun"/>
        </w:rPr>
        <w:fldChar w:fldCharType="end"/>
      </w:r>
    </w:p>
    <w:tbl>
      <w:tblPr>
        <w:tblStyle w:val="TableGrid"/>
        <w:tblW w:w="10764"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48"/>
      </w:tblGrid>
      <w:tr w:rsidR="00056C16" w:rsidRPr="00733EF6" w:rsidTr="003F5053">
        <w:trPr>
          <w:cantSplit/>
          <w:tblHeader/>
        </w:trPr>
        <w:tc>
          <w:tcPr>
            <w:tcW w:w="3367"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4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6A22" w:rsidRPr="00733EF6" w:rsidTr="00227857">
        <w:trPr>
          <w:cantSplit/>
          <w:tblHeader/>
        </w:trPr>
        <w:tc>
          <w:tcPr>
            <w:tcW w:w="3367" w:type="dxa"/>
            <w:tcBorders>
              <w:top w:val="nil"/>
              <w:left w:val="nil"/>
              <w:bottom w:val="dashSmallGap" w:sz="4" w:space="0" w:color="BFBFBF" w:themeColor="background1" w:themeShade="BF"/>
              <w:right w:val="nil"/>
            </w:tcBorders>
          </w:tcPr>
          <w:p w:rsidR="00C76A22" w:rsidRPr="00733EF6" w:rsidRDefault="00C76A22" w:rsidP="00642513">
            <w:pPr>
              <w:pStyle w:val="ProductList-Offering1"/>
              <w:rPr>
                <w:rFonts w:asciiTheme="minorHAnsi" w:eastAsia="SimSun" w:hAnsiTheme="minorHAnsi"/>
              </w:rPr>
            </w:pPr>
            <w:bookmarkStart w:id="1360" w:name="_Toc379797391"/>
            <w:bookmarkStart w:id="1361" w:name="_Toc380513423"/>
            <w:bookmarkStart w:id="1362" w:name="_Toc380655473"/>
            <w:bookmarkStart w:id="1363" w:name="_Toc389114820"/>
            <w:r w:rsidRPr="00733EF6">
              <w:rPr>
                <w:rFonts w:asciiTheme="minorHAnsi" w:eastAsia="SimSun" w:hAnsiTheme="minorHAnsi"/>
              </w:rPr>
              <w:t>Windows Intune</w:t>
            </w:r>
            <w:r w:rsidRPr="00733EF6">
              <w:rPr>
                <w:rFonts w:asciiTheme="minorHAnsi" w:eastAsia="SimSun" w:hAnsiTheme="minorHAnsi"/>
              </w:rPr>
              <w:fldChar w:fldCharType="begin"/>
            </w:r>
            <w:r w:rsidRPr="00733EF6">
              <w:rPr>
                <w:rFonts w:asciiTheme="minorHAnsi" w:eastAsia="SimSun" w:hAnsiTheme="minorHAnsi"/>
              </w:rPr>
              <w:instrText>XE "Windows Intune"</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60"/>
            <w:bookmarkEnd w:id="1361"/>
            <w:bookmarkEnd w:id="1362"/>
            <w:bookmarkEnd w:id="1363"/>
          </w:p>
        </w:tc>
        <w:tc>
          <w:tcPr>
            <w:tcW w:w="738" w:type="dxa"/>
            <w:tcBorders>
              <w:top w:val="nil"/>
              <w:left w:val="nil"/>
              <w:bottom w:val="dashSmallGap" w:sz="4" w:space="0" w:color="BFBFBF" w:themeColor="background1" w:themeShade="BF"/>
              <w:right w:val="nil"/>
            </w:tcBorders>
            <w:vAlign w:val="center"/>
          </w:tcPr>
          <w:p w:rsidR="00C76A22" w:rsidRPr="00733EF6" w:rsidRDefault="00C76A22" w:rsidP="00642513">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B66846">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企业在线服务</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EO</w:t>
            </w:r>
            <w:r w:rsidRPr="00733EF6">
              <w:rPr>
                <w:rFonts w:eastAsia="SimSun"/>
                <w:lang w:eastAsia="zh-CN"/>
              </w:rPr>
              <w:fldChar w:fldCharType="end"/>
            </w: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42513">
            <w:pPr>
              <w:pStyle w:val="ProductList-OfferingBody"/>
              <w:ind w:left="-113"/>
              <w:jc w:val="center"/>
              <w:rPr>
                <w:rFonts w:eastAsia="SimSun"/>
              </w:rPr>
            </w:pPr>
          </w:p>
        </w:tc>
        <w:tc>
          <w:tcPr>
            <w:tcW w:w="738" w:type="dxa"/>
            <w:shd w:val="clear" w:color="auto" w:fill="70AD47" w:themeFill="accent6"/>
            <w:vAlign w:val="center"/>
          </w:tcPr>
          <w:p w:rsidR="00C76A22" w:rsidRPr="00733EF6" w:rsidRDefault="00C76A22" w:rsidP="00642513">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企业在线服务</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EO</w:t>
            </w:r>
            <w:r w:rsidRPr="00733EF6">
              <w:rPr>
                <w:rFonts w:eastAsia="SimSun"/>
                <w:lang w:eastAsia="zh-CN"/>
              </w:rPr>
              <w:fldChar w:fldCharType="end"/>
            </w: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48"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r>
      <w:tr w:rsidR="00C76A22" w:rsidRPr="00733EF6" w:rsidTr="0022785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642513">
            <w:pPr>
              <w:pStyle w:val="ProductList-Offering1"/>
              <w:rPr>
                <w:rFonts w:asciiTheme="minorHAnsi" w:eastAsia="SimSun" w:hAnsiTheme="minorHAnsi"/>
              </w:rPr>
            </w:pPr>
            <w:bookmarkStart w:id="1364" w:name="_Toc379797392"/>
            <w:bookmarkStart w:id="1365" w:name="_Toc380513424"/>
            <w:bookmarkStart w:id="1366" w:name="_Toc380655474"/>
            <w:bookmarkStart w:id="1367" w:name="_Toc389114821"/>
            <w:r w:rsidRPr="00733EF6">
              <w:rPr>
                <w:rFonts w:asciiTheme="minorHAnsi" w:eastAsia="SimSun" w:hAnsiTheme="minorHAnsi"/>
              </w:rPr>
              <w:t>Windows Intune</w:t>
            </w:r>
            <w:r w:rsidRPr="00733EF6">
              <w:rPr>
                <w:rFonts w:asciiTheme="minorHAnsi" w:eastAsia="SimSun" w:hAnsiTheme="minorHAnsi"/>
              </w:rPr>
              <w:fldChar w:fldCharType="begin"/>
            </w:r>
            <w:r w:rsidRPr="00733EF6">
              <w:rPr>
                <w:rFonts w:asciiTheme="minorHAnsi" w:eastAsia="SimSun" w:hAnsiTheme="minorHAnsi"/>
              </w:rPr>
              <w:instrText>XE "Windows Intune"</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t>附加</w:t>
            </w:r>
            <w:r w:rsidRPr="00733EF6">
              <w:rPr>
                <w:rFonts w:asciiTheme="minorHAnsi" w:eastAsia="SimSun" w:hAnsiTheme="minorHAnsi"/>
              </w:rPr>
              <w:fldChar w:fldCharType="begin"/>
            </w:r>
            <w:r w:rsidRPr="00733EF6">
              <w:rPr>
                <w:rFonts w:asciiTheme="minorHAnsi" w:eastAsia="SimSun" w:hAnsiTheme="minorHAnsi"/>
              </w:rPr>
              <w:instrText>XE "Windows Intune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642513">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70AD47" w:themeFill="accent6"/>
          </w:tcPr>
          <w:p w:rsidR="00C76A22" w:rsidRPr="00733EF6" w:rsidRDefault="0033150D"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42513">
            <w:pPr>
              <w:pStyle w:val="ProductList-OfferingBody"/>
              <w:ind w:left="-113"/>
              <w:jc w:val="center"/>
              <w:rPr>
                <w:rFonts w:eastAsia="SimSun"/>
              </w:rPr>
            </w:pPr>
          </w:p>
        </w:tc>
        <w:tc>
          <w:tcPr>
            <w:tcW w:w="738"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BFBFBF" w:themeFill="background1" w:themeFillShade="BF"/>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48"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r>
      <w:tr w:rsidR="00C76A22" w:rsidRPr="00733EF6" w:rsidTr="00227857">
        <w:trPr>
          <w:cantSplit/>
          <w:trHeight w:val="456"/>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642513">
            <w:pPr>
              <w:pStyle w:val="ProductList-Offering1"/>
              <w:rPr>
                <w:rFonts w:asciiTheme="minorHAnsi" w:eastAsia="SimSun" w:hAnsiTheme="minorHAnsi"/>
              </w:rPr>
            </w:pPr>
            <w:bookmarkStart w:id="1368" w:name="_Toc379797393"/>
            <w:bookmarkStart w:id="1369" w:name="_Toc380513425"/>
            <w:bookmarkStart w:id="1370" w:name="_Toc380655475"/>
            <w:bookmarkStart w:id="1371" w:name="_Toc389114822"/>
            <w:r w:rsidRPr="00733EF6">
              <w:rPr>
                <w:rFonts w:asciiTheme="minorHAnsi" w:eastAsia="SimSun" w:hAnsiTheme="minorHAnsi"/>
              </w:rPr>
              <w:t>Windows Intune</w:t>
            </w:r>
            <w:r w:rsidRPr="00733EF6">
              <w:rPr>
                <w:rFonts w:asciiTheme="minorHAnsi" w:eastAsia="SimSun" w:hAnsiTheme="minorHAnsi"/>
              </w:rPr>
              <w:fldChar w:fldCharType="begin"/>
            </w:r>
            <w:r w:rsidRPr="00733EF6">
              <w:rPr>
                <w:rFonts w:asciiTheme="minorHAnsi" w:eastAsia="SimSun" w:hAnsiTheme="minorHAnsi"/>
              </w:rPr>
              <w:instrText>XE "Windows Intune"</w:instrText>
            </w:r>
            <w:r w:rsidRPr="00733EF6">
              <w:rPr>
                <w:rFonts w:asciiTheme="minorHAnsi" w:eastAsia="SimSun" w:hAnsiTheme="minorHAnsi"/>
              </w:rPr>
              <w:fldChar w:fldCharType="end"/>
            </w:r>
            <w:r w:rsidRPr="00733EF6">
              <w:rPr>
                <w:rFonts w:asciiTheme="minorHAnsi" w:eastAsia="SimSun" w:hAnsiTheme="minorHAnsi"/>
              </w:rPr>
              <w:t xml:space="preserve"> Add-on</w:t>
            </w:r>
            <w:r w:rsidRPr="00733EF6">
              <w:rPr>
                <w:rFonts w:asciiTheme="minorHAnsi" w:eastAsia="SimSun" w:hAnsiTheme="minorHAnsi"/>
              </w:rPr>
              <w:fldChar w:fldCharType="begin"/>
            </w:r>
            <w:r w:rsidRPr="00733EF6">
              <w:rPr>
                <w:rFonts w:asciiTheme="minorHAnsi" w:eastAsia="SimSun" w:hAnsiTheme="minorHAnsi"/>
              </w:rPr>
              <w:instrText>XE "Windows Intune Add-on"</w:instrText>
            </w:r>
            <w:r w:rsidRPr="00733EF6">
              <w:rPr>
                <w:rFonts w:asciiTheme="minorHAnsi" w:eastAsia="SimSun" w:hAnsiTheme="minorHAnsi"/>
              </w:rPr>
              <w:fldChar w:fldCharType="end"/>
            </w:r>
            <w:r w:rsidRPr="00733EF6">
              <w:rPr>
                <w:rFonts w:asciiTheme="minorHAnsi" w:eastAsia="SimSun" w:hAnsiTheme="minorHAnsi"/>
              </w:rPr>
              <w:t xml:space="preserve"> for System Center Configuration Manager and System Center Endpoint Protection</w:t>
            </w:r>
            <w:r w:rsidRPr="00733EF6">
              <w:rPr>
                <w:rFonts w:asciiTheme="minorHAnsi" w:eastAsia="SimSun" w:hAnsiTheme="minorHAnsi"/>
              </w:rPr>
              <w:fldChar w:fldCharType="begin"/>
            </w:r>
            <w:r w:rsidRPr="00733EF6">
              <w:rPr>
                <w:rFonts w:asciiTheme="minorHAnsi" w:eastAsia="SimSun" w:hAnsiTheme="minorHAnsi"/>
              </w:rPr>
              <w:instrText>XE "Windows Intune Add-on for System Center Configuration Manager and System Center Endpoint Protection"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68"/>
            <w:bookmarkEnd w:id="1369"/>
            <w:bookmarkEnd w:id="1370"/>
            <w:bookmarkEnd w:id="13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642513">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70AD47" w:themeFill="accent6"/>
          </w:tcPr>
          <w:p w:rsidR="00C76A22" w:rsidRPr="00733EF6" w:rsidRDefault="0033150D"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33150D">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0033150D" w:rsidRPr="00733EF6">
              <w:rPr>
                <w:rFonts w:eastAsia="SimSun"/>
                <w:bCs/>
                <w:lang w:eastAsia="zh-CN"/>
              </w:rPr>
              <w:fldChar w:fldCharType="begin"/>
            </w:r>
            <w:r w:rsidR="0033150D" w:rsidRPr="00733EF6">
              <w:rPr>
                <w:rFonts w:eastAsia="SimSun"/>
                <w:bCs/>
                <w:lang w:eastAsia="zh-CN"/>
              </w:rPr>
              <w:instrText xml:space="preserve"> AutoTextList  \s NoStyle \t “</w:instrText>
            </w:r>
            <w:r w:rsidR="0033150D" w:rsidRPr="00733EF6">
              <w:rPr>
                <w:rFonts w:eastAsia="SimSun"/>
                <w:bCs/>
                <w:lang w:eastAsia="zh-CN"/>
              </w:rPr>
              <w:instrText>附加产品</w:instrText>
            </w:r>
            <w:r w:rsidR="0033150D" w:rsidRPr="00733EF6">
              <w:rPr>
                <w:rFonts w:eastAsia="SimSun"/>
                <w:bCs/>
                <w:lang w:eastAsia="zh-CN"/>
              </w:rPr>
              <w:instrText xml:space="preserve">” </w:instrText>
            </w:r>
            <w:r w:rsidR="0033150D" w:rsidRPr="00733EF6">
              <w:rPr>
                <w:rFonts w:eastAsia="SimSun"/>
                <w:bCs/>
                <w:lang w:eastAsia="zh-CN"/>
              </w:rPr>
              <w:fldChar w:fldCharType="separate"/>
            </w:r>
            <w:r w:rsidR="0033150D" w:rsidRPr="00733EF6">
              <w:rPr>
                <w:rFonts w:eastAsia="SimSun"/>
                <w:bCs/>
                <w:lang w:eastAsia="zh-CN"/>
              </w:rPr>
              <w:fldChar w:fldCharType="begin"/>
            </w:r>
            <w:r w:rsidR="0033150D" w:rsidRPr="00733EF6">
              <w:rPr>
                <w:rFonts w:eastAsia="SimSun"/>
                <w:bCs/>
                <w:lang w:eastAsia="zh-CN"/>
              </w:rPr>
              <w:instrText xml:space="preserve"> AutoTextList  \s NoStyle \t “</w:instrText>
            </w:r>
            <w:r w:rsidR="0033150D" w:rsidRPr="00733EF6">
              <w:rPr>
                <w:rFonts w:eastAsia="SimSun"/>
                <w:bCs/>
                <w:lang w:eastAsia="zh-CN"/>
              </w:rPr>
              <w:instrText>附加产品</w:instrText>
            </w:r>
            <w:r w:rsidR="0033150D" w:rsidRPr="00733EF6">
              <w:rPr>
                <w:rFonts w:eastAsia="SimSun"/>
                <w:bCs/>
                <w:lang w:eastAsia="zh-CN"/>
              </w:rPr>
              <w:instrText xml:space="preserve">” </w:instrText>
            </w:r>
            <w:r w:rsidR="0033150D" w:rsidRPr="00733EF6">
              <w:rPr>
                <w:rFonts w:eastAsia="SimSun"/>
                <w:bCs/>
                <w:lang w:eastAsia="zh-CN"/>
              </w:rPr>
              <w:fldChar w:fldCharType="separate"/>
            </w:r>
            <w:r w:rsidR="0033150D" w:rsidRPr="00733EF6">
              <w:rPr>
                <w:rFonts w:eastAsia="SimSun"/>
                <w:bCs/>
                <w:lang w:eastAsia="zh-CN"/>
              </w:rPr>
              <w:t>A</w:t>
            </w:r>
            <w:r w:rsidR="0033150D" w:rsidRPr="00733EF6">
              <w:rPr>
                <w:rFonts w:eastAsia="SimSun"/>
                <w:bCs/>
                <w:lang w:eastAsia="zh-CN"/>
              </w:rPr>
              <w:fldChar w:fldCharType="end"/>
            </w:r>
            <w:r w:rsidR="0033150D"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8"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BFBFBF" w:themeFill="background1" w:themeFillShade="BF"/>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48" w:type="dxa"/>
            <w:shd w:val="clear" w:color="auto" w:fill="70AD47" w:themeFill="accent6"/>
          </w:tcPr>
          <w:p w:rsidR="00C76A22" w:rsidRPr="00733EF6" w:rsidRDefault="0033150D"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C76A22" w:rsidRPr="00733EF6" w:rsidTr="00227857">
        <w:trPr>
          <w:cantSplit/>
          <w:tblHeader/>
        </w:trPr>
        <w:tc>
          <w:tcPr>
            <w:tcW w:w="3367" w:type="dxa"/>
            <w:tcBorders>
              <w:top w:val="dashSmallGap" w:sz="4" w:space="0" w:color="BFBFBF" w:themeColor="background1" w:themeShade="BF"/>
              <w:left w:val="nil"/>
              <w:bottom w:val="nil"/>
              <w:right w:val="nil"/>
            </w:tcBorders>
          </w:tcPr>
          <w:p w:rsidR="00C76A22" w:rsidRPr="00733EF6" w:rsidRDefault="00C76A22" w:rsidP="00642513">
            <w:pPr>
              <w:pStyle w:val="ProductList-Offering1"/>
              <w:rPr>
                <w:rFonts w:asciiTheme="minorHAnsi" w:eastAsia="SimSun" w:hAnsiTheme="minorHAnsi"/>
              </w:rPr>
            </w:pPr>
            <w:bookmarkStart w:id="1372" w:name="_Toc380513426"/>
            <w:bookmarkStart w:id="1373" w:name="_Toc380655476"/>
            <w:bookmarkStart w:id="1374" w:name="_Toc389114823"/>
            <w:bookmarkStart w:id="1375" w:name="_Toc379797394"/>
            <w:r w:rsidRPr="00733EF6">
              <w:rPr>
                <w:rFonts w:asciiTheme="minorHAnsi" w:eastAsia="SimSun" w:hAnsiTheme="minorHAnsi"/>
              </w:rPr>
              <w:t>Windows Intune</w:t>
            </w:r>
            <w:r w:rsidRPr="00733EF6">
              <w:rPr>
                <w:rFonts w:asciiTheme="minorHAnsi" w:eastAsia="SimSun" w:hAnsiTheme="minorHAnsi"/>
              </w:rPr>
              <w:fldChar w:fldCharType="begin"/>
            </w:r>
            <w:r w:rsidRPr="00733EF6">
              <w:rPr>
                <w:rFonts w:asciiTheme="minorHAnsi" w:eastAsia="SimSun" w:hAnsiTheme="minorHAnsi"/>
              </w:rPr>
              <w:instrText>XE "Windows Intune"</w:instrText>
            </w:r>
            <w:r w:rsidRPr="00733EF6">
              <w:rPr>
                <w:rFonts w:asciiTheme="minorHAnsi" w:eastAsia="SimSun" w:hAnsiTheme="minorHAnsi"/>
              </w:rPr>
              <w:fldChar w:fldCharType="end"/>
            </w:r>
            <w:r w:rsidRPr="00733EF6">
              <w:rPr>
                <w:rFonts w:asciiTheme="minorHAnsi" w:eastAsia="SimSun" w:hAnsiTheme="minorHAnsi"/>
              </w:rPr>
              <w:t xml:space="preserve"> USL Add-on Extra Storage 1 GB</w:t>
            </w:r>
            <w:bookmarkEnd w:id="1372"/>
            <w:bookmarkEnd w:id="1373"/>
            <w:bookmarkEnd w:id="1374"/>
            <w:r w:rsidRPr="00733EF6">
              <w:rPr>
                <w:rFonts w:asciiTheme="minorHAnsi" w:eastAsia="SimSun" w:hAnsiTheme="minorHAnsi"/>
              </w:rPr>
              <w:fldChar w:fldCharType="begin"/>
            </w:r>
            <w:r w:rsidRPr="00733EF6">
              <w:rPr>
                <w:rFonts w:asciiTheme="minorHAnsi" w:eastAsia="SimSun" w:hAnsiTheme="minorHAnsi"/>
              </w:rPr>
              <w:instrText>XE "Windows Intune USL Add-on Extra Storage 1 GB"</w:instrText>
            </w:r>
            <w:r w:rsidRPr="00733EF6">
              <w:rPr>
                <w:rFonts w:asciiTheme="minorHAnsi" w:eastAsia="SimSun" w:hAnsiTheme="minorHAnsi"/>
              </w:rPr>
              <w:fldChar w:fldCharType="end"/>
            </w:r>
            <w:bookmarkEnd w:id="1375"/>
          </w:p>
        </w:tc>
        <w:tc>
          <w:tcPr>
            <w:tcW w:w="738" w:type="dxa"/>
            <w:tcBorders>
              <w:top w:val="dashSmallGap" w:sz="4" w:space="0" w:color="BFBFBF" w:themeColor="background1" w:themeShade="BF"/>
              <w:left w:val="nil"/>
              <w:bottom w:val="nil"/>
              <w:right w:val="nil"/>
            </w:tcBorders>
            <w:vAlign w:val="center"/>
          </w:tcPr>
          <w:p w:rsidR="00C76A22" w:rsidRPr="00733EF6" w:rsidRDefault="00C76A22" w:rsidP="00642513">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70AD47" w:themeFill="accent6"/>
          </w:tcPr>
          <w:p w:rsidR="00C76A22" w:rsidRPr="00733EF6" w:rsidRDefault="0033150D" w:rsidP="00B66846">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33150D">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0033150D" w:rsidRPr="00733EF6">
              <w:rPr>
                <w:rFonts w:eastAsia="SimSun"/>
                <w:bCs/>
                <w:lang w:eastAsia="zh-CN"/>
              </w:rPr>
              <w:fldChar w:fldCharType="begin"/>
            </w:r>
            <w:r w:rsidR="0033150D" w:rsidRPr="00733EF6">
              <w:rPr>
                <w:rFonts w:eastAsia="SimSun"/>
                <w:bCs/>
                <w:lang w:eastAsia="zh-CN"/>
              </w:rPr>
              <w:instrText xml:space="preserve"> AutoTextList  \s NoStyle \t “</w:instrText>
            </w:r>
            <w:r w:rsidR="0033150D" w:rsidRPr="00733EF6">
              <w:rPr>
                <w:rFonts w:eastAsia="SimSun"/>
                <w:bCs/>
                <w:lang w:eastAsia="zh-CN"/>
              </w:rPr>
              <w:instrText>附加产品</w:instrText>
            </w:r>
            <w:r w:rsidR="0033150D" w:rsidRPr="00733EF6">
              <w:rPr>
                <w:rFonts w:eastAsia="SimSun"/>
                <w:bCs/>
                <w:lang w:eastAsia="zh-CN"/>
              </w:rPr>
              <w:instrText xml:space="preserve">” </w:instrText>
            </w:r>
            <w:r w:rsidR="0033150D" w:rsidRPr="00733EF6">
              <w:rPr>
                <w:rFonts w:eastAsia="SimSun"/>
                <w:bCs/>
                <w:lang w:eastAsia="zh-CN"/>
              </w:rPr>
              <w:fldChar w:fldCharType="separate"/>
            </w:r>
            <w:r w:rsidR="0033150D" w:rsidRPr="00733EF6">
              <w:rPr>
                <w:rFonts w:eastAsia="SimSun"/>
                <w:bCs/>
                <w:lang w:eastAsia="zh-CN"/>
              </w:rPr>
              <w:fldChar w:fldCharType="begin"/>
            </w:r>
            <w:r w:rsidR="0033150D" w:rsidRPr="00733EF6">
              <w:rPr>
                <w:rFonts w:eastAsia="SimSun"/>
                <w:bCs/>
                <w:lang w:eastAsia="zh-CN"/>
              </w:rPr>
              <w:instrText xml:space="preserve"> AutoTextList  \s NoStyle \t “</w:instrText>
            </w:r>
            <w:r w:rsidR="0033150D" w:rsidRPr="00733EF6">
              <w:rPr>
                <w:rFonts w:eastAsia="SimSun"/>
                <w:bCs/>
                <w:lang w:eastAsia="zh-CN"/>
              </w:rPr>
              <w:instrText>附加产品</w:instrText>
            </w:r>
            <w:r w:rsidR="0033150D" w:rsidRPr="00733EF6">
              <w:rPr>
                <w:rFonts w:eastAsia="SimSun"/>
                <w:bCs/>
                <w:lang w:eastAsia="zh-CN"/>
              </w:rPr>
              <w:instrText xml:space="preserve">” </w:instrText>
            </w:r>
            <w:r w:rsidR="0033150D" w:rsidRPr="00733EF6">
              <w:rPr>
                <w:rFonts w:eastAsia="SimSun"/>
                <w:bCs/>
                <w:lang w:eastAsia="zh-CN"/>
              </w:rPr>
              <w:fldChar w:fldCharType="separate"/>
            </w:r>
            <w:r w:rsidR="0033150D" w:rsidRPr="00733EF6">
              <w:rPr>
                <w:rFonts w:eastAsia="SimSun"/>
                <w:bCs/>
                <w:lang w:eastAsia="zh-CN"/>
              </w:rPr>
              <w:t>A</w:t>
            </w:r>
            <w:r w:rsidR="0033150D" w:rsidRPr="00733EF6">
              <w:rPr>
                <w:rFonts w:eastAsia="SimSun"/>
                <w:bCs/>
                <w:lang w:eastAsia="zh-CN"/>
              </w:rPr>
              <w:fldChar w:fldCharType="end"/>
            </w:r>
            <w:r w:rsidR="0033150D"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739" w:type="dxa"/>
            <w:shd w:val="clear" w:color="auto" w:fill="70AD47" w:themeFill="accent6"/>
            <w:vAlign w:val="center"/>
          </w:tcPr>
          <w:p w:rsidR="00C76A22" w:rsidRPr="00733EF6" w:rsidRDefault="00C76A22" w:rsidP="00642513">
            <w:pPr>
              <w:pStyle w:val="ProductList-OfferingBody"/>
              <w:ind w:left="-113"/>
              <w:jc w:val="center"/>
              <w:rPr>
                <w:rFonts w:eastAsia="SimSun"/>
              </w:rPr>
            </w:pPr>
          </w:p>
        </w:tc>
        <w:tc>
          <w:tcPr>
            <w:tcW w:w="738"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39" w:type="dxa"/>
            <w:shd w:val="clear" w:color="auto" w:fill="BFBFBF" w:themeFill="background1" w:themeFillShade="BF"/>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c>
          <w:tcPr>
            <w:tcW w:w="748" w:type="dxa"/>
            <w:shd w:val="clear" w:color="auto" w:fill="BFBFBF" w:themeFill="background1" w:themeFillShade="BF"/>
            <w:vAlign w:val="center"/>
          </w:tcPr>
          <w:p w:rsidR="00C76A22" w:rsidRPr="00733EF6" w:rsidRDefault="00C76A22" w:rsidP="00642513">
            <w:pPr>
              <w:pStyle w:val="ProductList-OfferingBody"/>
              <w:ind w:left="-113"/>
              <w:jc w:val="center"/>
              <w:rPr>
                <w:rFonts w:eastAsia="SimSun"/>
              </w:rPr>
            </w:pPr>
          </w:p>
        </w:tc>
      </w:tr>
    </w:tbl>
    <w:p w:rsidR="00EE40B5" w:rsidRPr="00733EF6" w:rsidRDefault="00EE40B5" w:rsidP="004F3C6D">
      <w:pPr>
        <w:pStyle w:val="ProductList-Body"/>
        <w:rPr>
          <w:rFonts w:eastAsia="SimSun"/>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3F5053">
        <w:tc>
          <w:tcPr>
            <w:tcW w:w="3596" w:type="dxa"/>
          </w:tcPr>
          <w:p w:rsidR="00782C7B" w:rsidRPr="00733EF6" w:rsidRDefault="0000793E" w:rsidP="0000793E">
            <w:pPr>
              <w:pStyle w:val="ProductList-Body"/>
              <w:spacing w:before="20" w:after="20"/>
              <w:rPr>
                <w:rFonts w:eastAsia="SimSun"/>
              </w:rPr>
            </w:pPr>
            <w:r w:rsidRPr="00733EF6">
              <w:rPr>
                <w:rFonts w:eastAsia="SimSun"/>
              </w:rPr>
              <w:t>符合削减条件：</w:t>
            </w:r>
            <w:r w:rsidRPr="00733EF6">
              <w:rPr>
                <w:rFonts w:eastAsia="SimSun"/>
                <w:b/>
              </w:rPr>
              <w:t>全部</w:t>
            </w:r>
          </w:p>
        </w:tc>
        <w:tc>
          <w:tcPr>
            <w:tcW w:w="3597" w:type="dxa"/>
          </w:tcPr>
          <w:p w:rsidR="00782C7B" w:rsidRPr="00733EF6" w:rsidRDefault="0000793E" w:rsidP="00BA49EA">
            <w:pPr>
              <w:pStyle w:val="ProductList-Body"/>
              <w:spacing w:before="20" w:after="20"/>
              <w:rPr>
                <w:rFonts w:eastAsia="SimSun"/>
                <w:b/>
              </w:rPr>
            </w:pPr>
            <w:r w:rsidRPr="00733EF6">
              <w:rPr>
                <w:rFonts w:eastAsia="SimSun"/>
              </w:rPr>
              <w:t>产品组：</w:t>
            </w:r>
            <w:r w:rsidRPr="00733EF6">
              <w:rPr>
                <w:rFonts w:eastAsia="SimSun"/>
                <w:b/>
              </w:rPr>
              <w:t>服务器</w:t>
            </w:r>
          </w:p>
        </w:tc>
        <w:tc>
          <w:tcPr>
            <w:tcW w:w="3597" w:type="dxa"/>
          </w:tcPr>
          <w:p w:rsidR="00782C7B" w:rsidRPr="00BF1FB7" w:rsidRDefault="0000793E" w:rsidP="001F3E24">
            <w:pPr>
              <w:pStyle w:val="ProductList-Body"/>
              <w:spacing w:before="20" w:after="20"/>
              <w:rPr>
                <w:rFonts w:eastAsia="SimSun"/>
                <w:b/>
              </w:rPr>
            </w:pPr>
            <w:r w:rsidRPr="00BF1FB7">
              <w:rPr>
                <w:rFonts w:eastAsia="SimSun"/>
              </w:rPr>
              <w:t>符合过渡条件：</w:t>
            </w:r>
            <w:r w:rsidRPr="00BF1FB7">
              <w:rPr>
                <w:rFonts w:eastAsia="SimSun"/>
                <w:b/>
              </w:rPr>
              <w:t>Windows Intune</w:t>
            </w:r>
            <w:r w:rsidRPr="00BF1FB7">
              <w:rPr>
                <w:rFonts w:eastAsia="SimSun"/>
              </w:rPr>
              <w:fldChar w:fldCharType="begin"/>
            </w:r>
            <w:r w:rsidRPr="00BF1FB7">
              <w:rPr>
                <w:rFonts w:eastAsia="SimSun"/>
              </w:rPr>
              <w:instrText>XE "Windows Intune"</w:instrText>
            </w:r>
            <w:r w:rsidRPr="00BF1FB7">
              <w:rPr>
                <w:rFonts w:eastAsia="SimSun"/>
              </w:rPr>
              <w:fldChar w:fldCharType="end"/>
            </w:r>
          </w:p>
        </w:tc>
      </w:tr>
      <w:tr w:rsidR="00782C7B" w:rsidRPr="00733EF6" w:rsidTr="003F5053">
        <w:tc>
          <w:tcPr>
            <w:tcW w:w="3596" w:type="dxa"/>
          </w:tcPr>
          <w:p w:rsidR="00782C7B" w:rsidRPr="00733EF6" w:rsidRDefault="0000793E" w:rsidP="0000793E">
            <w:pPr>
              <w:pStyle w:val="ProductList-Body"/>
              <w:spacing w:before="20" w:after="20"/>
              <w:rPr>
                <w:rFonts w:eastAsia="SimSun"/>
              </w:rPr>
            </w:pPr>
            <w:r w:rsidRPr="00733EF6">
              <w:rPr>
                <w:rFonts w:eastAsia="SimSun"/>
              </w:rPr>
              <w:t>符合校正条件：</w:t>
            </w:r>
            <w:r w:rsidRPr="00733EF6">
              <w:rPr>
                <w:rFonts w:eastAsia="SimSun"/>
                <w:b/>
              </w:rPr>
              <w:t>全部</w:t>
            </w:r>
          </w:p>
        </w:tc>
        <w:tc>
          <w:tcPr>
            <w:tcW w:w="3597" w:type="dxa"/>
          </w:tcPr>
          <w:p w:rsidR="00782C7B" w:rsidRPr="00733EF6" w:rsidRDefault="0000793E" w:rsidP="0000793E">
            <w:pPr>
              <w:pStyle w:val="ProductList-Body"/>
              <w:spacing w:before="20" w:after="20"/>
              <w:rPr>
                <w:rFonts w:eastAsia="SimSun"/>
                <w:b/>
              </w:rPr>
            </w:pPr>
            <w:r w:rsidRPr="00733EF6">
              <w:rPr>
                <w:rFonts w:eastAsia="SimSun"/>
              </w:rPr>
              <w:t>符合延期条件：</w:t>
            </w:r>
            <w:r w:rsidRPr="00733EF6">
              <w:rPr>
                <w:rFonts w:eastAsia="SimSun"/>
                <w:b/>
              </w:rPr>
              <w:t>全部</w:t>
            </w:r>
          </w:p>
        </w:tc>
        <w:tc>
          <w:tcPr>
            <w:tcW w:w="3597" w:type="dxa"/>
          </w:tcPr>
          <w:p w:rsidR="00782C7B" w:rsidRPr="00733EF6" w:rsidRDefault="001F3E24" w:rsidP="002C0221">
            <w:pPr>
              <w:pStyle w:val="ProductList-Body"/>
              <w:spacing w:before="20" w:after="20"/>
              <w:ind w:left="169"/>
              <w:rPr>
                <w:rFonts w:eastAsia="SimSun"/>
                <w:b/>
              </w:rPr>
            </w:pPr>
            <w:r w:rsidRPr="00BF1FB7">
              <w:rPr>
                <w:rFonts w:eastAsia="SimSun"/>
                <w:b/>
              </w:rPr>
              <w:t>（</w:t>
            </w:r>
            <w:r w:rsidR="0000793E" w:rsidRPr="00733EF6">
              <w:rPr>
                <w:rFonts w:eastAsia="SimSun"/>
                <w:b/>
              </w:rPr>
              <w:t>企业</w:t>
            </w:r>
            <w:r w:rsidR="0000793E" w:rsidRPr="00733EF6">
              <w:rPr>
                <w:rFonts w:eastAsia="SimSun"/>
                <w:b/>
              </w:rPr>
              <w:t xml:space="preserve"> CAL Suite</w:t>
            </w:r>
            <w:r w:rsidR="0000793E" w:rsidRPr="00733EF6">
              <w:rPr>
                <w:rFonts w:eastAsia="SimSun"/>
              </w:rPr>
              <w:fldChar w:fldCharType="begin"/>
            </w:r>
            <w:r w:rsidR="0000793E" w:rsidRPr="00733EF6">
              <w:rPr>
                <w:rFonts w:eastAsia="SimSun"/>
              </w:rPr>
              <w:instrText>XE "</w:instrText>
            </w:r>
            <w:r w:rsidR="0000793E" w:rsidRPr="00733EF6">
              <w:rPr>
                <w:rFonts w:eastAsia="SimSun"/>
              </w:rPr>
              <w:instrText>企业</w:instrText>
            </w:r>
            <w:r w:rsidR="0000793E" w:rsidRPr="00733EF6">
              <w:rPr>
                <w:rFonts w:eastAsia="SimSun"/>
              </w:rPr>
              <w:instrText xml:space="preserve"> CAL Suite"</w:instrText>
            </w:r>
            <w:r w:rsidR="0000793E" w:rsidRPr="00733EF6">
              <w:rPr>
                <w:rFonts w:eastAsia="SimSun"/>
              </w:rPr>
              <w:fldChar w:fldCharType="end"/>
            </w:r>
            <w:r w:rsidR="0000793E" w:rsidRPr="00733EF6">
              <w:rPr>
                <w:rFonts w:eastAsia="SimSun"/>
                <w:b/>
              </w:rPr>
              <w:t>）</w:t>
            </w: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00793E" w:rsidRPr="00733EF6" w:rsidRDefault="0000793E" w:rsidP="0000793E">
      <w:pPr>
        <w:pStyle w:val="ProductList-Body"/>
        <w:rPr>
          <w:rFonts w:eastAsia="SimSun"/>
        </w:rPr>
      </w:pPr>
      <w:r w:rsidRPr="00733EF6">
        <w:rPr>
          <w:rFonts w:eastAsia="SimSun"/>
          <w:b/>
          <w:color w:val="00188F"/>
        </w:rPr>
        <w:t>适用于使用</w:t>
      </w:r>
      <w:r w:rsidRPr="00733EF6">
        <w:rPr>
          <w:rFonts w:eastAsia="SimSun"/>
          <w:b/>
          <w:color w:val="00188F"/>
        </w:rPr>
        <w:t xml:space="preserve"> Asset Inventory Service </w:t>
      </w:r>
      <w:r w:rsidRPr="00733EF6">
        <w:rPr>
          <w:rFonts w:eastAsia="SimSun"/>
          <w:b/>
          <w:color w:val="00188F"/>
        </w:rPr>
        <w:t>的</w:t>
      </w:r>
      <w:r w:rsidRPr="00733EF6">
        <w:rPr>
          <w:rFonts w:eastAsia="SimSun"/>
          <w:b/>
          <w:color w:val="00188F"/>
        </w:rPr>
        <w:t xml:space="preserve"> Microsoft Desktop Optimization Pack (MDOP</w:t>
      </w:r>
      <w:r w:rsidRPr="00733EF6">
        <w:rPr>
          <w:rFonts w:eastAsia="SimSun"/>
        </w:rPr>
        <w:fldChar w:fldCharType="begin"/>
      </w:r>
      <w:r w:rsidRPr="00733EF6">
        <w:rPr>
          <w:rFonts w:eastAsia="SimSun"/>
        </w:rPr>
        <w:instrText>XE "Windows Intune"</w:instrText>
      </w:r>
      <w:r w:rsidRPr="00733EF6">
        <w:rPr>
          <w:rFonts w:eastAsia="SimSun"/>
        </w:rPr>
        <w:fldChar w:fldCharType="end"/>
      </w:r>
      <w:r w:rsidRPr="00733EF6">
        <w:rPr>
          <w:rFonts w:eastAsia="SimSun"/>
          <w:b/>
          <w:color w:val="00188F"/>
        </w:rPr>
        <w:t xml:space="preserve">) </w:t>
      </w:r>
      <w:r w:rsidRPr="00733EF6">
        <w:rPr>
          <w:rFonts w:eastAsia="SimSun"/>
          <w:b/>
          <w:color w:val="00188F"/>
        </w:rPr>
        <w:t>客户的</w:t>
      </w:r>
      <w:r w:rsidRPr="00733EF6">
        <w:rPr>
          <w:rFonts w:eastAsia="SimSun"/>
          <w:b/>
          <w:color w:val="00188F"/>
        </w:rPr>
        <w:t xml:space="preserve"> Windows Intune</w:t>
      </w:r>
      <w:r w:rsidRPr="00733EF6">
        <w:rPr>
          <w:rFonts w:eastAsia="SimSun"/>
        </w:rPr>
        <w:fldChar w:fldCharType="begin"/>
      </w:r>
      <w:r w:rsidRPr="00733EF6">
        <w:rPr>
          <w:rFonts w:eastAsia="SimSun"/>
        </w:rPr>
        <w:instrText>XE "MDOP"</w:instrText>
      </w:r>
      <w:r w:rsidRPr="00733EF6">
        <w:rPr>
          <w:rFonts w:eastAsia="SimSun"/>
        </w:rPr>
        <w:fldChar w:fldCharType="end"/>
      </w:r>
      <w:r w:rsidRPr="00733EF6">
        <w:rPr>
          <w:rFonts w:eastAsia="SimSun"/>
          <w:b/>
          <w:color w:val="00188F"/>
        </w:rPr>
        <w:t>（设备）优惠</w:t>
      </w:r>
    </w:p>
    <w:p w:rsidR="00782C7B" w:rsidRPr="00733EF6" w:rsidRDefault="0000793E" w:rsidP="0000793E">
      <w:pPr>
        <w:pStyle w:val="ProductList-Body"/>
        <w:rPr>
          <w:rFonts w:eastAsia="SimSun"/>
          <w:lang w:eastAsia="zh-CN"/>
        </w:rPr>
      </w:pPr>
      <w:r w:rsidRPr="00733EF6">
        <w:rPr>
          <w:rFonts w:eastAsia="SimSun"/>
          <w:lang w:eastAsia="zh-CN"/>
        </w:rPr>
        <w:t>有关此优惠的详细信息，请参阅位于</w:t>
      </w:r>
      <w:r w:rsidRPr="00733EF6">
        <w:rPr>
          <w:rFonts w:eastAsia="SimSun"/>
          <w:lang w:eastAsia="zh-CN"/>
        </w:rPr>
        <w:t xml:space="preserve"> </w:t>
      </w:r>
      <w:hyperlink r:id="rId50" w:history="1">
        <w:r w:rsidRPr="00733EF6">
          <w:rPr>
            <w:rStyle w:val="Hyperlink"/>
            <w:rFonts w:eastAsia="SimSun"/>
            <w:lang w:eastAsia="zh-CN"/>
          </w:rPr>
          <w:t>http://go.microsoft.com/?linkid=9839207</w:t>
        </w:r>
      </w:hyperlink>
      <w:r w:rsidRPr="00733EF6">
        <w:rPr>
          <w:rFonts w:eastAsia="SimSun"/>
          <w:lang w:eastAsia="zh-CN"/>
        </w:rPr>
        <w:t xml:space="preserve"> </w:t>
      </w:r>
      <w:r w:rsidRPr="00733EF6">
        <w:rPr>
          <w:rFonts w:eastAsia="SimSun"/>
          <w:lang w:eastAsia="zh-CN"/>
        </w:rPr>
        <w:t>的</w:t>
      </w:r>
      <w:r w:rsidRPr="00733EF6">
        <w:rPr>
          <w:rFonts w:eastAsia="SimSun"/>
          <w:lang w:eastAsia="zh-CN"/>
        </w:rPr>
        <w:t xml:space="preserve"> 2013 </w:t>
      </w:r>
      <w:r w:rsidRPr="00733EF6">
        <w:rPr>
          <w:rFonts w:eastAsia="SimSun"/>
          <w:lang w:eastAsia="zh-CN"/>
        </w:rPr>
        <w:t>年</w:t>
      </w:r>
      <w:r w:rsidRPr="00733EF6">
        <w:rPr>
          <w:rFonts w:eastAsia="SimSun"/>
          <w:lang w:eastAsia="zh-CN"/>
        </w:rPr>
        <w:t xml:space="preserve"> 10 </w:t>
      </w:r>
      <w:r w:rsidRPr="00733EF6">
        <w:rPr>
          <w:rFonts w:eastAsia="SimSun"/>
          <w:lang w:eastAsia="zh-CN"/>
        </w:rPr>
        <w:t>月产品列表。</w:t>
      </w:r>
    </w:p>
    <w:p w:rsidR="008F0097" w:rsidRPr="00733EF6" w:rsidRDefault="008F0097" w:rsidP="0000793E">
      <w:pPr>
        <w:pStyle w:val="ProductList-Body"/>
        <w:rPr>
          <w:rFonts w:eastAsia="SimSun"/>
          <w:lang w:eastAsia="zh-CN"/>
        </w:rPr>
      </w:pPr>
    </w:p>
    <w:p w:rsidR="008F0097" w:rsidRPr="00733EF6" w:rsidRDefault="008F0097" w:rsidP="008F0097">
      <w:pPr>
        <w:pStyle w:val="ProductList-Body"/>
        <w:rPr>
          <w:rFonts w:eastAsia="SimSun"/>
        </w:rPr>
      </w:pPr>
      <w:r w:rsidRPr="00733EF6">
        <w:rPr>
          <w:rFonts w:eastAsia="SimSun"/>
          <w:b/>
          <w:color w:val="00188F"/>
        </w:rPr>
        <w:t>Windows Intune</w:t>
      </w:r>
      <w:r w:rsidRPr="00733EF6">
        <w:rPr>
          <w:rFonts w:eastAsia="SimSun"/>
        </w:rPr>
        <w:fldChar w:fldCharType="begin"/>
      </w:r>
      <w:r w:rsidRPr="00733EF6">
        <w:rPr>
          <w:rFonts w:eastAsia="SimSun"/>
        </w:rPr>
        <w:instrText>XE "Windows Intune"</w:instrText>
      </w:r>
      <w:r w:rsidRPr="00733EF6">
        <w:rPr>
          <w:rFonts w:eastAsia="SimSun"/>
        </w:rPr>
        <w:fldChar w:fldCharType="end"/>
      </w:r>
      <w:r w:rsidRPr="00733EF6">
        <w:rPr>
          <w:rFonts w:eastAsia="SimSun"/>
          <w:b/>
          <w:color w:val="00188F"/>
        </w:rPr>
        <w:t>（设备）和</w:t>
      </w:r>
      <w:r w:rsidRPr="00733EF6">
        <w:rPr>
          <w:rFonts w:eastAsia="SimSun"/>
          <w:b/>
          <w:color w:val="00188F"/>
        </w:rPr>
        <w:t xml:space="preserve"> Windows Intune Add-on</w:t>
      </w:r>
      <w:r w:rsidRPr="00733EF6">
        <w:rPr>
          <w:rFonts w:eastAsia="SimSun"/>
          <w:b/>
          <w:color w:val="00188F"/>
        </w:rPr>
        <w:t>（设备）</w:t>
      </w:r>
    </w:p>
    <w:p w:rsidR="008F0097" w:rsidRPr="00733EF6" w:rsidRDefault="008F0097" w:rsidP="008F0097">
      <w:pPr>
        <w:pStyle w:val="ProductList-Body"/>
        <w:rPr>
          <w:rFonts w:eastAsia="SimSun"/>
          <w:lang w:eastAsia="zh-CN"/>
        </w:rPr>
      </w:pPr>
      <w:r w:rsidRPr="00733EF6">
        <w:rPr>
          <w:rFonts w:eastAsia="SimSun"/>
        </w:rPr>
        <w:t>只有拥有有效</w:t>
      </w:r>
      <w:r w:rsidRPr="00733EF6">
        <w:rPr>
          <w:rFonts w:eastAsia="SimSun"/>
        </w:rPr>
        <w:t xml:space="preserve"> Windows Intune</w:t>
      </w:r>
      <w:r w:rsidRPr="00733EF6">
        <w:rPr>
          <w:rFonts w:eastAsia="SimSun"/>
        </w:rPr>
        <w:t>（设备）</w:t>
      </w:r>
      <w:r w:rsidRPr="00733EF6">
        <w:rPr>
          <w:rFonts w:eastAsia="SimSun"/>
        </w:rPr>
        <w:t xml:space="preserve">SL </w:t>
      </w:r>
      <w:r w:rsidRPr="00733EF6">
        <w:rPr>
          <w:rFonts w:eastAsia="SimSun"/>
        </w:rPr>
        <w:t>和</w:t>
      </w:r>
      <w:r w:rsidRPr="00733EF6">
        <w:rPr>
          <w:rFonts w:eastAsia="SimSun"/>
        </w:rPr>
        <w:t>/</w:t>
      </w:r>
      <w:r w:rsidRPr="00733EF6">
        <w:rPr>
          <w:rFonts w:eastAsia="SimSun"/>
        </w:rPr>
        <w:t>或</w:t>
      </w:r>
      <w:r w:rsidRPr="00733EF6">
        <w:rPr>
          <w:rFonts w:eastAsia="SimSun"/>
        </w:rPr>
        <w:t xml:space="preserve"> Windows Intune Add-on</w:t>
      </w:r>
      <w:r w:rsidRPr="00733EF6">
        <w:rPr>
          <w:rFonts w:eastAsia="SimSun"/>
        </w:rPr>
        <w:t>（设备）</w:t>
      </w:r>
      <w:r w:rsidRPr="00733EF6">
        <w:rPr>
          <w:rFonts w:eastAsia="SimSun"/>
        </w:rPr>
        <w:t xml:space="preserve">SL </w:t>
      </w:r>
      <w:r w:rsidRPr="00733EF6">
        <w:rPr>
          <w:rFonts w:eastAsia="SimSun"/>
        </w:rPr>
        <w:t>的客户才有资格获得这些许可，以覆盖添加到其企业中的台式计算机。</w:t>
      </w:r>
      <w:r w:rsidRPr="00733EF6">
        <w:rPr>
          <w:rFonts w:eastAsia="SimSun"/>
          <w:lang w:eastAsia="zh-CN"/>
        </w:rPr>
        <w:t>拥有有效</w:t>
      </w:r>
      <w:r w:rsidRPr="00733EF6">
        <w:rPr>
          <w:rFonts w:eastAsia="SimSun"/>
          <w:lang w:eastAsia="zh-CN"/>
        </w:rPr>
        <w:t xml:space="preserve"> Windows Intune </w:t>
      </w:r>
      <w:r w:rsidRPr="00733EF6">
        <w:rPr>
          <w:rFonts w:eastAsia="SimSun"/>
          <w:lang w:eastAsia="zh-CN"/>
        </w:rPr>
        <w:t>设备</w:t>
      </w:r>
      <w:r w:rsidRPr="00733EF6">
        <w:rPr>
          <w:rFonts w:eastAsia="SimSun"/>
          <w:lang w:eastAsia="zh-CN"/>
        </w:rPr>
        <w:t xml:space="preserve"> SL </w:t>
      </w:r>
      <w:r w:rsidRPr="00733EF6">
        <w:rPr>
          <w:rFonts w:eastAsia="SimSun"/>
          <w:lang w:eastAsia="zh-CN"/>
        </w:rPr>
        <w:t>的客户可能具有获得某些权益的资格。有关详细信息，请参阅</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1 </w:t>
      </w:r>
      <w:r w:rsidRPr="00733EF6">
        <w:rPr>
          <w:rFonts w:eastAsia="SimSun"/>
          <w:lang w:eastAsia="zh-CN"/>
        </w:rPr>
        <w:t>月的产品列表的</w:t>
      </w:r>
      <w:r w:rsidR="00C013A6" w:rsidRPr="00C013A6">
        <w:rPr>
          <w:rFonts w:asciiTheme="majorEastAsia" w:eastAsiaTheme="majorEastAsia" w:hAnsiTheme="majorEastAsia"/>
          <w:lang w:eastAsia="zh-CN"/>
        </w:rPr>
        <w:t>“</w:t>
      </w:r>
      <w:r w:rsidRPr="00733EF6">
        <w:rPr>
          <w:rFonts w:eastAsia="SimSun"/>
          <w:lang w:eastAsia="zh-CN"/>
        </w:rPr>
        <w:t>计划权益、软件保障权益和在线服务权益</w:t>
      </w:r>
      <w:r w:rsidR="007A0503" w:rsidRPr="009A0408">
        <w:rPr>
          <w:rFonts w:asciiTheme="majorEastAsia" w:eastAsiaTheme="majorEastAsia" w:hAnsiTheme="majorEastAsia"/>
          <w:lang w:eastAsia="zh-CN"/>
        </w:rPr>
        <w:t>”</w:t>
      </w:r>
      <w:r w:rsidRPr="00733EF6">
        <w:rPr>
          <w:rFonts w:eastAsia="SimSun"/>
          <w:lang w:eastAsia="zh-CN"/>
        </w:rPr>
        <w:t>一节。</w:t>
      </w:r>
    </w:p>
    <w:bookmarkStart w:id="1376" w:name="_Toc378147671"/>
    <w:bookmarkStart w:id="1377" w:name="_Toc378151568"/>
    <w:p w:rsidR="00585A48" w:rsidRPr="00733EF6" w:rsidRDefault="00D36A51" w:rsidP="00585A48">
      <w:pPr>
        <w:pStyle w:val="ProductList-Body"/>
        <w:shd w:val="clear" w:color="auto" w:fill="A6A6A6" w:themeFill="background1" w:themeFillShade="A6"/>
        <w:spacing w:before="120" w:after="240"/>
        <w:jc w:val="right"/>
        <w:rPr>
          <w:rFonts w:eastAsia="SimSun"/>
          <w:lang w:eastAsia="zh-CN"/>
        </w:rPr>
      </w:pPr>
      <w:r w:rsidRPr="00733EF6">
        <w:rPr>
          <w:rFonts w:eastAsia="SimSun"/>
        </w:rPr>
        <w:fldChar w:fldCharType="begin"/>
      </w:r>
      <w:r w:rsidRPr="00733EF6">
        <w:rPr>
          <w:rFonts w:eastAsia="SimSun"/>
        </w:rPr>
        <w:instrText>HYPERLINK  \l "ToC"</w:instrText>
      </w:r>
      <w:r w:rsidRPr="00733EF6">
        <w:rPr>
          <w:rFonts w:eastAsia="SimSun"/>
        </w:rPr>
        <w:fldChar w:fldCharType="separate"/>
      </w:r>
      <w:r w:rsidRPr="00733EF6">
        <w:rPr>
          <w:rStyle w:val="Hyperlink"/>
          <w:rFonts w:eastAsia="SimSun" w:cs="MingLiU"/>
          <w:sz w:val="16"/>
          <w:szCs w:val="16"/>
        </w:rPr>
        <w:t>目录</w:t>
      </w:r>
      <w:r w:rsidRPr="00733EF6">
        <w:rPr>
          <w:rFonts w:eastAsia="SimSun"/>
        </w:rPr>
        <w:fldChar w:fldCharType="end"/>
      </w:r>
      <w:r w:rsidRPr="00733EF6">
        <w:rPr>
          <w:rFonts w:eastAsia="SimSun"/>
          <w:sz w:val="16"/>
          <w:szCs w:val="16"/>
        </w:rPr>
        <w:t xml:space="preserve"> / </w:t>
      </w:r>
      <w:hyperlink w:anchor="ChartKey" w:history="1">
        <w:r w:rsidRPr="00733EF6">
          <w:rPr>
            <w:rStyle w:val="Hyperlink"/>
            <w:rFonts w:eastAsia="SimSun" w:cs="MingLiU"/>
            <w:sz w:val="16"/>
            <w:szCs w:val="16"/>
          </w:rPr>
          <w:t>图表键值</w:t>
        </w:r>
      </w:hyperlink>
      <w:r w:rsidRPr="00733EF6">
        <w:rPr>
          <w:rFonts w:eastAsia="SimSun"/>
          <w:sz w:val="16"/>
          <w:szCs w:val="16"/>
        </w:rPr>
        <w:t xml:space="preserve"> / </w:t>
      </w:r>
      <w:hyperlink w:anchor="Index" w:history="1">
        <w:r w:rsidRPr="00733EF6">
          <w:rPr>
            <w:rStyle w:val="Hyperlink"/>
            <w:rFonts w:eastAsia="SimSun" w:cs="MingLiU"/>
            <w:sz w:val="16"/>
            <w:szCs w:val="16"/>
          </w:rPr>
          <w:t>索引</w:t>
        </w:r>
      </w:hyperlink>
    </w:p>
    <w:p w:rsidR="00EE40B5" w:rsidRPr="00733EF6" w:rsidRDefault="00FA00BF" w:rsidP="00680B4D">
      <w:pPr>
        <w:pStyle w:val="ProductList-OfferingGroupHeading"/>
        <w:outlineLvl w:val="1"/>
        <w:rPr>
          <w:rFonts w:asciiTheme="minorHAnsi" w:eastAsia="SimSun" w:hAnsiTheme="minorHAnsi"/>
          <w:lang w:eastAsia="zh-CN"/>
        </w:rPr>
      </w:pPr>
      <w:bookmarkStart w:id="1378" w:name="_Toc379797395"/>
      <w:bookmarkStart w:id="1379" w:name="_Toc380513427"/>
      <w:bookmarkStart w:id="1380" w:name="_Toc380655477"/>
      <w:bookmarkStart w:id="1381" w:name="_Toc389114824"/>
      <w:r w:rsidRPr="00733EF6">
        <w:rPr>
          <w:rFonts w:asciiTheme="minorHAnsi" w:eastAsia="SimSun" w:hAnsiTheme="minorHAnsi"/>
          <w:lang w:eastAsia="zh-CN"/>
        </w:rPr>
        <w:t>其他在线服务</w:t>
      </w:r>
      <w:bookmarkEnd w:id="1376"/>
      <w:bookmarkEnd w:id="1377"/>
      <w:bookmarkEnd w:id="1378"/>
      <w:bookmarkEnd w:id="1379"/>
      <w:bookmarkEnd w:id="1380"/>
      <w:bookmarkEnd w:id="1381"/>
    </w:p>
    <w:p w:rsidR="00661180" w:rsidRPr="00B1632C" w:rsidRDefault="00661180" w:rsidP="00930D5E">
      <w:pPr>
        <w:pStyle w:val="ProductList-Offering2Heading"/>
        <w:outlineLvl w:val="2"/>
        <w:rPr>
          <w:rFonts w:eastAsia="SimSun"/>
        </w:rPr>
      </w:pPr>
      <w:r w:rsidRPr="00B1632C">
        <w:rPr>
          <w:rFonts w:eastAsia="SimSun"/>
          <w:lang w:eastAsia="zh-CN"/>
        </w:rPr>
        <w:tab/>
      </w:r>
      <w:bookmarkStart w:id="1382" w:name="_Toc378147672"/>
      <w:bookmarkStart w:id="1383" w:name="_Toc378151569"/>
      <w:bookmarkStart w:id="1384" w:name="_Toc379797396"/>
      <w:bookmarkStart w:id="1385" w:name="_Toc380513428"/>
      <w:bookmarkStart w:id="1386" w:name="_Toc380655478"/>
      <w:bookmarkStart w:id="1387" w:name="_Toc389114825"/>
      <w:r w:rsidRPr="00B1632C">
        <w:rPr>
          <w:rFonts w:eastAsia="SimSun"/>
        </w:rPr>
        <w:t>Azure Rights Management</w:t>
      </w:r>
      <w:bookmarkEnd w:id="1382"/>
      <w:bookmarkEnd w:id="1383"/>
      <w:bookmarkEnd w:id="1384"/>
      <w:bookmarkEnd w:id="1385"/>
      <w:bookmarkEnd w:id="1386"/>
      <w:bookmarkEnd w:id="1387"/>
      <w:r w:rsidRPr="00B1632C">
        <w:rPr>
          <w:rFonts w:eastAsia="SimSun"/>
        </w:rPr>
        <w:fldChar w:fldCharType="begin"/>
      </w:r>
      <w:r w:rsidRPr="00B1632C">
        <w:rPr>
          <w:rFonts w:eastAsia="SimSun"/>
        </w:rPr>
        <w:instrText>XE "Azure Rights Management"</w:instrText>
      </w:r>
      <w:r w:rsidRPr="00B1632C">
        <w:rPr>
          <w:rFonts w:eastAsia="SimSun"/>
        </w:rPr>
        <w:fldChar w:fldCharType="end"/>
      </w:r>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056C16" w:rsidRPr="00733EF6" w:rsidTr="003F5053">
        <w:trPr>
          <w:cantSplit/>
          <w:tblHeader/>
        </w:trPr>
        <w:tc>
          <w:tcPr>
            <w:tcW w:w="3382"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6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6A22" w:rsidRPr="00733EF6" w:rsidTr="003F5053">
        <w:trPr>
          <w:cantSplit/>
          <w:tblHeader/>
        </w:trPr>
        <w:tc>
          <w:tcPr>
            <w:tcW w:w="3382" w:type="dxa"/>
            <w:tcBorders>
              <w:top w:val="nil"/>
              <w:left w:val="nil"/>
              <w:bottom w:val="dashSmallGap" w:sz="4" w:space="0" w:color="BFBFBF" w:themeColor="background1" w:themeShade="BF"/>
              <w:right w:val="nil"/>
            </w:tcBorders>
          </w:tcPr>
          <w:p w:rsidR="00C76A22" w:rsidRPr="00733EF6" w:rsidRDefault="00C76A22" w:rsidP="00C2472D">
            <w:pPr>
              <w:pStyle w:val="ProductList-Offering2"/>
              <w:rPr>
                <w:rFonts w:asciiTheme="minorHAnsi" w:eastAsia="SimSun" w:hAnsiTheme="minorHAnsi"/>
              </w:rPr>
            </w:pPr>
            <w:bookmarkStart w:id="1388" w:name="_Toc379797397"/>
            <w:bookmarkStart w:id="1389" w:name="_Toc380513429"/>
            <w:bookmarkStart w:id="1390" w:name="_Toc380655479"/>
            <w:bookmarkStart w:id="1391" w:name="_Toc389114826"/>
            <w:r w:rsidRPr="00733EF6">
              <w:rPr>
                <w:rFonts w:asciiTheme="minorHAnsi" w:eastAsia="SimSun" w:hAnsiTheme="minorHAnsi"/>
              </w:rPr>
              <w:t>Azure Rights Management</w:t>
            </w:r>
            <w:r w:rsidRPr="00733EF6">
              <w:rPr>
                <w:rFonts w:asciiTheme="minorHAnsi" w:eastAsia="SimSun" w:hAnsiTheme="minorHAnsi"/>
              </w:rPr>
              <w:fldChar w:fldCharType="begin"/>
            </w:r>
            <w:r w:rsidRPr="00733EF6">
              <w:rPr>
                <w:rFonts w:asciiTheme="minorHAnsi" w:eastAsia="SimSun" w:hAnsiTheme="minorHAnsi"/>
              </w:rPr>
              <w:instrText>XE "Azure Rights Management"</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88"/>
            <w:bookmarkEnd w:id="1389"/>
            <w:bookmarkEnd w:id="1390"/>
            <w:bookmarkEnd w:id="1391"/>
          </w:p>
        </w:tc>
        <w:tc>
          <w:tcPr>
            <w:tcW w:w="738" w:type="dxa"/>
            <w:tcBorders>
              <w:top w:val="nil"/>
              <w:left w:val="nil"/>
              <w:bottom w:val="dashSmallGap" w:sz="4" w:space="0" w:color="BFBFBF" w:themeColor="background1" w:themeShade="BF"/>
              <w:right w:val="nil"/>
            </w:tcBorders>
            <w:vAlign w:val="center"/>
          </w:tcPr>
          <w:p w:rsidR="00C76A22" w:rsidRPr="00733EF6" w:rsidRDefault="00C76A22"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C4636F">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rPr>
            </w:pPr>
          </w:p>
        </w:tc>
        <w:tc>
          <w:tcPr>
            <w:tcW w:w="738"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69" w:type="dxa"/>
            <w:shd w:val="clear" w:color="auto" w:fill="70AD47" w:themeFill="accent6"/>
            <w:vAlign w:val="center"/>
          </w:tcPr>
          <w:p w:rsidR="00C76A22" w:rsidRPr="00733EF6" w:rsidRDefault="00BF1FB7" w:rsidP="00BF1FB7">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fldChar w:fldCharType="end"/>
            </w:r>
          </w:p>
        </w:tc>
      </w:tr>
      <w:tr w:rsidR="00C76A22" w:rsidRPr="00733EF6" w:rsidTr="003F5053">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167128">
            <w:pPr>
              <w:pStyle w:val="ProductList-Offering2"/>
              <w:rPr>
                <w:rFonts w:asciiTheme="minorHAnsi" w:eastAsia="SimSun" w:hAnsiTheme="minorHAnsi"/>
              </w:rPr>
            </w:pPr>
            <w:bookmarkStart w:id="1392" w:name="_Toc379797398"/>
            <w:bookmarkStart w:id="1393" w:name="_Toc380513430"/>
            <w:bookmarkStart w:id="1394" w:name="_Toc380655480"/>
            <w:bookmarkStart w:id="1395" w:name="_Toc389114827"/>
            <w:r w:rsidRPr="00733EF6">
              <w:rPr>
                <w:rFonts w:asciiTheme="minorHAnsi" w:eastAsia="SimSun" w:hAnsiTheme="minorHAnsi"/>
              </w:rPr>
              <w:t>Azure Rights Management</w:t>
            </w:r>
            <w:r w:rsidRPr="00733EF6">
              <w:rPr>
                <w:rFonts w:asciiTheme="minorHAnsi" w:eastAsia="SimSun" w:hAnsiTheme="minorHAnsi"/>
              </w:rPr>
              <w:fldChar w:fldCharType="begin"/>
            </w:r>
            <w:r w:rsidRPr="00733EF6">
              <w:rPr>
                <w:rFonts w:asciiTheme="minorHAnsi" w:eastAsia="SimSun" w:hAnsiTheme="minorHAnsi"/>
              </w:rPr>
              <w:instrText>XE "Azure Rights Management"</w:instrText>
            </w:r>
            <w:r w:rsidRPr="00733EF6">
              <w:rPr>
                <w:rFonts w:asciiTheme="minorHAnsi" w:eastAsia="SimSun" w:hAnsiTheme="minorHAnsi"/>
              </w:rPr>
              <w:fldChar w:fldCharType="end"/>
            </w:r>
            <w:r w:rsidRPr="00733EF6">
              <w:rPr>
                <w:rFonts w:asciiTheme="minorHAnsi" w:eastAsia="SimSun" w:hAnsiTheme="minorHAnsi"/>
              </w:rPr>
              <w:t xml:space="preserve"> A</w:t>
            </w:r>
            <w:r w:rsidRPr="00733EF6">
              <w:rPr>
                <w:rFonts w:asciiTheme="minorHAnsi" w:eastAsia="SimSun" w:hAnsiTheme="minorHAnsi"/>
              </w:rPr>
              <w:fldChar w:fldCharType="begin"/>
            </w:r>
            <w:r w:rsidRPr="00733EF6">
              <w:rPr>
                <w:rFonts w:asciiTheme="minorHAnsi" w:eastAsia="SimSun" w:hAnsiTheme="minorHAnsi"/>
              </w:rPr>
              <w:instrText>XE "Azure Rights Management A"</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92"/>
            <w:bookmarkEnd w:id="1393"/>
            <w:bookmarkEnd w:id="1394"/>
            <w:bookmarkEnd w:id="13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70AD47" w:themeFill="accent6"/>
            <w:vAlign w:val="center"/>
          </w:tcPr>
          <w:p w:rsidR="00C76A22" w:rsidRPr="00733EF6" w:rsidRDefault="00C76A22" w:rsidP="00C4636F">
            <w:pPr>
              <w:pStyle w:val="ProductList-OfferingBody"/>
              <w:ind w:left="-113"/>
              <w:jc w:val="center"/>
              <w:rPr>
                <w:rFonts w:eastAsia="SimSun"/>
              </w:rPr>
            </w:pPr>
            <w:r w:rsidRPr="00733EF6">
              <w:rPr>
                <w:rFonts w:eastAsia="SimSun"/>
              </w:rPr>
              <w:t>1</w:t>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8"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6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r>
      <w:tr w:rsidR="00C76A22" w:rsidRPr="00733EF6" w:rsidTr="003F5053">
        <w:trPr>
          <w:cantSplit/>
          <w:tblHeader/>
        </w:trPr>
        <w:tc>
          <w:tcPr>
            <w:tcW w:w="3382" w:type="dxa"/>
            <w:tcBorders>
              <w:top w:val="dashSmallGap" w:sz="4" w:space="0" w:color="BFBFBF" w:themeColor="background1" w:themeShade="BF"/>
              <w:left w:val="nil"/>
              <w:bottom w:val="nil"/>
              <w:right w:val="nil"/>
            </w:tcBorders>
          </w:tcPr>
          <w:p w:rsidR="00C76A22" w:rsidRPr="00733EF6" w:rsidRDefault="00C76A22" w:rsidP="00C2472D">
            <w:pPr>
              <w:pStyle w:val="ProductList-Offering2"/>
              <w:rPr>
                <w:rFonts w:asciiTheme="minorHAnsi" w:eastAsia="SimSun" w:hAnsiTheme="minorHAnsi"/>
              </w:rPr>
            </w:pPr>
            <w:bookmarkStart w:id="1396" w:name="_Toc379797399"/>
            <w:bookmarkStart w:id="1397" w:name="_Toc380513431"/>
            <w:bookmarkStart w:id="1398" w:name="_Toc380655481"/>
            <w:bookmarkStart w:id="1399" w:name="_Toc389114828"/>
            <w:r w:rsidRPr="00733EF6">
              <w:rPr>
                <w:rFonts w:asciiTheme="minorHAnsi" w:eastAsia="SimSun" w:hAnsiTheme="minorHAnsi"/>
              </w:rPr>
              <w:t>Azure Rights Management</w:t>
            </w:r>
            <w:r w:rsidRPr="00733EF6">
              <w:rPr>
                <w:rFonts w:asciiTheme="minorHAnsi" w:eastAsia="SimSun" w:hAnsiTheme="minorHAnsi"/>
              </w:rPr>
              <w:fldChar w:fldCharType="begin"/>
            </w:r>
            <w:r w:rsidRPr="00733EF6">
              <w:rPr>
                <w:rFonts w:asciiTheme="minorHAnsi" w:eastAsia="SimSun" w:hAnsiTheme="minorHAnsi"/>
              </w:rPr>
              <w:instrText>XE "Azure Rights Management"</w:instrText>
            </w:r>
            <w:r w:rsidRPr="00733EF6">
              <w:rPr>
                <w:rFonts w:asciiTheme="minorHAnsi" w:eastAsia="SimSun" w:hAnsiTheme="minorHAnsi"/>
              </w:rPr>
              <w:fldChar w:fldCharType="end"/>
            </w:r>
            <w:r w:rsidRPr="00733EF6">
              <w:rPr>
                <w:rFonts w:asciiTheme="minorHAnsi" w:eastAsia="SimSun" w:hAnsiTheme="minorHAnsi"/>
              </w:rPr>
              <w:t xml:space="preserve"> </w:t>
            </w:r>
            <w:r w:rsidRPr="00733EF6">
              <w:rPr>
                <w:rFonts w:asciiTheme="minorHAnsi" w:eastAsia="SimSun" w:hAnsiTheme="minorHAnsi"/>
              </w:rPr>
              <w:t>附加</w:t>
            </w:r>
            <w:r w:rsidRPr="00733EF6">
              <w:rPr>
                <w:rFonts w:asciiTheme="minorHAnsi" w:eastAsia="SimSun" w:hAnsiTheme="minorHAnsi"/>
              </w:rPr>
              <w:fldChar w:fldCharType="begin"/>
            </w:r>
            <w:r w:rsidRPr="00733EF6">
              <w:rPr>
                <w:rFonts w:asciiTheme="minorHAnsi" w:eastAsia="SimSun" w:hAnsiTheme="minorHAnsi"/>
              </w:rPr>
              <w:instrText>XE "Azure Rights Management Add-on"</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396"/>
            <w:bookmarkEnd w:id="1397"/>
            <w:bookmarkEnd w:id="1398"/>
            <w:bookmarkEnd w:id="1399"/>
          </w:p>
        </w:tc>
        <w:tc>
          <w:tcPr>
            <w:tcW w:w="738" w:type="dxa"/>
            <w:tcBorders>
              <w:top w:val="dashSmallGap" w:sz="4" w:space="0" w:color="BFBFBF" w:themeColor="background1" w:themeShade="BF"/>
              <w:left w:val="nil"/>
              <w:bottom w:val="nil"/>
              <w:right w:val="nil"/>
            </w:tcBorders>
            <w:vAlign w:val="center"/>
          </w:tcPr>
          <w:p w:rsidR="00C76A22" w:rsidRPr="00733EF6" w:rsidRDefault="00C76A22"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C4636F">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8"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c>
          <w:tcPr>
            <w:tcW w:w="76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rPr>
            </w:pPr>
          </w:p>
        </w:tc>
      </w:tr>
    </w:tbl>
    <w:p w:rsidR="00661180" w:rsidRPr="00733EF6" w:rsidRDefault="00661180" w:rsidP="00661180">
      <w:pPr>
        <w:pStyle w:val="ProductList-Body"/>
        <w:rPr>
          <w:rFonts w:eastAsia="SimSun"/>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782C7B" w:rsidRPr="00733EF6" w:rsidTr="003F5053">
        <w:tc>
          <w:tcPr>
            <w:tcW w:w="3479" w:type="dxa"/>
          </w:tcPr>
          <w:p w:rsidR="00782C7B" w:rsidRPr="00733EF6" w:rsidRDefault="008F2449" w:rsidP="00B35314">
            <w:pPr>
              <w:pStyle w:val="ProductList-Body"/>
              <w:spacing w:before="20" w:after="20"/>
              <w:ind w:left="162" w:hanging="162"/>
              <w:rPr>
                <w:rFonts w:eastAsia="SimSun"/>
                <w:b/>
              </w:rPr>
            </w:pPr>
            <w:r w:rsidRPr="00733EF6">
              <w:rPr>
                <w:rFonts w:eastAsia="SimSun"/>
              </w:rPr>
              <w:t>符合削减条件：</w:t>
            </w:r>
            <w:r w:rsidRPr="00733EF6">
              <w:rPr>
                <w:rFonts w:eastAsia="SimSun"/>
                <w:b/>
              </w:rPr>
              <w:t>Azure Rights Management</w:t>
            </w:r>
            <w:r w:rsidRPr="00733EF6">
              <w:rPr>
                <w:rFonts w:eastAsia="SimSun"/>
              </w:rPr>
              <w:fldChar w:fldCharType="begin"/>
            </w:r>
            <w:r w:rsidRPr="00733EF6">
              <w:rPr>
                <w:rFonts w:eastAsia="SimSun"/>
              </w:rPr>
              <w:instrText>XE "Azure Rights Management"</w:instrText>
            </w:r>
            <w:r w:rsidRPr="00733EF6">
              <w:rPr>
                <w:rFonts w:eastAsia="SimSun"/>
              </w:rPr>
              <w:fldChar w:fldCharType="end"/>
            </w:r>
            <w:r w:rsidRPr="00733EF6">
              <w:rPr>
                <w:rFonts w:eastAsia="SimSun"/>
                <w:b/>
              </w:rPr>
              <w:t>（用户</w:t>
            </w:r>
            <w:r w:rsidRPr="00733EF6">
              <w:rPr>
                <w:rFonts w:eastAsia="SimSun"/>
                <w:b/>
              </w:rPr>
              <w:t xml:space="preserve"> SL</w:t>
            </w:r>
            <w:r w:rsidRPr="00733EF6">
              <w:rPr>
                <w:rFonts w:eastAsia="SimSun"/>
                <w:b/>
              </w:rPr>
              <w:t>）</w:t>
            </w:r>
          </w:p>
        </w:tc>
        <w:tc>
          <w:tcPr>
            <w:tcW w:w="3597" w:type="dxa"/>
          </w:tcPr>
          <w:p w:rsidR="00782C7B" w:rsidRPr="00733EF6" w:rsidRDefault="008F2449" w:rsidP="008F2449">
            <w:pPr>
              <w:pStyle w:val="ProductList-Body"/>
              <w:spacing w:before="20" w:after="20"/>
              <w:rPr>
                <w:rFonts w:eastAsia="SimSun"/>
                <w:b/>
              </w:rPr>
            </w:pPr>
            <w:r w:rsidRPr="00733EF6">
              <w:rPr>
                <w:rFonts w:eastAsia="SimSun"/>
              </w:rPr>
              <w:t>产品组：</w:t>
            </w:r>
            <w:r w:rsidRPr="00733EF6">
              <w:rPr>
                <w:rFonts w:eastAsia="SimSun"/>
                <w:b/>
              </w:rPr>
              <w:t>服务器</w:t>
            </w:r>
          </w:p>
        </w:tc>
        <w:tc>
          <w:tcPr>
            <w:tcW w:w="3706" w:type="dxa"/>
          </w:tcPr>
          <w:p w:rsidR="00782C7B" w:rsidRPr="00733EF6" w:rsidRDefault="008F2449" w:rsidP="00B35314">
            <w:pPr>
              <w:pStyle w:val="ProductList-Body"/>
              <w:spacing w:before="20" w:after="20"/>
              <w:ind w:left="169" w:hanging="169"/>
              <w:rPr>
                <w:rFonts w:eastAsia="SimSun"/>
                <w:b/>
              </w:rPr>
            </w:pPr>
            <w:r w:rsidRPr="00733EF6">
              <w:rPr>
                <w:rFonts w:eastAsia="SimSun"/>
              </w:rPr>
              <w:t>符合延期条件：</w:t>
            </w:r>
            <w:r w:rsidRPr="00733EF6">
              <w:rPr>
                <w:rFonts w:eastAsia="SimSun"/>
                <w:b/>
              </w:rPr>
              <w:t>Azure Rights Management</w:t>
            </w:r>
            <w:r w:rsidR="00BF1FB7">
              <w:rPr>
                <w:rFonts w:eastAsia="SimSun"/>
                <w:b/>
              </w:rPr>
              <w:br/>
            </w:r>
            <w:r w:rsidRPr="00733EF6">
              <w:rPr>
                <w:rFonts w:eastAsia="SimSun"/>
              </w:rPr>
              <w:fldChar w:fldCharType="begin"/>
            </w:r>
            <w:r w:rsidRPr="00733EF6">
              <w:rPr>
                <w:rFonts w:eastAsia="SimSun"/>
              </w:rPr>
              <w:instrText>XE "Azure Rights Management"</w:instrText>
            </w:r>
            <w:r w:rsidRPr="00733EF6">
              <w:rPr>
                <w:rFonts w:eastAsia="SimSun"/>
              </w:rPr>
              <w:fldChar w:fldCharType="end"/>
            </w:r>
            <w:r w:rsidRPr="00733EF6">
              <w:rPr>
                <w:rFonts w:eastAsia="SimSun"/>
                <w:b/>
              </w:rPr>
              <w:t>（用户</w:t>
            </w:r>
            <w:r w:rsidRPr="00733EF6">
              <w:rPr>
                <w:rFonts w:eastAsia="SimSun"/>
                <w:b/>
              </w:rPr>
              <w:t xml:space="preserve"> SL</w:t>
            </w:r>
            <w:r w:rsidRPr="00733EF6">
              <w:rPr>
                <w:rFonts w:eastAsia="SimSun"/>
                <w:b/>
              </w:rPr>
              <w:t>）</w:t>
            </w:r>
          </w:p>
        </w:tc>
      </w:tr>
      <w:tr w:rsidR="00782C7B" w:rsidRPr="00733EF6" w:rsidTr="003F5053">
        <w:tc>
          <w:tcPr>
            <w:tcW w:w="3479" w:type="dxa"/>
          </w:tcPr>
          <w:p w:rsidR="00782C7B" w:rsidRPr="00733EF6" w:rsidRDefault="008F2449" w:rsidP="00B35314">
            <w:pPr>
              <w:pStyle w:val="ProductList-Body"/>
              <w:spacing w:before="20" w:after="20"/>
              <w:ind w:left="162" w:hanging="162"/>
              <w:rPr>
                <w:rFonts w:eastAsia="SimSun"/>
              </w:rPr>
            </w:pPr>
            <w:r w:rsidRPr="00733EF6">
              <w:rPr>
                <w:rFonts w:eastAsia="SimSun"/>
              </w:rPr>
              <w:t>符合校正条件：</w:t>
            </w:r>
            <w:r w:rsidRPr="00733EF6">
              <w:rPr>
                <w:rFonts w:eastAsia="SimSun"/>
                <w:b/>
              </w:rPr>
              <w:t>Azure Rights Management</w:t>
            </w:r>
            <w:r w:rsidRPr="00733EF6">
              <w:rPr>
                <w:rFonts w:eastAsia="SimSun"/>
              </w:rPr>
              <w:fldChar w:fldCharType="begin"/>
            </w:r>
            <w:r w:rsidRPr="00733EF6">
              <w:rPr>
                <w:rFonts w:eastAsia="SimSun"/>
              </w:rPr>
              <w:instrText>XE "Azure Rights Management"</w:instrText>
            </w:r>
            <w:r w:rsidRPr="00733EF6">
              <w:rPr>
                <w:rFonts w:eastAsia="SimSun"/>
              </w:rPr>
              <w:fldChar w:fldCharType="end"/>
            </w:r>
            <w:r w:rsidRPr="00733EF6">
              <w:rPr>
                <w:rFonts w:eastAsia="SimSun"/>
                <w:b/>
              </w:rPr>
              <w:t>（用户</w:t>
            </w:r>
            <w:r w:rsidRPr="00733EF6">
              <w:rPr>
                <w:rFonts w:eastAsia="SimSun"/>
                <w:b/>
              </w:rPr>
              <w:t xml:space="preserve"> SL</w:t>
            </w:r>
            <w:r w:rsidRPr="00733EF6">
              <w:rPr>
                <w:rFonts w:eastAsia="SimSun"/>
                <w:b/>
              </w:rPr>
              <w:t>）</w:t>
            </w:r>
          </w:p>
        </w:tc>
        <w:tc>
          <w:tcPr>
            <w:tcW w:w="3597" w:type="dxa"/>
          </w:tcPr>
          <w:p w:rsidR="00782C7B" w:rsidRPr="00733EF6" w:rsidRDefault="00782C7B" w:rsidP="008F2449">
            <w:pPr>
              <w:pStyle w:val="ProductList-Body"/>
              <w:spacing w:before="20" w:after="20"/>
              <w:rPr>
                <w:rFonts w:eastAsia="SimSun"/>
              </w:rPr>
            </w:pPr>
          </w:p>
        </w:tc>
        <w:tc>
          <w:tcPr>
            <w:tcW w:w="3706" w:type="dxa"/>
          </w:tcPr>
          <w:p w:rsidR="00782C7B" w:rsidRPr="00733EF6" w:rsidRDefault="00782C7B" w:rsidP="008F2449">
            <w:pPr>
              <w:pStyle w:val="ProductList-Body"/>
              <w:spacing w:before="20" w:after="20"/>
              <w:rPr>
                <w:rFonts w:eastAsia="SimSun"/>
              </w:rPr>
            </w:pPr>
          </w:p>
        </w:tc>
      </w:tr>
    </w:tbl>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286A8C" w:rsidRDefault="00286A8C" w:rsidP="004466A8">
      <w:pPr>
        <w:pStyle w:val="ProductList-Offering2Heading"/>
        <w:pBdr>
          <w:bottom w:val="none" w:sz="0" w:space="0" w:color="auto"/>
        </w:pBdr>
        <w:outlineLvl w:val="2"/>
        <w:rPr>
          <w:rFonts w:eastAsia="SimSun"/>
        </w:rPr>
      </w:pPr>
    </w:p>
    <w:p w:rsidR="00286A8C" w:rsidRDefault="00286A8C" w:rsidP="004466A8">
      <w:pPr>
        <w:pStyle w:val="ProductList-Offering2Heading"/>
        <w:pBdr>
          <w:bottom w:val="none" w:sz="0" w:space="0" w:color="auto"/>
        </w:pBdr>
        <w:outlineLvl w:val="2"/>
        <w:rPr>
          <w:rFonts w:eastAsia="SimSun"/>
        </w:rPr>
      </w:pPr>
    </w:p>
    <w:p w:rsidR="00286A8C" w:rsidRDefault="00286A8C" w:rsidP="004466A8">
      <w:pPr>
        <w:pStyle w:val="ProductList-Offering2Heading"/>
        <w:pBdr>
          <w:bottom w:val="none" w:sz="0" w:space="0" w:color="auto"/>
        </w:pBdr>
        <w:outlineLvl w:val="2"/>
        <w:rPr>
          <w:rFonts w:eastAsia="SimSun"/>
        </w:rPr>
      </w:pPr>
    </w:p>
    <w:p w:rsidR="00EE40B5" w:rsidRPr="00B1632C" w:rsidRDefault="00FA00BF" w:rsidP="00930D5E">
      <w:pPr>
        <w:pStyle w:val="ProductList-Offering2Heading"/>
        <w:outlineLvl w:val="2"/>
        <w:rPr>
          <w:rFonts w:eastAsia="SimSun"/>
        </w:rPr>
      </w:pPr>
      <w:r w:rsidRPr="00B1632C">
        <w:rPr>
          <w:rFonts w:eastAsia="SimSun"/>
        </w:rPr>
        <w:tab/>
      </w:r>
      <w:bookmarkStart w:id="1400" w:name="_Toc378147673"/>
      <w:bookmarkStart w:id="1401" w:name="_Toc378151570"/>
      <w:bookmarkStart w:id="1402" w:name="_Toc379797400"/>
      <w:bookmarkStart w:id="1403" w:name="_Toc380513432"/>
      <w:bookmarkStart w:id="1404" w:name="_Toc380655482"/>
      <w:bookmarkStart w:id="1405" w:name="_Toc389114829"/>
      <w:r w:rsidRPr="00B1632C">
        <w:rPr>
          <w:rFonts w:eastAsia="SimSun"/>
        </w:rPr>
        <w:t>Bing Maps</w:t>
      </w:r>
      <w:bookmarkEnd w:id="1400"/>
      <w:bookmarkEnd w:id="1401"/>
      <w:bookmarkEnd w:id="1402"/>
      <w:bookmarkEnd w:id="1403"/>
      <w:bookmarkEnd w:id="1404"/>
      <w:bookmarkEnd w:id="1405"/>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056C16" w:rsidRPr="00733EF6" w:rsidTr="003F5053">
        <w:trPr>
          <w:cantSplit/>
          <w:tblHeader/>
        </w:trPr>
        <w:tc>
          <w:tcPr>
            <w:tcW w:w="3367"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C76A22" w:rsidRPr="00733EF6" w:rsidTr="003F5053">
        <w:trPr>
          <w:cantSplit/>
          <w:tblHeader/>
        </w:trPr>
        <w:tc>
          <w:tcPr>
            <w:tcW w:w="3367" w:type="dxa"/>
            <w:tcBorders>
              <w:top w:val="nil"/>
              <w:left w:val="nil"/>
              <w:bottom w:val="dashSmallGap" w:sz="4" w:space="0" w:color="BFBFBF" w:themeColor="background1" w:themeShade="BF"/>
              <w:right w:val="nil"/>
            </w:tcBorders>
          </w:tcPr>
          <w:p w:rsidR="00C76A22" w:rsidRPr="00733EF6" w:rsidRDefault="00C76A22" w:rsidP="00C2472D">
            <w:pPr>
              <w:pStyle w:val="ProductList-Offering2"/>
              <w:rPr>
                <w:rFonts w:asciiTheme="minorHAnsi" w:eastAsia="SimSun" w:hAnsiTheme="minorHAnsi"/>
                <w:lang w:eastAsia="zh-CN"/>
              </w:rPr>
            </w:pPr>
            <w:bookmarkStart w:id="1406" w:name="_Toc379797401"/>
            <w:bookmarkStart w:id="1407" w:name="_Toc380513433"/>
            <w:bookmarkStart w:id="1408" w:name="_Toc380655483"/>
            <w:bookmarkStart w:id="1409" w:name="_Toc389114830"/>
            <w:r w:rsidRPr="00733EF6">
              <w:rPr>
                <w:rFonts w:asciiTheme="minorHAnsi" w:eastAsia="SimSun" w:hAnsiTheme="minorHAnsi"/>
                <w:lang w:eastAsia="zh-CN"/>
              </w:rPr>
              <w:t xml:space="preserve">Bing Maps </w:t>
            </w:r>
            <w:r w:rsidRPr="00733EF6">
              <w:rPr>
                <w:rFonts w:asciiTheme="minorHAnsi" w:eastAsia="SimSun" w:hAnsiTheme="minorHAnsi"/>
                <w:lang w:eastAsia="zh-CN"/>
              </w:rPr>
              <w:t>消费者跟踪每资产每月订购</w:t>
            </w:r>
            <w:bookmarkEnd w:id="1406"/>
            <w:bookmarkEnd w:id="1407"/>
            <w:bookmarkEnd w:id="1408"/>
            <w:bookmarkEnd w:id="1409"/>
            <w:r w:rsidRPr="00733EF6">
              <w:rPr>
                <w:rFonts w:asciiTheme="minorHAnsi" w:eastAsia="SimSun" w:hAnsiTheme="minorHAnsi"/>
              </w:rPr>
              <w:fldChar w:fldCharType="begin"/>
            </w:r>
            <w:r w:rsidRPr="00733EF6">
              <w:rPr>
                <w:rFonts w:asciiTheme="minorHAnsi" w:eastAsia="SimSun" w:hAnsiTheme="minorHAnsi"/>
                <w:lang w:eastAsia="zh-CN"/>
              </w:rPr>
              <w:instrText xml:space="preserve">XE "Bing Maps </w:instrText>
            </w:r>
            <w:r w:rsidRPr="00733EF6">
              <w:rPr>
                <w:rFonts w:asciiTheme="minorHAnsi" w:eastAsia="SimSun" w:hAnsiTheme="minorHAnsi"/>
                <w:lang w:eastAsia="zh-CN"/>
              </w:rPr>
              <w:instrText>消费者跟踪每资产每月订购</w:instrText>
            </w:r>
            <w:r w:rsidRPr="00733EF6">
              <w:rPr>
                <w:rFonts w:asciiTheme="minorHAnsi" w:eastAsia="SimSun" w:hAnsiTheme="minorHAnsi"/>
                <w:lang w:eastAsia="zh-CN"/>
              </w:rPr>
              <w:instrText>"</w:instrText>
            </w:r>
            <w:r w:rsidRPr="00733EF6">
              <w:rPr>
                <w:rFonts w:asciiTheme="minorHAnsi" w:eastAsia="SimSun" w:hAnsiTheme="minorHAnsi"/>
              </w:rPr>
              <w:fldChar w:fldCharType="end"/>
            </w:r>
          </w:p>
        </w:tc>
        <w:tc>
          <w:tcPr>
            <w:tcW w:w="738" w:type="dxa"/>
            <w:tcBorders>
              <w:top w:val="nil"/>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8" w:type="dxa"/>
            <w:shd w:val="clear" w:color="auto" w:fill="70AD47" w:themeFill="accent6"/>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C2472D">
            <w:pPr>
              <w:pStyle w:val="ProductList-Offering2"/>
              <w:rPr>
                <w:rFonts w:asciiTheme="minorHAnsi" w:eastAsia="SimSun" w:hAnsiTheme="minorHAnsi"/>
              </w:rPr>
            </w:pPr>
            <w:bookmarkStart w:id="1410" w:name="_Toc379797402"/>
            <w:bookmarkStart w:id="1411" w:name="_Toc380513434"/>
            <w:bookmarkStart w:id="1412" w:name="_Toc380655484"/>
            <w:bookmarkStart w:id="1413" w:name="_Toc389114831"/>
            <w:r w:rsidRPr="00733EF6">
              <w:rPr>
                <w:rFonts w:asciiTheme="minorHAnsi" w:eastAsia="SimSun" w:hAnsiTheme="minorHAnsi"/>
              </w:rPr>
              <w:t xml:space="preserve">Bing Maps Enterprise </w:t>
            </w:r>
            <w:r w:rsidRPr="00733EF6">
              <w:rPr>
                <w:rFonts w:asciiTheme="minorHAnsi" w:eastAsia="SimSun" w:hAnsiTheme="minorHAnsi"/>
              </w:rPr>
              <w:t>按月付费订购</w:t>
            </w:r>
            <w:bookmarkEnd w:id="1410"/>
            <w:bookmarkEnd w:id="1411"/>
            <w:bookmarkEnd w:id="1412"/>
            <w:bookmarkEnd w:id="1413"/>
            <w:r w:rsidRPr="00733EF6">
              <w:rPr>
                <w:rFonts w:asciiTheme="minorHAnsi" w:eastAsia="SimSun" w:hAnsiTheme="minorHAnsi"/>
              </w:rPr>
              <w:fldChar w:fldCharType="begin"/>
            </w:r>
            <w:r w:rsidRPr="00733EF6">
              <w:rPr>
                <w:rFonts w:asciiTheme="minorHAnsi" w:eastAsia="SimSun" w:hAnsiTheme="minorHAnsi"/>
              </w:rPr>
              <w:instrText xml:space="preserve">XE "Bing Maps Enterprise </w:instrText>
            </w:r>
            <w:r w:rsidRPr="00733EF6">
              <w:rPr>
                <w:rFonts w:asciiTheme="minorHAnsi" w:eastAsia="SimSun" w:hAnsiTheme="minorHAnsi"/>
              </w:rPr>
              <w:instrText>按月付费订购</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25</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8" w:type="dxa"/>
            <w:shd w:val="clear" w:color="auto" w:fill="70AD47" w:themeFill="accent6"/>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C2472D">
            <w:pPr>
              <w:pStyle w:val="ProductList-Offering2"/>
              <w:rPr>
                <w:rFonts w:asciiTheme="minorHAnsi" w:eastAsia="SimSun" w:hAnsiTheme="minorHAnsi"/>
                <w:lang w:eastAsia="zh-CN"/>
              </w:rPr>
            </w:pPr>
            <w:bookmarkStart w:id="1414" w:name="_Toc379797403"/>
            <w:bookmarkStart w:id="1415" w:name="_Toc380513435"/>
            <w:bookmarkStart w:id="1416" w:name="_Toc380655485"/>
            <w:bookmarkStart w:id="1417" w:name="_Toc389114832"/>
            <w:r w:rsidRPr="00733EF6">
              <w:rPr>
                <w:rFonts w:asciiTheme="minorHAnsi" w:eastAsia="SimSun" w:hAnsiTheme="minorHAnsi"/>
                <w:lang w:eastAsia="zh-CN"/>
              </w:rPr>
              <w:t xml:space="preserve">Bing Maps </w:t>
            </w:r>
            <w:r w:rsidRPr="00733EF6">
              <w:rPr>
                <w:rFonts w:asciiTheme="minorHAnsi" w:eastAsia="SimSun" w:hAnsiTheme="minorHAnsi"/>
                <w:lang w:eastAsia="zh-CN"/>
              </w:rPr>
              <w:t>内部网站用途</w:t>
            </w:r>
            <w:r w:rsidRPr="00733EF6">
              <w:rPr>
                <w:rFonts w:asciiTheme="minorHAnsi" w:eastAsia="SimSun" w:hAnsiTheme="minorHAnsi"/>
              </w:rPr>
              <w:fldChar w:fldCharType="begin"/>
            </w:r>
            <w:r w:rsidRPr="00733EF6">
              <w:rPr>
                <w:rFonts w:asciiTheme="minorHAnsi" w:eastAsia="SimSun" w:hAnsiTheme="minorHAnsi"/>
                <w:lang w:eastAsia="zh-CN"/>
              </w:rPr>
              <w:instrText xml:space="preserve">XE "Bing Maps </w:instrText>
            </w:r>
            <w:r w:rsidRPr="00733EF6">
              <w:rPr>
                <w:rFonts w:asciiTheme="minorHAnsi" w:eastAsia="SimSun" w:hAnsiTheme="minorHAnsi"/>
                <w:lang w:eastAsia="zh-CN"/>
              </w:rPr>
              <w:instrText>内部网站用途</w:instrText>
            </w:r>
            <w:r w:rsidRPr="00733EF6">
              <w:rPr>
                <w:rFonts w:asciiTheme="minorHAnsi" w:eastAsia="SimSun" w:hAnsiTheme="minorHAnsi"/>
                <w:lang w:eastAsia="zh-CN"/>
              </w:rPr>
              <w:instrText>"</w:instrText>
            </w:r>
            <w:r w:rsidRPr="00733EF6">
              <w:rPr>
                <w:rFonts w:asciiTheme="minorHAnsi" w:eastAsia="SimSun" w:hAnsiTheme="minorHAnsi"/>
              </w:rPr>
              <w:fldChar w:fldCharType="end"/>
            </w:r>
            <w:r w:rsidRPr="00733EF6">
              <w:rPr>
                <w:rFonts w:asciiTheme="minorHAnsi" w:eastAsia="SimSun" w:hAnsiTheme="minorHAnsi"/>
                <w:lang w:eastAsia="zh-CN"/>
              </w:rPr>
              <w:t xml:space="preserve"> 10 </w:t>
            </w:r>
            <w:r w:rsidRPr="00733EF6">
              <w:rPr>
                <w:rFonts w:asciiTheme="minorHAnsi" w:eastAsia="SimSun" w:hAnsiTheme="minorHAnsi"/>
                <w:lang w:eastAsia="zh-CN"/>
              </w:rPr>
              <w:t>万条事务每月订购</w:t>
            </w:r>
            <w:bookmarkEnd w:id="1414"/>
            <w:bookmarkEnd w:id="1415"/>
            <w:bookmarkEnd w:id="1416"/>
            <w:bookmarkEnd w:id="14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125</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8" w:type="dxa"/>
            <w:shd w:val="clear" w:color="auto" w:fill="70AD47" w:themeFill="accent6"/>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C2472D">
            <w:pPr>
              <w:pStyle w:val="ProductList-Offering2"/>
              <w:rPr>
                <w:rFonts w:asciiTheme="minorHAnsi" w:eastAsia="SimSun" w:hAnsiTheme="minorHAnsi"/>
                <w:lang w:eastAsia="zh-CN"/>
              </w:rPr>
            </w:pPr>
            <w:bookmarkStart w:id="1418" w:name="_Toc379797404"/>
            <w:bookmarkStart w:id="1419" w:name="_Toc380513436"/>
            <w:bookmarkStart w:id="1420" w:name="_Toc380655486"/>
            <w:bookmarkStart w:id="1421" w:name="_Toc389114833"/>
            <w:r w:rsidRPr="00733EF6">
              <w:rPr>
                <w:rFonts w:asciiTheme="minorHAnsi" w:eastAsia="SimSun" w:hAnsiTheme="minorHAnsi"/>
                <w:lang w:eastAsia="zh-CN"/>
              </w:rPr>
              <w:lastRenderedPageBreak/>
              <w:t xml:space="preserve">Bing Maps </w:t>
            </w:r>
            <w:r w:rsidRPr="00733EF6">
              <w:rPr>
                <w:rFonts w:asciiTheme="minorHAnsi" w:eastAsia="SimSun" w:hAnsiTheme="minorHAnsi"/>
                <w:lang w:eastAsia="zh-CN"/>
              </w:rPr>
              <w:t>内部网站用途</w:t>
            </w:r>
            <w:r w:rsidRPr="00733EF6">
              <w:rPr>
                <w:rFonts w:asciiTheme="minorHAnsi" w:eastAsia="SimSun" w:hAnsiTheme="minorHAnsi"/>
              </w:rPr>
              <w:fldChar w:fldCharType="begin"/>
            </w:r>
            <w:r w:rsidRPr="00733EF6">
              <w:rPr>
                <w:rFonts w:asciiTheme="minorHAnsi" w:eastAsia="SimSun" w:hAnsiTheme="minorHAnsi"/>
                <w:lang w:eastAsia="zh-CN"/>
              </w:rPr>
              <w:instrText xml:space="preserve">XE "Bing Maps </w:instrText>
            </w:r>
            <w:r w:rsidRPr="00733EF6">
              <w:rPr>
                <w:rFonts w:asciiTheme="minorHAnsi" w:eastAsia="SimSun" w:hAnsiTheme="minorHAnsi"/>
                <w:lang w:eastAsia="zh-CN"/>
              </w:rPr>
              <w:instrText>内部网站用途</w:instrText>
            </w:r>
            <w:r w:rsidRPr="00733EF6">
              <w:rPr>
                <w:rFonts w:asciiTheme="minorHAnsi" w:eastAsia="SimSun" w:hAnsiTheme="minorHAnsi"/>
                <w:lang w:eastAsia="zh-CN"/>
              </w:rPr>
              <w:instrText>"</w:instrText>
            </w:r>
            <w:r w:rsidRPr="00733EF6">
              <w:rPr>
                <w:rFonts w:asciiTheme="minorHAnsi" w:eastAsia="SimSun" w:hAnsiTheme="minorHAnsi"/>
              </w:rPr>
              <w:fldChar w:fldCharType="end"/>
            </w:r>
            <w:r w:rsidRPr="00733EF6">
              <w:rPr>
                <w:rFonts w:asciiTheme="minorHAnsi" w:eastAsia="SimSun" w:hAnsiTheme="minorHAnsi"/>
                <w:lang w:eastAsia="zh-CN"/>
              </w:rPr>
              <w:t xml:space="preserve"> 25 </w:t>
            </w:r>
            <w:r w:rsidRPr="00733EF6">
              <w:rPr>
                <w:rFonts w:asciiTheme="minorHAnsi" w:eastAsia="SimSun" w:hAnsiTheme="minorHAnsi"/>
                <w:lang w:eastAsia="zh-CN"/>
              </w:rPr>
              <w:t>万（以及更多）</w:t>
            </w:r>
            <w:r w:rsidR="00862EED">
              <w:rPr>
                <w:rFonts w:asciiTheme="minorHAnsi" w:eastAsia="SimSun" w:hAnsiTheme="minorHAnsi"/>
                <w:lang w:eastAsia="zh-CN"/>
              </w:rPr>
              <w:br/>
            </w:r>
            <w:r w:rsidRPr="00733EF6">
              <w:rPr>
                <w:rFonts w:asciiTheme="minorHAnsi" w:eastAsia="SimSun" w:hAnsiTheme="minorHAnsi"/>
                <w:lang w:eastAsia="zh-CN"/>
              </w:rPr>
              <w:t>条事务每月订购</w:t>
            </w:r>
            <w:bookmarkEnd w:id="1418"/>
            <w:bookmarkEnd w:id="1419"/>
            <w:bookmarkEnd w:id="1420"/>
            <w:bookmarkEnd w:id="14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200</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8" w:type="dxa"/>
            <w:shd w:val="clear" w:color="auto" w:fill="70AD47" w:themeFill="accent6"/>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C2472D">
            <w:pPr>
              <w:pStyle w:val="ProductList-Offering2"/>
              <w:rPr>
                <w:rFonts w:asciiTheme="minorHAnsi" w:eastAsia="SimSun" w:hAnsiTheme="minorHAnsi"/>
              </w:rPr>
            </w:pPr>
            <w:bookmarkStart w:id="1422" w:name="_Toc379797405"/>
            <w:bookmarkStart w:id="1423" w:name="_Toc380513437"/>
            <w:bookmarkStart w:id="1424" w:name="_Toc380655487"/>
            <w:bookmarkStart w:id="1425" w:name="_Toc389114834"/>
            <w:r w:rsidRPr="00733EF6">
              <w:rPr>
                <w:rFonts w:asciiTheme="minorHAnsi" w:eastAsia="SimSun" w:hAnsiTheme="minorHAnsi"/>
              </w:rPr>
              <w:t xml:space="preserve">Bing Maps </w:t>
            </w:r>
            <w:r w:rsidRPr="00733EF6">
              <w:rPr>
                <w:rFonts w:asciiTheme="minorHAnsi" w:eastAsia="SimSun" w:hAnsiTheme="minorHAnsi"/>
              </w:rPr>
              <w:t>已知每用户每月订购</w:t>
            </w:r>
            <w:bookmarkEnd w:id="1422"/>
            <w:bookmarkEnd w:id="1423"/>
            <w:bookmarkEnd w:id="1424"/>
            <w:bookmarkEnd w:id="1425"/>
            <w:r w:rsidRPr="00733EF6">
              <w:rPr>
                <w:rFonts w:asciiTheme="minorHAnsi" w:eastAsia="SimSun" w:hAnsiTheme="minorHAnsi"/>
              </w:rPr>
              <w:fldChar w:fldCharType="begin"/>
            </w:r>
            <w:r w:rsidRPr="00733EF6">
              <w:rPr>
                <w:rFonts w:asciiTheme="minorHAnsi" w:eastAsia="SimSun" w:hAnsiTheme="minorHAnsi"/>
              </w:rPr>
              <w:instrText xml:space="preserve">XE "Bing Maps </w:instrText>
            </w:r>
            <w:r w:rsidRPr="00733EF6">
              <w:rPr>
                <w:rFonts w:asciiTheme="minorHAnsi" w:eastAsia="SimSun" w:hAnsiTheme="minorHAnsi"/>
              </w:rPr>
              <w:instrText>已知每用户每月订购</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8"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C2472D">
            <w:pPr>
              <w:pStyle w:val="ProductList-Offering2"/>
              <w:rPr>
                <w:rFonts w:asciiTheme="minorHAnsi" w:eastAsia="SimSun" w:hAnsiTheme="minorHAnsi"/>
              </w:rPr>
            </w:pPr>
            <w:bookmarkStart w:id="1426" w:name="_Toc379797406"/>
            <w:bookmarkStart w:id="1427" w:name="_Toc380513438"/>
            <w:bookmarkStart w:id="1428" w:name="_Toc380655488"/>
            <w:bookmarkStart w:id="1429" w:name="_Toc389114835"/>
            <w:r w:rsidRPr="00733EF6">
              <w:rPr>
                <w:rFonts w:asciiTheme="minorHAnsi" w:eastAsia="SimSun" w:hAnsiTheme="minorHAnsi"/>
              </w:rPr>
              <w:t xml:space="preserve">Bing Maps </w:t>
            </w:r>
            <w:r w:rsidRPr="00733EF6">
              <w:rPr>
                <w:rFonts w:asciiTheme="minorHAnsi" w:eastAsia="SimSun" w:hAnsiTheme="minorHAnsi"/>
              </w:rPr>
              <w:t>已知</w:t>
            </w:r>
            <w:r w:rsidRPr="00733EF6">
              <w:rPr>
                <w:rFonts w:asciiTheme="minorHAnsi" w:eastAsia="SimSun" w:hAnsiTheme="minorHAnsi"/>
              </w:rPr>
              <w:t xml:space="preserve"> 5000 </w:t>
            </w:r>
            <w:r w:rsidRPr="00733EF6">
              <w:rPr>
                <w:rFonts w:asciiTheme="minorHAnsi" w:eastAsia="SimSun" w:hAnsiTheme="minorHAnsi"/>
              </w:rPr>
              <w:t>用户每月订购</w:t>
            </w:r>
            <w:bookmarkEnd w:id="1426"/>
            <w:bookmarkEnd w:id="1427"/>
            <w:bookmarkEnd w:id="1428"/>
            <w:bookmarkEnd w:id="1429"/>
            <w:r w:rsidRPr="00733EF6">
              <w:rPr>
                <w:rFonts w:asciiTheme="minorHAnsi" w:eastAsia="SimSun" w:hAnsiTheme="minorHAnsi"/>
              </w:rPr>
              <w:fldChar w:fldCharType="begin"/>
            </w:r>
            <w:r w:rsidRPr="00733EF6">
              <w:rPr>
                <w:rFonts w:asciiTheme="minorHAnsi" w:eastAsia="SimSun" w:hAnsiTheme="minorHAnsi"/>
              </w:rPr>
              <w:instrText xml:space="preserve">XE "Bing Maps </w:instrText>
            </w:r>
            <w:r w:rsidRPr="00733EF6">
              <w:rPr>
                <w:rFonts w:asciiTheme="minorHAnsi" w:eastAsia="SimSun" w:hAnsiTheme="minorHAnsi"/>
              </w:rPr>
              <w:instrText>已知</w:instrText>
            </w:r>
            <w:r w:rsidRPr="00733EF6">
              <w:rPr>
                <w:rFonts w:asciiTheme="minorHAnsi" w:eastAsia="SimSun" w:hAnsiTheme="minorHAnsi"/>
              </w:rPr>
              <w:instrText xml:space="preserve"> 5000 </w:instrText>
            </w:r>
            <w:r w:rsidRPr="00733EF6">
              <w:rPr>
                <w:rFonts w:asciiTheme="minorHAnsi" w:eastAsia="SimSun" w:hAnsiTheme="minorHAnsi"/>
              </w:rPr>
              <w:instrText>用户每月订购</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200</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8"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C2472D">
            <w:pPr>
              <w:pStyle w:val="ProductList-Offering2"/>
              <w:rPr>
                <w:rFonts w:asciiTheme="minorHAnsi" w:eastAsia="SimSun" w:hAnsiTheme="minorHAnsi"/>
              </w:rPr>
            </w:pPr>
            <w:bookmarkStart w:id="1430" w:name="_Toc379797407"/>
            <w:bookmarkStart w:id="1431" w:name="_Toc380513439"/>
            <w:bookmarkStart w:id="1432" w:name="_Toc380655489"/>
            <w:bookmarkStart w:id="1433" w:name="_Toc389114836"/>
            <w:r w:rsidRPr="00733EF6">
              <w:rPr>
                <w:rFonts w:asciiTheme="minorHAnsi" w:eastAsia="SimSun" w:hAnsiTheme="minorHAnsi"/>
              </w:rPr>
              <w:t xml:space="preserve">Bing Maps Light </w:t>
            </w:r>
            <w:r w:rsidRPr="00733EF6">
              <w:rPr>
                <w:rFonts w:asciiTheme="minorHAnsi" w:eastAsia="SimSun" w:hAnsiTheme="minorHAnsi"/>
              </w:rPr>
              <w:t>已知每用户每月订购</w:t>
            </w:r>
            <w:bookmarkEnd w:id="1430"/>
            <w:bookmarkEnd w:id="1431"/>
            <w:bookmarkEnd w:id="1432"/>
            <w:bookmarkEnd w:id="1433"/>
            <w:r w:rsidRPr="00733EF6">
              <w:rPr>
                <w:rFonts w:asciiTheme="minorHAnsi" w:eastAsia="SimSun" w:hAnsiTheme="minorHAnsi"/>
              </w:rPr>
              <w:fldChar w:fldCharType="begin"/>
            </w:r>
            <w:r w:rsidRPr="00733EF6">
              <w:rPr>
                <w:rFonts w:asciiTheme="minorHAnsi" w:eastAsia="SimSun" w:hAnsiTheme="minorHAnsi"/>
              </w:rPr>
              <w:instrText xml:space="preserve">XE "Bing Maps Light </w:instrText>
            </w:r>
            <w:r w:rsidRPr="00733EF6">
              <w:rPr>
                <w:rFonts w:asciiTheme="minorHAnsi" w:eastAsia="SimSun" w:hAnsiTheme="minorHAnsi"/>
              </w:rPr>
              <w:instrText>已知每用户每月订购</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8"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C2472D">
            <w:pPr>
              <w:pStyle w:val="ProductList-Offering2"/>
              <w:rPr>
                <w:rFonts w:asciiTheme="minorHAnsi" w:eastAsia="SimSun" w:hAnsiTheme="minorHAnsi"/>
              </w:rPr>
            </w:pPr>
            <w:bookmarkStart w:id="1434" w:name="_Toc379797408"/>
            <w:bookmarkStart w:id="1435" w:name="_Toc380513440"/>
            <w:bookmarkStart w:id="1436" w:name="_Toc380655490"/>
            <w:bookmarkStart w:id="1437" w:name="_Toc389114837"/>
            <w:r w:rsidRPr="00733EF6">
              <w:rPr>
                <w:rFonts w:asciiTheme="minorHAnsi" w:eastAsia="SimSun" w:hAnsiTheme="minorHAnsi"/>
              </w:rPr>
              <w:t xml:space="preserve">Bing Maps Light </w:t>
            </w:r>
            <w:r w:rsidRPr="00733EF6">
              <w:rPr>
                <w:rFonts w:asciiTheme="minorHAnsi" w:eastAsia="SimSun" w:hAnsiTheme="minorHAnsi"/>
              </w:rPr>
              <w:t>已知</w:t>
            </w:r>
            <w:r w:rsidRPr="00733EF6">
              <w:rPr>
                <w:rFonts w:asciiTheme="minorHAnsi" w:eastAsia="SimSun" w:hAnsiTheme="minorHAnsi"/>
              </w:rPr>
              <w:t xml:space="preserve"> 5000 </w:t>
            </w:r>
            <w:r w:rsidRPr="00733EF6">
              <w:rPr>
                <w:rFonts w:asciiTheme="minorHAnsi" w:eastAsia="SimSun" w:hAnsiTheme="minorHAnsi"/>
              </w:rPr>
              <w:t>用户每月订购</w:t>
            </w:r>
            <w:bookmarkEnd w:id="1434"/>
            <w:bookmarkEnd w:id="1435"/>
            <w:bookmarkEnd w:id="1436"/>
            <w:bookmarkEnd w:id="1437"/>
            <w:r w:rsidRPr="00733EF6">
              <w:rPr>
                <w:rFonts w:asciiTheme="minorHAnsi" w:eastAsia="SimSun" w:hAnsiTheme="minorHAnsi"/>
              </w:rPr>
              <w:fldChar w:fldCharType="begin"/>
            </w:r>
            <w:r w:rsidRPr="00733EF6">
              <w:rPr>
                <w:rFonts w:asciiTheme="minorHAnsi" w:eastAsia="SimSun" w:hAnsiTheme="minorHAnsi"/>
              </w:rPr>
              <w:instrText xml:space="preserve">XE "Bing Maps Light </w:instrText>
            </w:r>
            <w:r w:rsidRPr="00733EF6">
              <w:rPr>
                <w:rFonts w:asciiTheme="minorHAnsi" w:eastAsia="SimSun" w:hAnsiTheme="minorHAnsi"/>
              </w:rPr>
              <w:instrText>已知</w:instrText>
            </w:r>
            <w:r w:rsidRPr="00733EF6">
              <w:rPr>
                <w:rFonts w:asciiTheme="minorHAnsi" w:eastAsia="SimSun" w:hAnsiTheme="minorHAnsi"/>
              </w:rPr>
              <w:instrText xml:space="preserve"> 5000 </w:instrText>
            </w:r>
            <w:r w:rsidRPr="00733EF6">
              <w:rPr>
                <w:rFonts w:asciiTheme="minorHAnsi" w:eastAsia="SimSun" w:hAnsiTheme="minorHAnsi"/>
              </w:rPr>
              <w:instrText>用户每月订购</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125</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8"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F9064F">
            <w:pPr>
              <w:pStyle w:val="ProductList-Offering2"/>
              <w:rPr>
                <w:rFonts w:asciiTheme="minorHAnsi" w:eastAsia="SimSun" w:hAnsiTheme="minorHAnsi"/>
              </w:rPr>
            </w:pPr>
            <w:bookmarkStart w:id="1438" w:name="_Toc389114838"/>
            <w:bookmarkStart w:id="1439" w:name="_Toc379797409"/>
            <w:bookmarkStart w:id="1440" w:name="_Toc380513441"/>
            <w:bookmarkStart w:id="1441" w:name="_Toc380655491"/>
            <w:r w:rsidRPr="00733EF6">
              <w:rPr>
                <w:rFonts w:asciiTheme="minorHAnsi" w:eastAsia="SimSun" w:hAnsiTheme="minorHAnsi"/>
              </w:rPr>
              <w:t xml:space="preserve">Windows Bing Maps </w:t>
            </w:r>
            <w:r w:rsidRPr="00733EF6">
              <w:rPr>
                <w:rFonts w:asciiTheme="minorHAnsi" w:eastAsia="SimSun" w:hAnsiTheme="minorHAnsi"/>
              </w:rPr>
              <w:t>资产管理欧洲或北美</w:t>
            </w:r>
            <w:bookmarkEnd w:id="1438"/>
            <w:r w:rsidRPr="00733EF6">
              <w:rPr>
                <w:rFonts w:asciiTheme="minorHAnsi" w:eastAsia="SimSun" w:hAnsiTheme="minorHAnsi"/>
              </w:rPr>
              <w:fldChar w:fldCharType="begin"/>
            </w:r>
            <w:r w:rsidRPr="00733EF6">
              <w:rPr>
                <w:rFonts w:asciiTheme="minorHAnsi" w:eastAsia="SimSun" w:hAnsiTheme="minorHAnsi"/>
              </w:rPr>
              <w:instrText xml:space="preserve">XE "Bing Maps </w:instrText>
            </w:r>
            <w:r w:rsidRPr="00733EF6">
              <w:rPr>
                <w:rFonts w:asciiTheme="minorHAnsi" w:eastAsia="SimSun" w:hAnsiTheme="minorHAnsi"/>
              </w:rPr>
              <w:instrText>移动资产管理欧洲</w:instrText>
            </w:r>
            <w:r w:rsidRPr="00733EF6">
              <w:rPr>
                <w:rFonts w:asciiTheme="minorHAnsi" w:eastAsia="SimSun" w:hAnsiTheme="minorHAnsi"/>
              </w:rPr>
              <w:instrText>"</w:instrText>
            </w:r>
            <w:r w:rsidRPr="00733EF6">
              <w:rPr>
                <w:rFonts w:asciiTheme="minorHAnsi" w:eastAsia="SimSun" w:hAnsiTheme="minorHAnsi"/>
              </w:rPr>
              <w:fldChar w:fldCharType="end"/>
            </w:r>
            <w:bookmarkEnd w:id="1439"/>
            <w:bookmarkEnd w:id="1440"/>
            <w:bookmarkEnd w:id="14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8"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F9064F">
            <w:pPr>
              <w:pStyle w:val="ProductList-Offering2"/>
              <w:rPr>
                <w:rFonts w:asciiTheme="minorHAnsi" w:eastAsia="SimSun" w:hAnsiTheme="minorHAnsi"/>
              </w:rPr>
            </w:pPr>
            <w:bookmarkStart w:id="1442" w:name="_Toc379797413"/>
            <w:bookmarkStart w:id="1443" w:name="_Toc380513445"/>
            <w:bookmarkStart w:id="1444" w:name="_Toc380655495"/>
            <w:bookmarkStart w:id="1445" w:name="_Toc389114839"/>
            <w:r w:rsidRPr="00733EF6">
              <w:rPr>
                <w:rFonts w:asciiTheme="minorHAnsi" w:eastAsia="SimSun" w:hAnsiTheme="minorHAnsi"/>
              </w:rPr>
              <w:t xml:space="preserve">Windows Bing Maps </w:t>
            </w:r>
            <w:r w:rsidRPr="00733EF6">
              <w:rPr>
                <w:rFonts w:asciiTheme="minorHAnsi" w:eastAsia="SimSun" w:hAnsiTheme="minorHAnsi"/>
              </w:rPr>
              <w:t>资产管理平台费每月订购</w:t>
            </w:r>
            <w:bookmarkEnd w:id="1442"/>
            <w:bookmarkEnd w:id="1443"/>
            <w:bookmarkEnd w:id="1444"/>
            <w:bookmarkEnd w:id="1445"/>
            <w:r w:rsidRPr="00733EF6">
              <w:rPr>
                <w:rFonts w:asciiTheme="minorHAnsi" w:eastAsia="SimSun" w:hAnsiTheme="minorHAnsi"/>
              </w:rPr>
              <w:fldChar w:fldCharType="begin"/>
            </w:r>
            <w:r w:rsidRPr="00733EF6">
              <w:rPr>
                <w:rFonts w:asciiTheme="minorHAnsi" w:eastAsia="SimSun" w:hAnsiTheme="minorHAnsi"/>
              </w:rPr>
              <w:instrText xml:space="preserve">XE "Bing Maps </w:instrText>
            </w:r>
            <w:r w:rsidRPr="00733EF6">
              <w:rPr>
                <w:rFonts w:asciiTheme="minorHAnsi" w:eastAsia="SimSun" w:hAnsiTheme="minorHAnsi"/>
              </w:rPr>
              <w:instrText>移动资产管理平台费每月订购</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25</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8"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76A22" w:rsidRPr="00733EF6" w:rsidRDefault="00C76A22" w:rsidP="00C2472D">
            <w:pPr>
              <w:pStyle w:val="ProductList-Offering2"/>
              <w:rPr>
                <w:rFonts w:asciiTheme="minorHAnsi" w:eastAsia="SimSun" w:hAnsiTheme="minorHAnsi"/>
              </w:rPr>
            </w:pPr>
            <w:bookmarkStart w:id="1446" w:name="_Toc379797414"/>
            <w:bookmarkStart w:id="1447" w:name="_Toc380513446"/>
            <w:bookmarkStart w:id="1448" w:name="_Toc380655496"/>
            <w:bookmarkStart w:id="1449" w:name="_Toc389114840"/>
            <w:r w:rsidRPr="00733EF6">
              <w:rPr>
                <w:rFonts w:asciiTheme="minorHAnsi" w:eastAsia="SimSun" w:hAnsiTheme="minorHAnsi"/>
              </w:rPr>
              <w:t xml:space="preserve">Bing Maps </w:t>
            </w:r>
            <w:r w:rsidRPr="00733EF6">
              <w:rPr>
                <w:rFonts w:asciiTheme="minorHAnsi" w:eastAsia="SimSun" w:hAnsiTheme="minorHAnsi"/>
              </w:rPr>
              <w:t>公共网站用途</w:t>
            </w:r>
            <w:r w:rsidRPr="00733EF6">
              <w:rPr>
                <w:rFonts w:asciiTheme="minorHAnsi" w:eastAsia="SimSun" w:hAnsiTheme="minorHAnsi"/>
              </w:rPr>
              <w:t xml:space="preserve"> 10 </w:t>
            </w:r>
            <w:r w:rsidRPr="00733EF6">
              <w:rPr>
                <w:rFonts w:asciiTheme="minorHAnsi" w:eastAsia="SimSun" w:hAnsiTheme="minorHAnsi"/>
              </w:rPr>
              <w:t>万条事务每月订购</w:t>
            </w:r>
            <w:bookmarkEnd w:id="1446"/>
            <w:bookmarkEnd w:id="1447"/>
            <w:bookmarkEnd w:id="1448"/>
            <w:bookmarkEnd w:id="1449"/>
            <w:r w:rsidRPr="00733EF6">
              <w:rPr>
                <w:rFonts w:asciiTheme="minorHAnsi" w:eastAsia="SimSun" w:hAnsiTheme="minorHAnsi"/>
              </w:rPr>
              <w:fldChar w:fldCharType="begin"/>
            </w:r>
            <w:r w:rsidRPr="00733EF6">
              <w:rPr>
                <w:rFonts w:asciiTheme="minorHAnsi" w:eastAsia="SimSun" w:hAnsiTheme="minorHAnsi"/>
              </w:rPr>
              <w:instrText xml:space="preserve">XE "Bing Maps </w:instrText>
            </w:r>
            <w:r w:rsidRPr="00733EF6">
              <w:rPr>
                <w:rFonts w:asciiTheme="minorHAnsi" w:eastAsia="SimSun" w:hAnsiTheme="minorHAnsi"/>
              </w:rPr>
              <w:instrText>公共网站用途</w:instrText>
            </w:r>
            <w:r w:rsidRPr="00733EF6">
              <w:rPr>
                <w:rFonts w:asciiTheme="minorHAnsi" w:eastAsia="SimSun" w:hAnsiTheme="minorHAnsi"/>
              </w:rPr>
              <w:instrText xml:space="preserve"> 10 </w:instrText>
            </w:r>
            <w:r w:rsidRPr="00733EF6">
              <w:rPr>
                <w:rFonts w:asciiTheme="minorHAnsi" w:eastAsia="SimSun" w:hAnsiTheme="minorHAnsi"/>
              </w:rPr>
              <w:instrText>万条事务每月订购</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50</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8"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r w:rsidR="00C76A22" w:rsidRPr="00733EF6" w:rsidTr="003F5053">
        <w:trPr>
          <w:cantSplit/>
          <w:tblHeader/>
        </w:trPr>
        <w:tc>
          <w:tcPr>
            <w:tcW w:w="3367" w:type="dxa"/>
            <w:tcBorders>
              <w:top w:val="dashSmallGap" w:sz="4" w:space="0" w:color="BFBFBF" w:themeColor="background1" w:themeShade="BF"/>
              <w:left w:val="nil"/>
              <w:bottom w:val="nil"/>
              <w:right w:val="nil"/>
            </w:tcBorders>
          </w:tcPr>
          <w:p w:rsidR="00C76A22" w:rsidRPr="00733EF6" w:rsidRDefault="00C76A22" w:rsidP="00C2472D">
            <w:pPr>
              <w:pStyle w:val="ProductList-Offering2"/>
              <w:rPr>
                <w:rFonts w:asciiTheme="minorHAnsi" w:eastAsia="SimSun" w:hAnsiTheme="minorHAnsi"/>
              </w:rPr>
            </w:pPr>
            <w:bookmarkStart w:id="1450" w:name="_Toc379797415"/>
            <w:bookmarkStart w:id="1451" w:name="_Toc380513447"/>
            <w:bookmarkStart w:id="1452" w:name="_Toc380655497"/>
            <w:bookmarkStart w:id="1453" w:name="_Toc389114841"/>
            <w:r w:rsidRPr="00733EF6">
              <w:rPr>
                <w:rFonts w:asciiTheme="minorHAnsi" w:eastAsia="SimSun" w:hAnsiTheme="minorHAnsi"/>
              </w:rPr>
              <w:t xml:space="preserve">Bing Maps </w:t>
            </w:r>
            <w:r w:rsidRPr="00733EF6">
              <w:rPr>
                <w:rFonts w:asciiTheme="minorHAnsi" w:eastAsia="SimSun" w:hAnsiTheme="minorHAnsi"/>
              </w:rPr>
              <w:t>公共网站用途</w:t>
            </w:r>
            <w:r w:rsidRPr="00733EF6">
              <w:rPr>
                <w:rFonts w:asciiTheme="minorHAnsi" w:eastAsia="SimSun" w:hAnsiTheme="minorHAnsi"/>
              </w:rPr>
              <w:t xml:space="preserve"> 42 </w:t>
            </w:r>
            <w:r w:rsidRPr="00733EF6">
              <w:rPr>
                <w:rFonts w:asciiTheme="minorHAnsi" w:eastAsia="SimSun" w:hAnsiTheme="minorHAnsi"/>
              </w:rPr>
              <w:t>万（以及更多）</w:t>
            </w:r>
            <w:r w:rsidR="00862EED">
              <w:rPr>
                <w:rFonts w:asciiTheme="minorHAnsi" w:eastAsia="SimSun" w:hAnsiTheme="minorHAnsi"/>
              </w:rPr>
              <w:br/>
            </w:r>
            <w:r w:rsidRPr="00733EF6">
              <w:rPr>
                <w:rFonts w:asciiTheme="minorHAnsi" w:eastAsia="SimSun" w:hAnsiTheme="minorHAnsi"/>
              </w:rPr>
              <w:t>条事务每月订购</w:t>
            </w:r>
            <w:bookmarkEnd w:id="1450"/>
            <w:bookmarkEnd w:id="1451"/>
            <w:bookmarkEnd w:id="1452"/>
            <w:bookmarkEnd w:id="1453"/>
            <w:r w:rsidRPr="00733EF6">
              <w:rPr>
                <w:rFonts w:asciiTheme="minorHAnsi" w:eastAsia="SimSun" w:hAnsiTheme="minorHAnsi"/>
              </w:rPr>
              <w:fldChar w:fldCharType="begin"/>
            </w:r>
            <w:r w:rsidRPr="00733EF6">
              <w:rPr>
                <w:rFonts w:asciiTheme="minorHAnsi" w:eastAsia="SimSun" w:hAnsiTheme="minorHAnsi"/>
              </w:rPr>
              <w:instrText xml:space="preserve">XE "Bing Maps </w:instrText>
            </w:r>
            <w:r w:rsidRPr="00733EF6">
              <w:rPr>
                <w:rFonts w:asciiTheme="minorHAnsi" w:eastAsia="SimSun" w:hAnsiTheme="minorHAnsi"/>
              </w:rPr>
              <w:instrText>公共网站用途</w:instrText>
            </w:r>
            <w:r w:rsidRPr="00733EF6">
              <w:rPr>
                <w:rFonts w:asciiTheme="minorHAnsi" w:eastAsia="SimSun" w:hAnsiTheme="minorHAnsi"/>
              </w:rPr>
              <w:instrText xml:space="preserve"> 42 </w:instrText>
            </w:r>
            <w:r w:rsidRPr="00733EF6">
              <w:rPr>
                <w:rFonts w:asciiTheme="minorHAnsi" w:eastAsia="SimSun" w:hAnsiTheme="minorHAnsi"/>
              </w:rPr>
              <w:instrText>万（以及更多）条事务每月订购</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dashSmallGap" w:sz="4" w:space="0" w:color="BFBFBF" w:themeColor="background1" w:themeShade="BF"/>
              <w:left w:val="nil"/>
              <w:bottom w:val="nil"/>
              <w:right w:val="nil"/>
            </w:tcBorders>
            <w:vAlign w:val="center"/>
          </w:tcPr>
          <w:p w:rsidR="00C76A22" w:rsidRPr="00733EF6" w:rsidRDefault="00C76A22" w:rsidP="008F2449">
            <w:pPr>
              <w:pStyle w:val="ProductList-OfferingBody"/>
              <w:ind w:left="-113"/>
              <w:jc w:val="center"/>
              <w:rPr>
                <w:rFonts w:eastAsia="SimSun"/>
              </w:rPr>
            </w:pPr>
            <w:r w:rsidRPr="00733EF6">
              <w:rPr>
                <w:rFonts w:eastAsia="SimSun"/>
              </w:rPr>
              <w:t>200</w:t>
            </w:r>
          </w:p>
        </w:tc>
        <w:tc>
          <w:tcPr>
            <w:tcW w:w="739" w:type="dxa"/>
            <w:tcBorders>
              <w:left w:val="single" w:sz="12" w:space="0" w:color="FFFFFF" w:themeColor="background1"/>
            </w:tcBorders>
            <w:shd w:val="clear" w:color="auto" w:fill="BFBFBF" w:themeFill="background1" w:themeFillShade="BF"/>
            <w:vAlign w:val="center"/>
          </w:tcPr>
          <w:p w:rsidR="00C76A22" w:rsidRPr="00733EF6" w:rsidRDefault="00C76A22" w:rsidP="008F244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附加产品</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BFBFBF" w:themeFill="background1" w:themeFillShade="BF"/>
            <w:vAlign w:val="center"/>
          </w:tcPr>
          <w:p w:rsidR="00C76A22" w:rsidRPr="00733EF6" w:rsidRDefault="00C76A22" w:rsidP="00696404">
            <w:pPr>
              <w:pStyle w:val="ProductList-OfferingBody"/>
              <w:ind w:left="-113"/>
              <w:jc w:val="center"/>
              <w:rPr>
                <w:rFonts w:eastAsia="SimSun"/>
                <w:bCs/>
                <w:lang w:eastAsia="zh-CN"/>
              </w:rPr>
            </w:pPr>
          </w:p>
        </w:tc>
        <w:tc>
          <w:tcPr>
            <w:tcW w:w="738"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开放许可和开放式价值</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OF</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AutoTextList  \s NoStyle \t "</w:instrText>
            </w:r>
            <w:r w:rsidRPr="00733EF6">
              <w:rPr>
                <w:rFonts w:eastAsia="SimSun"/>
                <w:bCs/>
                <w:lang w:eastAsia="zh-CN"/>
              </w:rPr>
              <w:instrText>开放式价值中的非组织范围</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P</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bl>
    <w:p w:rsidR="00EE40B5" w:rsidRPr="00733EF6" w:rsidRDefault="00EE40B5" w:rsidP="004F3C6D">
      <w:pPr>
        <w:pStyle w:val="ProductList-Body"/>
        <w:rPr>
          <w:rFonts w:eastAsia="SimSu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3F5053">
        <w:tc>
          <w:tcPr>
            <w:tcW w:w="3596" w:type="dxa"/>
          </w:tcPr>
          <w:p w:rsidR="00782C7B" w:rsidRPr="00733EF6" w:rsidRDefault="00782C7B" w:rsidP="008F2449">
            <w:pPr>
              <w:pStyle w:val="ProductList-Body"/>
              <w:spacing w:before="20" w:after="20"/>
              <w:rPr>
                <w:rFonts w:eastAsia="SimSun"/>
              </w:rPr>
            </w:pPr>
          </w:p>
        </w:tc>
        <w:tc>
          <w:tcPr>
            <w:tcW w:w="3597" w:type="dxa"/>
          </w:tcPr>
          <w:p w:rsidR="00782C7B" w:rsidRPr="00733EF6" w:rsidRDefault="008F2449" w:rsidP="008F2449">
            <w:pPr>
              <w:pStyle w:val="ProductList-Body"/>
              <w:spacing w:before="20" w:after="20"/>
              <w:rPr>
                <w:rFonts w:eastAsia="SimSun"/>
                <w:b/>
              </w:rPr>
            </w:pPr>
            <w:r w:rsidRPr="00733EF6">
              <w:rPr>
                <w:rFonts w:eastAsia="SimSun"/>
              </w:rPr>
              <w:t>产品组：</w:t>
            </w:r>
            <w:r w:rsidRPr="00733EF6">
              <w:rPr>
                <w:rFonts w:eastAsia="SimSun"/>
                <w:b/>
              </w:rPr>
              <w:t>服务器</w:t>
            </w:r>
          </w:p>
        </w:tc>
        <w:tc>
          <w:tcPr>
            <w:tcW w:w="3597" w:type="dxa"/>
          </w:tcPr>
          <w:p w:rsidR="00782C7B" w:rsidRPr="00733EF6" w:rsidRDefault="00782C7B" w:rsidP="008F2449">
            <w:pPr>
              <w:pStyle w:val="ProductList-Body"/>
              <w:spacing w:before="20" w:after="20"/>
              <w:rPr>
                <w:rFonts w:eastAsia="SimSu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C2472D" w:rsidRPr="00733EF6" w:rsidRDefault="00C2472D" w:rsidP="00C2472D">
      <w:pPr>
        <w:pStyle w:val="ProductList-Body"/>
        <w:rPr>
          <w:rFonts w:eastAsia="SimSun"/>
        </w:rPr>
      </w:pPr>
      <w:r w:rsidRPr="00733EF6">
        <w:rPr>
          <w:rFonts w:eastAsia="SimSun"/>
        </w:rPr>
        <w:t>每个</w:t>
      </w:r>
      <w:r w:rsidRPr="00733EF6">
        <w:rPr>
          <w:rFonts w:eastAsia="SimSun"/>
        </w:rPr>
        <w:t xml:space="preserve"> Bing Maps </w:t>
      </w:r>
      <w:r w:rsidRPr="00733EF6">
        <w:rPr>
          <w:rFonts w:eastAsia="SimSun"/>
        </w:rPr>
        <w:t>公共网站用途附加</w:t>
      </w:r>
      <w:r w:rsidRPr="00733EF6">
        <w:rPr>
          <w:rFonts w:eastAsia="SimSun"/>
        </w:rPr>
        <w:t xml:space="preserve"> SL </w:t>
      </w:r>
      <w:r w:rsidRPr="00733EF6">
        <w:rPr>
          <w:rFonts w:eastAsia="SimSun"/>
        </w:rPr>
        <w:t>和</w:t>
      </w:r>
      <w:r w:rsidRPr="00733EF6">
        <w:rPr>
          <w:rFonts w:eastAsia="SimSun"/>
        </w:rPr>
        <w:t xml:space="preserve"> Bing Maps </w:t>
      </w:r>
      <w:r w:rsidRPr="00733EF6">
        <w:rPr>
          <w:rFonts w:eastAsia="SimSun"/>
        </w:rPr>
        <w:t>内部网站用途</w:t>
      </w:r>
      <w:r w:rsidRPr="00733EF6">
        <w:rPr>
          <w:rFonts w:eastAsia="SimSun"/>
        </w:rPr>
        <w:fldChar w:fldCharType="begin"/>
      </w:r>
      <w:r w:rsidRPr="00733EF6">
        <w:rPr>
          <w:rFonts w:eastAsia="SimSun"/>
        </w:rPr>
        <w:instrText xml:space="preserve">XE "Bing Maps </w:instrText>
      </w:r>
      <w:r w:rsidRPr="00733EF6">
        <w:rPr>
          <w:rFonts w:eastAsia="SimSun"/>
        </w:rPr>
        <w:instrText>内部网站用途</w:instrText>
      </w:r>
      <w:r w:rsidRPr="00733EF6">
        <w:rPr>
          <w:rFonts w:eastAsia="SimSun"/>
        </w:rPr>
        <w:instrText>"</w:instrText>
      </w:r>
      <w:r w:rsidRPr="00733EF6">
        <w:rPr>
          <w:rFonts w:eastAsia="SimSun"/>
        </w:rPr>
        <w:fldChar w:fldCharType="end"/>
      </w:r>
      <w:r w:rsidRPr="00733EF6">
        <w:rPr>
          <w:rFonts w:eastAsia="SimSun"/>
        </w:rPr>
        <w:t>附加</w:t>
      </w:r>
      <w:r w:rsidRPr="00733EF6">
        <w:rPr>
          <w:rFonts w:eastAsia="SimSun"/>
        </w:rPr>
        <w:t xml:space="preserve"> SL </w:t>
      </w:r>
      <w:r w:rsidRPr="00733EF6">
        <w:rPr>
          <w:rFonts w:eastAsia="SimSun"/>
        </w:rPr>
        <w:t>包含不同数量的记帐事务（见此处定义）。</w:t>
      </w:r>
      <w:r w:rsidR="00C013A6" w:rsidRPr="00C013A6">
        <w:rPr>
          <w:rFonts w:asciiTheme="majorEastAsia" w:eastAsiaTheme="majorEastAsia" w:hAnsiTheme="majorEastAsia"/>
          <w:lang w:eastAsia="zh-CN"/>
        </w:rPr>
        <w:t>“</w:t>
      </w:r>
      <w:r w:rsidRPr="00733EF6">
        <w:rPr>
          <w:rFonts w:eastAsia="SimSun"/>
        </w:rPr>
        <w:t>记帐事务</w:t>
      </w:r>
      <w:r w:rsidR="007A0503" w:rsidRPr="009A0408">
        <w:rPr>
          <w:rFonts w:asciiTheme="majorEastAsia" w:eastAsiaTheme="majorEastAsia" w:hAnsiTheme="majorEastAsia"/>
          <w:lang w:eastAsia="zh-CN"/>
        </w:rPr>
        <w:t>”</w:t>
      </w:r>
      <w:r w:rsidRPr="00733EF6">
        <w:rPr>
          <w:rFonts w:eastAsia="SimSun"/>
        </w:rPr>
        <w:t>指下述（此处使用术语均沿用</w:t>
      </w:r>
      <w:r w:rsidRPr="00733EF6">
        <w:rPr>
          <w:rFonts w:eastAsia="SimSun"/>
        </w:rPr>
        <w:t xml:space="preserve"> Bing Maps Platform SDK </w:t>
      </w:r>
      <w:r w:rsidRPr="00733EF6">
        <w:rPr>
          <w:rFonts w:eastAsia="SimSun"/>
        </w:rPr>
        <w:t>或者</w:t>
      </w:r>
      <w:r w:rsidRPr="00733EF6">
        <w:rPr>
          <w:rFonts w:eastAsia="SimSun"/>
        </w:rPr>
        <w:t xml:space="preserve"> Microsoft Bing Maps Platform API </w:t>
      </w:r>
      <w:r w:rsidRPr="00733EF6">
        <w:rPr>
          <w:rFonts w:eastAsia="SimSun"/>
        </w:rPr>
        <w:t>使用条款中对相应术语的定义）：</w:t>
      </w:r>
      <w:r w:rsidRPr="00733EF6">
        <w:rPr>
          <w:rFonts w:eastAsia="SimSun"/>
        </w:rPr>
        <w:t xml:space="preserve">(a) </w:t>
      </w:r>
      <w:r w:rsidRPr="00733EF6">
        <w:rPr>
          <w:rFonts w:eastAsia="SimSun"/>
        </w:rPr>
        <w:t>网页服务方法，包括但不限于服务中的图像、路由、地理编码、空间和搜索；</w:t>
      </w:r>
      <w:r w:rsidRPr="00733EF6">
        <w:rPr>
          <w:rFonts w:eastAsia="SimSun"/>
        </w:rPr>
        <w:t>(b) Bing Maps AJAX Control API</w:t>
      </w:r>
      <w:r w:rsidRPr="00733EF6">
        <w:rPr>
          <w:rFonts w:eastAsia="SimSun"/>
        </w:rPr>
        <w:t>、</w:t>
      </w:r>
      <w:r w:rsidRPr="00733EF6">
        <w:rPr>
          <w:rFonts w:eastAsia="SimSun"/>
        </w:rPr>
        <w:t xml:space="preserve">Bing Maps Windows Presentation Foundation API Beta </w:t>
      </w:r>
      <w:r w:rsidRPr="00733EF6">
        <w:rPr>
          <w:rFonts w:eastAsia="SimSun"/>
        </w:rPr>
        <w:t>或</w:t>
      </w:r>
      <w:r w:rsidRPr="00733EF6">
        <w:rPr>
          <w:rFonts w:eastAsia="SimSun"/>
        </w:rPr>
        <w:t xml:space="preserve"> Bing Maps Silverlight Control API </w:t>
      </w:r>
      <w:r w:rsidRPr="00733EF6">
        <w:rPr>
          <w:rFonts w:eastAsia="SimSun"/>
        </w:rPr>
        <w:t>中的会话，会话开始时会将上述任一控件加载到用户浏览器中，且会话中包含浏览器关闭或用户移至其他页面前的所有事务；以及</w:t>
      </w:r>
      <w:r w:rsidRPr="00733EF6">
        <w:rPr>
          <w:rFonts w:eastAsia="SimSun"/>
        </w:rPr>
        <w:t xml:space="preserve"> (c) </w:t>
      </w:r>
      <w:r w:rsidRPr="00733EF6">
        <w:rPr>
          <w:rFonts w:eastAsia="SimSun"/>
        </w:rPr>
        <w:t>可能构成</w:t>
      </w:r>
      <w:r w:rsidRPr="00733EF6">
        <w:rPr>
          <w:rFonts w:eastAsia="SimSun"/>
        </w:rPr>
        <w:t xml:space="preserve"> SDK </w:t>
      </w:r>
      <w:r w:rsidRPr="00733EF6">
        <w:rPr>
          <w:rFonts w:eastAsia="SimSun"/>
        </w:rPr>
        <w:t>中所述记帐事务的任意新服务功能。</w:t>
      </w:r>
    </w:p>
    <w:p w:rsidR="00C2472D" w:rsidRPr="00733EF6" w:rsidRDefault="00C2472D" w:rsidP="00C2472D">
      <w:pPr>
        <w:pStyle w:val="ProductList-Body"/>
        <w:rPr>
          <w:rFonts w:eastAsia="SimSun"/>
        </w:rPr>
      </w:pPr>
    </w:p>
    <w:p w:rsidR="00C2472D" w:rsidRPr="00733EF6" w:rsidRDefault="00F9064F" w:rsidP="00C2472D">
      <w:pPr>
        <w:pStyle w:val="ProductList-Body"/>
        <w:rPr>
          <w:rFonts w:eastAsia="SimSun"/>
          <w:lang w:eastAsia="zh-CN"/>
        </w:rPr>
      </w:pPr>
      <w:r w:rsidRPr="00733EF6">
        <w:rPr>
          <w:rFonts w:eastAsia="SimSun"/>
          <w:lang w:eastAsia="zh-CN"/>
        </w:rPr>
        <w:t>每个</w:t>
      </w:r>
      <w:r w:rsidRPr="00733EF6">
        <w:rPr>
          <w:rFonts w:eastAsia="SimSun"/>
          <w:lang w:eastAsia="zh-CN"/>
        </w:rPr>
        <w:t xml:space="preserve"> Bing Maps </w:t>
      </w:r>
      <w:r w:rsidRPr="00733EF6">
        <w:rPr>
          <w:rFonts w:eastAsia="SimSun"/>
          <w:lang w:eastAsia="zh-CN"/>
        </w:rPr>
        <w:t>公共网站用途</w:t>
      </w:r>
      <w:r w:rsidRPr="00733EF6">
        <w:rPr>
          <w:rFonts w:eastAsia="SimSun"/>
        </w:rPr>
        <w:fldChar w:fldCharType="begin"/>
      </w:r>
      <w:r w:rsidRPr="00733EF6">
        <w:rPr>
          <w:rFonts w:eastAsia="SimSun"/>
          <w:lang w:eastAsia="zh-CN"/>
        </w:rPr>
        <w:instrText xml:space="preserve">XE "Bing Maps </w:instrText>
      </w:r>
      <w:r w:rsidRPr="00733EF6">
        <w:rPr>
          <w:rFonts w:eastAsia="SimSun"/>
          <w:lang w:eastAsia="zh-CN"/>
        </w:rPr>
        <w:instrText>内部网站用途</w:instrText>
      </w:r>
      <w:r w:rsidRPr="00733EF6">
        <w:rPr>
          <w:rFonts w:eastAsia="SimSun"/>
          <w:lang w:eastAsia="zh-CN"/>
        </w:rPr>
        <w:instrText>"</w:instrText>
      </w:r>
      <w:r w:rsidRPr="00733EF6">
        <w:rPr>
          <w:rFonts w:eastAsia="SimSun"/>
        </w:rPr>
        <w:fldChar w:fldCharType="end"/>
      </w:r>
      <w:r w:rsidRPr="00733EF6">
        <w:rPr>
          <w:rFonts w:eastAsia="SimSun"/>
          <w:lang w:eastAsia="zh-CN"/>
        </w:rPr>
        <w:t>附加</w:t>
      </w:r>
      <w:r w:rsidRPr="00733EF6">
        <w:rPr>
          <w:rFonts w:eastAsia="SimSun"/>
          <w:lang w:eastAsia="zh-CN"/>
        </w:rPr>
        <w:t xml:space="preserve"> SL </w:t>
      </w:r>
      <w:r w:rsidRPr="00733EF6">
        <w:rPr>
          <w:rFonts w:eastAsia="SimSun"/>
          <w:lang w:eastAsia="zh-CN"/>
        </w:rPr>
        <w:t>和</w:t>
      </w:r>
      <w:r w:rsidRPr="00733EF6">
        <w:rPr>
          <w:rFonts w:eastAsia="SimSun"/>
          <w:lang w:eastAsia="zh-CN"/>
        </w:rPr>
        <w:t xml:space="preserve"> Bing Maps </w:t>
      </w:r>
      <w:r w:rsidRPr="00733EF6">
        <w:rPr>
          <w:rFonts w:eastAsia="SimSun"/>
          <w:lang w:eastAsia="zh-CN"/>
        </w:rPr>
        <w:t>内部网站用途</w:t>
      </w:r>
      <w:r w:rsidRPr="00733EF6">
        <w:rPr>
          <w:rFonts w:eastAsia="SimSun"/>
        </w:rPr>
        <w:fldChar w:fldCharType="begin"/>
      </w:r>
      <w:r w:rsidRPr="00733EF6">
        <w:rPr>
          <w:rFonts w:eastAsia="SimSun"/>
          <w:lang w:eastAsia="zh-CN"/>
        </w:rPr>
        <w:instrText xml:space="preserve">XE "Bing Maps </w:instrText>
      </w:r>
      <w:r w:rsidRPr="00733EF6">
        <w:rPr>
          <w:rFonts w:eastAsia="SimSun"/>
          <w:lang w:eastAsia="zh-CN"/>
        </w:rPr>
        <w:instrText>内部网站用途</w:instrText>
      </w:r>
      <w:r w:rsidRPr="00733EF6">
        <w:rPr>
          <w:rFonts w:eastAsia="SimSun"/>
          <w:lang w:eastAsia="zh-CN"/>
        </w:rPr>
        <w:instrText>"</w:instrText>
      </w:r>
      <w:r w:rsidRPr="00733EF6">
        <w:rPr>
          <w:rFonts w:eastAsia="SimSun"/>
        </w:rPr>
        <w:fldChar w:fldCharType="end"/>
      </w:r>
      <w:r w:rsidRPr="00733EF6">
        <w:rPr>
          <w:rFonts w:eastAsia="SimSun"/>
          <w:lang w:eastAsia="zh-CN"/>
        </w:rPr>
        <w:t>附加</w:t>
      </w:r>
      <w:r w:rsidRPr="00733EF6">
        <w:rPr>
          <w:rFonts w:eastAsia="SimSun"/>
          <w:lang w:eastAsia="zh-CN"/>
        </w:rPr>
        <w:t xml:space="preserve"> SL </w:t>
      </w:r>
      <w:r w:rsidRPr="00733EF6">
        <w:rPr>
          <w:rFonts w:eastAsia="SimSun"/>
          <w:lang w:eastAsia="zh-CN"/>
        </w:rPr>
        <w:t>都会使客户有资格获得特定数量的记帐事务。客户可以通过在其许可登记表有效期内购买多个</w:t>
      </w:r>
      <w:r w:rsidRPr="00733EF6">
        <w:rPr>
          <w:rFonts w:eastAsia="SimSun"/>
          <w:lang w:eastAsia="zh-CN"/>
        </w:rPr>
        <w:t xml:space="preserve"> Bing Maps </w:t>
      </w:r>
      <w:r w:rsidRPr="00733EF6">
        <w:rPr>
          <w:rFonts w:eastAsia="SimSun"/>
          <w:lang w:eastAsia="zh-CN"/>
        </w:rPr>
        <w:t>公共网站用途附加</w:t>
      </w:r>
      <w:r w:rsidRPr="00733EF6">
        <w:rPr>
          <w:rFonts w:eastAsia="SimSun"/>
          <w:lang w:eastAsia="zh-CN"/>
        </w:rPr>
        <w:t xml:space="preserve"> SL </w:t>
      </w:r>
      <w:r w:rsidRPr="00733EF6">
        <w:rPr>
          <w:rFonts w:eastAsia="SimSun"/>
          <w:lang w:eastAsia="zh-CN"/>
        </w:rPr>
        <w:t>或</w:t>
      </w:r>
      <w:r w:rsidRPr="00733EF6">
        <w:rPr>
          <w:rFonts w:eastAsia="SimSun"/>
          <w:lang w:eastAsia="zh-CN"/>
        </w:rPr>
        <w:t xml:space="preserve"> Bing Maps </w:t>
      </w:r>
      <w:r w:rsidRPr="00733EF6">
        <w:rPr>
          <w:rFonts w:eastAsia="SimSun"/>
          <w:lang w:eastAsia="zh-CN"/>
        </w:rPr>
        <w:t>内部网站用途</w:t>
      </w:r>
      <w:r w:rsidRPr="00733EF6">
        <w:rPr>
          <w:rFonts w:eastAsia="SimSun"/>
        </w:rPr>
        <w:fldChar w:fldCharType="begin"/>
      </w:r>
      <w:r w:rsidRPr="00733EF6">
        <w:rPr>
          <w:rFonts w:eastAsia="SimSun"/>
          <w:lang w:eastAsia="zh-CN"/>
        </w:rPr>
        <w:instrText xml:space="preserve">XE "Bing Maps </w:instrText>
      </w:r>
      <w:r w:rsidRPr="00733EF6">
        <w:rPr>
          <w:rFonts w:eastAsia="SimSun"/>
          <w:lang w:eastAsia="zh-CN"/>
        </w:rPr>
        <w:instrText>内部网站用途</w:instrText>
      </w:r>
      <w:r w:rsidRPr="00733EF6">
        <w:rPr>
          <w:rFonts w:eastAsia="SimSun"/>
          <w:lang w:eastAsia="zh-CN"/>
        </w:rPr>
        <w:instrText>"</w:instrText>
      </w:r>
      <w:r w:rsidRPr="00733EF6">
        <w:rPr>
          <w:rFonts w:eastAsia="SimSun"/>
        </w:rPr>
        <w:fldChar w:fldCharType="end"/>
      </w:r>
      <w:r w:rsidRPr="00733EF6">
        <w:rPr>
          <w:rFonts w:eastAsia="SimSun"/>
          <w:lang w:eastAsia="zh-CN"/>
        </w:rPr>
        <w:t>附加</w:t>
      </w:r>
      <w:r w:rsidRPr="00733EF6">
        <w:rPr>
          <w:rFonts w:eastAsia="SimSun"/>
          <w:lang w:eastAsia="zh-CN"/>
        </w:rPr>
        <w:t xml:space="preserve"> SL </w:t>
      </w:r>
      <w:r w:rsidRPr="00733EF6">
        <w:rPr>
          <w:rFonts w:eastAsia="SimSun"/>
          <w:lang w:eastAsia="zh-CN"/>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sidRPr="00733EF6">
        <w:rPr>
          <w:rFonts w:eastAsia="SimSun"/>
          <w:lang w:eastAsia="zh-CN"/>
        </w:rPr>
        <w:t xml:space="preserve"> (30) </w:t>
      </w:r>
      <w:r w:rsidRPr="00733EF6">
        <w:rPr>
          <w:rFonts w:eastAsia="SimSun"/>
          <w:lang w:eastAsia="zh-CN"/>
        </w:rPr>
        <w:t>日内，客户必须购买更多的</w:t>
      </w:r>
      <w:r w:rsidRPr="00733EF6">
        <w:rPr>
          <w:rFonts w:eastAsia="SimSun"/>
          <w:lang w:eastAsia="zh-CN"/>
        </w:rPr>
        <w:t xml:space="preserve"> Bing Maps </w:t>
      </w:r>
      <w:r w:rsidRPr="00733EF6">
        <w:rPr>
          <w:rFonts w:eastAsia="SimSun"/>
          <w:lang w:eastAsia="zh-CN"/>
        </w:rPr>
        <w:t>公共网站用途附加</w:t>
      </w:r>
      <w:r w:rsidRPr="00733EF6">
        <w:rPr>
          <w:rFonts w:eastAsia="SimSun"/>
          <w:lang w:eastAsia="zh-CN"/>
        </w:rPr>
        <w:t xml:space="preserve"> SL </w:t>
      </w:r>
      <w:r w:rsidRPr="00733EF6">
        <w:rPr>
          <w:rFonts w:eastAsia="SimSun"/>
          <w:lang w:eastAsia="zh-CN"/>
        </w:rPr>
        <w:t>或者</w:t>
      </w:r>
      <w:r w:rsidRPr="00733EF6">
        <w:rPr>
          <w:rFonts w:eastAsia="SimSun"/>
          <w:lang w:eastAsia="zh-CN"/>
        </w:rPr>
        <w:t xml:space="preserve"> Bing Maps </w:t>
      </w:r>
      <w:r w:rsidRPr="00733EF6">
        <w:rPr>
          <w:rFonts w:eastAsia="SimSun"/>
          <w:lang w:eastAsia="zh-CN"/>
        </w:rPr>
        <w:t>内部网站用途附加</w:t>
      </w:r>
      <w:r w:rsidRPr="00733EF6">
        <w:rPr>
          <w:rFonts w:eastAsia="SimSun"/>
          <w:lang w:eastAsia="zh-CN"/>
        </w:rPr>
        <w:t xml:space="preserve"> SL</w:t>
      </w:r>
      <w:r w:rsidRPr="00733EF6">
        <w:rPr>
          <w:rFonts w:eastAsia="SimSun"/>
          <w:lang w:eastAsia="zh-CN"/>
        </w:rPr>
        <w:t>，以补足超量使用的记帐事务以及预计未来在登记有效期的剩余时间内所需的记帐事务量，否则微软可能会终止该客户对</w:t>
      </w:r>
      <w:r w:rsidRPr="00733EF6">
        <w:rPr>
          <w:rFonts w:eastAsia="SimSun"/>
          <w:lang w:eastAsia="zh-CN"/>
        </w:rPr>
        <w:t xml:space="preserve"> Bing Maps </w:t>
      </w:r>
      <w:r w:rsidRPr="00733EF6">
        <w:rPr>
          <w:rFonts w:eastAsia="SimSun"/>
          <w:lang w:eastAsia="zh-CN"/>
        </w:rPr>
        <w:t>的访问。</w:t>
      </w:r>
    </w:p>
    <w:p w:rsidR="00C2472D" w:rsidRPr="00733EF6" w:rsidRDefault="00C2472D" w:rsidP="00C2472D">
      <w:pPr>
        <w:pStyle w:val="ProductList-Body"/>
        <w:rPr>
          <w:rFonts w:eastAsia="SimSun"/>
          <w:lang w:eastAsia="zh-CN"/>
        </w:rPr>
      </w:pPr>
    </w:p>
    <w:p w:rsidR="00C2472D" w:rsidRPr="00733EF6" w:rsidRDefault="00C2472D" w:rsidP="00C2472D">
      <w:pPr>
        <w:pStyle w:val="ProductList-Body"/>
        <w:rPr>
          <w:rFonts w:eastAsia="SimSun"/>
        </w:rPr>
      </w:pPr>
      <w:r w:rsidRPr="00733EF6">
        <w:rPr>
          <w:rFonts w:eastAsia="SimSun"/>
          <w:b/>
          <w:color w:val="00188F"/>
        </w:rPr>
        <w:t xml:space="preserve">Bing Maps </w:t>
      </w:r>
      <w:r w:rsidRPr="00733EF6">
        <w:rPr>
          <w:rFonts w:eastAsia="SimSun"/>
          <w:b/>
          <w:color w:val="00188F"/>
        </w:rPr>
        <w:t>客户支持</w:t>
      </w:r>
    </w:p>
    <w:p w:rsidR="00C2472D" w:rsidRPr="00733EF6" w:rsidRDefault="00C2472D" w:rsidP="00C2472D">
      <w:pPr>
        <w:pStyle w:val="ProductList-Body"/>
        <w:rPr>
          <w:rFonts w:eastAsia="SimSun"/>
        </w:rPr>
      </w:pPr>
      <w:r w:rsidRPr="00733EF6">
        <w:rPr>
          <w:rFonts w:eastAsia="SimSun"/>
        </w:rPr>
        <w:t>所有购买</w:t>
      </w:r>
      <w:r w:rsidRPr="00733EF6">
        <w:rPr>
          <w:rFonts w:eastAsia="SimSun"/>
        </w:rPr>
        <w:t xml:space="preserve"> Bing Maps </w:t>
      </w:r>
      <w:r w:rsidRPr="00733EF6">
        <w:rPr>
          <w:rFonts w:eastAsia="SimSun"/>
        </w:rPr>
        <w:t>的客户可获得客户支持。有关支持的信息可在以下位置找到：</w:t>
      </w:r>
      <w:hyperlink r:id="rId51" w:history="1">
        <w:r w:rsidRPr="00733EF6">
          <w:rPr>
            <w:rStyle w:val="Hyperlink"/>
            <w:rFonts w:eastAsia="SimSun"/>
          </w:rPr>
          <w:t>http://www.microsoft.com/maps/support</w:t>
        </w:r>
      </w:hyperlink>
      <w:r w:rsidRPr="00733EF6">
        <w:rPr>
          <w:rFonts w:eastAsia="SimSun"/>
        </w:rPr>
        <w:t>。</w:t>
      </w:r>
    </w:p>
    <w:p w:rsidR="00C2472D" w:rsidRPr="00733EF6" w:rsidRDefault="00C2472D" w:rsidP="00C2472D">
      <w:pPr>
        <w:pStyle w:val="ProductList-Body"/>
        <w:rPr>
          <w:rFonts w:eastAsia="SimSun"/>
        </w:rPr>
      </w:pPr>
    </w:p>
    <w:p w:rsidR="00C2472D" w:rsidRPr="00733EF6" w:rsidRDefault="00C2472D" w:rsidP="00C2472D">
      <w:pPr>
        <w:pStyle w:val="ProductList-Body"/>
        <w:rPr>
          <w:rFonts w:eastAsia="SimSun"/>
        </w:rPr>
      </w:pPr>
      <w:r w:rsidRPr="00733EF6">
        <w:rPr>
          <w:rFonts w:eastAsia="SimSun"/>
          <w:b/>
          <w:color w:val="00188F"/>
        </w:rPr>
        <w:t>如何访问</w:t>
      </w:r>
      <w:r w:rsidRPr="00733EF6">
        <w:rPr>
          <w:rFonts w:eastAsia="SimSun"/>
          <w:b/>
          <w:color w:val="00188F"/>
        </w:rPr>
        <w:t xml:space="preserve"> Bing Maps </w:t>
      </w:r>
      <w:r w:rsidRPr="00733EF6">
        <w:rPr>
          <w:rFonts w:eastAsia="SimSun"/>
          <w:b/>
          <w:color w:val="00188F"/>
        </w:rPr>
        <w:t>服务</w:t>
      </w:r>
    </w:p>
    <w:p w:rsidR="00C2472D" w:rsidRPr="00733EF6" w:rsidRDefault="00AB1667" w:rsidP="00862EED">
      <w:pPr>
        <w:pStyle w:val="ProductList-Body"/>
        <w:rPr>
          <w:rFonts w:eastAsia="SimSun"/>
          <w:lang w:eastAsia="zh-CN"/>
        </w:rPr>
      </w:pPr>
      <w:r w:rsidRPr="00733EF6">
        <w:rPr>
          <w:rFonts w:eastAsia="SimSun"/>
          <w:lang w:eastAsia="zh-CN"/>
        </w:rPr>
        <w:t>客户可以使用</w:t>
      </w:r>
      <w:r w:rsidRPr="00733EF6">
        <w:rPr>
          <w:rFonts w:eastAsia="SimSun"/>
          <w:lang w:eastAsia="zh-CN"/>
        </w:rPr>
        <w:t xml:space="preserve"> Bing Maps </w:t>
      </w:r>
      <w:r w:rsidRPr="00733EF6">
        <w:rPr>
          <w:rFonts w:eastAsia="SimSun"/>
          <w:lang w:eastAsia="zh-CN"/>
        </w:rPr>
        <w:t>帐户中心</w:t>
      </w:r>
      <w:r w:rsidRPr="00733EF6">
        <w:rPr>
          <w:rFonts w:eastAsia="SimSun"/>
          <w:lang w:eastAsia="zh-CN"/>
        </w:rPr>
        <w:t xml:space="preserve"> (</w:t>
      </w:r>
      <w:hyperlink r:id="rId52" w:history="1">
        <w:r w:rsidRPr="00733EF6">
          <w:rPr>
            <w:rStyle w:val="Hyperlink"/>
            <w:rFonts w:eastAsia="SimSun"/>
            <w:lang w:eastAsia="zh-CN"/>
          </w:rPr>
          <w:t>https://www.bingmapsportal.com</w:t>
        </w:r>
      </w:hyperlink>
      <w:r w:rsidRPr="00733EF6">
        <w:rPr>
          <w:rFonts w:eastAsia="SimSun"/>
          <w:lang w:eastAsia="zh-CN"/>
        </w:rPr>
        <w:t xml:space="preserve">) </w:t>
      </w:r>
      <w:r w:rsidRPr="00733EF6">
        <w:rPr>
          <w:rFonts w:eastAsia="SimSun"/>
          <w:lang w:eastAsia="zh-CN"/>
        </w:rPr>
        <w:t>上的生产访问配置表在批量许可协议下配置其</w:t>
      </w:r>
      <w:r w:rsidRPr="00733EF6">
        <w:rPr>
          <w:rFonts w:eastAsia="SimSun"/>
          <w:lang w:eastAsia="zh-CN"/>
        </w:rPr>
        <w:t xml:space="preserve"> Bing Maps </w:t>
      </w:r>
      <w:r w:rsidRPr="00733EF6">
        <w:rPr>
          <w:rFonts w:eastAsia="SimSun"/>
          <w:lang w:eastAsia="zh-CN"/>
        </w:rPr>
        <w:t>帐户</w:t>
      </w:r>
      <w:r w:rsidRPr="00733EF6">
        <w:rPr>
          <w:rFonts w:eastAsia="SimSun"/>
          <w:lang w:eastAsia="zh-CN"/>
        </w:rPr>
        <w:t xml:space="preserve"> ID</w:t>
      </w:r>
      <w:r w:rsidRPr="00733EF6">
        <w:rPr>
          <w:rFonts w:eastAsia="SimSun"/>
          <w:lang w:eastAsia="zh-CN"/>
        </w:rPr>
        <w:t>。一旦客户提供其批量许可协议</w:t>
      </w:r>
      <w:r w:rsidRPr="00733EF6">
        <w:rPr>
          <w:rFonts w:eastAsia="SimSun"/>
          <w:lang w:eastAsia="zh-CN"/>
        </w:rPr>
        <w:t>/</w:t>
      </w:r>
      <w:r w:rsidRPr="00733EF6">
        <w:rPr>
          <w:rFonts w:eastAsia="SimSun"/>
          <w:lang w:eastAsia="zh-CN"/>
        </w:rPr>
        <w:t>注册号并选择与其购买相关联的产品系列，就意味着授予</w:t>
      </w:r>
      <w:r w:rsidRPr="00733EF6">
        <w:rPr>
          <w:rFonts w:eastAsia="SimSun"/>
          <w:lang w:eastAsia="zh-CN"/>
        </w:rPr>
        <w:t xml:space="preserve"> Bing Maps </w:t>
      </w:r>
      <w:r w:rsidRPr="00733EF6">
        <w:rPr>
          <w:rFonts w:eastAsia="SimSun"/>
          <w:lang w:eastAsia="zh-CN"/>
        </w:rPr>
        <w:t>帐户</w:t>
      </w:r>
      <w:r w:rsidRPr="00733EF6">
        <w:rPr>
          <w:rFonts w:eastAsia="SimSun"/>
          <w:lang w:eastAsia="zh-CN"/>
        </w:rPr>
        <w:t xml:space="preserve"> ID </w:t>
      </w:r>
      <w:r w:rsidRPr="00733EF6">
        <w:rPr>
          <w:rFonts w:eastAsia="SimSun"/>
          <w:lang w:eastAsia="zh-CN"/>
        </w:rPr>
        <w:t>的生产访问权。</w:t>
      </w:r>
    </w:p>
    <w:p w:rsidR="00C2472D" w:rsidRPr="00733EF6" w:rsidRDefault="00C2472D" w:rsidP="00C2472D">
      <w:pPr>
        <w:pStyle w:val="ProductList-Body"/>
        <w:rPr>
          <w:rFonts w:eastAsia="SimSun"/>
          <w:lang w:eastAsia="zh-CN"/>
        </w:rPr>
      </w:pPr>
    </w:p>
    <w:p w:rsidR="00782C7B" w:rsidRPr="00733EF6" w:rsidRDefault="00C2472D" w:rsidP="00C2472D">
      <w:pPr>
        <w:pStyle w:val="ProductList-Body"/>
        <w:rPr>
          <w:rFonts w:eastAsia="SimSun"/>
          <w:lang w:eastAsia="zh-CN"/>
        </w:rPr>
      </w:pPr>
      <w:r w:rsidRPr="00733EF6">
        <w:rPr>
          <w:rFonts w:eastAsia="SimSun"/>
          <w:lang w:eastAsia="zh-CN"/>
        </w:rPr>
        <w:t>从不同的产品系列中购买的每种产品均至少需要一个</w:t>
      </w:r>
      <w:r w:rsidRPr="00733EF6">
        <w:rPr>
          <w:rFonts w:eastAsia="SimSun"/>
          <w:lang w:eastAsia="zh-CN"/>
        </w:rPr>
        <w:t xml:space="preserve"> Bing Maps </w:t>
      </w:r>
      <w:r w:rsidRPr="00733EF6">
        <w:rPr>
          <w:rFonts w:eastAsia="SimSun"/>
          <w:lang w:eastAsia="zh-CN"/>
        </w:rPr>
        <w:t>帐户</w:t>
      </w:r>
      <w:r w:rsidRPr="00733EF6">
        <w:rPr>
          <w:rFonts w:eastAsia="SimSun"/>
          <w:lang w:eastAsia="zh-CN"/>
        </w:rPr>
        <w:t xml:space="preserve"> ID</w:t>
      </w:r>
      <w:r w:rsidRPr="00733EF6">
        <w:rPr>
          <w:rFonts w:eastAsia="SimSun"/>
          <w:lang w:eastAsia="zh-CN"/>
        </w:rPr>
        <w:t>。不同的产品系列包括</w:t>
      </w:r>
      <w:r w:rsidRPr="00733EF6">
        <w:rPr>
          <w:rFonts w:eastAsia="SimSun"/>
          <w:lang w:eastAsia="zh-CN"/>
        </w:rPr>
        <w:t xml:space="preserve"> Bing Maps </w:t>
      </w:r>
      <w:r w:rsidRPr="00733EF6">
        <w:rPr>
          <w:rFonts w:eastAsia="SimSun"/>
          <w:lang w:eastAsia="zh-CN"/>
        </w:rPr>
        <w:t>公共网站、</w:t>
      </w:r>
      <w:r w:rsidRPr="00733EF6">
        <w:rPr>
          <w:rFonts w:eastAsia="SimSun"/>
          <w:lang w:eastAsia="zh-CN"/>
        </w:rPr>
        <w:t xml:space="preserve">Bing Maps </w:t>
      </w:r>
      <w:r w:rsidRPr="00733EF6">
        <w:rPr>
          <w:rFonts w:eastAsia="SimSun"/>
          <w:lang w:eastAsia="zh-CN"/>
        </w:rPr>
        <w:t>内部网站、</w:t>
      </w:r>
      <w:r w:rsidRPr="00733EF6">
        <w:rPr>
          <w:rFonts w:eastAsia="SimSun"/>
          <w:lang w:eastAsia="zh-CN"/>
        </w:rPr>
        <w:t xml:space="preserve">Bing Maps </w:t>
      </w:r>
      <w:r w:rsidRPr="00733EF6">
        <w:rPr>
          <w:rFonts w:eastAsia="SimSun"/>
          <w:lang w:eastAsia="zh-CN"/>
        </w:rPr>
        <w:t>已知用户、</w:t>
      </w:r>
      <w:r w:rsidRPr="00733EF6">
        <w:rPr>
          <w:rFonts w:eastAsia="SimSun"/>
          <w:lang w:eastAsia="zh-CN"/>
        </w:rPr>
        <w:t xml:space="preserve">Bing Maps Light </w:t>
      </w:r>
      <w:r w:rsidRPr="00733EF6">
        <w:rPr>
          <w:rFonts w:eastAsia="SimSun"/>
          <w:lang w:eastAsia="zh-CN"/>
        </w:rPr>
        <w:t>已知用户和</w:t>
      </w:r>
      <w:r w:rsidRPr="00733EF6">
        <w:rPr>
          <w:rFonts w:eastAsia="SimSun"/>
          <w:lang w:eastAsia="zh-CN"/>
        </w:rPr>
        <w:t xml:space="preserve"> Windows Bing Maps </w:t>
      </w:r>
      <w:r w:rsidRPr="00733EF6">
        <w:rPr>
          <w:rFonts w:eastAsia="SimSun"/>
          <w:lang w:eastAsia="zh-CN"/>
        </w:rPr>
        <w:t>资产管理。在购买</w:t>
      </w:r>
      <w:r w:rsidRPr="00733EF6">
        <w:rPr>
          <w:rFonts w:eastAsia="SimSun"/>
          <w:lang w:eastAsia="zh-CN"/>
        </w:rPr>
        <w:t xml:space="preserve"> Windows </w:t>
      </w:r>
      <w:r w:rsidRPr="00733EF6">
        <w:rPr>
          <w:rFonts w:eastAsia="SimSun"/>
          <w:lang w:eastAsia="zh-CN"/>
        </w:rPr>
        <w:t>资产管理产品系列中的产品时，客户需要为每个地区（例如，欧洲与北美）获取一个单独的</w:t>
      </w:r>
      <w:r w:rsidRPr="00733EF6">
        <w:rPr>
          <w:rFonts w:eastAsia="SimSun"/>
          <w:lang w:eastAsia="zh-CN"/>
        </w:rPr>
        <w:t xml:space="preserve"> Bing Maps </w:t>
      </w:r>
      <w:r w:rsidRPr="00733EF6">
        <w:rPr>
          <w:rFonts w:eastAsia="SimSun"/>
          <w:lang w:eastAsia="zh-CN"/>
        </w:rPr>
        <w:t>帐户</w:t>
      </w:r>
      <w:r w:rsidRPr="00733EF6">
        <w:rPr>
          <w:rFonts w:eastAsia="SimSun"/>
          <w:lang w:eastAsia="zh-CN"/>
        </w:rPr>
        <w:t xml:space="preserve"> ID</w:t>
      </w:r>
      <w:r w:rsidRPr="00733EF6">
        <w:rPr>
          <w:rFonts w:eastAsia="SimSun"/>
          <w:lang w:eastAsia="zh-CN"/>
        </w:rPr>
        <w:t>。</w:t>
      </w:r>
    </w:p>
    <w:p w:rsidR="00585A48" w:rsidRPr="00733EF6" w:rsidRDefault="006F25D1" w:rsidP="00585A48">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B942D8" w:rsidRPr="00733EF6" w:rsidRDefault="00B942D8" w:rsidP="00B942D8">
      <w:pPr>
        <w:pStyle w:val="ProductList-Offering2Heading"/>
        <w:outlineLvl w:val="2"/>
        <w:rPr>
          <w:rFonts w:asciiTheme="minorHAnsi" w:eastAsia="SimSun" w:hAnsiTheme="minorHAnsi"/>
          <w:lang w:eastAsia="zh-CN"/>
        </w:rPr>
      </w:pPr>
      <w:r w:rsidRPr="00733EF6">
        <w:rPr>
          <w:rFonts w:asciiTheme="minorHAnsi" w:eastAsia="SimSun" w:hAnsiTheme="minorHAnsi"/>
          <w:lang w:eastAsia="zh-CN"/>
        </w:rPr>
        <w:tab/>
      </w:r>
      <w:bookmarkStart w:id="1454" w:name="_Toc380513448"/>
      <w:bookmarkStart w:id="1455" w:name="_Toc380655498"/>
      <w:bookmarkStart w:id="1456" w:name="_Toc389114842"/>
      <w:r w:rsidRPr="00733EF6">
        <w:rPr>
          <w:rFonts w:asciiTheme="minorHAnsi" w:eastAsia="SimSun" w:hAnsiTheme="minorHAnsi"/>
          <w:lang w:eastAsia="zh-CN"/>
        </w:rPr>
        <w:t>企业移动性套件</w:t>
      </w:r>
      <w:bookmarkEnd w:id="1454"/>
      <w:bookmarkEnd w:id="1455"/>
      <w:bookmarkEnd w:id="1456"/>
      <w:r w:rsidRPr="00733EF6">
        <w:rPr>
          <w:rFonts w:asciiTheme="minorHAnsi" w:eastAsia="SimSun" w:hAnsiTheme="minorHAnsi"/>
        </w:rPr>
        <w:fldChar w:fldCharType="begin"/>
      </w:r>
      <w:r w:rsidRPr="00733EF6">
        <w:rPr>
          <w:rFonts w:asciiTheme="minorHAnsi" w:eastAsia="SimSun" w:hAnsiTheme="minorHAnsi"/>
          <w:lang w:eastAsia="zh-CN"/>
        </w:rPr>
        <w:instrText>XE "</w:instrText>
      </w:r>
      <w:r w:rsidRPr="00733EF6">
        <w:rPr>
          <w:rFonts w:asciiTheme="minorHAnsi" w:eastAsia="SimSun" w:hAnsiTheme="minorHAnsi"/>
          <w:lang w:eastAsia="zh-CN"/>
        </w:rPr>
        <w:instrText>企业移动性套件</w:instrText>
      </w:r>
      <w:r w:rsidRPr="00733EF6">
        <w:rPr>
          <w:rFonts w:asciiTheme="minorHAnsi" w:eastAsia="SimSun" w:hAnsiTheme="minorHAnsi"/>
          <w:lang w:eastAsia="zh-CN"/>
        </w:rPr>
        <w:instrText>"</w:instrText>
      </w:r>
      <w:r w:rsidRPr="00733EF6">
        <w:rPr>
          <w:rFonts w:asciiTheme="minorHAnsi" w:eastAsia="SimSun" w:hAnsiTheme="minorHAnsi"/>
        </w:rPr>
        <w:fldChar w:fldCharType="end"/>
      </w:r>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93"/>
      </w:tblGrid>
      <w:tr w:rsidR="00056C16" w:rsidRPr="00733EF6" w:rsidTr="003F5053">
        <w:trPr>
          <w:cantSplit/>
          <w:tblHeader/>
        </w:trPr>
        <w:tc>
          <w:tcPr>
            <w:tcW w:w="3367" w:type="dxa"/>
            <w:tcBorders>
              <w:bottom w:val="nil"/>
            </w:tcBorders>
            <w:shd w:val="clear" w:color="auto" w:fill="00188F"/>
          </w:tcPr>
          <w:p w:rsidR="00056C16" w:rsidRPr="00733EF6" w:rsidRDefault="00056C16" w:rsidP="000C0ACA">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93"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B942D8" w:rsidRPr="00733EF6" w:rsidTr="003F5053">
        <w:trPr>
          <w:cantSplit/>
          <w:tblHeader/>
        </w:trPr>
        <w:tc>
          <w:tcPr>
            <w:tcW w:w="3367" w:type="dxa"/>
            <w:tcBorders>
              <w:top w:val="nil"/>
              <w:left w:val="nil"/>
              <w:bottom w:val="nil"/>
              <w:right w:val="nil"/>
            </w:tcBorders>
          </w:tcPr>
          <w:p w:rsidR="00B942D8" w:rsidRPr="00733EF6" w:rsidRDefault="00B942D8" w:rsidP="000C0ACA">
            <w:pPr>
              <w:pStyle w:val="ProductList-Offering2"/>
              <w:rPr>
                <w:rFonts w:asciiTheme="minorHAnsi" w:eastAsia="SimSun" w:hAnsiTheme="minorHAnsi"/>
              </w:rPr>
            </w:pPr>
            <w:bookmarkStart w:id="1457" w:name="_Toc380513449"/>
            <w:bookmarkStart w:id="1458" w:name="_Toc380655499"/>
            <w:bookmarkStart w:id="1459" w:name="_Toc389114843"/>
            <w:r w:rsidRPr="00733EF6">
              <w:rPr>
                <w:rFonts w:asciiTheme="minorHAnsi" w:eastAsia="SimSun" w:hAnsiTheme="minorHAnsi"/>
              </w:rPr>
              <w:t>企业移动性套件</w:t>
            </w:r>
            <w:bookmarkEnd w:id="1457"/>
            <w:bookmarkEnd w:id="1458"/>
            <w:bookmarkEnd w:id="1459"/>
            <w:r w:rsidRPr="00733EF6">
              <w:rPr>
                <w:rFonts w:asciiTheme="minorHAnsi" w:eastAsia="SimSun" w:hAnsiTheme="minorHAnsi"/>
              </w:rPr>
              <w:fldChar w:fldCharType="begin"/>
            </w:r>
            <w:r w:rsidRPr="00733EF6">
              <w:rPr>
                <w:rFonts w:asciiTheme="minorHAnsi" w:eastAsia="SimSun" w:hAnsiTheme="minorHAnsi"/>
              </w:rPr>
              <w:instrText>XE "</w:instrText>
            </w:r>
            <w:r w:rsidRPr="00733EF6">
              <w:rPr>
                <w:rFonts w:asciiTheme="minorHAnsi" w:eastAsia="SimSun" w:hAnsiTheme="minorHAnsi"/>
              </w:rPr>
              <w:instrText>企业移动性套件</w:instrText>
            </w:r>
            <w:r w:rsidRPr="00733EF6">
              <w:rPr>
                <w:rFonts w:asciiTheme="minorHAnsi" w:eastAsia="SimSun" w:hAnsiTheme="minorHAnsi"/>
              </w:rPr>
              <w:instrText>"</w:instrText>
            </w:r>
            <w:r w:rsidRPr="00733EF6">
              <w:rPr>
                <w:rFonts w:asciiTheme="minorHAnsi" w:eastAsia="SimSun" w:hAnsiTheme="minorHAnsi"/>
              </w:rPr>
              <w:fldChar w:fldCharType="end"/>
            </w:r>
          </w:p>
        </w:tc>
        <w:tc>
          <w:tcPr>
            <w:tcW w:w="738" w:type="dxa"/>
            <w:tcBorders>
              <w:top w:val="nil"/>
              <w:left w:val="nil"/>
              <w:bottom w:val="nil"/>
              <w:right w:val="nil"/>
            </w:tcBorders>
            <w:vAlign w:val="center"/>
          </w:tcPr>
          <w:p w:rsidR="00B942D8" w:rsidRPr="00733EF6" w:rsidRDefault="00B942D8" w:rsidP="000C0ACA">
            <w:pPr>
              <w:pStyle w:val="ProductList-OfferingBody"/>
              <w:ind w:left="-113"/>
              <w:jc w:val="center"/>
              <w:rPr>
                <w:rFonts w:eastAsia="SimSun"/>
              </w:rPr>
            </w:pPr>
          </w:p>
        </w:tc>
        <w:tc>
          <w:tcPr>
            <w:tcW w:w="739" w:type="dxa"/>
            <w:tcBorders>
              <w:left w:val="single" w:sz="12" w:space="0" w:color="FFFFFF" w:themeColor="background1"/>
            </w:tcBorders>
            <w:shd w:val="clear" w:color="auto" w:fill="70AD47" w:themeFill="accent6"/>
            <w:vAlign w:val="center"/>
          </w:tcPr>
          <w:p w:rsidR="00B942D8" w:rsidRPr="00733EF6" w:rsidRDefault="00B942D8" w:rsidP="000C0ACA">
            <w:pPr>
              <w:pStyle w:val="ProductList-OfferingBody"/>
              <w:ind w:left="-113"/>
              <w:jc w:val="center"/>
              <w:rPr>
                <w:rFonts w:eastAsia="SimSun"/>
              </w:rPr>
            </w:pPr>
          </w:p>
        </w:tc>
        <w:tc>
          <w:tcPr>
            <w:tcW w:w="739" w:type="dxa"/>
            <w:shd w:val="clear" w:color="auto" w:fill="70AD47" w:themeFill="accent6"/>
            <w:vAlign w:val="center"/>
          </w:tcPr>
          <w:p w:rsidR="00B942D8" w:rsidRPr="00733EF6" w:rsidRDefault="00B942D8" w:rsidP="000C0ACA">
            <w:pPr>
              <w:pStyle w:val="ProductList-OfferingBody"/>
              <w:ind w:left="-113"/>
              <w:jc w:val="center"/>
              <w:rPr>
                <w:rFonts w:eastAsia="SimSun"/>
              </w:rPr>
            </w:pPr>
          </w:p>
        </w:tc>
        <w:tc>
          <w:tcPr>
            <w:tcW w:w="739" w:type="dxa"/>
            <w:shd w:val="clear" w:color="auto" w:fill="BFBFBF" w:themeFill="background1" w:themeFillShade="BF"/>
            <w:vAlign w:val="center"/>
          </w:tcPr>
          <w:p w:rsidR="00B942D8" w:rsidRPr="00733EF6" w:rsidRDefault="00B942D8" w:rsidP="000C0ACA">
            <w:pPr>
              <w:pStyle w:val="ProductList-OfferingBody"/>
              <w:ind w:left="-113"/>
              <w:jc w:val="center"/>
              <w:rPr>
                <w:rFonts w:eastAsia="SimSun"/>
              </w:rPr>
            </w:pPr>
          </w:p>
        </w:tc>
        <w:tc>
          <w:tcPr>
            <w:tcW w:w="739" w:type="dxa"/>
            <w:shd w:val="clear" w:color="auto" w:fill="BFBFBF" w:themeFill="background1" w:themeFillShade="BF"/>
            <w:vAlign w:val="center"/>
          </w:tcPr>
          <w:p w:rsidR="00B942D8" w:rsidRPr="00733EF6" w:rsidRDefault="00B942D8" w:rsidP="000C0ACA">
            <w:pPr>
              <w:pStyle w:val="ProductList-OfferingBody"/>
              <w:ind w:left="-113"/>
              <w:jc w:val="center"/>
              <w:rPr>
                <w:rFonts w:eastAsia="SimSun"/>
              </w:rPr>
            </w:pPr>
          </w:p>
        </w:tc>
        <w:tc>
          <w:tcPr>
            <w:tcW w:w="738" w:type="dxa"/>
            <w:shd w:val="clear" w:color="auto" w:fill="BFBFBF" w:themeFill="background1" w:themeFillShade="BF"/>
            <w:vAlign w:val="center"/>
          </w:tcPr>
          <w:p w:rsidR="00B942D8" w:rsidRPr="00733EF6" w:rsidRDefault="00B942D8" w:rsidP="000C0ACA">
            <w:pPr>
              <w:pStyle w:val="ProductList-OfferingBody"/>
              <w:ind w:left="-113"/>
              <w:jc w:val="center"/>
              <w:rPr>
                <w:rFonts w:eastAsia="SimSun"/>
              </w:rPr>
            </w:pPr>
          </w:p>
        </w:tc>
        <w:tc>
          <w:tcPr>
            <w:tcW w:w="739" w:type="dxa"/>
            <w:shd w:val="clear" w:color="auto" w:fill="BFBFBF" w:themeFill="background1" w:themeFillShade="BF"/>
            <w:vAlign w:val="center"/>
          </w:tcPr>
          <w:p w:rsidR="00B942D8" w:rsidRPr="00733EF6" w:rsidRDefault="00B942D8" w:rsidP="000C0ACA">
            <w:pPr>
              <w:pStyle w:val="ProductList-OfferingBody"/>
              <w:ind w:left="-113"/>
              <w:jc w:val="center"/>
              <w:rPr>
                <w:rFonts w:eastAsia="SimSun"/>
              </w:rPr>
            </w:pPr>
          </w:p>
        </w:tc>
        <w:tc>
          <w:tcPr>
            <w:tcW w:w="739" w:type="dxa"/>
            <w:shd w:val="clear" w:color="auto" w:fill="BFBFBF" w:themeFill="background1" w:themeFillShade="BF"/>
            <w:vAlign w:val="center"/>
          </w:tcPr>
          <w:p w:rsidR="00B942D8" w:rsidRPr="00733EF6" w:rsidRDefault="00B942D8" w:rsidP="000C0ACA">
            <w:pPr>
              <w:pStyle w:val="ProductList-OfferingBody"/>
              <w:ind w:left="-113"/>
              <w:jc w:val="center"/>
              <w:rPr>
                <w:rFonts w:eastAsia="SimSun"/>
              </w:rPr>
            </w:pPr>
          </w:p>
        </w:tc>
        <w:tc>
          <w:tcPr>
            <w:tcW w:w="739" w:type="dxa"/>
            <w:shd w:val="clear" w:color="auto" w:fill="BFBFBF" w:themeFill="background1" w:themeFillShade="BF"/>
            <w:vAlign w:val="center"/>
          </w:tcPr>
          <w:p w:rsidR="00B942D8" w:rsidRPr="00733EF6" w:rsidRDefault="00B942D8" w:rsidP="000C0ACA">
            <w:pPr>
              <w:pStyle w:val="ProductList-OfferingBody"/>
              <w:ind w:left="-113"/>
              <w:jc w:val="center"/>
              <w:rPr>
                <w:rFonts w:eastAsia="SimSun"/>
              </w:rPr>
            </w:pPr>
          </w:p>
        </w:tc>
        <w:tc>
          <w:tcPr>
            <w:tcW w:w="793" w:type="dxa"/>
            <w:shd w:val="clear" w:color="auto" w:fill="70AD47" w:themeFill="accent6"/>
            <w:vAlign w:val="center"/>
          </w:tcPr>
          <w:p w:rsidR="00B942D8" w:rsidRPr="00733EF6" w:rsidRDefault="00B942D8" w:rsidP="000C0ACA">
            <w:pPr>
              <w:pStyle w:val="ProductList-OfferingBody"/>
              <w:ind w:left="-113"/>
              <w:jc w:val="center"/>
              <w:rPr>
                <w:rFonts w:eastAsia="SimSun"/>
              </w:rPr>
            </w:pPr>
          </w:p>
        </w:tc>
      </w:tr>
    </w:tbl>
    <w:p w:rsidR="00B942D8" w:rsidRPr="00733EF6" w:rsidRDefault="00B942D8" w:rsidP="00B942D8">
      <w:pPr>
        <w:pStyle w:val="ProductList-Body"/>
        <w:rPr>
          <w:rFonts w:eastAsia="SimSun"/>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RPr="00733EF6" w:rsidTr="003F5053">
        <w:tc>
          <w:tcPr>
            <w:tcW w:w="3596" w:type="dxa"/>
          </w:tcPr>
          <w:p w:rsidR="00B942D8" w:rsidRPr="00733EF6" w:rsidRDefault="00B942D8" w:rsidP="000C0ACA">
            <w:pPr>
              <w:pStyle w:val="ProductList-Body"/>
              <w:spacing w:before="20" w:after="20"/>
              <w:rPr>
                <w:rFonts w:eastAsia="SimSun"/>
              </w:rPr>
            </w:pPr>
            <w:r w:rsidRPr="00733EF6">
              <w:rPr>
                <w:rFonts w:eastAsia="SimSun"/>
              </w:rPr>
              <w:t>符合削减条件：</w:t>
            </w:r>
            <w:r w:rsidRPr="00733EF6">
              <w:rPr>
                <w:rFonts w:eastAsia="SimSun"/>
                <w:b/>
              </w:rPr>
              <w:t>全部</w:t>
            </w:r>
          </w:p>
        </w:tc>
        <w:tc>
          <w:tcPr>
            <w:tcW w:w="3597" w:type="dxa"/>
          </w:tcPr>
          <w:p w:rsidR="00B942D8" w:rsidRPr="00733EF6" w:rsidRDefault="00B942D8" w:rsidP="000C0ACA">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B942D8" w:rsidRPr="00733EF6" w:rsidRDefault="00B942D8" w:rsidP="000C0ACA">
            <w:pPr>
              <w:pStyle w:val="ProductList-Body"/>
              <w:spacing w:before="20" w:after="20"/>
              <w:rPr>
                <w:rFonts w:eastAsia="SimSun"/>
              </w:rPr>
            </w:pPr>
            <w:r w:rsidRPr="00733EF6">
              <w:rPr>
                <w:rFonts w:eastAsia="SimSun"/>
              </w:rPr>
              <w:t>符合延期条件：</w:t>
            </w:r>
            <w:r w:rsidRPr="00733EF6">
              <w:rPr>
                <w:rFonts w:eastAsia="SimSun"/>
                <w:b/>
              </w:rPr>
              <w:t>全部</w:t>
            </w:r>
          </w:p>
        </w:tc>
      </w:tr>
    </w:tbl>
    <w:p w:rsidR="00B942D8" w:rsidRPr="00733EF6" w:rsidRDefault="00B942D8" w:rsidP="00B942D8">
      <w:pPr>
        <w:pStyle w:val="ProductList-Body"/>
        <w:shd w:val="clear" w:color="auto" w:fill="D9D9D9" w:themeFill="background1" w:themeFillShade="D9"/>
        <w:spacing w:before="120" w:after="120"/>
        <w:rPr>
          <w:rFonts w:eastAsia="SimSun"/>
        </w:rPr>
      </w:pPr>
      <w:r w:rsidRPr="00733EF6">
        <w:rPr>
          <w:rFonts w:eastAsia="SimSun"/>
          <w:b/>
        </w:rPr>
        <w:t>其他信息</w:t>
      </w:r>
    </w:p>
    <w:p w:rsidR="00B942D8" w:rsidRPr="00733EF6" w:rsidRDefault="00B942D8" w:rsidP="00B942D8">
      <w:pPr>
        <w:pStyle w:val="ProductList-Body"/>
        <w:rPr>
          <w:rFonts w:eastAsia="SimSun"/>
        </w:rPr>
      </w:pPr>
      <w:r w:rsidRPr="00733EF6">
        <w:rPr>
          <w:rFonts w:eastAsia="SimSun"/>
          <w:b/>
          <w:color w:val="00188F"/>
        </w:rPr>
        <w:t>订购期限</w:t>
      </w:r>
    </w:p>
    <w:p w:rsidR="00B942D8" w:rsidRPr="00733EF6" w:rsidRDefault="00B942D8" w:rsidP="00B942D8">
      <w:pPr>
        <w:pStyle w:val="ProductList-Body"/>
        <w:rPr>
          <w:rFonts w:eastAsia="SimSun"/>
          <w:lang w:eastAsia="zh-CN"/>
        </w:rPr>
      </w:pPr>
      <w:r w:rsidRPr="00733EF6">
        <w:rPr>
          <w:rFonts w:eastAsia="SimSun"/>
          <w:lang w:eastAsia="zh-CN"/>
        </w:rPr>
        <w:t>企业移动性套件</w:t>
      </w:r>
      <w:r w:rsidRPr="00733EF6">
        <w:rPr>
          <w:rFonts w:eastAsia="SimSun"/>
        </w:rPr>
        <w:fldChar w:fldCharType="begin"/>
      </w:r>
      <w:r w:rsidRPr="00733EF6">
        <w:rPr>
          <w:rFonts w:eastAsia="SimSun"/>
          <w:lang w:eastAsia="zh-CN"/>
        </w:rPr>
        <w:instrText>XE "</w:instrText>
      </w:r>
      <w:r w:rsidRPr="00733EF6">
        <w:rPr>
          <w:rFonts w:eastAsia="SimSun"/>
          <w:lang w:eastAsia="zh-CN"/>
        </w:rPr>
        <w:instrText>企业移动性套件</w:instrText>
      </w:r>
      <w:r w:rsidRPr="00733EF6">
        <w:rPr>
          <w:rFonts w:eastAsia="SimSun"/>
          <w:lang w:eastAsia="zh-CN"/>
        </w:rPr>
        <w:instrText>"</w:instrText>
      </w:r>
      <w:r w:rsidRPr="00733EF6">
        <w:rPr>
          <w:rFonts w:eastAsia="SimSun"/>
        </w:rPr>
        <w:fldChar w:fldCharType="end"/>
      </w:r>
      <w:r w:rsidRPr="00733EF6">
        <w:rPr>
          <w:rFonts w:eastAsia="SimSun"/>
          <w:lang w:eastAsia="zh-CN"/>
        </w:rPr>
        <w:t>客户可以只订购一个订购期，该订购期与客户的登记有效期同日结束（</w:t>
      </w:r>
      <w:r w:rsidR="00C013A6" w:rsidRPr="00C013A6">
        <w:rPr>
          <w:rFonts w:asciiTheme="majorEastAsia" w:eastAsiaTheme="majorEastAsia" w:hAnsiTheme="majorEastAsia"/>
          <w:lang w:eastAsia="zh-CN"/>
        </w:rPr>
        <w:t>“</w:t>
      </w:r>
      <w:r w:rsidRPr="00733EF6">
        <w:rPr>
          <w:rFonts w:eastAsia="SimSun"/>
          <w:lang w:eastAsia="zh-CN"/>
        </w:rPr>
        <w:t>相连</w:t>
      </w:r>
      <w:r w:rsidR="007A0503" w:rsidRPr="009A0408">
        <w:rPr>
          <w:rFonts w:asciiTheme="majorEastAsia" w:eastAsiaTheme="majorEastAsia" w:hAnsiTheme="majorEastAsia"/>
          <w:lang w:eastAsia="zh-CN"/>
        </w:rPr>
        <w:t>”</w:t>
      </w:r>
      <w:r w:rsidRPr="00733EF6">
        <w:rPr>
          <w:rFonts w:eastAsia="SimSun"/>
          <w:lang w:eastAsia="zh-CN"/>
        </w:rPr>
        <w:t>）。客户可以在周年日之前将上述意图以及微软对此的同意通知其经销商，从而可以在未来任意周年日减少企业移动性套件许可。</w:t>
      </w:r>
    </w:p>
    <w:p w:rsidR="00B942D8" w:rsidRPr="00733EF6" w:rsidRDefault="00B942D8" w:rsidP="00B942D8">
      <w:pPr>
        <w:pStyle w:val="ProductList-Body"/>
        <w:rPr>
          <w:rFonts w:eastAsia="SimSun"/>
          <w:lang w:eastAsia="zh-CN"/>
        </w:rPr>
      </w:pPr>
    </w:p>
    <w:p w:rsidR="00B942D8" w:rsidRPr="00733EF6" w:rsidRDefault="00B942D8" w:rsidP="00B942D8">
      <w:pPr>
        <w:pStyle w:val="ProductList-Body"/>
        <w:rPr>
          <w:rFonts w:eastAsia="SimSun"/>
          <w:lang w:eastAsia="zh-CN"/>
        </w:rPr>
      </w:pPr>
      <w:r w:rsidRPr="00733EF6">
        <w:rPr>
          <w:rFonts w:eastAsia="SimSun"/>
          <w:b/>
          <w:color w:val="00188F"/>
          <w:lang w:eastAsia="zh-CN"/>
        </w:rPr>
        <w:t>附加</w:t>
      </w:r>
      <w:r w:rsidRPr="00733EF6">
        <w:rPr>
          <w:rFonts w:eastAsia="SimSun"/>
          <w:b/>
          <w:color w:val="00188F"/>
          <w:lang w:eastAsia="zh-CN"/>
        </w:rPr>
        <w:t xml:space="preserve"> USL</w:t>
      </w:r>
    </w:p>
    <w:p w:rsidR="00B942D8" w:rsidRPr="00733EF6" w:rsidRDefault="00B942D8" w:rsidP="00B942D8">
      <w:pPr>
        <w:pStyle w:val="ProductList-Body"/>
        <w:ind w:left="180"/>
        <w:rPr>
          <w:rFonts w:eastAsia="SimSun"/>
          <w:lang w:eastAsia="zh-CN"/>
        </w:rPr>
      </w:pPr>
      <w:r w:rsidRPr="00733EF6">
        <w:rPr>
          <w:rFonts w:eastAsia="SimSun"/>
          <w:b/>
          <w:color w:val="00188F"/>
          <w:lang w:eastAsia="zh-CN"/>
        </w:rPr>
        <w:lastRenderedPageBreak/>
        <w:t>合格许可和附加</w:t>
      </w:r>
      <w:r w:rsidRPr="00733EF6">
        <w:rPr>
          <w:rFonts w:eastAsia="SimSun"/>
          <w:b/>
          <w:color w:val="00188F"/>
          <w:lang w:eastAsia="zh-CN"/>
        </w:rPr>
        <w:t xml:space="preserve"> USL</w:t>
      </w:r>
    </w:p>
    <w:p w:rsidR="00B942D8" w:rsidRPr="00733EF6" w:rsidRDefault="00B942D8" w:rsidP="00B942D8">
      <w:pPr>
        <w:pStyle w:val="ProductList-Body"/>
        <w:ind w:left="180"/>
        <w:rPr>
          <w:rFonts w:eastAsia="SimSun"/>
          <w:lang w:eastAsia="zh-CN"/>
        </w:rPr>
      </w:pPr>
      <w:r w:rsidRPr="00733EF6">
        <w:rPr>
          <w:rFonts w:eastAsia="SimSun"/>
          <w:lang w:eastAsia="zh-CN"/>
        </w:rPr>
        <w:t>附加用户订购许可（以下简称</w:t>
      </w:r>
      <w:r w:rsidR="00C013A6" w:rsidRPr="00C013A6">
        <w:rPr>
          <w:rFonts w:asciiTheme="majorEastAsia" w:eastAsiaTheme="majorEastAsia" w:hAnsiTheme="majorEastAsia"/>
          <w:lang w:eastAsia="zh-CN"/>
        </w:rPr>
        <w:t>“</w:t>
      </w:r>
      <w:r w:rsidRPr="00733EF6">
        <w:rPr>
          <w:rFonts w:eastAsia="SimSun"/>
          <w:lang w:eastAsia="zh-CN"/>
        </w:rPr>
        <w:t>附加用户</w:t>
      </w:r>
      <w:r w:rsidRPr="00733EF6">
        <w:rPr>
          <w:rFonts w:eastAsia="SimSun"/>
          <w:lang w:eastAsia="zh-CN"/>
        </w:rPr>
        <w:t xml:space="preserve"> SL</w:t>
      </w:r>
      <w:r w:rsidR="007A0503" w:rsidRPr="009A0408">
        <w:rPr>
          <w:rFonts w:asciiTheme="majorEastAsia" w:eastAsiaTheme="majorEastAsia" w:hAnsiTheme="majorEastAsia"/>
          <w:lang w:eastAsia="zh-CN"/>
        </w:rPr>
        <w:t>”</w:t>
      </w:r>
      <w:r w:rsidRPr="00733EF6">
        <w:rPr>
          <w:rFonts w:eastAsia="SimSun"/>
          <w:lang w:eastAsia="zh-CN"/>
        </w:rPr>
        <w:t>）是在合格许可（或一组合格许可）之外购买（并与之关联）的用户订购许可</w:t>
      </w:r>
      <w:r w:rsidRPr="00733EF6">
        <w:rPr>
          <w:rFonts w:eastAsia="SimSun"/>
          <w:lang w:eastAsia="zh-CN"/>
        </w:rPr>
        <w:t xml:space="preserve"> (SL)</w:t>
      </w:r>
      <w:r w:rsidRPr="00733EF6">
        <w:rPr>
          <w:rFonts w:eastAsia="SimSun"/>
          <w:lang w:eastAsia="zh-CN"/>
        </w:rPr>
        <w:t>，请参见下表。</w:t>
      </w:r>
    </w:p>
    <w:p w:rsidR="00AA483D" w:rsidRPr="00733EF6" w:rsidRDefault="00AA483D" w:rsidP="00B942D8">
      <w:pPr>
        <w:pStyle w:val="ProductList-Body"/>
        <w:ind w:left="180"/>
        <w:rPr>
          <w:rFonts w:eastAsia="SimSun"/>
          <w:lang w:eastAsia="zh-CN"/>
        </w:rPr>
      </w:pPr>
    </w:p>
    <w:tbl>
      <w:tblPr>
        <w:tblStyle w:val="TableGrid1"/>
        <w:tblW w:w="8167" w:type="dxa"/>
        <w:tblInd w:w="108" w:type="dxa"/>
        <w:tblLook w:val="04A0" w:firstRow="1" w:lastRow="0" w:firstColumn="1" w:lastColumn="0" w:noHBand="0" w:noVBand="1"/>
      </w:tblPr>
      <w:tblGrid>
        <w:gridCol w:w="4972"/>
        <w:gridCol w:w="3195"/>
      </w:tblGrid>
      <w:tr w:rsidR="00B942D8" w:rsidRPr="00733EF6" w:rsidTr="003F5053">
        <w:trPr>
          <w:tblHeader/>
        </w:trPr>
        <w:tc>
          <w:tcPr>
            <w:tcW w:w="4972" w:type="dxa"/>
            <w:shd w:val="clear" w:color="auto" w:fill="2E74B5" w:themeFill="accent1" w:themeFillShade="BF"/>
          </w:tcPr>
          <w:p w:rsidR="00B942D8" w:rsidRPr="00733EF6" w:rsidRDefault="00B942D8" w:rsidP="000C0ACA">
            <w:pPr>
              <w:spacing w:before="20" w:after="20"/>
              <w:rPr>
                <w:rFonts w:eastAsia="SimSun"/>
                <w:color w:val="FFFFFF" w:themeColor="background1"/>
                <w:sz w:val="18"/>
                <w:szCs w:val="24"/>
              </w:rPr>
            </w:pPr>
            <w:r w:rsidRPr="00733EF6">
              <w:rPr>
                <w:rFonts w:eastAsia="SimSun"/>
                <w:color w:val="FFFFFF" w:themeColor="background1"/>
                <w:sz w:val="18"/>
                <w:szCs w:val="24"/>
              </w:rPr>
              <w:t>合格许可</w:t>
            </w:r>
          </w:p>
        </w:tc>
        <w:tc>
          <w:tcPr>
            <w:tcW w:w="3195" w:type="dxa"/>
            <w:shd w:val="clear" w:color="auto" w:fill="2E74B5" w:themeFill="accent1" w:themeFillShade="BF"/>
            <w:vAlign w:val="center"/>
          </w:tcPr>
          <w:p w:rsidR="00B942D8" w:rsidRPr="00733EF6" w:rsidRDefault="00B942D8" w:rsidP="000C0ACA">
            <w:pPr>
              <w:spacing w:before="20" w:after="20"/>
              <w:rPr>
                <w:rFonts w:eastAsia="SimSun"/>
                <w:color w:val="FFFFFF" w:themeColor="background1"/>
                <w:sz w:val="18"/>
                <w:szCs w:val="24"/>
                <w:vertAlign w:val="superscript"/>
              </w:rPr>
            </w:pPr>
            <w:r w:rsidRPr="00733EF6">
              <w:rPr>
                <w:rFonts w:eastAsia="SimSun"/>
                <w:color w:val="FFFFFF" w:themeColor="background1"/>
                <w:sz w:val="18"/>
                <w:szCs w:val="24"/>
              </w:rPr>
              <w:t>附加用户</w:t>
            </w:r>
            <w:r w:rsidRPr="00733EF6">
              <w:rPr>
                <w:rFonts w:eastAsia="SimSun"/>
                <w:color w:val="FFFFFF" w:themeColor="background1"/>
                <w:sz w:val="18"/>
                <w:szCs w:val="24"/>
              </w:rPr>
              <w:t xml:space="preserve"> SL</w:t>
            </w:r>
          </w:p>
        </w:tc>
      </w:tr>
      <w:tr w:rsidR="00B942D8" w:rsidRPr="00733EF6" w:rsidTr="003F5053">
        <w:trPr>
          <w:trHeight w:val="80"/>
        </w:trPr>
        <w:tc>
          <w:tcPr>
            <w:tcW w:w="4972" w:type="dxa"/>
            <w:vAlign w:val="center"/>
          </w:tcPr>
          <w:p w:rsidR="00B942D8" w:rsidRPr="00733EF6" w:rsidRDefault="00B942D8" w:rsidP="000C0ACA">
            <w:pPr>
              <w:rPr>
                <w:rFonts w:eastAsia="SimSun"/>
                <w:sz w:val="18"/>
              </w:rPr>
            </w:pPr>
            <w:r w:rsidRPr="00733EF6">
              <w:rPr>
                <w:rFonts w:eastAsia="SimSun"/>
                <w:sz w:val="18"/>
              </w:rPr>
              <w:t>核心</w:t>
            </w:r>
            <w:r w:rsidRPr="00733EF6">
              <w:rPr>
                <w:rFonts w:eastAsia="SimSun"/>
                <w:sz w:val="18"/>
              </w:rPr>
              <w:t xml:space="preserve"> CAL</w:t>
            </w:r>
            <w:r w:rsidRPr="00733EF6">
              <w:rPr>
                <w:rFonts w:eastAsia="SimSun"/>
                <w:sz w:val="18"/>
                <w:szCs w:val="24"/>
                <w:vertAlign w:val="superscript"/>
              </w:rPr>
              <w:t>1</w:t>
            </w:r>
          </w:p>
        </w:tc>
        <w:tc>
          <w:tcPr>
            <w:tcW w:w="3195" w:type="dxa"/>
            <w:vMerge w:val="restart"/>
            <w:vAlign w:val="center"/>
          </w:tcPr>
          <w:p w:rsidR="00B942D8" w:rsidRPr="00733EF6" w:rsidRDefault="00B942D8" w:rsidP="000C0ACA">
            <w:pPr>
              <w:rPr>
                <w:rFonts w:eastAsia="SimSun"/>
                <w:sz w:val="18"/>
              </w:rPr>
            </w:pPr>
            <w:r w:rsidRPr="00733EF6">
              <w:rPr>
                <w:rFonts w:eastAsia="SimSun"/>
                <w:sz w:val="18"/>
              </w:rPr>
              <w:t>企业移动性套件</w:t>
            </w:r>
            <w:r w:rsidRPr="00733EF6">
              <w:rPr>
                <w:rFonts w:eastAsia="SimSun"/>
              </w:rPr>
              <w:fldChar w:fldCharType="begin"/>
            </w:r>
            <w:r w:rsidRPr="00733EF6">
              <w:rPr>
                <w:rFonts w:eastAsia="SimSun"/>
              </w:rPr>
              <w:instrText>XE "</w:instrText>
            </w:r>
            <w:r w:rsidRPr="00733EF6">
              <w:rPr>
                <w:rFonts w:eastAsia="SimSun"/>
              </w:rPr>
              <w:instrText>企业移动性套件</w:instrText>
            </w:r>
            <w:r w:rsidRPr="00733EF6">
              <w:rPr>
                <w:rFonts w:eastAsia="SimSun"/>
              </w:rPr>
              <w:instrText>"</w:instrText>
            </w:r>
            <w:r w:rsidRPr="00733EF6">
              <w:rPr>
                <w:rFonts w:eastAsia="SimSun"/>
              </w:rPr>
              <w:fldChar w:fldCharType="end"/>
            </w:r>
          </w:p>
        </w:tc>
      </w:tr>
      <w:tr w:rsidR="00B942D8" w:rsidRPr="00733EF6" w:rsidTr="003F5053">
        <w:trPr>
          <w:trHeight w:val="70"/>
        </w:trPr>
        <w:tc>
          <w:tcPr>
            <w:tcW w:w="4972" w:type="dxa"/>
            <w:vAlign w:val="center"/>
          </w:tcPr>
          <w:p w:rsidR="00B942D8" w:rsidRPr="00733EF6" w:rsidRDefault="00B942D8" w:rsidP="000C0ACA">
            <w:pPr>
              <w:rPr>
                <w:rFonts w:eastAsia="SimSun"/>
                <w:sz w:val="18"/>
              </w:rPr>
            </w:pPr>
            <w:r w:rsidRPr="00733EF6">
              <w:rPr>
                <w:rFonts w:eastAsia="SimSun"/>
                <w:sz w:val="18"/>
              </w:rPr>
              <w:t>企业</w:t>
            </w:r>
            <w:r w:rsidRPr="00733EF6">
              <w:rPr>
                <w:rFonts w:eastAsia="SimSun"/>
                <w:sz w:val="18"/>
              </w:rPr>
              <w:t xml:space="preserve"> CAL Suite</w:t>
            </w:r>
            <w:r w:rsidRPr="00733EF6">
              <w:rPr>
                <w:rFonts w:eastAsia="SimSun"/>
                <w:sz w:val="18"/>
                <w:szCs w:val="24"/>
                <w:vertAlign w:val="superscript"/>
              </w:rPr>
              <w:t>1</w:t>
            </w:r>
          </w:p>
        </w:tc>
        <w:tc>
          <w:tcPr>
            <w:tcW w:w="3195" w:type="dxa"/>
            <w:vMerge/>
            <w:vAlign w:val="center"/>
          </w:tcPr>
          <w:p w:rsidR="00B942D8" w:rsidRPr="00733EF6" w:rsidRDefault="00B942D8" w:rsidP="000C0ACA">
            <w:pPr>
              <w:rPr>
                <w:rFonts w:eastAsia="SimSun"/>
                <w:sz w:val="18"/>
              </w:rPr>
            </w:pPr>
          </w:p>
        </w:tc>
      </w:tr>
      <w:tr w:rsidR="00B942D8" w:rsidRPr="00733EF6" w:rsidTr="003F5053">
        <w:trPr>
          <w:trHeight w:val="170"/>
        </w:trPr>
        <w:tc>
          <w:tcPr>
            <w:tcW w:w="4972" w:type="dxa"/>
            <w:vAlign w:val="center"/>
          </w:tcPr>
          <w:p w:rsidR="00B942D8" w:rsidRPr="00733EF6" w:rsidRDefault="00B942D8" w:rsidP="000C0ACA">
            <w:pPr>
              <w:rPr>
                <w:rFonts w:eastAsia="SimSun"/>
                <w:sz w:val="18"/>
              </w:rPr>
            </w:pPr>
            <w:r w:rsidRPr="00733EF6">
              <w:rPr>
                <w:rFonts w:eastAsia="SimSun"/>
                <w:sz w:val="18"/>
              </w:rPr>
              <w:t>适用于</w:t>
            </w:r>
            <w:r w:rsidRPr="00733EF6">
              <w:rPr>
                <w:rFonts w:eastAsia="SimSun"/>
                <w:sz w:val="18"/>
              </w:rPr>
              <w:t xml:space="preserve"> Office 365 </w:t>
            </w:r>
            <w:r w:rsidRPr="00733EF6">
              <w:rPr>
                <w:rFonts w:eastAsia="SimSun"/>
                <w:sz w:val="18"/>
              </w:rPr>
              <w:t>的核心</w:t>
            </w:r>
            <w:r w:rsidRPr="00733EF6">
              <w:rPr>
                <w:rFonts w:eastAsia="SimSun"/>
                <w:sz w:val="18"/>
              </w:rPr>
              <w:t xml:space="preserve"> CAL Suite Bridge</w:t>
            </w:r>
            <w:r w:rsidRPr="00733EF6">
              <w:rPr>
                <w:rFonts w:eastAsia="SimSun"/>
                <w:sz w:val="18"/>
                <w:szCs w:val="24"/>
                <w:vertAlign w:val="superscript"/>
              </w:rPr>
              <w:t>1</w:t>
            </w:r>
          </w:p>
        </w:tc>
        <w:tc>
          <w:tcPr>
            <w:tcW w:w="3195" w:type="dxa"/>
            <w:vMerge/>
            <w:vAlign w:val="center"/>
          </w:tcPr>
          <w:p w:rsidR="00B942D8" w:rsidRPr="00733EF6" w:rsidRDefault="00B942D8" w:rsidP="000C0ACA">
            <w:pPr>
              <w:rPr>
                <w:rFonts w:eastAsia="SimSun"/>
                <w:sz w:val="18"/>
              </w:rPr>
            </w:pPr>
          </w:p>
        </w:tc>
      </w:tr>
      <w:tr w:rsidR="00B942D8" w:rsidRPr="00733EF6" w:rsidTr="003F5053">
        <w:trPr>
          <w:trHeight w:val="152"/>
        </w:trPr>
        <w:tc>
          <w:tcPr>
            <w:tcW w:w="4972" w:type="dxa"/>
            <w:vAlign w:val="center"/>
          </w:tcPr>
          <w:p w:rsidR="00B942D8" w:rsidRPr="00733EF6" w:rsidRDefault="00B942D8" w:rsidP="000C0ACA">
            <w:pPr>
              <w:rPr>
                <w:rFonts w:eastAsia="SimSun"/>
                <w:sz w:val="18"/>
              </w:rPr>
            </w:pPr>
            <w:r w:rsidRPr="00733EF6">
              <w:rPr>
                <w:rFonts w:eastAsia="SimSun"/>
                <w:sz w:val="18"/>
              </w:rPr>
              <w:t>适用于</w:t>
            </w:r>
            <w:r w:rsidRPr="00733EF6">
              <w:rPr>
                <w:rFonts w:eastAsia="SimSun"/>
                <w:sz w:val="18"/>
              </w:rPr>
              <w:t xml:space="preserve"> Office 365 </w:t>
            </w:r>
            <w:r w:rsidRPr="00733EF6">
              <w:rPr>
                <w:rFonts w:eastAsia="SimSun"/>
                <w:sz w:val="18"/>
              </w:rPr>
              <w:t>和</w:t>
            </w:r>
            <w:r w:rsidRPr="00733EF6">
              <w:rPr>
                <w:rFonts w:eastAsia="SimSun"/>
                <w:sz w:val="18"/>
              </w:rPr>
              <w:t xml:space="preserve"> Windows Intune </w:t>
            </w:r>
            <w:r w:rsidRPr="00733EF6">
              <w:rPr>
                <w:rFonts w:eastAsia="SimSun"/>
                <w:sz w:val="18"/>
              </w:rPr>
              <w:t>的核心</w:t>
            </w:r>
            <w:r w:rsidRPr="00733EF6">
              <w:rPr>
                <w:rFonts w:eastAsia="SimSun"/>
                <w:sz w:val="18"/>
              </w:rPr>
              <w:t xml:space="preserve"> CAL Suite Bridge</w:t>
            </w:r>
            <w:r w:rsidRPr="00733EF6">
              <w:rPr>
                <w:rFonts w:eastAsia="SimSun"/>
                <w:sz w:val="18"/>
                <w:szCs w:val="24"/>
                <w:vertAlign w:val="superscript"/>
              </w:rPr>
              <w:t>1</w:t>
            </w:r>
            <w:r w:rsidRPr="00733EF6">
              <w:rPr>
                <w:rFonts w:eastAsia="SimSun"/>
                <w:sz w:val="18"/>
              </w:rPr>
              <w:t xml:space="preserve"> </w:t>
            </w:r>
          </w:p>
        </w:tc>
        <w:tc>
          <w:tcPr>
            <w:tcW w:w="3195" w:type="dxa"/>
            <w:vMerge/>
            <w:vAlign w:val="center"/>
          </w:tcPr>
          <w:p w:rsidR="00B942D8" w:rsidRPr="00733EF6" w:rsidRDefault="00B942D8" w:rsidP="000C0ACA">
            <w:pPr>
              <w:rPr>
                <w:rFonts w:eastAsia="SimSun"/>
                <w:sz w:val="18"/>
              </w:rPr>
            </w:pPr>
          </w:p>
        </w:tc>
      </w:tr>
      <w:tr w:rsidR="00B942D8" w:rsidRPr="00733EF6" w:rsidTr="003F5053">
        <w:trPr>
          <w:trHeight w:val="70"/>
        </w:trPr>
        <w:tc>
          <w:tcPr>
            <w:tcW w:w="4972" w:type="dxa"/>
            <w:vAlign w:val="center"/>
          </w:tcPr>
          <w:p w:rsidR="00B942D8" w:rsidRPr="00733EF6" w:rsidRDefault="00B942D8" w:rsidP="000C0ACA">
            <w:pPr>
              <w:rPr>
                <w:rFonts w:eastAsia="SimSun"/>
                <w:sz w:val="18"/>
              </w:rPr>
            </w:pPr>
            <w:r w:rsidRPr="00733EF6">
              <w:rPr>
                <w:rFonts w:eastAsia="SimSun"/>
                <w:sz w:val="18"/>
              </w:rPr>
              <w:t>适用于</w:t>
            </w:r>
            <w:r w:rsidRPr="00733EF6">
              <w:rPr>
                <w:rFonts w:eastAsia="SimSun"/>
                <w:sz w:val="18"/>
              </w:rPr>
              <w:t xml:space="preserve"> Office 365 </w:t>
            </w:r>
            <w:r w:rsidRPr="00733EF6">
              <w:rPr>
                <w:rFonts w:eastAsia="SimSun"/>
                <w:sz w:val="18"/>
              </w:rPr>
              <w:t>的企业</w:t>
            </w:r>
            <w:r w:rsidRPr="00733EF6">
              <w:rPr>
                <w:rFonts w:eastAsia="SimSun"/>
                <w:sz w:val="18"/>
              </w:rPr>
              <w:t xml:space="preserve"> CAL Suite Bridge</w:t>
            </w:r>
            <w:r w:rsidRPr="00733EF6">
              <w:rPr>
                <w:rFonts w:eastAsia="SimSun"/>
                <w:sz w:val="18"/>
                <w:szCs w:val="24"/>
                <w:vertAlign w:val="superscript"/>
              </w:rPr>
              <w:t>1</w:t>
            </w:r>
            <w:r w:rsidRPr="00733EF6">
              <w:rPr>
                <w:rFonts w:eastAsia="SimSun"/>
                <w:sz w:val="18"/>
              </w:rPr>
              <w:t xml:space="preserve"> </w:t>
            </w:r>
          </w:p>
        </w:tc>
        <w:tc>
          <w:tcPr>
            <w:tcW w:w="3195" w:type="dxa"/>
            <w:vMerge/>
            <w:vAlign w:val="center"/>
          </w:tcPr>
          <w:p w:rsidR="00B942D8" w:rsidRPr="00733EF6" w:rsidRDefault="00B942D8" w:rsidP="000C0ACA">
            <w:pPr>
              <w:rPr>
                <w:rFonts w:eastAsia="SimSun"/>
                <w:sz w:val="18"/>
              </w:rPr>
            </w:pPr>
          </w:p>
        </w:tc>
      </w:tr>
      <w:tr w:rsidR="00B942D8" w:rsidRPr="00733EF6" w:rsidTr="003F5053">
        <w:trPr>
          <w:trHeight w:val="70"/>
        </w:trPr>
        <w:tc>
          <w:tcPr>
            <w:tcW w:w="4972" w:type="dxa"/>
            <w:vAlign w:val="center"/>
          </w:tcPr>
          <w:p w:rsidR="00B942D8" w:rsidRPr="00733EF6" w:rsidRDefault="00B942D8" w:rsidP="000C0ACA">
            <w:pPr>
              <w:rPr>
                <w:rFonts w:eastAsia="SimSun"/>
                <w:sz w:val="18"/>
              </w:rPr>
            </w:pPr>
            <w:r w:rsidRPr="00733EF6">
              <w:rPr>
                <w:rFonts w:eastAsia="SimSun"/>
                <w:sz w:val="18"/>
              </w:rPr>
              <w:t>适用于</w:t>
            </w:r>
            <w:r w:rsidRPr="00733EF6">
              <w:rPr>
                <w:rFonts w:eastAsia="SimSun"/>
                <w:sz w:val="18"/>
              </w:rPr>
              <w:t xml:space="preserve"> Office 365 </w:t>
            </w:r>
            <w:r w:rsidRPr="00733EF6">
              <w:rPr>
                <w:rFonts w:eastAsia="SimSun"/>
                <w:sz w:val="18"/>
              </w:rPr>
              <w:t>和</w:t>
            </w:r>
            <w:r w:rsidRPr="00733EF6">
              <w:rPr>
                <w:rFonts w:eastAsia="SimSun"/>
                <w:sz w:val="18"/>
              </w:rPr>
              <w:t xml:space="preserve"> Windows Intune </w:t>
            </w:r>
            <w:r w:rsidRPr="00733EF6">
              <w:rPr>
                <w:rFonts w:eastAsia="SimSun"/>
                <w:sz w:val="18"/>
              </w:rPr>
              <w:t>的企业</w:t>
            </w:r>
            <w:r w:rsidRPr="00733EF6">
              <w:rPr>
                <w:rFonts w:eastAsia="SimSun"/>
                <w:sz w:val="18"/>
              </w:rPr>
              <w:t xml:space="preserve"> CAL Suite Bridge</w:t>
            </w:r>
            <w:r w:rsidRPr="00733EF6">
              <w:rPr>
                <w:rFonts w:eastAsia="SimSun"/>
                <w:sz w:val="18"/>
                <w:szCs w:val="24"/>
                <w:vertAlign w:val="superscript"/>
              </w:rPr>
              <w:t>1</w:t>
            </w:r>
            <w:r w:rsidRPr="00733EF6">
              <w:rPr>
                <w:rFonts w:eastAsia="SimSun"/>
                <w:sz w:val="18"/>
              </w:rPr>
              <w:t xml:space="preserve"> </w:t>
            </w:r>
          </w:p>
        </w:tc>
        <w:tc>
          <w:tcPr>
            <w:tcW w:w="3195" w:type="dxa"/>
            <w:vMerge/>
            <w:vAlign w:val="center"/>
          </w:tcPr>
          <w:p w:rsidR="00B942D8" w:rsidRPr="00733EF6" w:rsidRDefault="00B942D8" w:rsidP="000C0ACA">
            <w:pPr>
              <w:rPr>
                <w:rFonts w:eastAsia="SimSun"/>
                <w:sz w:val="18"/>
              </w:rPr>
            </w:pPr>
          </w:p>
        </w:tc>
      </w:tr>
    </w:tbl>
    <w:p w:rsidR="00B942D8" w:rsidRPr="00733EF6" w:rsidRDefault="00B942D8" w:rsidP="00B942D8">
      <w:pPr>
        <w:pStyle w:val="ProductList-Body"/>
        <w:ind w:left="180"/>
        <w:rPr>
          <w:rFonts w:eastAsia="SimSun"/>
        </w:rPr>
      </w:pPr>
      <w:r w:rsidRPr="00733EF6">
        <w:rPr>
          <w:rFonts w:eastAsia="SimSun"/>
          <w:vertAlign w:val="superscript"/>
        </w:rPr>
        <w:t>1</w:t>
      </w:r>
      <w:r w:rsidRPr="00733EF6">
        <w:rPr>
          <w:rFonts w:eastAsia="SimSun"/>
        </w:rPr>
        <w:t>具有有效的</w:t>
      </w:r>
      <w:r w:rsidRPr="00733EF6">
        <w:rPr>
          <w:rFonts w:eastAsia="SimSun"/>
        </w:rPr>
        <w:t xml:space="preserve"> SA</w:t>
      </w:r>
    </w:p>
    <w:p w:rsidR="00B942D8" w:rsidRPr="00733EF6" w:rsidRDefault="00B942D8" w:rsidP="00B942D8">
      <w:pPr>
        <w:pStyle w:val="ProductList-Body"/>
        <w:ind w:left="180"/>
        <w:rPr>
          <w:rFonts w:eastAsia="SimSun"/>
        </w:rPr>
      </w:pPr>
    </w:p>
    <w:p w:rsidR="00B942D8" w:rsidRPr="00733EF6" w:rsidRDefault="00B942D8" w:rsidP="00B942D8">
      <w:pPr>
        <w:pStyle w:val="ProductList-Body"/>
        <w:ind w:left="180"/>
        <w:rPr>
          <w:rFonts w:eastAsia="SimSun"/>
        </w:rPr>
      </w:pPr>
      <w:r w:rsidRPr="00733EF6">
        <w:rPr>
          <w:rFonts w:eastAsia="SimSun"/>
          <w:b/>
          <w:color w:val="00188F"/>
        </w:rPr>
        <w:t>许可分配</w:t>
      </w:r>
    </w:p>
    <w:p w:rsidR="00B942D8" w:rsidRPr="00733EF6" w:rsidRDefault="00B942D8" w:rsidP="00B942D8">
      <w:pPr>
        <w:pStyle w:val="ProductList-Body"/>
        <w:ind w:left="180"/>
        <w:rPr>
          <w:rFonts w:eastAsia="SimSun"/>
          <w:lang w:eastAsia="zh-CN"/>
        </w:rPr>
      </w:pPr>
      <w:r w:rsidRPr="00733EF6">
        <w:rPr>
          <w:rFonts w:eastAsia="SimSun"/>
          <w:lang w:eastAsia="zh-CN"/>
        </w:rPr>
        <w:t>必须向每个合格用户（如客户的企业许可登记表或教育解决方案许可登记表中所定义）分配一个附加用户</w:t>
      </w:r>
      <w:r w:rsidRPr="00733EF6">
        <w:rPr>
          <w:rFonts w:eastAsia="SimSun"/>
          <w:lang w:eastAsia="zh-CN"/>
        </w:rPr>
        <w:t xml:space="preserve"> SL</w:t>
      </w:r>
      <w:r w:rsidRPr="00733EF6">
        <w:rPr>
          <w:rFonts w:eastAsia="SimSun"/>
          <w:lang w:eastAsia="zh-CN"/>
        </w:rPr>
        <w:t>。依照约束用户</w:t>
      </w:r>
      <w:r w:rsidRPr="00733EF6">
        <w:rPr>
          <w:rFonts w:eastAsia="SimSun"/>
          <w:lang w:eastAsia="zh-CN"/>
        </w:rPr>
        <w:t xml:space="preserve"> SL </w:t>
      </w:r>
      <w:r w:rsidRPr="00733EF6">
        <w:rPr>
          <w:rFonts w:eastAsia="SimSun"/>
          <w:lang w:eastAsia="zh-CN"/>
        </w:rPr>
        <w:t>的许可重新分配的</w:t>
      </w:r>
      <w:r w:rsidRPr="00733EF6">
        <w:rPr>
          <w:rFonts w:eastAsia="SimSun"/>
          <w:lang w:eastAsia="zh-CN"/>
        </w:rPr>
        <w:t xml:space="preserve"> Microsoft </w:t>
      </w:r>
      <w:r w:rsidRPr="00733EF6">
        <w:rPr>
          <w:rFonts w:eastAsia="SimSun"/>
          <w:lang w:eastAsia="zh-CN"/>
        </w:rPr>
        <w:t>批量许可在线服务使用权利一般条款，可向其他合格用户转让附加用户</w:t>
      </w:r>
      <w:r w:rsidRPr="00733EF6">
        <w:rPr>
          <w:rFonts w:eastAsia="SimSun"/>
          <w:lang w:eastAsia="zh-CN"/>
        </w:rPr>
        <w:t xml:space="preserve"> SL</w:t>
      </w:r>
      <w:r w:rsidRPr="00733EF6">
        <w:rPr>
          <w:rFonts w:eastAsia="SimSun"/>
          <w:lang w:eastAsia="zh-CN"/>
        </w:rPr>
        <w:t>。</w:t>
      </w:r>
    </w:p>
    <w:p w:rsidR="00B942D8" w:rsidRPr="00733EF6" w:rsidRDefault="00B942D8" w:rsidP="00B942D8">
      <w:pPr>
        <w:pStyle w:val="ProductList-Body"/>
        <w:ind w:left="180"/>
        <w:rPr>
          <w:rFonts w:eastAsia="SimSun"/>
          <w:lang w:eastAsia="zh-CN"/>
        </w:rPr>
      </w:pPr>
    </w:p>
    <w:p w:rsidR="00B942D8" w:rsidRPr="00733EF6" w:rsidRDefault="00B942D8" w:rsidP="00B942D8">
      <w:pPr>
        <w:pStyle w:val="ProductList-Body"/>
        <w:ind w:left="180"/>
        <w:rPr>
          <w:rFonts w:eastAsia="SimSun"/>
          <w:lang w:eastAsia="zh-CN"/>
        </w:rPr>
      </w:pPr>
      <w:r w:rsidRPr="00733EF6">
        <w:rPr>
          <w:rFonts w:eastAsia="SimSun"/>
          <w:b/>
          <w:color w:val="00188F"/>
          <w:lang w:eastAsia="zh-CN"/>
        </w:rPr>
        <w:t>使用权利</w:t>
      </w:r>
    </w:p>
    <w:p w:rsidR="00B942D8" w:rsidRPr="00733EF6" w:rsidRDefault="00B942D8" w:rsidP="00B942D8">
      <w:pPr>
        <w:pStyle w:val="ProductList-Body"/>
        <w:ind w:left="180"/>
        <w:rPr>
          <w:rFonts w:eastAsia="SimSun"/>
          <w:lang w:eastAsia="zh-CN"/>
        </w:rPr>
      </w:pPr>
      <w:r w:rsidRPr="00733EF6">
        <w:rPr>
          <w:rFonts w:eastAsia="SimSun"/>
          <w:lang w:eastAsia="zh-CN"/>
        </w:rPr>
        <w:t>在线服务使用权利中规定了用户权利。通过购买这些附加用户</w:t>
      </w:r>
      <w:r w:rsidRPr="00733EF6">
        <w:rPr>
          <w:rFonts w:eastAsia="SimSun"/>
          <w:lang w:eastAsia="zh-CN"/>
        </w:rPr>
        <w:t xml:space="preserve"> SL </w:t>
      </w:r>
      <w:r w:rsidRPr="00733EF6">
        <w:rPr>
          <w:rFonts w:eastAsia="SimSun"/>
          <w:lang w:eastAsia="zh-CN"/>
        </w:rPr>
        <w:t>获得的使用权利将在合格许可的</w:t>
      </w:r>
      <w:r w:rsidRPr="00733EF6">
        <w:rPr>
          <w:rFonts w:eastAsia="SimSun"/>
          <w:lang w:eastAsia="zh-CN"/>
        </w:rPr>
        <w:t xml:space="preserve"> SA </w:t>
      </w:r>
      <w:r w:rsidRPr="00733EF6">
        <w:rPr>
          <w:rFonts w:eastAsia="SimSun"/>
          <w:lang w:eastAsia="zh-CN"/>
        </w:rPr>
        <w:t>范围期满时或在附加用户</w:t>
      </w:r>
      <w:r w:rsidRPr="00733EF6">
        <w:rPr>
          <w:rFonts w:eastAsia="SimSun"/>
          <w:lang w:eastAsia="zh-CN"/>
        </w:rPr>
        <w:t xml:space="preserve"> SL </w:t>
      </w:r>
      <w:r w:rsidRPr="00733EF6">
        <w:rPr>
          <w:rFonts w:eastAsia="SimSun"/>
          <w:lang w:eastAsia="zh-CN"/>
        </w:rPr>
        <w:t>的订购期期满时到期，以二者中较早的日期为准。购买这些附加用户</w:t>
      </w:r>
      <w:r w:rsidRPr="00733EF6">
        <w:rPr>
          <w:rFonts w:eastAsia="SimSun"/>
          <w:lang w:eastAsia="zh-CN"/>
        </w:rPr>
        <w:t xml:space="preserve"> SL </w:t>
      </w:r>
      <w:r w:rsidRPr="00733EF6">
        <w:rPr>
          <w:rFonts w:eastAsia="SimSun"/>
          <w:lang w:eastAsia="zh-CN"/>
        </w:rPr>
        <w:t>不影响合格许可的使用权利。</w:t>
      </w:r>
    </w:p>
    <w:p w:rsidR="00B942D8" w:rsidRPr="00733EF6" w:rsidRDefault="00B942D8" w:rsidP="00B942D8">
      <w:pPr>
        <w:pStyle w:val="ProductList-Body"/>
        <w:rPr>
          <w:rFonts w:eastAsia="SimSun"/>
          <w:lang w:eastAsia="zh-CN"/>
        </w:rPr>
      </w:pPr>
      <w:r w:rsidRPr="00733EF6">
        <w:rPr>
          <w:rFonts w:eastAsia="SimSun"/>
          <w:lang w:eastAsia="zh-CN"/>
        </w:rPr>
        <w:t xml:space="preserve"> </w:t>
      </w:r>
    </w:p>
    <w:p w:rsidR="00B942D8" w:rsidRPr="00733EF6" w:rsidRDefault="00B942D8" w:rsidP="00B942D8">
      <w:pPr>
        <w:pStyle w:val="ProductList-Body"/>
        <w:rPr>
          <w:rFonts w:eastAsia="SimSun"/>
          <w:lang w:eastAsia="zh-CN"/>
        </w:rPr>
      </w:pPr>
      <w:r w:rsidRPr="00733EF6">
        <w:rPr>
          <w:rFonts w:eastAsia="SimSun"/>
          <w:b/>
          <w:color w:val="00188F"/>
          <w:lang w:eastAsia="zh-CN"/>
        </w:rPr>
        <w:t>购买资格</w:t>
      </w:r>
    </w:p>
    <w:p w:rsidR="00B942D8" w:rsidRPr="00733EF6" w:rsidRDefault="00B942D8" w:rsidP="00B942D8">
      <w:pPr>
        <w:pStyle w:val="ProductList-Body"/>
        <w:rPr>
          <w:rFonts w:eastAsia="SimSun"/>
          <w:lang w:eastAsia="zh-CN"/>
        </w:rPr>
      </w:pPr>
      <w:r w:rsidRPr="00733EF6">
        <w:rPr>
          <w:rFonts w:eastAsia="SimSun"/>
          <w:lang w:eastAsia="zh-CN"/>
        </w:rPr>
        <w:t>客户必须拥有包含相应的合格许可的有效</w:t>
      </w:r>
      <w:r w:rsidRPr="00733EF6">
        <w:rPr>
          <w:rFonts w:eastAsia="SimSun"/>
          <w:lang w:eastAsia="zh-CN"/>
        </w:rPr>
        <w:t xml:space="preserve"> SA </w:t>
      </w:r>
      <w:r w:rsidRPr="00733EF6">
        <w:rPr>
          <w:rFonts w:eastAsia="SimSun"/>
          <w:lang w:eastAsia="zh-CN"/>
        </w:rPr>
        <w:t>的有效企业许可登记表。合格许可可基于用户，也可基于设备。使用</w:t>
      </w:r>
      <w:r w:rsidRPr="00733EF6">
        <w:rPr>
          <w:rFonts w:eastAsia="SimSun"/>
          <w:lang w:eastAsia="zh-CN"/>
        </w:rPr>
        <w:t xml:space="preserve"> 2010 </w:t>
      </w:r>
      <w:r w:rsidRPr="00733EF6">
        <w:rPr>
          <w:rFonts w:eastAsia="SimSun"/>
          <w:lang w:eastAsia="zh-CN"/>
        </w:rPr>
        <w:t>之前的</w:t>
      </w:r>
      <w:r w:rsidRPr="00733EF6">
        <w:rPr>
          <w:rFonts w:eastAsia="SimSun"/>
          <w:lang w:eastAsia="zh-CN"/>
        </w:rPr>
        <w:t xml:space="preserve"> MBSA </w:t>
      </w:r>
      <w:r w:rsidRPr="00733EF6">
        <w:rPr>
          <w:rFonts w:eastAsia="SimSun"/>
          <w:lang w:eastAsia="zh-CN"/>
        </w:rPr>
        <w:t>版本的客户必须签订在线服务补充条款和条件。</w:t>
      </w:r>
    </w:p>
    <w:p w:rsidR="00B942D8" w:rsidRPr="00733EF6" w:rsidRDefault="00B942D8" w:rsidP="00B942D8">
      <w:pPr>
        <w:pStyle w:val="ProductList-Body"/>
        <w:rPr>
          <w:rFonts w:eastAsia="SimSun"/>
          <w:lang w:eastAsia="zh-CN"/>
        </w:rPr>
      </w:pPr>
    </w:p>
    <w:p w:rsidR="00B942D8" w:rsidRPr="00733EF6" w:rsidRDefault="00B942D8" w:rsidP="00B942D8">
      <w:pPr>
        <w:pStyle w:val="ProductList-Body"/>
        <w:rPr>
          <w:rFonts w:eastAsia="SimSun"/>
          <w:lang w:eastAsia="zh-CN"/>
        </w:rPr>
      </w:pPr>
      <w:r w:rsidRPr="00733EF6">
        <w:rPr>
          <w:rFonts w:eastAsia="SimSun"/>
          <w:b/>
          <w:color w:val="00188F"/>
          <w:lang w:eastAsia="zh-CN"/>
        </w:rPr>
        <w:t>购买限制</w:t>
      </w:r>
    </w:p>
    <w:p w:rsidR="00B942D8" w:rsidRPr="00733EF6" w:rsidRDefault="00B942D8" w:rsidP="00B942D8">
      <w:pPr>
        <w:pStyle w:val="ProductList-Body"/>
        <w:rPr>
          <w:rFonts w:eastAsia="SimSun"/>
          <w:lang w:eastAsia="zh-CN"/>
        </w:rPr>
      </w:pPr>
      <w:r w:rsidRPr="00733EF6">
        <w:rPr>
          <w:rFonts w:eastAsia="SimSun"/>
          <w:lang w:eastAsia="zh-CN"/>
        </w:rPr>
        <w:t>每个合格许可（或一组合格许可）只能购买一个附加用户</w:t>
      </w:r>
      <w:r w:rsidRPr="00733EF6">
        <w:rPr>
          <w:rFonts w:eastAsia="SimSun"/>
          <w:lang w:eastAsia="zh-CN"/>
        </w:rPr>
        <w:t xml:space="preserve"> SL</w:t>
      </w:r>
      <w:r w:rsidRPr="00733EF6">
        <w:rPr>
          <w:rFonts w:eastAsia="SimSun"/>
          <w:lang w:eastAsia="zh-CN"/>
        </w:rPr>
        <w:t>。</w:t>
      </w:r>
    </w:p>
    <w:p w:rsidR="00B942D8" w:rsidRPr="00733EF6" w:rsidRDefault="00B942D8" w:rsidP="00B942D8">
      <w:pPr>
        <w:pStyle w:val="ProductList-Body"/>
        <w:rPr>
          <w:rFonts w:eastAsia="SimSun"/>
          <w:lang w:eastAsia="zh-CN"/>
        </w:rPr>
      </w:pPr>
    </w:p>
    <w:p w:rsidR="00B942D8" w:rsidRPr="00733EF6" w:rsidRDefault="00B942D8" w:rsidP="00B942D8">
      <w:pPr>
        <w:pStyle w:val="ProductList-Body"/>
        <w:rPr>
          <w:rFonts w:eastAsia="SimSun"/>
          <w:lang w:eastAsia="zh-CN"/>
        </w:rPr>
      </w:pPr>
      <w:r w:rsidRPr="00733EF6">
        <w:rPr>
          <w:rFonts w:eastAsia="SimSun"/>
          <w:lang w:eastAsia="zh-CN"/>
        </w:rPr>
        <w:t>在校正日期之间（即在获得合格许可之前），客户可以针对已添加到企业许可登记表的用户或设备计数中的用户或设备购买附加用户</w:t>
      </w:r>
      <w:r w:rsidRPr="00733EF6">
        <w:rPr>
          <w:rFonts w:eastAsia="SimSun"/>
          <w:lang w:eastAsia="zh-CN"/>
        </w:rPr>
        <w:t xml:space="preserve"> SL</w:t>
      </w:r>
      <w:r w:rsidRPr="00733EF6">
        <w:rPr>
          <w:rFonts w:eastAsia="SimSun"/>
          <w:lang w:eastAsia="zh-CN"/>
        </w:rPr>
        <w:t>，但将受每个合格许可（或每组合格许可）只能购买一个附加用户</w:t>
      </w:r>
      <w:r w:rsidRPr="00733EF6">
        <w:rPr>
          <w:rFonts w:eastAsia="SimSun"/>
          <w:lang w:eastAsia="zh-CN"/>
        </w:rPr>
        <w:t xml:space="preserve"> SL </w:t>
      </w:r>
      <w:r w:rsidRPr="00733EF6">
        <w:rPr>
          <w:rFonts w:eastAsia="SimSun"/>
          <w:lang w:eastAsia="zh-CN"/>
        </w:rPr>
        <w:t>的相同限制。</w:t>
      </w:r>
    </w:p>
    <w:p w:rsidR="00B942D8" w:rsidRPr="00733EF6" w:rsidRDefault="00B942D8" w:rsidP="00B942D8">
      <w:pPr>
        <w:pStyle w:val="ProductList-Body"/>
        <w:rPr>
          <w:rFonts w:eastAsia="SimSun"/>
          <w:lang w:eastAsia="zh-CN"/>
        </w:rPr>
      </w:pPr>
    </w:p>
    <w:p w:rsidR="00B942D8" w:rsidRPr="00733EF6" w:rsidRDefault="00B942D8" w:rsidP="00B942D8">
      <w:pPr>
        <w:pStyle w:val="ProductList-Body"/>
        <w:rPr>
          <w:rFonts w:eastAsia="SimSun"/>
          <w:lang w:eastAsia="zh-CN"/>
        </w:rPr>
      </w:pPr>
      <w:r w:rsidRPr="00733EF6">
        <w:rPr>
          <w:rFonts w:eastAsia="SimSun"/>
          <w:lang w:eastAsia="zh-CN"/>
        </w:rPr>
        <w:t>大专院校和中小学校协议客户只要维持合格许可的保障范围，就可以为其用户购买企业移动性套件</w:t>
      </w:r>
      <w:r w:rsidRPr="00733EF6">
        <w:rPr>
          <w:rFonts w:eastAsia="SimSun"/>
        </w:rPr>
        <w:fldChar w:fldCharType="begin"/>
      </w:r>
      <w:r w:rsidRPr="00733EF6">
        <w:rPr>
          <w:rFonts w:eastAsia="SimSun"/>
          <w:lang w:eastAsia="zh-CN"/>
        </w:rPr>
        <w:instrText>XE "</w:instrText>
      </w:r>
      <w:r w:rsidRPr="00733EF6">
        <w:rPr>
          <w:rFonts w:eastAsia="SimSun"/>
          <w:lang w:eastAsia="zh-CN"/>
        </w:rPr>
        <w:instrText>企业移动性套件</w:instrText>
      </w:r>
      <w:r w:rsidRPr="00733EF6">
        <w:rPr>
          <w:rFonts w:eastAsia="SimSun"/>
          <w:lang w:eastAsia="zh-CN"/>
        </w:rPr>
        <w:instrText>"</w:instrText>
      </w:r>
      <w:r w:rsidRPr="00733EF6">
        <w:rPr>
          <w:rFonts w:eastAsia="SimSun"/>
        </w:rPr>
        <w:fldChar w:fldCharType="end"/>
      </w:r>
      <w:r w:rsidRPr="00733EF6">
        <w:rPr>
          <w:rFonts w:eastAsia="SimSun"/>
          <w:lang w:eastAsia="zh-CN"/>
        </w:rPr>
        <w:t xml:space="preserve"> USL </w:t>
      </w:r>
      <w:r w:rsidRPr="00733EF6">
        <w:rPr>
          <w:rFonts w:eastAsia="SimSun"/>
          <w:lang w:eastAsia="zh-CN"/>
        </w:rPr>
        <w:t>的相应用户订购许可，数量不能超过合格的</w:t>
      </w:r>
      <w:r w:rsidRPr="00733EF6">
        <w:rPr>
          <w:rFonts w:eastAsia="SimSun"/>
          <w:lang w:eastAsia="zh-CN"/>
        </w:rPr>
        <w:t xml:space="preserve"> PC </w:t>
      </w:r>
      <w:r w:rsidRPr="00733EF6">
        <w:rPr>
          <w:rFonts w:eastAsia="SimSun"/>
          <w:lang w:eastAsia="zh-CN"/>
        </w:rPr>
        <w:t>数。</w:t>
      </w:r>
    </w:p>
    <w:p w:rsidR="00B942D8" w:rsidRPr="00733EF6" w:rsidRDefault="00B942D8" w:rsidP="00B942D8">
      <w:pPr>
        <w:pStyle w:val="ProductList-Body"/>
        <w:rPr>
          <w:rFonts w:eastAsia="SimSun"/>
          <w:lang w:eastAsia="zh-CN"/>
        </w:rPr>
      </w:pPr>
    </w:p>
    <w:p w:rsidR="00B942D8" w:rsidRPr="00733EF6" w:rsidRDefault="00B942D8" w:rsidP="00B942D8">
      <w:pPr>
        <w:pStyle w:val="ProductList-Body"/>
        <w:rPr>
          <w:rFonts w:eastAsia="SimSun"/>
          <w:lang w:eastAsia="zh-CN"/>
        </w:rPr>
      </w:pPr>
      <w:r w:rsidRPr="00733EF6">
        <w:rPr>
          <w:rFonts w:eastAsia="SimSun"/>
          <w:b/>
          <w:color w:val="00188F"/>
          <w:lang w:eastAsia="zh-CN"/>
        </w:rPr>
        <w:t>校正</w:t>
      </w:r>
    </w:p>
    <w:p w:rsidR="00B942D8" w:rsidRPr="00733EF6" w:rsidRDefault="00B942D8" w:rsidP="00B942D8">
      <w:pPr>
        <w:pStyle w:val="ProductList-Body"/>
        <w:rPr>
          <w:rFonts w:eastAsia="SimSun"/>
          <w:lang w:eastAsia="zh-CN"/>
        </w:rPr>
      </w:pPr>
      <w:r w:rsidRPr="00733EF6">
        <w:rPr>
          <w:rFonts w:eastAsia="SimSun"/>
          <w:lang w:eastAsia="zh-CN"/>
        </w:rPr>
        <w:t>附加用户</w:t>
      </w:r>
      <w:r w:rsidRPr="00733EF6">
        <w:rPr>
          <w:rFonts w:eastAsia="SimSun"/>
          <w:lang w:eastAsia="zh-CN"/>
        </w:rPr>
        <w:t xml:space="preserve"> SL </w:t>
      </w:r>
      <w:r w:rsidRPr="00733EF6">
        <w:rPr>
          <w:rFonts w:eastAsia="SimSun"/>
          <w:lang w:eastAsia="zh-CN"/>
        </w:rPr>
        <w:t>并非企业产品或企业在线服务。它们不能用于满足企业许可登记表中的企业范围要求。</w:t>
      </w:r>
    </w:p>
    <w:p w:rsidR="00DC7D20" w:rsidRPr="00733EF6" w:rsidRDefault="00DC7D20" w:rsidP="0014192B">
      <w:pPr>
        <w:pStyle w:val="ProductList-Body"/>
        <w:rPr>
          <w:rFonts w:eastAsia="SimSun"/>
          <w:lang w:eastAsia="zh-CN"/>
        </w:rPr>
      </w:pPr>
    </w:p>
    <w:p w:rsidR="0014192B" w:rsidRPr="00733EF6" w:rsidRDefault="0014192B" w:rsidP="0014192B">
      <w:pPr>
        <w:pStyle w:val="ProductList-Body"/>
        <w:rPr>
          <w:rFonts w:eastAsia="SimSun"/>
        </w:rPr>
      </w:pPr>
      <w:r w:rsidRPr="00733EF6">
        <w:rPr>
          <w:rFonts w:eastAsia="SimSun"/>
          <w:b/>
          <w:color w:val="00188F"/>
        </w:rPr>
        <w:t>许可的重新分配</w:t>
      </w:r>
    </w:p>
    <w:p w:rsidR="0014192B" w:rsidRPr="00733EF6" w:rsidRDefault="0014192B" w:rsidP="0014192B">
      <w:pPr>
        <w:pStyle w:val="ProductList-Body"/>
        <w:rPr>
          <w:rFonts w:eastAsia="SimSun"/>
        </w:rPr>
      </w:pPr>
      <w:r w:rsidRPr="00733EF6">
        <w:rPr>
          <w:rFonts w:eastAsia="SimSun"/>
        </w:rPr>
        <w:t>客户可以重新分配</w:t>
      </w:r>
      <w:r w:rsidRPr="00733EF6">
        <w:rPr>
          <w:rFonts w:eastAsia="SimSun"/>
        </w:rPr>
        <w:t xml:space="preserve"> Microsoft Azure Active Directory Premium</w:t>
      </w:r>
      <w:r w:rsidRPr="00733EF6">
        <w:rPr>
          <w:rFonts w:eastAsia="SimSun"/>
        </w:rPr>
        <w:fldChar w:fldCharType="begin"/>
      </w:r>
      <w:r w:rsidRPr="00733EF6">
        <w:rPr>
          <w:rFonts w:eastAsia="SimSun"/>
        </w:rPr>
        <w:instrText>XE "Microsoft Azure Active Directory Premium"</w:instrText>
      </w:r>
      <w:r w:rsidRPr="00733EF6">
        <w:rPr>
          <w:rFonts w:eastAsia="SimSun"/>
        </w:rPr>
        <w:fldChar w:fldCharType="end"/>
      </w:r>
      <w:r w:rsidRPr="00733EF6">
        <w:rPr>
          <w:rFonts w:eastAsia="SimSun"/>
        </w:rPr>
        <w:t xml:space="preserve"> </w:t>
      </w:r>
      <w:r w:rsidRPr="00733EF6">
        <w:rPr>
          <w:rFonts w:eastAsia="SimSun"/>
        </w:rPr>
        <w:t>许可，但不得在短期内进行重新分配（即两次分配之间的间隔不得少于九十</w:t>
      </w:r>
      <w:r w:rsidRPr="00733EF6">
        <w:rPr>
          <w:rFonts w:eastAsia="SimSun"/>
        </w:rPr>
        <w:t xml:space="preserve"> (90) </w:t>
      </w:r>
      <w:r w:rsidRPr="00733EF6">
        <w:rPr>
          <w:rFonts w:eastAsia="SimSun"/>
        </w:rPr>
        <w:t>天）。</w:t>
      </w:r>
    </w:p>
    <w:p w:rsidR="0014192B" w:rsidRPr="00733EF6" w:rsidRDefault="006F25D1" w:rsidP="0014192B">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286A8C" w:rsidRDefault="00FA00BF" w:rsidP="004466A8">
      <w:pPr>
        <w:pStyle w:val="ProductList-Offering2Heading"/>
        <w:pBdr>
          <w:bottom w:val="none" w:sz="0" w:space="0" w:color="auto"/>
        </w:pBdr>
        <w:outlineLvl w:val="2"/>
        <w:rPr>
          <w:rFonts w:eastAsia="SimSun"/>
        </w:rPr>
      </w:pPr>
      <w:r w:rsidRPr="00B1632C">
        <w:rPr>
          <w:rFonts w:eastAsia="SimSun"/>
        </w:rPr>
        <w:tab/>
      </w:r>
      <w:bookmarkStart w:id="1460" w:name="_Toc378147674"/>
      <w:bookmarkStart w:id="1461" w:name="_Toc378151571"/>
      <w:bookmarkStart w:id="1462" w:name="_Toc379797416"/>
      <w:bookmarkStart w:id="1463" w:name="_Toc380513450"/>
      <w:bookmarkStart w:id="1464" w:name="_Toc380655500"/>
    </w:p>
    <w:p w:rsidR="00286A8C" w:rsidRDefault="00286A8C" w:rsidP="004466A8">
      <w:pPr>
        <w:pStyle w:val="ProductList-Offering2Heading"/>
        <w:pBdr>
          <w:bottom w:val="none" w:sz="0" w:space="0" w:color="auto"/>
        </w:pBdr>
        <w:outlineLvl w:val="2"/>
        <w:rPr>
          <w:rFonts w:eastAsia="SimSun"/>
        </w:rPr>
      </w:pPr>
    </w:p>
    <w:p w:rsidR="00286A8C" w:rsidRDefault="00286A8C" w:rsidP="004466A8">
      <w:pPr>
        <w:pStyle w:val="ProductList-Offering2Heading"/>
        <w:pBdr>
          <w:bottom w:val="none" w:sz="0" w:space="0" w:color="auto"/>
        </w:pBdr>
        <w:outlineLvl w:val="2"/>
        <w:rPr>
          <w:rFonts w:eastAsia="SimSun"/>
        </w:rPr>
      </w:pPr>
    </w:p>
    <w:p w:rsidR="00FA00BF" w:rsidRPr="00B1632C" w:rsidRDefault="00FA00BF" w:rsidP="00930D5E">
      <w:pPr>
        <w:pStyle w:val="ProductList-Offering2Heading"/>
        <w:outlineLvl w:val="2"/>
        <w:rPr>
          <w:rFonts w:eastAsia="SimSun"/>
        </w:rPr>
      </w:pPr>
      <w:bookmarkStart w:id="1465" w:name="_Toc389114844"/>
      <w:r w:rsidRPr="00B1632C">
        <w:rPr>
          <w:rFonts w:eastAsia="SimSun"/>
        </w:rPr>
        <w:t>Forefront Online</w:t>
      </w:r>
      <w:bookmarkEnd w:id="1460"/>
      <w:bookmarkEnd w:id="1461"/>
      <w:bookmarkEnd w:id="1462"/>
      <w:bookmarkEnd w:id="1463"/>
      <w:bookmarkEnd w:id="1464"/>
      <w:bookmarkEnd w:id="1465"/>
    </w:p>
    <w:tbl>
      <w:tblPr>
        <w:tblStyle w:val="TableGrid"/>
        <w:tblW w:w="10740"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056C16" w:rsidRPr="00733EF6" w:rsidTr="00BA482B">
        <w:trPr>
          <w:cantSplit/>
          <w:tblHeader/>
        </w:trPr>
        <w:tc>
          <w:tcPr>
            <w:tcW w:w="3352"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E75532" w:rsidRPr="00733EF6" w:rsidTr="00BA482B">
        <w:trPr>
          <w:cantSplit/>
          <w:tblHeader/>
        </w:trPr>
        <w:tc>
          <w:tcPr>
            <w:tcW w:w="3352" w:type="dxa"/>
            <w:tcBorders>
              <w:top w:val="nil"/>
              <w:left w:val="nil"/>
              <w:bottom w:val="dashSmallGap" w:sz="4" w:space="0" w:color="BFBFBF" w:themeColor="background1" w:themeShade="BF"/>
              <w:right w:val="nil"/>
            </w:tcBorders>
          </w:tcPr>
          <w:p w:rsidR="00E75532" w:rsidRPr="00733EF6" w:rsidRDefault="00C2472D" w:rsidP="00C2472D">
            <w:pPr>
              <w:pStyle w:val="ProductList-Offering2"/>
              <w:rPr>
                <w:rFonts w:asciiTheme="minorHAnsi" w:eastAsia="SimSun" w:hAnsiTheme="minorHAnsi"/>
              </w:rPr>
            </w:pPr>
            <w:bookmarkStart w:id="1466" w:name="_Toc379797417"/>
            <w:bookmarkStart w:id="1467" w:name="_Toc380513451"/>
            <w:bookmarkStart w:id="1468" w:name="_Toc380655501"/>
            <w:bookmarkStart w:id="1469" w:name="_Toc389114845"/>
            <w:r w:rsidRPr="00733EF6">
              <w:rPr>
                <w:rFonts w:asciiTheme="minorHAnsi" w:eastAsia="SimSun" w:hAnsiTheme="minorHAnsi"/>
              </w:rPr>
              <w:t>Forefront Online Protection for Exchange</w:t>
            </w:r>
            <w:r w:rsidRPr="00733EF6">
              <w:rPr>
                <w:rFonts w:asciiTheme="minorHAnsi" w:eastAsia="SimSun" w:hAnsiTheme="minorHAnsi"/>
              </w:rPr>
              <w:fldChar w:fldCharType="begin"/>
            </w:r>
            <w:r w:rsidRPr="00733EF6">
              <w:rPr>
                <w:rFonts w:asciiTheme="minorHAnsi" w:eastAsia="SimSun" w:hAnsiTheme="minorHAnsi"/>
              </w:rPr>
              <w:instrText>XE "Forefront Online Protection for Exchange"</w:instrText>
            </w:r>
            <w:r w:rsidRPr="00733EF6">
              <w:rPr>
                <w:rFonts w:asciiTheme="minorHAnsi" w:eastAsia="SimSun" w:hAnsiTheme="minorHAnsi"/>
              </w:rPr>
              <w:fldChar w:fldCharType="end"/>
            </w:r>
            <w:r w:rsidRPr="00733EF6">
              <w:rPr>
                <w:rFonts w:asciiTheme="minorHAnsi" w:eastAsia="SimSun" w:hAnsiTheme="minorHAnsi"/>
              </w:rPr>
              <w:br/>
            </w:r>
            <w:r w:rsidRPr="00733EF6">
              <w:rPr>
                <w:rFonts w:asciiTheme="minorHAnsi" w:eastAsia="SimSun" w:hAnsiTheme="minorHAnsi"/>
              </w:rPr>
              <w:t>（设备和用户</w:t>
            </w:r>
            <w:r w:rsidRPr="00733EF6">
              <w:rPr>
                <w:rFonts w:asciiTheme="minorHAnsi" w:eastAsia="SimSun" w:hAnsiTheme="minorHAnsi"/>
              </w:rPr>
              <w:t xml:space="preserve"> SL</w:t>
            </w:r>
            <w:r w:rsidRPr="00733EF6">
              <w:rPr>
                <w:rFonts w:asciiTheme="minorHAnsi" w:eastAsia="SimSun" w:hAnsiTheme="minorHAnsi"/>
              </w:rPr>
              <w:t>）</w:t>
            </w:r>
            <w:bookmarkEnd w:id="1466"/>
            <w:bookmarkEnd w:id="1467"/>
            <w:bookmarkEnd w:id="1468"/>
            <w:bookmarkEnd w:id="1469"/>
          </w:p>
        </w:tc>
        <w:tc>
          <w:tcPr>
            <w:tcW w:w="738" w:type="dxa"/>
            <w:tcBorders>
              <w:top w:val="nil"/>
              <w:left w:val="nil"/>
              <w:bottom w:val="dashSmallGap" w:sz="4" w:space="0" w:color="BFBFBF" w:themeColor="background1" w:themeShade="BF"/>
              <w:right w:val="nil"/>
            </w:tcBorders>
            <w:vAlign w:val="center"/>
          </w:tcPr>
          <w:p w:rsidR="00E75532" w:rsidRPr="00733EF6" w:rsidRDefault="00E75532"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9"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9"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9"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8"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9"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9"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9"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9"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r>
      <w:tr w:rsidR="00C76A22" w:rsidRPr="00733EF6" w:rsidTr="00BA482B">
        <w:trPr>
          <w:cantSplit/>
          <w:tblHeader/>
        </w:trPr>
        <w:tc>
          <w:tcPr>
            <w:tcW w:w="3352" w:type="dxa"/>
            <w:tcBorders>
              <w:top w:val="dashSmallGap" w:sz="4" w:space="0" w:color="BFBFBF" w:themeColor="background1" w:themeShade="BF"/>
              <w:left w:val="nil"/>
              <w:bottom w:val="nil"/>
              <w:right w:val="nil"/>
            </w:tcBorders>
          </w:tcPr>
          <w:p w:rsidR="00C76A22" w:rsidRPr="00733EF6" w:rsidRDefault="00C76A22" w:rsidP="002F3019">
            <w:pPr>
              <w:pStyle w:val="ProductList-Offering2"/>
              <w:rPr>
                <w:rFonts w:asciiTheme="minorHAnsi" w:eastAsia="SimSun" w:hAnsiTheme="minorHAnsi"/>
              </w:rPr>
            </w:pPr>
            <w:bookmarkStart w:id="1470" w:name="_Toc379797418"/>
            <w:bookmarkStart w:id="1471" w:name="_Toc380513452"/>
            <w:bookmarkStart w:id="1472" w:name="_Toc380655502"/>
            <w:bookmarkStart w:id="1473" w:name="_Toc389114846"/>
            <w:r w:rsidRPr="00733EF6">
              <w:rPr>
                <w:rFonts w:asciiTheme="minorHAnsi" w:eastAsia="SimSun" w:hAnsiTheme="minorHAnsi"/>
              </w:rPr>
              <w:t>Forefront Protection 2010 for SharePoint</w:t>
            </w:r>
            <w:r w:rsidRPr="00733EF6">
              <w:rPr>
                <w:rFonts w:asciiTheme="minorHAnsi" w:eastAsia="SimSun" w:hAnsiTheme="minorHAnsi"/>
              </w:rPr>
              <w:fldChar w:fldCharType="begin"/>
            </w:r>
            <w:r w:rsidRPr="00733EF6">
              <w:rPr>
                <w:rFonts w:asciiTheme="minorHAnsi" w:eastAsia="SimSun" w:hAnsiTheme="minorHAnsi"/>
              </w:rPr>
              <w:instrText>XE "Forefront Protection 2010 for SharePoint"</w:instrText>
            </w:r>
            <w:r w:rsidRPr="00733EF6">
              <w:rPr>
                <w:rFonts w:asciiTheme="minorHAnsi" w:eastAsia="SimSun" w:hAnsiTheme="minorHAnsi"/>
              </w:rPr>
              <w:fldChar w:fldCharType="end"/>
            </w:r>
            <w:r w:rsidRPr="00733EF6">
              <w:rPr>
                <w:rFonts w:asciiTheme="minorHAnsi" w:eastAsia="SimSun" w:hAnsiTheme="minorHAnsi"/>
              </w:rPr>
              <w:t xml:space="preserve"> for Internet </w:t>
            </w:r>
            <w:r w:rsidRPr="00733EF6">
              <w:rPr>
                <w:rFonts w:asciiTheme="minorHAnsi" w:eastAsia="SimSun" w:hAnsiTheme="minorHAnsi"/>
              </w:rPr>
              <w:t>站点版</w:t>
            </w:r>
            <w:r w:rsidRPr="00733EF6">
              <w:rPr>
                <w:rFonts w:asciiTheme="minorHAnsi" w:eastAsia="SimSun" w:hAnsiTheme="minorHAnsi"/>
              </w:rPr>
              <w:fldChar w:fldCharType="begin"/>
            </w:r>
            <w:r w:rsidRPr="00733EF6">
              <w:rPr>
                <w:rFonts w:asciiTheme="minorHAnsi" w:eastAsia="SimSun" w:hAnsiTheme="minorHAnsi"/>
              </w:rPr>
              <w:instrText>XE "Forefront Protection 2010 for SharePoint for Internet Sites"</w:instrText>
            </w:r>
            <w:r w:rsidRPr="00733EF6">
              <w:rPr>
                <w:rFonts w:asciiTheme="minorHAnsi" w:eastAsia="SimSun" w:hAnsiTheme="minorHAnsi"/>
              </w:rPr>
              <w:fldChar w:fldCharType="end"/>
            </w:r>
            <w:r w:rsidRPr="00733EF6">
              <w:rPr>
                <w:rFonts w:asciiTheme="minorHAnsi" w:eastAsia="SimSun" w:hAnsiTheme="minorHAnsi"/>
              </w:rPr>
              <w:t>（附加</w:t>
            </w:r>
            <w:r w:rsidRPr="00733EF6">
              <w:rPr>
                <w:rFonts w:asciiTheme="minorHAnsi" w:eastAsia="SimSun" w:hAnsiTheme="minorHAnsi"/>
              </w:rPr>
              <w:t xml:space="preserve"> SL</w:t>
            </w:r>
            <w:r w:rsidRPr="00733EF6">
              <w:rPr>
                <w:rFonts w:asciiTheme="minorHAnsi" w:eastAsia="SimSun" w:hAnsiTheme="minorHAnsi"/>
              </w:rPr>
              <w:t>）</w:t>
            </w:r>
            <w:bookmarkEnd w:id="1470"/>
            <w:bookmarkEnd w:id="1471"/>
            <w:bookmarkEnd w:id="1472"/>
            <w:bookmarkEnd w:id="1473"/>
          </w:p>
        </w:tc>
        <w:tc>
          <w:tcPr>
            <w:tcW w:w="738" w:type="dxa"/>
            <w:tcBorders>
              <w:top w:val="dashSmallGap" w:sz="4" w:space="0" w:color="BFBFBF" w:themeColor="background1" w:themeShade="BF"/>
              <w:left w:val="nil"/>
              <w:bottom w:val="nil"/>
              <w:right w:val="nil"/>
            </w:tcBorders>
            <w:vAlign w:val="center"/>
          </w:tcPr>
          <w:p w:rsidR="00C76A22" w:rsidRPr="00733EF6" w:rsidRDefault="00C76A22" w:rsidP="002F3019">
            <w:pPr>
              <w:pStyle w:val="ProductList-OfferingBody"/>
              <w:ind w:left="-113"/>
              <w:jc w:val="center"/>
              <w:rPr>
                <w:rFonts w:eastAsia="SimSun"/>
              </w:rPr>
            </w:pPr>
            <w:r w:rsidRPr="00733EF6">
              <w:rPr>
                <w:rFonts w:eastAsia="SimSun"/>
              </w:rPr>
              <w:t>25</w:t>
            </w:r>
          </w:p>
        </w:tc>
        <w:tc>
          <w:tcPr>
            <w:tcW w:w="739" w:type="dxa"/>
            <w:tcBorders>
              <w:left w:val="single" w:sz="12" w:space="0" w:color="FFFFFF" w:themeColor="background1"/>
            </w:tcBorders>
            <w:shd w:val="clear" w:color="auto" w:fill="70AD47" w:themeFill="accent6"/>
            <w:vAlign w:val="center"/>
          </w:tcPr>
          <w:p w:rsidR="00C76A22" w:rsidRPr="00733EF6" w:rsidRDefault="00C76A22" w:rsidP="002F3019">
            <w:pPr>
              <w:pStyle w:val="ProductList-OfferingBody"/>
              <w:ind w:left="-113"/>
              <w:jc w:val="center"/>
              <w:rPr>
                <w:rFonts w:eastAsia="SimSun"/>
              </w:rPr>
            </w:pPr>
            <w:r w:rsidRPr="00733EF6">
              <w:rPr>
                <w:rFonts w:eastAsia="SimSun"/>
              </w:rPr>
              <w:t>25</w:t>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c>
          <w:tcPr>
            <w:tcW w:w="739" w:type="dxa"/>
            <w:shd w:val="clear" w:color="auto" w:fill="BFBFBF" w:themeFill="background1" w:themeFillShade="BF"/>
            <w:vAlign w:val="center"/>
          </w:tcPr>
          <w:p w:rsidR="00C76A22" w:rsidRPr="00733EF6" w:rsidRDefault="00C76A22" w:rsidP="002F3019">
            <w:pPr>
              <w:pStyle w:val="ProductList-OfferingBody"/>
              <w:ind w:left="-113"/>
              <w:jc w:val="center"/>
              <w:rPr>
                <w:rFonts w:eastAsia="SimSun"/>
              </w:rPr>
            </w:pPr>
          </w:p>
        </w:tc>
        <w:tc>
          <w:tcPr>
            <w:tcW w:w="738" w:type="dxa"/>
            <w:shd w:val="clear" w:color="auto" w:fill="BFBFBF" w:themeFill="background1" w:themeFillShade="BF"/>
            <w:vAlign w:val="center"/>
          </w:tcPr>
          <w:p w:rsidR="00C76A22" w:rsidRPr="00733EF6" w:rsidRDefault="00C76A22" w:rsidP="002F301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rPr>
            </w:pPr>
            <w:r w:rsidRPr="00733EF6">
              <w:rPr>
                <w:rFonts w:eastAsia="SimSun"/>
                <w:color w:val="000000" w:themeColor="text1"/>
                <w:lang w:eastAsia="zh-CN"/>
              </w:rPr>
              <w:fldChar w:fldCharType="begin"/>
            </w:r>
            <w:r w:rsidRPr="00733EF6">
              <w:rPr>
                <w:rFonts w:eastAsia="SimSun"/>
                <w:color w:val="000000" w:themeColor="text1"/>
                <w:lang w:eastAsia="zh-CN"/>
              </w:rPr>
              <w:instrText xml:space="preserve"> </w:instrText>
            </w:r>
            <w:r w:rsidRPr="00733EF6">
              <w:rPr>
                <w:rFonts w:eastAsia="SimSun"/>
                <w:color w:val="1F497D"/>
                <w:lang w:eastAsia="zh-CN"/>
              </w:rPr>
              <w:instrText>AutoTextList  \s NoStyle \t "</w:instrText>
            </w:r>
            <w:r w:rsidRPr="00733EF6">
              <w:rPr>
                <w:rFonts w:eastAsia="SimSun"/>
                <w:color w:val="000000" w:themeColor="text1"/>
                <w:lang w:eastAsia="zh-CN"/>
              </w:rPr>
              <w:instrText>开放式价值</w:instrText>
            </w:r>
            <w:r w:rsidRPr="00733EF6">
              <w:rPr>
                <w:rFonts w:eastAsia="SimSun"/>
                <w:color w:val="1F497D"/>
                <w:lang w:eastAsia="zh-CN"/>
              </w:rPr>
              <w:instrText>"</w:instrText>
            </w:r>
            <w:r w:rsidRPr="00733EF6">
              <w:rPr>
                <w:rFonts w:eastAsia="SimSun"/>
                <w:color w:val="000000" w:themeColor="text1"/>
                <w:lang w:eastAsia="zh-CN"/>
              </w:rPr>
              <w:instrText xml:space="preserve"> </w:instrText>
            </w:r>
            <w:r w:rsidRPr="00733EF6">
              <w:rPr>
                <w:rFonts w:eastAsia="SimSun"/>
                <w:color w:val="000000" w:themeColor="text1"/>
                <w:lang w:eastAsia="zh-CN"/>
              </w:rPr>
              <w:fldChar w:fldCharType="separate"/>
            </w:r>
            <w:r w:rsidRPr="00733EF6">
              <w:rPr>
                <w:rFonts w:eastAsia="SimSun"/>
                <w:color w:val="000000" w:themeColor="text1"/>
                <w:lang w:eastAsia="zh-CN"/>
              </w:rPr>
              <w:t>OV</w:t>
            </w:r>
            <w:r w:rsidRPr="00733EF6">
              <w:rPr>
                <w:rFonts w:eastAsia="SimSun"/>
                <w:color w:val="000000" w:themeColor="text1"/>
                <w:lang w:eastAsia="zh-CN"/>
              </w:rPr>
              <w:fldChar w:fldCharType="end"/>
            </w: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rPr>
            </w:pPr>
            <w:r w:rsidRPr="00733EF6">
              <w:rPr>
                <w:rFonts w:eastAsia="SimSun"/>
              </w:rPr>
              <w:t xml:space="preserve"> </w:t>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70AD47" w:themeFill="accent6"/>
            <w:vAlign w:val="center"/>
          </w:tcPr>
          <w:p w:rsidR="00C76A22" w:rsidRPr="00733EF6" w:rsidRDefault="00C76A22" w:rsidP="002F3019">
            <w:pPr>
              <w:pStyle w:val="ProductList-OfferingBody"/>
              <w:ind w:left="-113"/>
              <w:jc w:val="center"/>
              <w:rPr>
                <w:rFonts w:eastAsia="SimSun"/>
              </w:rPr>
            </w:pPr>
          </w:p>
        </w:tc>
        <w:tc>
          <w:tcPr>
            <w:tcW w:w="739" w:type="dxa"/>
            <w:shd w:val="clear" w:color="auto" w:fill="70AD47" w:themeFill="accent6"/>
            <w:vAlign w:val="center"/>
          </w:tcPr>
          <w:p w:rsidR="00C76A22" w:rsidRPr="00733EF6" w:rsidRDefault="00C76A22" w:rsidP="00696404">
            <w:pPr>
              <w:pStyle w:val="ProductList-OfferingBody"/>
              <w:ind w:left="-113"/>
              <w:jc w:val="center"/>
              <w:rPr>
                <w:rFonts w:eastAsia="SimSun"/>
                <w:bCs/>
                <w:lang w:eastAsia="zh-C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w:t>
            </w:r>
            <w:r w:rsidRPr="00733EF6">
              <w:rPr>
                <w:rFonts w:eastAsia="SimSun"/>
                <w:lang w:eastAsia="zh-CN"/>
              </w:rPr>
              <w:fldChar w:fldCharType="end"/>
            </w:r>
            <w:r w:rsidRPr="00733EF6">
              <w:rPr>
                <w:rFonts w:eastAsia="SimSun"/>
                <w:lang w:eastAsia="zh-CN"/>
              </w:rPr>
              <w:t xml:space="preserve"> </w:t>
            </w:r>
            <w:r w:rsidRPr="00733EF6">
              <w:rPr>
                <w:rFonts w:eastAsia="SimSun"/>
                <w:lang w:eastAsia="zh-CN"/>
              </w:rPr>
              <w:fldChar w:fldCharType="end"/>
            </w:r>
          </w:p>
        </w:tc>
      </w:tr>
    </w:tbl>
    <w:p w:rsidR="00FA00BF" w:rsidRPr="00733EF6" w:rsidRDefault="00FA00BF" w:rsidP="004F3C6D">
      <w:pPr>
        <w:pStyle w:val="ProductList-Body"/>
        <w:rPr>
          <w:rFonts w:eastAsia="SimSun"/>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RPr="00733EF6" w:rsidTr="00BA482B">
        <w:tc>
          <w:tcPr>
            <w:tcW w:w="3596" w:type="dxa"/>
          </w:tcPr>
          <w:p w:rsidR="00C2472D" w:rsidRPr="00733EF6" w:rsidRDefault="00C2472D" w:rsidP="00DC7CDF">
            <w:pPr>
              <w:pStyle w:val="ProductList-Body"/>
              <w:rPr>
                <w:rFonts w:eastAsia="SimSun"/>
              </w:rPr>
            </w:pPr>
          </w:p>
        </w:tc>
        <w:tc>
          <w:tcPr>
            <w:tcW w:w="3597" w:type="dxa"/>
          </w:tcPr>
          <w:p w:rsidR="00C2472D" w:rsidRPr="00733EF6" w:rsidRDefault="00C2472D" w:rsidP="00DC7CDF">
            <w:pPr>
              <w:pStyle w:val="ProductList-Body"/>
              <w:rPr>
                <w:rFonts w:eastAsia="SimSun"/>
                <w:b/>
              </w:rPr>
            </w:pPr>
            <w:r w:rsidRPr="00733EF6">
              <w:rPr>
                <w:rFonts w:eastAsia="SimSun"/>
              </w:rPr>
              <w:t>产品组：</w:t>
            </w:r>
            <w:r w:rsidRPr="00733EF6">
              <w:rPr>
                <w:rFonts w:eastAsia="SimSun"/>
                <w:b/>
              </w:rPr>
              <w:t>服务器</w:t>
            </w:r>
          </w:p>
        </w:tc>
        <w:tc>
          <w:tcPr>
            <w:tcW w:w="3597" w:type="dxa"/>
          </w:tcPr>
          <w:p w:rsidR="00C2472D" w:rsidRPr="00733EF6" w:rsidRDefault="00C2472D" w:rsidP="00DC7CDF">
            <w:pPr>
              <w:pStyle w:val="ProductList-Body"/>
              <w:rPr>
                <w:rFonts w:eastAsia="SimSun"/>
              </w:rPr>
            </w:pPr>
          </w:p>
        </w:tc>
      </w:tr>
    </w:tbl>
    <w:p w:rsidR="00C2472D" w:rsidRPr="00733EF6" w:rsidRDefault="00C2472D" w:rsidP="00C2472D">
      <w:pPr>
        <w:pStyle w:val="ProductList-Body"/>
        <w:shd w:val="clear" w:color="auto" w:fill="D9D9D9" w:themeFill="background1" w:themeFillShade="D9"/>
        <w:spacing w:before="120" w:after="120"/>
        <w:rPr>
          <w:rFonts w:eastAsia="SimSun"/>
        </w:rPr>
      </w:pPr>
      <w:r w:rsidRPr="00733EF6">
        <w:rPr>
          <w:rFonts w:eastAsia="SimSun"/>
          <w:b/>
        </w:rPr>
        <w:t>其他信息</w:t>
      </w:r>
    </w:p>
    <w:p w:rsidR="00C2472D" w:rsidRPr="00733EF6" w:rsidRDefault="00C2472D" w:rsidP="00C2472D">
      <w:pPr>
        <w:pStyle w:val="ProductList-Body"/>
        <w:rPr>
          <w:rFonts w:eastAsia="SimSun"/>
        </w:rPr>
      </w:pPr>
      <w:r w:rsidRPr="00733EF6">
        <w:rPr>
          <w:rFonts w:eastAsia="SimSun"/>
        </w:rPr>
        <w:t>对于</w:t>
      </w:r>
      <w:r w:rsidRPr="00733EF6">
        <w:rPr>
          <w:rFonts w:eastAsia="SimSun"/>
        </w:rPr>
        <w:t xml:space="preserve"> Forefront Online Security for Exchange</w:t>
      </w:r>
      <w:r w:rsidRPr="00733EF6">
        <w:rPr>
          <w:rFonts w:eastAsia="SimSun"/>
        </w:rPr>
        <w:fldChar w:fldCharType="begin"/>
      </w:r>
      <w:r w:rsidRPr="00733EF6">
        <w:rPr>
          <w:rFonts w:eastAsia="SimSun"/>
        </w:rPr>
        <w:instrText>XE "Forefront Online Security for Exchange"</w:instrText>
      </w:r>
      <w:r w:rsidRPr="00733EF6">
        <w:rPr>
          <w:rFonts w:eastAsia="SimSun"/>
        </w:rPr>
        <w:fldChar w:fldCharType="end"/>
      </w:r>
      <w:r w:rsidRPr="00733EF6">
        <w:rPr>
          <w:rFonts w:eastAsia="SimSun"/>
        </w:rPr>
        <w:t>（以前称为</w:t>
      </w:r>
      <w:r w:rsidRPr="00733EF6">
        <w:rPr>
          <w:rFonts w:eastAsia="SimSun"/>
        </w:rPr>
        <w:t xml:space="preserve"> Exchange Hosted Filtering</w:t>
      </w:r>
      <w:r w:rsidRPr="00733EF6">
        <w:rPr>
          <w:rFonts w:eastAsia="SimSun"/>
        </w:rPr>
        <w:fldChar w:fldCharType="begin"/>
      </w:r>
      <w:r w:rsidRPr="00733EF6">
        <w:rPr>
          <w:rFonts w:eastAsia="SimSun"/>
        </w:rPr>
        <w:instrText>XE "Exchange Hosted Filtering"</w:instrText>
      </w:r>
      <w:r w:rsidRPr="00733EF6">
        <w:rPr>
          <w:rFonts w:eastAsia="SimSun"/>
        </w:rPr>
        <w:fldChar w:fldCharType="end"/>
      </w:r>
      <w:r w:rsidRPr="00733EF6">
        <w:rPr>
          <w:rFonts w:eastAsia="SimSun"/>
        </w:rPr>
        <w:t>），客户应该使用同一份有效的选择协议许可登记表、企业协议许可登记表或开放式价值协议提交初始订单之后的订单。</w:t>
      </w:r>
    </w:p>
    <w:p w:rsidR="00C2472D" w:rsidRPr="00733EF6" w:rsidRDefault="00C2472D" w:rsidP="00C2472D">
      <w:pPr>
        <w:pStyle w:val="ProductList-Body"/>
        <w:rPr>
          <w:rFonts w:eastAsia="SimSun"/>
          <w:lang w:eastAsia="zh-CN"/>
        </w:rPr>
      </w:pPr>
      <w:r w:rsidRPr="00733EF6">
        <w:rPr>
          <w:rFonts w:eastAsia="SimSun"/>
          <w:lang w:eastAsia="zh-CN"/>
        </w:rPr>
        <w:t>由于此在线服务是按域提供的，服务范围内所有域中的所有用户（或设备）都需要用户或设备</w:t>
      </w:r>
      <w:r w:rsidRPr="00733EF6">
        <w:rPr>
          <w:rFonts w:eastAsia="SimSun"/>
          <w:lang w:eastAsia="zh-CN"/>
        </w:rPr>
        <w:t xml:space="preserve"> SL</w:t>
      </w:r>
      <w:r w:rsidRPr="00733EF6">
        <w:rPr>
          <w:rFonts w:eastAsia="SimSun"/>
          <w:lang w:eastAsia="zh-CN"/>
        </w:rPr>
        <w:t>。希望让自身用户群（或设备群）的一部分享受该服务的客户可以创建子域，使服务提供更有针对性。只有服务范围内子域中的用户（或设备）才需要用户或设备</w:t>
      </w:r>
      <w:r w:rsidRPr="00733EF6">
        <w:rPr>
          <w:rFonts w:eastAsia="SimSun"/>
          <w:lang w:eastAsia="zh-CN"/>
        </w:rPr>
        <w:t xml:space="preserve"> SL</w:t>
      </w:r>
      <w:r w:rsidRPr="00733EF6">
        <w:rPr>
          <w:rFonts w:eastAsia="SimSun"/>
          <w:lang w:eastAsia="zh-CN"/>
        </w:rPr>
        <w:t>。</w:t>
      </w:r>
    </w:p>
    <w:p w:rsidR="00585A48" w:rsidRPr="00733EF6" w:rsidRDefault="006F25D1" w:rsidP="00585A48">
      <w:pPr>
        <w:pStyle w:val="ProductList-Body"/>
        <w:shd w:val="clear" w:color="auto" w:fill="A6A6A6" w:themeFill="background1" w:themeFillShade="A6"/>
        <w:spacing w:before="120" w:after="240"/>
        <w:jc w:val="right"/>
        <w:rPr>
          <w:rFonts w:eastAsia="SimSun"/>
          <w:lang w:eastAsia="zh-CN"/>
        </w:rPr>
      </w:pPr>
      <w:hyperlink w:anchor="ToC" w:history="1">
        <w:r w:rsidR="00D36A51" w:rsidRPr="00733EF6">
          <w:rPr>
            <w:rStyle w:val="Hyperlink"/>
            <w:rFonts w:eastAsia="SimSun" w:cs="MingLiU"/>
            <w:sz w:val="16"/>
            <w:szCs w:val="16"/>
            <w:lang w:eastAsia="zh-CN"/>
          </w:rPr>
          <w:t>目录</w:t>
        </w:r>
      </w:hyperlink>
      <w:r w:rsidR="00D36A51" w:rsidRPr="00733EF6">
        <w:rPr>
          <w:rFonts w:eastAsia="SimSun"/>
          <w:sz w:val="16"/>
          <w:szCs w:val="16"/>
          <w:lang w:eastAsia="zh-CN"/>
        </w:rPr>
        <w:t xml:space="preserve"> / </w:t>
      </w:r>
      <w:hyperlink w:anchor="ChartKey" w:history="1">
        <w:r w:rsidR="00D36A51" w:rsidRPr="00733EF6">
          <w:rPr>
            <w:rStyle w:val="Hyperlink"/>
            <w:rFonts w:eastAsia="SimSun" w:cs="MingLiU"/>
            <w:sz w:val="16"/>
            <w:szCs w:val="16"/>
            <w:lang w:eastAsia="zh-CN"/>
          </w:rPr>
          <w:t>图表键值</w:t>
        </w:r>
      </w:hyperlink>
      <w:r w:rsidR="00D36A51" w:rsidRPr="00733EF6">
        <w:rPr>
          <w:rFonts w:eastAsia="SimSun"/>
          <w:sz w:val="16"/>
          <w:szCs w:val="16"/>
          <w:lang w:eastAsia="zh-CN"/>
        </w:rPr>
        <w:t xml:space="preserve"> / </w:t>
      </w:r>
      <w:hyperlink w:anchor="Index" w:history="1">
        <w:r w:rsidR="00D36A51" w:rsidRPr="00733EF6">
          <w:rPr>
            <w:rStyle w:val="Hyperlink"/>
            <w:rFonts w:eastAsia="SimSun" w:cs="MingLiU"/>
            <w:sz w:val="16"/>
            <w:szCs w:val="16"/>
            <w:lang w:eastAsia="zh-CN"/>
          </w:rPr>
          <w:t>索引</w:t>
        </w:r>
      </w:hyperlink>
    </w:p>
    <w:p w:rsidR="00FA00BF" w:rsidRPr="00B1632C" w:rsidRDefault="00FA00BF" w:rsidP="00930D5E">
      <w:pPr>
        <w:pStyle w:val="ProductList-Offering2Heading"/>
        <w:outlineLvl w:val="2"/>
        <w:rPr>
          <w:rFonts w:eastAsia="SimSun"/>
          <w:lang w:eastAsia="zh-CN"/>
        </w:rPr>
      </w:pPr>
      <w:r w:rsidRPr="00B1632C">
        <w:rPr>
          <w:rFonts w:eastAsia="SimSun"/>
          <w:lang w:eastAsia="zh-CN"/>
        </w:rPr>
        <w:tab/>
      </w:r>
      <w:bookmarkStart w:id="1474" w:name="_Toc378147675"/>
      <w:bookmarkStart w:id="1475" w:name="_Toc378151572"/>
      <w:bookmarkStart w:id="1476" w:name="_Toc379797419"/>
      <w:bookmarkStart w:id="1477" w:name="_Toc380513453"/>
      <w:bookmarkStart w:id="1478" w:name="_Toc380655503"/>
      <w:bookmarkStart w:id="1479" w:name="_Toc389114847"/>
      <w:r w:rsidRPr="00B1632C">
        <w:rPr>
          <w:rFonts w:eastAsia="SimSun"/>
          <w:lang w:eastAsia="zh-CN"/>
        </w:rPr>
        <w:t>Microsoft Learning</w:t>
      </w:r>
      <w:bookmarkEnd w:id="1474"/>
      <w:bookmarkEnd w:id="1475"/>
      <w:bookmarkEnd w:id="1476"/>
      <w:bookmarkEnd w:id="1477"/>
      <w:bookmarkEnd w:id="1478"/>
      <w:bookmarkEnd w:id="1479"/>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056C16" w:rsidRPr="00733EF6" w:rsidTr="00BA482B">
        <w:trPr>
          <w:cantSplit/>
          <w:tblHeader/>
        </w:trPr>
        <w:tc>
          <w:tcPr>
            <w:tcW w:w="3367"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7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2E0E47" w:rsidRPr="00733EF6" w:rsidTr="00BA482B">
        <w:trPr>
          <w:cantSplit/>
          <w:tblHeader/>
        </w:trPr>
        <w:tc>
          <w:tcPr>
            <w:tcW w:w="3367" w:type="dxa"/>
            <w:tcBorders>
              <w:top w:val="nil"/>
              <w:left w:val="nil"/>
              <w:bottom w:val="dashSmallGap" w:sz="4" w:space="0" w:color="BFBFBF" w:themeColor="background1" w:themeShade="BF"/>
              <w:right w:val="nil"/>
            </w:tcBorders>
          </w:tcPr>
          <w:p w:rsidR="002E0E47" w:rsidRPr="00733EF6" w:rsidRDefault="002E0E47" w:rsidP="00C2472D">
            <w:pPr>
              <w:pStyle w:val="ProductList-Offering2"/>
              <w:rPr>
                <w:rFonts w:asciiTheme="minorHAnsi" w:eastAsia="SimSun" w:hAnsiTheme="minorHAnsi"/>
              </w:rPr>
            </w:pPr>
            <w:bookmarkStart w:id="1480" w:name="_Toc379797420"/>
            <w:bookmarkStart w:id="1481" w:name="_Toc380513454"/>
            <w:bookmarkStart w:id="1482" w:name="_Toc380655504"/>
            <w:bookmarkStart w:id="1483" w:name="_Toc389114848"/>
            <w:r w:rsidRPr="00733EF6">
              <w:rPr>
                <w:rFonts w:asciiTheme="minorHAnsi" w:eastAsia="SimSun" w:hAnsiTheme="minorHAnsi"/>
              </w:rPr>
              <w:t>Microsoft Learning E-Reference Library</w:t>
            </w:r>
            <w:r w:rsidR="00A34E01">
              <w:rPr>
                <w:rFonts w:asciiTheme="minorHAnsi" w:eastAsia="SimSun" w:hAnsiTheme="minorHAnsi"/>
              </w:rPr>
              <w:br/>
            </w:r>
            <w:r w:rsidRPr="00733EF6">
              <w:rPr>
                <w:rFonts w:asciiTheme="minorHAnsi" w:eastAsia="SimSun" w:hAnsiTheme="minorHAnsi"/>
              </w:rPr>
              <w:fldChar w:fldCharType="begin"/>
            </w:r>
            <w:r w:rsidRPr="00733EF6">
              <w:rPr>
                <w:rFonts w:asciiTheme="minorHAnsi" w:eastAsia="SimSun" w:hAnsiTheme="minorHAnsi"/>
              </w:rPr>
              <w:instrText>XE "Microsoft Learning E-Reference Library"</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480"/>
            <w:bookmarkEnd w:id="1481"/>
            <w:bookmarkEnd w:id="1482"/>
            <w:bookmarkEnd w:id="1483"/>
          </w:p>
        </w:tc>
        <w:tc>
          <w:tcPr>
            <w:tcW w:w="738" w:type="dxa"/>
            <w:tcBorders>
              <w:top w:val="nil"/>
              <w:left w:val="nil"/>
              <w:bottom w:val="dashSmallGap" w:sz="4" w:space="0" w:color="BFBFBF" w:themeColor="background1" w:themeShade="BF"/>
              <w:right w:val="nil"/>
            </w:tcBorders>
            <w:shd w:val="clear" w:color="auto" w:fill="auto"/>
            <w:vAlign w:val="center"/>
          </w:tcPr>
          <w:p w:rsidR="002E0E47" w:rsidRPr="00733EF6" w:rsidRDefault="002E0E47" w:rsidP="00C2472D">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2E0E47" w:rsidRPr="00733EF6" w:rsidRDefault="002E0E47" w:rsidP="00C2472D">
            <w:pPr>
              <w:pStyle w:val="ProductList-OfferingBody"/>
              <w:ind w:left="-113"/>
              <w:jc w:val="center"/>
              <w:rPr>
                <w:rFonts w:eastAsia="SimSun"/>
              </w:rPr>
            </w:pP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8"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p>
        </w:tc>
        <w:tc>
          <w:tcPr>
            <w:tcW w:w="775" w:type="dxa"/>
            <w:shd w:val="clear" w:color="auto" w:fill="70AD47" w:themeFill="accent6"/>
            <w:vAlign w:val="center"/>
          </w:tcPr>
          <w:p w:rsidR="002E0E47" w:rsidRPr="00733EF6" w:rsidRDefault="002E0E47"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2E0E47" w:rsidRPr="00733EF6" w:rsidTr="00BA482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E0E47" w:rsidRPr="00733EF6" w:rsidRDefault="002E0E47" w:rsidP="00C2472D">
            <w:pPr>
              <w:pStyle w:val="ProductList-Offering2"/>
              <w:rPr>
                <w:rFonts w:asciiTheme="minorHAnsi" w:eastAsia="SimSun" w:hAnsiTheme="minorHAnsi"/>
              </w:rPr>
            </w:pPr>
            <w:bookmarkStart w:id="1484" w:name="_Toc379797421"/>
            <w:bookmarkStart w:id="1485" w:name="_Toc380513455"/>
            <w:bookmarkStart w:id="1486" w:name="_Toc380655505"/>
            <w:bookmarkStart w:id="1487" w:name="_Toc389114849"/>
            <w:r w:rsidRPr="00733EF6">
              <w:rPr>
                <w:rFonts w:asciiTheme="minorHAnsi" w:eastAsia="SimSun" w:hAnsiTheme="minorHAnsi"/>
              </w:rPr>
              <w:t>Microsoft Learning IT Academy</w:t>
            </w:r>
            <w:r w:rsidRPr="00733EF6">
              <w:rPr>
                <w:rFonts w:asciiTheme="minorHAnsi" w:eastAsia="SimSun" w:hAnsiTheme="minorHAnsi"/>
              </w:rPr>
              <w:fldChar w:fldCharType="begin"/>
            </w:r>
            <w:r w:rsidRPr="00733EF6">
              <w:rPr>
                <w:rFonts w:asciiTheme="minorHAnsi" w:eastAsia="SimSun" w:hAnsiTheme="minorHAnsi"/>
              </w:rPr>
              <w:instrText>XE "Microsoft Learning IT Academy"</w:instrText>
            </w:r>
            <w:r w:rsidRPr="00733EF6">
              <w:rPr>
                <w:rFonts w:asciiTheme="minorHAnsi" w:eastAsia="SimSun" w:hAnsiTheme="minorHAnsi"/>
              </w:rPr>
              <w:fldChar w:fldCharType="end"/>
            </w:r>
            <w:r w:rsidRPr="00733EF6">
              <w:rPr>
                <w:rFonts w:asciiTheme="minorHAnsi" w:eastAsia="SimSun" w:hAnsiTheme="minorHAnsi"/>
              </w:rPr>
              <w:t>（用户</w:t>
            </w:r>
            <w:r w:rsidRPr="00733EF6">
              <w:rPr>
                <w:rFonts w:asciiTheme="minorHAnsi" w:eastAsia="SimSun" w:hAnsiTheme="minorHAnsi"/>
              </w:rPr>
              <w:t xml:space="preserve"> SL</w:t>
            </w:r>
            <w:r w:rsidRPr="00733EF6">
              <w:rPr>
                <w:rFonts w:asciiTheme="minorHAnsi" w:eastAsia="SimSun" w:hAnsiTheme="minorHAnsi"/>
              </w:rPr>
              <w:t>）</w:t>
            </w:r>
            <w:bookmarkEnd w:id="1484"/>
            <w:bookmarkEnd w:id="1485"/>
            <w:bookmarkEnd w:id="1486"/>
            <w:bookmarkEnd w:id="14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E0E47" w:rsidRPr="00733EF6" w:rsidRDefault="002E0E47" w:rsidP="00C2472D">
            <w:pPr>
              <w:pStyle w:val="ProductList-OfferingBody"/>
              <w:ind w:left="-113"/>
              <w:jc w:val="center"/>
              <w:rPr>
                <w:rFonts w:eastAsia="SimSun"/>
              </w:rPr>
            </w:pPr>
            <w:r w:rsidRPr="00733EF6">
              <w:rPr>
                <w:rFonts w:eastAsia="SimSun"/>
              </w:rPr>
              <w:t>75</w:t>
            </w:r>
          </w:p>
        </w:tc>
        <w:tc>
          <w:tcPr>
            <w:tcW w:w="739" w:type="dxa"/>
            <w:tcBorders>
              <w:left w:val="single" w:sz="12" w:space="0" w:color="FFFFFF" w:themeColor="background1"/>
            </w:tcBorders>
            <w:shd w:val="clear" w:color="auto" w:fill="70AD47" w:themeFill="accent6"/>
            <w:vAlign w:val="center"/>
          </w:tcPr>
          <w:p w:rsidR="002E0E47" w:rsidRPr="00733EF6" w:rsidRDefault="002E0E47" w:rsidP="00C2472D">
            <w:pPr>
              <w:pStyle w:val="ProductList-OfferingBody"/>
              <w:ind w:left="-113"/>
              <w:jc w:val="center"/>
              <w:rPr>
                <w:rFonts w:eastAsia="SimSun"/>
              </w:rPr>
            </w:pPr>
            <w:r w:rsidRPr="00733EF6">
              <w:rPr>
                <w:rFonts w:eastAsia="SimSun"/>
              </w:rPr>
              <w:t>75</w:t>
            </w: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8"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r w:rsidRPr="00733EF6">
              <w:rPr>
                <w:rFonts w:eastAsia="SimSun"/>
                <w:spacing w:val="-4"/>
                <w:lang w:eastAsia="zh-CN"/>
              </w:rPr>
              <w:fldChar w:fldCharType="begin"/>
            </w:r>
            <w:r w:rsidRPr="00733EF6">
              <w:rPr>
                <w:rFonts w:eastAsia="SimSun"/>
                <w:spacing w:val="-4"/>
                <w:lang w:eastAsia="zh-CN"/>
              </w:rPr>
              <w:instrText xml:space="preserve"> AutoTextList  \s NoStyle \t "</w:instrText>
            </w:r>
            <w:r w:rsidRPr="00733EF6">
              <w:rPr>
                <w:rFonts w:eastAsia="SimSun"/>
                <w:spacing w:val="-4"/>
                <w:lang w:eastAsia="zh-CN"/>
              </w:rPr>
              <w:instrText>开放许可</w:instrText>
            </w:r>
            <w:r w:rsidRPr="00733EF6">
              <w:rPr>
                <w:rFonts w:eastAsia="SimSun"/>
                <w:spacing w:val="-4"/>
                <w:lang w:eastAsia="zh-CN"/>
              </w:rPr>
              <w:instrText xml:space="preserve">" </w:instrText>
            </w:r>
            <w:r w:rsidRPr="00733EF6">
              <w:rPr>
                <w:rFonts w:eastAsia="SimSun"/>
                <w:spacing w:val="-4"/>
                <w:lang w:eastAsia="zh-CN"/>
              </w:rPr>
              <w:fldChar w:fldCharType="separate"/>
            </w:r>
            <w:r w:rsidRPr="00733EF6">
              <w:rPr>
                <w:rFonts w:eastAsia="SimSun"/>
                <w:spacing w:val="-4"/>
                <w:lang w:eastAsia="zh-CN"/>
              </w:rPr>
              <w:t>OL</w:t>
            </w:r>
            <w:r w:rsidRPr="00733EF6">
              <w:rPr>
                <w:rFonts w:eastAsia="SimSun"/>
                <w:spacing w:val="-4"/>
                <w:lang w:eastAsia="zh-CN"/>
              </w:rPr>
              <w:fldChar w:fldCharType="end"/>
            </w: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p>
        </w:tc>
        <w:tc>
          <w:tcPr>
            <w:tcW w:w="775"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r>
      <w:tr w:rsidR="002E0E47" w:rsidRPr="00733EF6" w:rsidTr="00BA482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E0E47" w:rsidRPr="00733EF6" w:rsidRDefault="002E0E47" w:rsidP="00C2472D">
            <w:pPr>
              <w:pStyle w:val="ProductList-Offering2"/>
              <w:rPr>
                <w:rFonts w:asciiTheme="minorHAnsi" w:eastAsia="SimSun" w:hAnsiTheme="minorHAnsi"/>
              </w:rPr>
            </w:pPr>
            <w:bookmarkStart w:id="1488" w:name="_Toc379797422"/>
            <w:bookmarkStart w:id="1489" w:name="_Toc380513456"/>
            <w:bookmarkStart w:id="1490" w:name="_Toc380655506"/>
            <w:bookmarkStart w:id="1491" w:name="_Toc389114850"/>
            <w:r w:rsidRPr="00733EF6">
              <w:rPr>
                <w:rFonts w:asciiTheme="minorHAnsi" w:eastAsia="SimSun" w:hAnsiTheme="minorHAnsi"/>
              </w:rPr>
              <w:t>Microsoft Learning MCP</w:t>
            </w:r>
            <w:r w:rsidRPr="00733EF6">
              <w:rPr>
                <w:rFonts w:asciiTheme="minorHAnsi" w:eastAsia="SimSun" w:hAnsiTheme="minorHAnsi"/>
              </w:rPr>
              <w:fldChar w:fldCharType="begin"/>
            </w:r>
            <w:r w:rsidRPr="00733EF6">
              <w:rPr>
                <w:rFonts w:asciiTheme="minorHAnsi" w:eastAsia="SimSun" w:hAnsiTheme="minorHAnsi"/>
              </w:rPr>
              <w:instrText>XE "Microsoft Learning MCP"</w:instrText>
            </w:r>
            <w:r w:rsidRPr="00733EF6">
              <w:rPr>
                <w:rFonts w:asciiTheme="minorHAnsi" w:eastAsia="SimSun" w:hAnsiTheme="minorHAnsi"/>
              </w:rPr>
              <w:fldChar w:fldCharType="end"/>
            </w:r>
            <w:r w:rsidRPr="00733EF6">
              <w:rPr>
                <w:rFonts w:asciiTheme="minorHAnsi" w:eastAsia="SimSun" w:hAnsiTheme="minorHAnsi"/>
              </w:rPr>
              <w:t xml:space="preserve"> 1 Exam </w:t>
            </w:r>
            <w:r w:rsidRPr="00733EF6">
              <w:rPr>
                <w:rFonts w:asciiTheme="minorHAnsi" w:eastAsia="SimSun" w:hAnsiTheme="minorHAnsi"/>
              </w:rPr>
              <w:t>凭证（服务</w:t>
            </w:r>
            <w:r w:rsidRPr="00733EF6">
              <w:rPr>
                <w:rFonts w:asciiTheme="minorHAnsi" w:eastAsia="SimSun" w:hAnsiTheme="minorHAnsi"/>
              </w:rPr>
              <w:t xml:space="preserve"> SL</w:t>
            </w:r>
            <w:r w:rsidRPr="00733EF6">
              <w:rPr>
                <w:rFonts w:asciiTheme="minorHAnsi" w:eastAsia="SimSun" w:hAnsiTheme="minorHAnsi"/>
              </w:rPr>
              <w:t>）</w:t>
            </w:r>
            <w:bookmarkEnd w:id="1488"/>
            <w:bookmarkEnd w:id="1489"/>
            <w:bookmarkEnd w:id="1490"/>
            <w:bookmarkEnd w:id="14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E0E47" w:rsidRPr="00733EF6" w:rsidRDefault="002E0E47" w:rsidP="00C2472D">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2E0E47" w:rsidRPr="00733EF6" w:rsidRDefault="002E0E47" w:rsidP="00C2472D">
            <w:pPr>
              <w:pStyle w:val="ProductList-OfferingBody"/>
              <w:ind w:left="-113"/>
              <w:jc w:val="center"/>
              <w:rPr>
                <w:rFonts w:eastAsia="SimSun"/>
              </w:rPr>
            </w:pP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8"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p>
        </w:tc>
        <w:tc>
          <w:tcPr>
            <w:tcW w:w="775" w:type="dxa"/>
            <w:shd w:val="clear" w:color="auto" w:fill="70AD47" w:themeFill="accent6"/>
            <w:vAlign w:val="center"/>
          </w:tcPr>
          <w:p w:rsidR="002E0E47" w:rsidRPr="00733EF6" w:rsidRDefault="002E0E47"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r w:rsidR="002E0E47" w:rsidRPr="00733EF6" w:rsidTr="00BA482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2E0E47" w:rsidRPr="00733EF6" w:rsidRDefault="002E0E47" w:rsidP="00C2472D">
            <w:pPr>
              <w:pStyle w:val="ProductList-Offering2"/>
              <w:rPr>
                <w:rFonts w:asciiTheme="minorHAnsi" w:eastAsia="SimSun" w:hAnsiTheme="minorHAnsi"/>
              </w:rPr>
            </w:pPr>
            <w:bookmarkStart w:id="1492" w:name="_Toc379797423"/>
            <w:bookmarkStart w:id="1493" w:name="_Toc380513457"/>
            <w:bookmarkStart w:id="1494" w:name="_Toc380655507"/>
            <w:bookmarkStart w:id="1495" w:name="_Toc389114851"/>
            <w:r w:rsidRPr="00733EF6">
              <w:rPr>
                <w:rFonts w:asciiTheme="minorHAnsi" w:eastAsia="SimSun" w:hAnsiTheme="minorHAnsi"/>
              </w:rPr>
              <w:t>Microsoft Learning MCP</w:t>
            </w:r>
            <w:r w:rsidRPr="00733EF6">
              <w:rPr>
                <w:rFonts w:asciiTheme="minorHAnsi" w:eastAsia="SimSun" w:hAnsiTheme="minorHAnsi"/>
              </w:rPr>
              <w:fldChar w:fldCharType="begin"/>
            </w:r>
            <w:r w:rsidRPr="00733EF6">
              <w:rPr>
                <w:rFonts w:asciiTheme="minorHAnsi" w:eastAsia="SimSun" w:hAnsiTheme="minorHAnsi"/>
              </w:rPr>
              <w:instrText>XE "Microsoft Learning MCP"</w:instrText>
            </w:r>
            <w:r w:rsidRPr="00733EF6">
              <w:rPr>
                <w:rFonts w:asciiTheme="minorHAnsi" w:eastAsia="SimSun" w:hAnsiTheme="minorHAnsi"/>
              </w:rPr>
              <w:fldChar w:fldCharType="end"/>
            </w:r>
            <w:r w:rsidRPr="00733EF6">
              <w:rPr>
                <w:rFonts w:asciiTheme="minorHAnsi" w:eastAsia="SimSun" w:hAnsiTheme="minorHAnsi"/>
              </w:rPr>
              <w:t xml:space="preserve"> 30 </w:t>
            </w:r>
            <w:r w:rsidRPr="00733EF6">
              <w:rPr>
                <w:rFonts w:asciiTheme="minorHAnsi" w:eastAsia="SimSun" w:hAnsiTheme="minorHAnsi"/>
              </w:rPr>
              <w:t>考试凭证（用户</w:t>
            </w:r>
            <w:r w:rsidRPr="00733EF6">
              <w:rPr>
                <w:rFonts w:asciiTheme="minorHAnsi" w:eastAsia="SimSun" w:hAnsiTheme="minorHAnsi"/>
              </w:rPr>
              <w:t xml:space="preserve"> SL</w:t>
            </w:r>
            <w:r w:rsidRPr="00733EF6">
              <w:rPr>
                <w:rFonts w:asciiTheme="minorHAnsi" w:eastAsia="SimSun" w:hAnsiTheme="minorHAnsi"/>
              </w:rPr>
              <w:t>）</w:t>
            </w:r>
            <w:bookmarkEnd w:id="1492"/>
            <w:bookmarkEnd w:id="1493"/>
            <w:bookmarkEnd w:id="1494"/>
            <w:bookmarkEnd w:id="149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E0E47" w:rsidRPr="00733EF6" w:rsidRDefault="002E0E47" w:rsidP="00C2472D">
            <w:pPr>
              <w:pStyle w:val="ProductList-OfferingBody"/>
              <w:ind w:left="-113"/>
              <w:jc w:val="center"/>
              <w:rPr>
                <w:rFonts w:eastAsia="SimSun"/>
              </w:rPr>
            </w:pPr>
            <w:r w:rsidRPr="00733EF6">
              <w:rPr>
                <w:rFonts w:eastAsia="SimSun"/>
              </w:rPr>
              <w:t>75</w:t>
            </w:r>
          </w:p>
        </w:tc>
        <w:tc>
          <w:tcPr>
            <w:tcW w:w="739" w:type="dxa"/>
            <w:tcBorders>
              <w:left w:val="single" w:sz="12" w:space="0" w:color="FFFFFF" w:themeColor="background1"/>
            </w:tcBorders>
            <w:shd w:val="clear" w:color="auto" w:fill="70AD47" w:themeFill="accent6"/>
            <w:vAlign w:val="center"/>
          </w:tcPr>
          <w:p w:rsidR="002E0E47" w:rsidRPr="00733EF6" w:rsidRDefault="002E0E47" w:rsidP="00C2472D">
            <w:pPr>
              <w:pStyle w:val="ProductList-OfferingBody"/>
              <w:ind w:left="-113"/>
              <w:jc w:val="center"/>
              <w:rPr>
                <w:rFonts w:eastAsia="SimSun"/>
              </w:rPr>
            </w:pPr>
            <w:r w:rsidRPr="00733EF6">
              <w:rPr>
                <w:rFonts w:eastAsia="SimSun"/>
              </w:rPr>
              <w:t>75</w:t>
            </w: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8"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r w:rsidRPr="00733EF6">
              <w:rPr>
                <w:rFonts w:eastAsia="SimSun"/>
                <w:spacing w:val="-4"/>
                <w:lang w:eastAsia="zh-CN"/>
              </w:rPr>
              <w:fldChar w:fldCharType="begin"/>
            </w:r>
            <w:r w:rsidRPr="00733EF6">
              <w:rPr>
                <w:rFonts w:eastAsia="SimSun"/>
                <w:spacing w:val="-4"/>
                <w:lang w:eastAsia="zh-CN"/>
              </w:rPr>
              <w:instrText xml:space="preserve"> AutoTextList  \s NoStyle \t "</w:instrText>
            </w:r>
            <w:r w:rsidRPr="00733EF6">
              <w:rPr>
                <w:rFonts w:eastAsia="SimSun"/>
                <w:spacing w:val="-4"/>
                <w:lang w:eastAsia="zh-CN"/>
              </w:rPr>
              <w:instrText>开放许可</w:instrText>
            </w:r>
            <w:r w:rsidRPr="00733EF6">
              <w:rPr>
                <w:rFonts w:eastAsia="SimSun"/>
                <w:spacing w:val="-4"/>
                <w:lang w:eastAsia="zh-CN"/>
              </w:rPr>
              <w:instrText xml:space="preserve">" </w:instrText>
            </w:r>
            <w:r w:rsidRPr="00733EF6">
              <w:rPr>
                <w:rFonts w:eastAsia="SimSun"/>
                <w:spacing w:val="-4"/>
                <w:lang w:eastAsia="zh-CN"/>
              </w:rPr>
              <w:fldChar w:fldCharType="separate"/>
            </w:r>
            <w:r w:rsidRPr="00733EF6">
              <w:rPr>
                <w:rFonts w:eastAsia="SimSun"/>
                <w:spacing w:val="-4"/>
                <w:lang w:eastAsia="zh-CN"/>
              </w:rPr>
              <w:t>OL</w:t>
            </w:r>
            <w:r w:rsidRPr="00733EF6">
              <w:rPr>
                <w:rFonts w:eastAsia="SimSun"/>
                <w:spacing w:val="-4"/>
                <w:lang w:eastAsia="zh-CN"/>
              </w:rPr>
              <w:fldChar w:fldCharType="end"/>
            </w:r>
          </w:p>
        </w:tc>
        <w:tc>
          <w:tcPr>
            <w:tcW w:w="739"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c>
          <w:tcPr>
            <w:tcW w:w="739" w:type="dxa"/>
            <w:shd w:val="clear" w:color="auto" w:fill="70AD47" w:themeFill="accent6"/>
            <w:vAlign w:val="center"/>
          </w:tcPr>
          <w:p w:rsidR="002E0E47" w:rsidRPr="00733EF6" w:rsidRDefault="002E0E47" w:rsidP="00696404">
            <w:pPr>
              <w:pStyle w:val="ProductList-OfferingBody"/>
              <w:ind w:left="-113"/>
              <w:jc w:val="center"/>
              <w:rPr>
                <w:rFonts w:eastAsia="SimSun"/>
              </w:rPr>
            </w:pPr>
          </w:p>
        </w:tc>
        <w:tc>
          <w:tcPr>
            <w:tcW w:w="775" w:type="dxa"/>
            <w:shd w:val="clear" w:color="auto" w:fill="BFBFBF" w:themeFill="background1" w:themeFillShade="BF"/>
            <w:vAlign w:val="center"/>
          </w:tcPr>
          <w:p w:rsidR="002E0E47" w:rsidRPr="00733EF6" w:rsidRDefault="002E0E47" w:rsidP="00696404">
            <w:pPr>
              <w:pStyle w:val="ProductList-OfferingBody"/>
              <w:ind w:left="-113"/>
              <w:jc w:val="center"/>
              <w:rPr>
                <w:rFonts w:eastAsia="SimSun"/>
              </w:rPr>
            </w:pPr>
          </w:p>
        </w:tc>
      </w:tr>
      <w:tr w:rsidR="00C2472D" w:rsidRPr="00733EF6" w:rsidTr="00BA482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33EF6" w:rsidRDefault="00C2472D" w:rsidP="00C2472D">
            <w:pPr>
              <w:pStyle w:val="ProductList-Offering2"/>
              <w:rPr>
                <w:rFonts w:asciiTheme="minorHAnsi" w:eastAsia="SimSun" w:hAnsiTheme="minorHAnsi"/>
              </w:rPr>
            </w:pPr>
            <w:bookmarkStart w:id="1496" w:name="_Toc379797424"/>
            <w:bookmarkStart w:id="1497" w:name="_Toc380513458"/>
            <w:bookmarkStart w:id="1498" w:name="_Toc380655508"/>
            <w:bookmarkStart w:id="1499" w:name="_Toc389114852"/>
            <w:r w:rsidRPr="00733EF6">
              <w:rPr>
                <w:rFonts w:asciiTheme="minorHAnsi" w:eastAsia="SimSun" w:hAnsiTheme="minorHAnsi"/>
              </w:rPr>
              <w:t>Microsoft Learning MOS</w:t>
            </w:r>
            <w:r w:rsidRPr="00733EF6">
              <w:rPr>
                <w:rFonts w:asciiTheme="minorHAnsi" w:eastAsia="SimSun" w:hAnsiTheme="minorHAnsi"/>
              </w:rPr>
              <w:fldChar w:fldCharType="begin"/>
            </w:r>
            <w:r w:rsidRPr="00733EF6">
              <w:rPr>
                <w:rFonts w:asciiTheme="minorHAnsi" w:eastAsia="SimSun" w:hAnsiTheme="minorHAnsi"/>
              </w:rPr>
              <w:instrText>XE "Microsoft Learning MOS"</w:instrText>
            </w:r>
            <w:r w:rsidRPr="00733EF6">
              <w:rPr>
                <w:rFonts w:asciiTheme="minorHAnsi" w:eastAsia="SimSun" w:hAnsiTheme="minorHAnsi"/>
              </w:rPr>
              <w:fldChar w:fldCharType="end"/>
            </w:r>
            <w:r w:rsidRPr="00733EF6">
              <w:rPr>
                <w:rFonts w:asciiTheme="minorHAnsi" w:eastAsia="SimSun" w:hAnsiTheme="minorHAnsi"/>
              </w:rPr>
              <w:t xml:space="preserve"> 500 </w:t>
            </w:r>
            <w:r w:rsidRPr="00733EF6">
              <w:rPr>
                <w:rFonts w:asciiTheme="minorHAnsi" w:eastAsia="SimSun" w:hAnsiTheme="minorHAnsi"/>
              </w:rPr>
              <w:t>考试站点许可</w:t>
            </w:r>
            <w:r w:rsidR="00D83647">
              <w:rPr>
                <w:rFonts w:asciiTheme="minorHAnsi" w:eastAsia="SimSun" w:hAnsiTheme="minorHAnsi"/>
              </w:rPr>
              <w:br/>
            </w:r>
            <w:r w:rsidRPr="00733EF6">
              <w:rPr>
                <w:rFonts w:asciiTheme="minorHAnsi" w:eastAsia="SimSun" w:hAnsiTheme="minorHAnsi"/>
              </w:rPr>
              <w:t>（服务</w:t>
            </w:r>
            <w:r w:rsidRPr="00733EF6">
              <w:rPr>
                <w:rFonts w:asciiTheme="minorHAnsi" w:eastAsia="SimSun" w:hAnsiTheme="minorHAnsi"/>
              </w:rPr>
              <w:t xml:space="preserve"> SL</w:t>
            </w:r>
            <w:r w:rsidRPr="00733EF6">
              <w:rPr>
                <w:rFonts w:asciiTheme="minorHAnsi" w:eastAsia="SimSun" w:hAnsiTheme="minorHAnsi"/>
              </w:rPr>
              <w:t>）</w:t>
            </w:r>
            <w:bookmarkEnd w:id="1496"/>
            <w:bookmarkEnd w:id="1497"/>
            <w:bookmarkEnd w:id="1498"/>
            <w:bookmarkEnd w:id="14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733EF6" w:rsidRDefault="00C2472D" w:rsidP="00C2472D">
            <w:pPr>
              <w:pStyle w:val="ProductList-OfferingBody"/>
              <w:ind w:left="-113"/>
              <w:jc w:val="center"/>
              <w:rPr>
                <w:rFonts w:eastAsia="SimSun"/>
              </w:rPr>
            </w:pPr>
            <w:r w:rsidRPr="00733EF6">
              <w:rPr>
                <w:rFonts w:eastAsia="SimSun"/>
              </w:rPr>
              <w:t>125</w:t>
            </w:r>
          </w:p>
        </w:tc>
        <w:tc>
          <w:tcPr>
            <w:tcW w:w="739" w:type="dxa"/>
            <w:tcBorders>
              <w:left w:val="single" w:sz="12" w:space="0" w:color="FFFFFF" w:themeColor="background1"/>
            </w:tcBorders>
            <w:shd w:val="clear" w:color="auto" w:fill="70AD47" w:themeFill="accent6"/>
            <w:vAlign w:val="center"/>
          </w:tcPr>
          <w:p w:rsidR="00C2472D" w:rsidRPr="00733EF6" w:rsidRDefault="00C2472D" w:rsidP="00C2472D">
            <w:pPr>
              <w:pStyle w:val="ProductList-OfferingBody"/>
              <w:ind w:left="-113"/>
              <w:jc w:val="center"/>
              <w:rPr>
                <w:rFonts w:eastAsia="SimSun"/>
              </w:rPr>
            </w:pPr>
            <w:r w:rsidRPr="00733EF6">
              <w:rPr>
                <w:rFonts w:eastAsia="SimSun"/>
              </w:rPr>
              <w:t>125</w:t>
            </w:r>
          </w:p>
        </w:tc>
        <w:tc>
          <w:tcPr>
            <w:tcW w:w="739"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9"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9"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8"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9"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9"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9" w:type="dxa"/>
            <w:shd w:val="clear" w:color="auto" w:fill="70AD47" w:themeFill="accent6"/>
            <w:vAlign w:val="center"/>
          </w:tcPr>
          <w:p w:rsidR="00C2472D" w:rsidRPr="00733EF6" w:rsidRDefault="00C2472D" w:rsidP="00C2472D">
            <w:pPr>
              <w:pStyle w:val="ProductList-OfferingBody"/>
              <w:ind w:left="-113"/>
              <w:jc w:val="center"/>
              <w:rPr>
                <w:rFonts w:eastAsia="SimSun"/>
              </w:rPr>
            </w:pPr>
          </w:p>
        </w:tc>
        <w:tc>
          <w:tcPr>
            <w:tcW w:w="775"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r>
      <w:tr w:rsidR="00C2472D" w:rsidRPr="00733EF6" w:rsidTr="00BA482B">
        <w:trPr>
          <w:cantSplit/>
          <w:tblHeader/>
        </w:trPr>
        <w:tc>
          <w:tcPr>
            <w:tcW w:w="3367" w:type="dxa"/>
            <w:tcBorders>
              <w:top w:val="dashSmallGap" w:sz="4" w:space="0" w:color="BFBFBF" w:themeColor="background1" w:themeShade="BF"/>
              <w:left w:val="nil"/>
              <w:bottom w:val="nil"/>
              <w:right w:val="nil"/>
            </w:tcBorders>
          </w:tcPr>
          <w:p w:rsidR="00C2472D" w:rsidRPr="00733EF6" w:rsidRDefault="00C2472D" w:rsidP="00C2472D">
            <w:pPr>
              <w:pStyle w:val="ProductList-Offering2"/>
              <w:rPr>
                <w:rFonts w:asciiTheme="minorHAnsi" w:eastAsia="SimSun" w:hAnsiTheme="minorHAnsi"/>
              </w:rPr>
            </w:pPr>
            <w:bookmarkStart w:id="1500" w:name="_Toc379797425"/>
            <w:bookmarkStart w:id="1501" w:name="_Toc380513459"/>
            <w:bookmarkStart w:id="1502" w:name="_Toc380655509"/>
            <w:bookmarkStart w:id="1503" w:name="_Toc389114853"/>
            <w:r w:rsidRPr="00733EF6">
              <w:rPr>
                <w:rFonts w:asciiTheme="minorHAnsi" w:eastAsia="SimSun" w:hAnsiTheme="minorHAnsi"/>
              </w:rPr>
              <w:t>Microsoft Learning MTA</w:t>
            </w:r>
            <w:r w:rsidRPr="00733EF6">
              <w:rPr>
                <w:rFonts w:asciiTheme="minorHAnsi" w:eastAsia="SimSun" w:hAnsiTheme="minorHAnsi"/>
              </w:rPr>
              <w:fldChar w:fldCharType="begin"/>
            </w:r>
            <w:r w:rsidRPr="00733EF6">
              <w:rPr>
                <w:rFonts w:asciiTheme="minorHAnsi" w:eastAsia="SimSun" w:hAnsiTheme="minorHAnsi"/>
              </w:rPr>
              <w:instrText>XE "Microsoft Learning MTA"</w:instrText>
            </w:r>
            <w:r w:rsidRPr="00733EF6">
              <w:rPr>
                <w:rFonts w:asciiTheme="minorHAnsi" w:eastAsia="SimSun" w:hAnsiTheme="minorHAnsi"/>
              </w:rPr>
              <w:fldChar w:fldCharType="end"/>
            </w:r>
            <w:r w:rsidRPr="00733EF6">
              <w:rPr>
                <w:rFonts w:asciiTheme="minorHAnsi" w:eastAsia="SimSun" w:hAnsiTheme="minorHAnsi"/>
              </w:rPr>
              <w:t xml:space="preserve"> 250 </w:t>
            </w:r>
            <w:r w:rsidRPr="00733EF6">
              <w:rPr>
                <w:rFonts w:asciiTheme="minorHAnsi" w:eastAsia="SimSun" w:hAnsiTheme="minorHAnsi"/>
              </w:rPr>
              <w:t>考试站点许可</w:t>
            </w:r>
            <w:r w:rsidR="00D83647">
              <w:rPr>
                <w:rFonts w:asciiTheme="minorHAnsi" w:eastAsia="SimSun" w:hAnsiTheme="minorHAnsi"/>
              </w:rPr>
              <w:br/>
            </w:r>
            <w:r w:rsidRPr="00733EF6">
              <w:rPr>
                <w:rFonts w:asciiTheme="minorHAnsi" w:eastAsia="SimSun" w:hAnsiTheme="minorHAnsi"/>
              </w:rPr>
              <w:t>（服务</w:t>
            </w:r>
            <w:r w:rsidRPr="00733EF6">
              <w:rPr>
                <w:rFonts w:asciiTheme="minorHAnsi" w:eastAsia="SimSun" w:hAnsiTheme="minorHAnsi"/>
              </w:rPr>
              <w:t xml:space="preserve"> SL</w:t>
            </w:r>
            <w:r w:rsidRPr="00733EF6">
              <w:rPr>
                <w:rFonts w:asciiTheme="minorHAnsi" w:eastAsia="SimSun" w:hAnsiTheme="minorHAnsi"/>
              </w:rPr>
              <w:t>）</w:t>
            </w:r>
            <w:bookmarkEnd w:id="1500"/>
            <w:bookmarkEnd w:id="1501"/>
            <w:bookmarkEnd w:id="1502"/>
            <w:bookmarkEnd w:id="1503"/>
          </w:p>
        </w:tc>
        <w:tc>
          <w:tcPr>
            <w:tcW w:w="738" w:type="dxa"/>
            <w:tcBorders>
              <w:top w:val="dashSmallGap" w:sz="4" w:space="0" w:color="BFBFBF" w:themeColor="background1" w:themeShade="BF"/>
              <w:left w:val="nil"/>
              <w:bottom w:val="nil"/>
              <w:right w:val="nil"/>
            </w:tcBorders>
            <w:shd w:val="clear" w:color="auto" w:fill="auto"/>
            <w:vAlign w:val="center"/>
          </w:tcPr>
          <w:p w:rsidR="00C2472D" w:rsidRPr="00733EF6" w:rsidRDefault="00C2472D" w:rsidP="00C2472D">
            <w:pPr>
              <w:pStyle w:val="ProductList-OfferingBody"/>
              <w:ind w:left="-113"/>
              <w:jc w:val="center"/>
              <w:rPr>
                <w:rFonts w:eastAsia="SimSun"/>
              </w:rPr>
            </w:pPr>
            <w:r w:rsidRPr="00733EF6">
              <w:rPr>
                <w:rFonts w:eastAsia="SimSun"/>
              </w:rPr>
              <w:t>125</w:t>
            </w:r>
          </w:p>
        </w:tc>
        <w:tc>
          <w:tcPr>
            <w:tcW w:w="739" w:type="dxa"/>
            <w:tcBorders>
              <w:left w:val="single" w:sz="12" w:space="0" w:color="FFFFFF" w:themeColor="background1"/>
            </w:tcBorders>
            <w:shd w:val="clear" w:color="auto" w:fill="70AD47" w:themeFill="accent6"/>
            <w:vAlign w:val="center"/>
          </w:tcPr>
          <w:p w:rsidR="00C2472D" w:rsidRPr="00733EF6" w:rsidRDefault="00C2472D" w:rsidP="00C2472D">
            <w:pPr>
              <w:pStyle w:val="ProductList-OfferingBody"/>
              <w:ind w:left="-113"/>
              <w:jc w:val="center"/>
              <w:rPr>
                <w:rFonts w:eastAsia="SimSun"/>
              </w:rPr>
            </w:pPr>
            <w:r w:rsidRPr="00733EF6">
              <w:rPr>
                <w:rFonts w:eastAsia="SimSun"/>
              </w:rPr>
              <w:t>125</w:t>
            </w:r>
          </w:p>
        </w:tc>
        <w:tc>
          <w:tcPr>
            <w:tcW w:w="739"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9"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9"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8"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9"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9"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c>
          <w:tcPr>
            <w:tcW w:w="739" w:type="dxa"/>
            <w:shd w:val="clear" w:color="auto" w:fill="70AD47" w:themeFill="accent6"/>
            <w:vAlign w:val="center"/>
          </w:tcPr>
          <w:p w:rsidR="00C2472D" w:rsidRPr="00733EF6" w:rsidRDefault="00C2472D" w:rsidP="00C2472D">
            <w:pPr>
              <w:pStyle w:val="ProductList-OfferingBody"/>
              <w:ind w:left="-113"/>
              <w:jc w:val="center"/>
              <w:rPr>
                <w:rFonts w:eastAsia="SimSun"/>
              </w:rPr>
            </w:pPr>
          </w:p>
        </w:tc>
        <w:tc>
          <w:tcPr>
            <w:tcW w:w="775" w:type="dxa"/>
            <w:shd w:val="clear" w:color="auto" w:fill="BFBFBF" w:themeFill="background1" w:themeFillShade="BF"/>
            <w:vAlign w:val="center"/>
          </w:tcPr>
          <w:p w:rsidR="00C2472D" w:rsidRPr="00733EF6" w:rsidRDefault="00C2472D" w:rsidP="00C2472D">
            <w:pPr>
              <w:pStyle w:val="ProductList-OfferingBody"/>
              <w:ind w:left="-113"/>
              <w:jc w:val="center"/>
              <w:rPr>
                <w:rFonts w:eastAsia="SimSun"/>
              </w:rPr>
            </w:pPr>
          </w:p>
        </w:tc>
      </w:tr>
    </w:tbl>
    <w:p w:rsidR="00FA00BF" w:rsidRPr="00733EF6" w:rsidRDefault="00FA00BF" w:rsidP="004F3C6D">
      <w:pPr>
        <w:pStyle w:val="ProductList-Body"/>
        <w:rPr>
          <w:rFonts w:eastAsia="SimSun"/>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BA482B">
        <w:tc>
          <w:tcPr>
            <w:tcW w:w="3596" w:type="dxa"/>
          </w:tcPr>
          <w:p w:rsidR="00782C7B" w:rsidRPr="00733EF6" w:rsidRDefault="00782C7B" w:rsidP="00C4636F">
            <w:pPr>
              <w:pStyle w:val="ProductList-Body"/>
              <w:rPr>
                <w:rFonts w:eastAsia="SimSun"/>
              </w:rPr>
            </w:pPr>
          </w:p>
        </w:tc>
        <w:tc>
          <w:tcPr>
            <w:tcW w:w="3597" w:type="dxa"/>
          </w:tcPr>
          <w:p w:rsidR="00782C7B" w:rsidRPr="00733EF6" w:rsidRDefault="00C2472D" w:rsidP="00C4636F">
            <w:pPr>
              <w:pStyle w:val="ProductList-Body"/>
              <w:rPr>
                <w:rFonts w:eastAsia="SimSun"/>
                <w:b/>
              </w:rPr>
            </w:pPr>
            <w:r w:rsidRPr="00733EF6">
              <w:rPr>
                <w:rFonts w:eastAsia="SimSun"/>
              </w:rPr>
              <w:t>产品组：</w:t>
            </w:r>
            <w:r w:rsidRPr="00733EF6">
              <w:rPr>
                <w:rFonts w:eastAsia="SimSun"/>
                <w:b/>
              </w:rPr>
              <w:t>服务器</w:t>
            </w:r>
          </w:p>
        </w:tc>
        <w:tc>
          <w:tcPr>
            <w:tcW w:w="3597" w:type="dxa"/>
          </w:tcPr>
          <w:p w:rsidR="00782C7B" w:rsidRPr="00733EF6" w:rsidRDefault="00782C7B" w:rsidP="00C4636F">
            <w:pPr>
              <w:pStyle w:val="ProductList-Body"/>
              <w:rPr>
                <w:rFonts w:eastAsia="SimSu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t>其他信息</w:t>
      </w:r>
    </w:p>
    <w:p w:rsidR="00C2472D" w:rsidRPr="00733EF6" w:rsidRDefault="00C2472D" w:rsidP="00C2472D">
      <w:pPr>
        <w:pStyle w:val="ProductList-Body"/>
        <w:rPr>
          <w:rFonts w:eastAsia="SimSun"/>
          <w:lang w:eastAsia="zh-CN"/>
        </w:rPr>
      </w:pPr>
      <w:r w:rsidRPr="00733EF6">
        <w:rPr>
          <w:rFonts w:eastAsia="SimSun"/>
          <w:lang w:eastAsia="zh-CN"/>
        </w:rPr>
        <w:t>所有凭证都是预先提供的，在购买之日后一年内可以随时使用。</w:t>
      </w:r>
    </w:p>
    <w:p w:rsidR="00C2472D" w:rsidRPr="00733EF6" w:rsidRDefault="00C2472D" w:rsidP="00C2472D">
      <w:pPr>
        <w:pStyle w:val="ProductList-Body"/>
        <w:rPr>
          <w:rFonts w:eastAsia="SimSun"/>
          <w:lang w:eastAsia="zh-CN"/>
        </w:rPr>
      </w:pPr>
    </w:p>
    <w:p w:rsidR="00C2472D" w:rsidRPr="00733EF6" w:rsidRDefault="00C2472D" w:rsidP="00C2472D">
      <w:pPr>
        <w:pStyle w:val="ProductList-Body"/>
        <w:rPr>
          <w:rFonts w:eastAsia="SimSun"/>
        </w:rPr>
      </w:pPr>
      <w:r w:rsidRPr="00733EF6">
        <w:rPr>
          <w:rFonts w:eastAsia="SimSun"/>
          <w:b/>
          <w:color w:val="00188F"/>
        </w:rPr>
        <w:t xml:space="preserve">Microsoft Office </w:t>
      </w:r>
      <w:r w:rsidRPr="00733EF6">
        <w:rPr>
          <w:rFonts w:eastAsia="SimSun"/>
          <w:b/>
          <w:color w:val="00188F"/>
        </w:rPr>
        <w:t>专家</w:t>
      </w:r>
      <w:r w:rsidRPr="00733EF6">
        <w:rPr>
          <w:rFonts w:eastAsia="SimSun"/>
          <w:b/>
          <w:color w:val="00188F"/>
        </w:rPr>
        <w:t xml:space="preserve"> (MOS) </w:t>
      </w:r>
      <w:r w:rsidRPr="00733EF6">
        <w:rPr>
          <w:rFonts w:eastAsia="SimSun"/>
          <w:b/>
          <w:color w:val="00188F"/>
        </w:rPr>
        <w:t>和</w:t>
      </w:r>
      <w:r w:rsidRPr="00733EF6">
        <w:rPr>
          <w:rFonts w:eastAsia="SimSun"/>
          <w:b/>
          <w:color w:val="00188F"/>
        </w:rPr>
        <w:t xml:space="preserve"> Microsoft Technology Associate (MTA) </w:t>
      </w:r>
      <w:r w:rsidRPr="00733EF6">
        <w:rPr>
          <w:rFonts w:eastAsia="SimSun"/>
          <w:b/>
          <w:color w:val="00188F"/>
        </w:rPr>
        <w:t>认证考试站点许可</w:t>
      </w:r>
    </w:p>
    <w:p w:rsidR="00782C7B" w:rsidRPr="00733EF6" w:rsidRDefault="00AB1667" w:rsidP="00C2472D">
      <w:pPr>
        <w:pStyle w:val="ProductList-Body"/>
        <w:rPr>
          <w:rFonts w:eastAsia="SimSun"/>
          <w:lang w:eastAsia="zh-CN"/>
        </w:rPr>
      </w:pPr>
      <w:r w:rsidRPr="00733EF6">
        <w:rPr>
          <w:rFonts w:eastAsia="SimSun"/>
        </w:rPr>
        <w:t>客户必须是</w:t>
      </w:r>
      <w:r w:rsidRPr="00733EF6">
        <w:rPr>
          <w:rFonts w:eastAsia="SimSun"/>
        </w:rPr>
        <w:t xml:space="preserve"> Certiport </w:t>
      </w:r>
      <w:r w:rsidRPr="00733EF6">
        <w:rPr>
          <w:rFonts w:eastAsia="SimSun"/>
        </w:rPr>
        <w:t>授权测试中心，才能使用站点许可。如果客户不是</w:t>
      </w:r>
      <w:r w:rsidRPr="00733EF6">
        <w:rPr>
          <w:rFonts w:eastAsia="SimSun"/>
        </w:rPr>
        <w:t xml:space="preserve"> Certiport </w:t>
      </w:r>
      <w:r w:rsidRPr="00733EF6">
        <w:rPr>
          <w:rFonts w:eastAsia="SimSun"/>
        </w:rPr>
        <w:t>授权测试中心，则需要通过此流程成为</w:t>
      </w:r>
      <w:r w:rsidRPr="00733EF6">
        <w:rPr>
          <w:rFonts w:eastAsia="SimSun"/>
        </w:rPr>
        <w:t xml:space="preserve"> Certiport </w:t>
      </w:r>
      <w:r w:rsidRPr="00733EF6">
        <w:rPr>
          <w:rFonts w:eastAsia="SimSun"/>
        </w:rPr>
        <w:t>测试中心，然后才能使用站点许可。</w:t>
      </w:r>
      <w:r w:rsidRPr="00733EF6">
        <w:rPr>
          <w:rFonts w:eastAsia="SimSun"/>
          <w:lang w:eastAsia="zh-CN"/>
        </w:rPr>
        <w:t>此站点许可将于购买日期起</w:t>
      </w:r>
      <w:r w:rsidRPr="00733EF6">
        <w:rPr>
          <w:rFonts w:eastAsia="SimSun"/>
          <w:lang w:eastAsia="zh-CN"/>
        </w:rPr>
        <w:t xml:space="preserve"> 12 </w:t>
      </w:r>
      <w:r w:rsidRPr="00733EF6">
        <w:rPr>
          <w:rFonts w:eastAsia="SimSun"/>
          <w:lang w:eastAsia="zh-CN"/>
        </w:rPr>
        <w:t>个月后自动终止。此后所有仍未使用的认证考试都将不能再使用。</w:t>
      </w:r>
    </w:p>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FA00BF" w:rsidRPr="00B1632C" w:rsidRDefault="00FA00BF" w:rsidP="00930D5E">
      <w:pPr>
        <w:pStyle w:val="ProductList-Offering2Heading"/>
        <w:outlineLvl w:val="2"/>
        <w:rPr>
          <w:rFonts w:eastAsia="SimSun"/>
        </w:rPr>
      </w:pPr>
      <w:r w:rsidRPr="00B1632C">
        <w:rPr>
          <w:rFonts w:eastAsia="SimSun"/>
        </w:rPr>
        <w:tab/>
      </w:r>
      <w:bookmarkStart w:id="1504" w:name="_Toc378147676"/>
      <w:bookmarkStart w:id="1505" w:name="_Toc378151573"/>
      <w:bookmarkStart w:id="1506" w:name="_Toc379797426"/>
      <w:bookmarkStart w:id="1507" w:name="_Toc380513460"/>
      <w:bookmarkStart w:id="1508" w:name="_Toc380655510"/>
      <w:bookmarkStart w:id="1509" w:name="_Toc389114854"/>
      <w:r w:rsidRPr="00B1632C">
        <w:rPr>
          <w:rFonts w:eastAsia="SimSun"/>
        </w:rPr>
        <w:t>Microsoft Translator</w:t>
      </w:r>
      <w:bookmarkEnd w:id="1504"/>
      <w:bookmarkEnd w:id="1505"/>
      <w:bookmarkEnd w:id="1506"/>
      <w:bookmarkEnd w:id="1507"/>
      <w:bookmarkEnd w:id="1508"/>
      <w:bookmarkEnd w:id="150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056C16" w:rsidRPr="00733EF6" w:rsidTr="00056C16">
        <w:trPr>
          <w:cantSplit/>
          <w:tblHeader/>
        </w:trPr>
        <w:tc>
          <w:tcPr>
            <w:tcW w:w="3367"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75"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693331" w:rsidRPr="00733EF6" w:rsidTr="00056C16">
        <w:trPr>
          <w:cantSplit/>
          <w:tblHeader/>
        </w:trPr>
        <w:tc>
          <w:tcPr>
            <w:tcW w:w="3367" w:type="dxa"/>
            <w:tcBorders>
              <w:top w:val="nil"/>
              <w:left w:val="nil"/>
              <w:bottom w:val="nil"/>
              <w:right w:val="nil"/>
            </w:tcBorders>
          </w:tcPr>
          <w:p w:rsidR="00693331" w:rsidRPr="00733EF6" w:rsidRDefault="00693331" w:rsidP="00C2472D">
            <w:pPr>
              <w:pStyle w:val="ProductList-Offering2"/>
              <w:rPr>
                <w:rFonts w:asciiTheme="minorHAnsi" w:eastAsia="SimSun" w:hAnsiTheme="minorHAnsi"/>
              </w:rPr>
            </w:pPr>
            <w:bookmarkStart w:id="1510" w:name="_Toc379797427"/>
            <w:bookmarkStart w:id="1511" w:name="_Toc380513461"/>
            <w:bookmarkStart w:id="1512" w:name="_Toc380655511"/>
            <w:bookmarkStart w:id="1513" w:name="_Toc389114855"/>
            <w:r w:rsidRPr="00733EF6">
              <w:rPr>
                <w:rFonts w:asciiTheme="minorHAnsi" w:eastAsia="SimSun" w:hAnsiTheme="minorHAnsi"/>
              </w:rPr>
              <w:t>Microsoft Translator API</w:t>
            </w:r>
            <w:bookmarkEnd w:id="1510"/>
            <w:bookmarkEnd w:id="1511"/>
            <w:bookmarkEnd w:id="1512"/>
            <w:bookmarkEnd w:id="1513"/>
            <w:r w:rsidRPr="00733EF6">
              <w:rPr>
                <w:rFonts w:asciiTheme="minorHAnsi" w:eastAsia="SimSun" w:hAnsiTheme="minorHAnsi"/>
              </w:rPr>
              <w:fldChar w:fldCharType="begin"/>
            </w:r>
            <w:r w:rsidRPr="00733EF6">
              <w:rPr>
                <w:rFonts w:asciiTheme="minorHAnsi" w:eastAsia="SimSun" w:hAnsiTheme="minorHAnsi"/>
              </w:rPr>
              <w:instrText>XE "Microsoft Translator API"</w:instrText>
            </w:r>
            <w:r w:rsidRPr="00733EF6">
              <w:rPr>
                <w:rFonts w:asciiTheme="minorHAnsi" w:eastAsia="SimSun" w:hAnsiTheme="minorHAnsi"/>
              </w:rPr>
              <w:fldChar w:fldCharType="end"/>
            </w:r>
          </w:p>
        </w:tc>
        <w:tc>
          <w:tcPr>
            <w:tcW w:w="738" w:type="dxa"/>
            <w:tcBorders>
              <w:top w:val="nil"/>
              <w:left w:val="nil"/>
              <w:bottom w:val="nil"/>
              <w:right w:val="nil"/>
            </w:tcBorders>
            <w:vAlign w:val="center"/>
          </w:tcPr>
          <w:p w:rsidR="00693331" w:rsidRPr="00733EF6" w:rsidRDefault="00693331" w:rsidP="00C4636F">
            <w:pPr>
              <w:pStyle w:val="ProductList-OfferingBody"/>
              <w:ind w:left="-113"/>
              <w:jc w:val="center"/>
              <w:rPr>
                <w:rFonts w:eastAsia="SimSun"/>
              </w:rPr>
            </w:pPr>
          </w:p>
        </w:tc>
        <w:tc>
          <w:tcPr>
            <w:tcW w:w="739" w:type="dxa"/>
            <w:tcBorders>
              <w:left w:val="single" w:sz="12" w:space="0" w:color="FFFFFF" w:themeColor="background1"/>
            </w:tcBorders>
            <w:shd w:val="clear" w:color="auto" w:fill="BFBFBF" w:themeFill="background1" w:themeFillShade="BF"/>
            <w:vAlign w:val="center"/>
          </w:tcPr>
          <w:p w:rsidR="00693331" w:rsidRPr="00733EF6" w:rsidRDefault="00693331" w:rsidP="00C4636F">
            <w:pPr>
              <w:pStyle w:val="ProductList-OfferingBody"/>
              <w:ind w:left="-113"/>
              <w:jc w:val="center"/>
              <w:rPr>
                <w:rFonts w:eastAsia="SimSun"/>
              </w:rPr>
            </w:pPr>
          </w:p>
        </w:tc>
        <w:tc>
          <w:tcPr>
            <w:tcW w:w="739" w:type="dxa"/>
            <w:shd w:val="clear" w:color="auto" w:fill="70AD47" w:themeFill="accent6"/>
            <w:vAlign w:val="center"/>
          </w:tcPr>
          <w:p w:rsidR="00693331" w:rsidRPr="00733EF6" w:rsidRDefault="00693331"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693331" w:rsidRPr="00733EF6" w:rsidRDefault="00693331" w:rsidP="00696404">
            <w:pPr>
              <w:pStyle w:val="ProductList-OfferingBody"/>
              <w:ind w:left="-113"/>
              <w:jc w:val="center"/>
              <w:rPr>
                <w:rFonts w:eastAsia="SimSun"/>
              </w:rPr>
            </w:pPr>
          </w:p>
        </w:tc>
        <w:tc>
          <w:tcPr>
            <w:tcW w:w="739" w:type="dxa"/>
            <w:shd w:val="clear" w:color="auto" w:fill="BFBFBF" w:themeFill="background1" w:themeFillShade="BF"/>
            <w:vAlign w:val="center"/>
          </w:tcPr>
          <w:p w:rsidR="00693331" w:rsidRPr="00733EF6" w:rsidRDefault="00693331" w:rsidP="00696404">
            <w:pPr>
              <w:pStyle w:val="ProductList-OfferingBody"/>
              <w:ind w:left="-113"/>
              <w:jc w:val="center"/>
              <w:rPr>
                <w:rFonts w:eastAsia="SimSun"/>
              </w:rPr>
            </w:pPr>
          </w:p>
        </w:tc>
        <w:tc>
          <w:tcPr>
            <w:tcW w:w="738" w:type="dxa"/>
            <w:shd w:val="clear" w:color="auto" w:fill="BFBFBF" w:themeFill="background1" w:themeFillShade="BF"/>
            <w:vAlign w:val="center"/>
          </w:tcPr>
          <w:p w:rsidR="00693331" w:rsidRPr="00733EF6" w:rsidRDefault="00693331" w:rsidP="00696404">
            <w:pPr>
              <w:pStyle w:val="ProductList-OfferingBody"/>
              <w:ind w:left="-113"/>
              <w:jc w:val="center"/>
              <w:rPr>
                <w:rFonts w:eastAsia="SimSun"/>
              </w:rPr>
            </w:pPr>
          </w:p>
        </w:tc>
        <w:tc>
          <w:tcPr>
            <w:tcW w:w="739" w:type="dxa"/>
            <w:shd w:val="clear" w:color="auto" w:fill="BFBFBF" w:themeFill="background1" w:themeFillShade="BF"/>
            <w:vAlign w:val="center"/>
          </w:tcPr>
          <w:p w:rsidR="00693331" w:rsidRPr="00733EF6" w:rsidRDefault="00693331" w:rsidP="00696404">
            <w:pPr>
              <w:pStyle w:val="ProductList-OfferingBody"/>
              <w:ind w:left="-113"/>
              <w:jc w:val="center"/>
              <w:rPr>
                <w:rFonts w:eastAsia="SimSun"/>
              </w:rPr>
            </w:pPr>
          </w:p>
        </w:tc>
        <w:tc>
          <w:tcPr>
            <w:tcW w:w="739" w:type="dxa"/>
            <w:shd w:val="clear" w:color="auto" w:fill="BFBFBF" w:themeFill="background1" w:themeFillShade="BF"/>
            <w:vAlign w:val="center"/>
          </w:tcPr>
          <w:p w:rsidR="00693331" w:rsidRPr="00733EF6" w:rsidRDefault="00693331" w:rsidP="00696404">
            <w:pPr>
              <w:pStyle w:val="ProductList-OfferingBody"/>
              <w:ind w:left="-113"/>
              <w:jc w:val="center"/>
              <w:rPr>
                <w:rFonts w:eastAsia="SimSun"/>
              </w:rPr>
            </w:pPr>
          </w:p>
        </w:tc>
        <w:tc>
          <w:tcPr>
            <w:tcW w:w="739" w:type="dxa"/>
            <w:shd w:val="clear" w:color="auto" w:fill="BFBFBF" w:themeFill="background1" w:themeFillShade="BF"/>
            <w:vAlign w:val="center"/>
          </w:tcPr>
          <w:p w:rsidR="00693331" w:rsidRPr="00733EF6" w:rsidRDefault="00693331" w:rsidP="00696404">
            <w:pPr>
              <w:pStyle w:val="ProductList-OfferingBody"/>
              <w:ind w:left="-113"/>
              <w:jc w:val="center"/>
              <w:rPr>
                <w:rFonts w:eastAsia="SimSun"/>
              </w:rPr>
            </w:pPr>
          </w:p>
        </w:tc>
        <w:tc>
          <w:tcPr>
            <w:tcW w:w="775" w:type="dxa"/>
            <w:shd w:val="clear" w:color="auto" w:fill="70AD47" w:themeFill="accent6"/>
            <w:vAlign w:val="center"/>
          </w:tcPr>
          <w:p w:rsidR="00693331" w:rsidRPr="00733EF6" w:rsidRDefault="00693331" w:rsidP="00696404">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r>
    </w:tbl>
    <w:p w:rsidR="00FA00BF" w:rsidRPr="00733EF6" w:rsidRDefault="00FA00BF" w:rsidP="004F3C6D">
      <w:pPr>
        <w:pStyle w:val="ProductList-Body"/>
        <w:rPr>
          <w:rFonts w:eastAsia="SimSun"/>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BA482B">
        <w:tc>
          <w:tcPr>
            <w:tcW w:w="3596" w:type="dxa"/>
          </w:tcPr>
          <w:p w:rsidR="00782C7B" w:rsidRPr="00733EF6" w:rsidRDefault="00782C7B" w:rsidP="00434703">
            <w:pPr>
              <w:pStyle w:val="ProductList-Body"/>
              <w:spacing w:before="20" w:after="20"/>
              <w:rPr>
                <w:rFonts w:eastAsia="SimSun"/>
              </w:rPr>
            </w:pPr>
          </w:p>
        </w:tc>
        <w:tc>
          <w:tcPr>
            <w:tcW w:w="3597" w:type="dxa"/>
          </w:tcPr>
          <w:p w:rsidR="00782C7B" w:rsidRPr="00733EF6" w:rsidRDefault="00434703" w:rsidP="00434703">
            <w:pPr>
              <w:pStyle w:val="ProductList-Body"/>
              <w:spacing w:before="20" w:after="20"/>
              <w:rPr>
                <w:rFonts w:eastAsia="SimSun"/>
                <w:b/>
              </w:rPr>
            </w:pPr>
            <w:r w:rsidRPr="00733EF6">
              <w:rPr>
                <w:rFonts w:eastAsia="SimSun"/>
              </w:rPr>
              <w:t>产品组：</w:t>
            </w:r>
            <w:r w:rsidRPr="00733EF6">
              <w:rPr>
                <w:rFonts w:eastAsia="SimSun"/>
                <w:b/>
              </w:rPr>
              <w:t>服务器</w:t>
            </w:r>
          </w:p>
        </w:tc>
        <w:tc>
          <w:tcPr>
            <w:tcW w:w="3597" w:type="dxa"/>
          </w:tcPr>
          <w:p w:rsidR="00782C7B" w:rsidRPr="00733EF6" w:rsidRDefault="00782C7B" w:rsidP="00434703">
            <w:pPr>
              <w:pStyle w:val="ProductList-Body"/>
              <w:spacing w:before="20" w:after="20"/>
              <w:rPr>
                <w:rFonts w:eastAsia="SimSun"/>
              </w:rPr>
            </w:pPr>
          </w:p>
        </w:tc>
      </w:tr>
    </w:tbl>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286A8C" w:rsidRDefault="00FA00BF" w:rsidP="004466A8">
      <w:pPr>
        <w:pStyle w:val="ProductList-Offering2Heading"/>
        <w:pBdr>
          <w:bottom w:val="none" w:sz="0" w:space="0" w:color="auto"/>
        </w:pBdr>
        <w:outlineLvl w:val="2"/>
        <w:rPr>
          <w:rFonts w:eastAsia="SimSun"/>
        </w:rPr>
      </w:pPr>
      <w:r w:rsidRPr="00B1632C">
        <w:rPr>
          <w:rFonts w:eastAsia="SimSun"/>
        </w:rPr>
        <w:tab/>
      </w:r>
      <w:bookmarkStart w:id="1514" w:name="_Toc378147677"/>
      <w:bookmarkStart w:id="1515" w:name="_Toc378151574"/>
      <w:bookmarkStart w:id="1516" w:name="_Toc379797428"/>
      <w:bookmarkStart w:id="1517" w:name="_Toc380513462"/>
      <w:bookmarkStart w:id="1518" w:name="_Toc380655512"/>
    </w:p>
    <w:p w:rsidR="00286A8C" w:rsidRDefault="00286A8C" w:rsidP="004466A8">
      <w:pPr>
        <w:pStyle w:val="ProductList-Offering2Heading"/>
        <w:pBdr>
          <w:bottom w:val="none" w:sz="0" w:space="0" w:color="auto"/>
        </w:pBdr>
        <w:outlineLvl w:val="2"/>
        <w:rPr>
          <w:rFonts w:eastAsia="SimSun"/>
        </w:rPr>
      </w:pPr>
    </w:p>
    <w:p w:rsidR="00FA00BF" w:rsidRPr="00B1632C" w:rsidRDefault="00FA00BF" w:rsidP="00930D5E">
      <w:pPr>
        <w:pStyle w:val="ProductList-Offering2Heading"/>
        <w:outlineLvl w:val="2"/>
        <w:rPr>
          <w:rFonts w:eastAsia="SimSun"/>
        </w:rPr>
      </w:pPr>
      <w:bookmarkStart w:id="1519" w:name="_Toc389114856"/>
      <w:r w:rsidRPr="00B1632C">
        <w:rPr>
          <w:rFonts w:eastAsia="SimSun"/>
        </w:rPr>
        <w:t>System Center Endpoint Protection</w:t>
      </w:r>
      <w:bookmarkEnd w:id="1514"/>
      <w:bookmarkEnd w:id="1515"/>
      <w:bookmarkEnd w:id="1516"/>
      <w:bookmarkEnd w:id="1517"/>
      <w:bookmarkEnd w:id="1518"/>
      <w:bookmarkEnd w:id="1519"/>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66"/>
      </w:tblGrid>
      <w:tr w:rsidR="00056C16" w:rsidRPr="00733EF6" w:rsidTr="00BA482B">
        <w:trPr>
          <w:cantSplit/>
          <w:tblHeader/>
        </w:trPr>
        <w:tc>
          <w:tcPr>
            <w:tcW w:w="3367" w:type="dxa"/>
            <w:tcBorders>
              <w:bottom w:val="nil"/>
            </w:tcBorders>
            <w:shd w:val="clear" w:color="auto" w:fill="00188F"/>
          </w:tcPr>
          <w:p w:rsidR="00056C16" w:rsidRPr="00733EF6" w:rsidRDefault="00056C16"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66" w:type="dxa"/>
            <w:shd w:val="clear" w:color="auto" w:fill="00188F"/>
            <w:vAlign w:val="center"/>
          </w:tcPr>
          <w:p w:rsidR="00056C16" w:rsidRPr="00733EF6" w:rsidRDefault="00056C16"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693331" w:rsidRPr="00733EF6" w:rsidTr="00BA482B">
        <w:trPr>
          <w:cantSplit/>
          <w:tblHeader/>
        </w:trPr>
        <w:tc>
          <w:tcPr>
            <w:tcW w:w="3367" w:type="dxa"/>
            <w:tcBorders>
              <w:top w:val="nil"/>
              <w:left w:val="nil"/>
              <w:bottom w:val="nil"/>
              <w:right w:val="nil"/>
            </w:tcBorders>
          </w:tcPr>
          <w:p w:rsidR="00693331" w:rsidRPr="00733EF6" w:rsidRDefault="00693331" w:rsidP="00C2472D">
            <w:pPr>
              <w:pStyle w:val="ProductList-Offering2"/>
              <w:rPr>
                <w:rFonts w:asciiTheme="minorHAnsi" w:eastAsia="SimSun" w:hAnsiTheme="minorHAnsi"/>
              </w:rPr>
            </w:pPr>
            <w:bookmarkStart w:id="1520" w:name="_Toc379797429"/>
            <w:bookmarkStart w:id="1521" w:name="_Toc380513463"/>
            <w:bookmarkStart w:id="1522" w:name="_Toc380655513"/>
            <w:bookmarkStart w:id="1523" w:name="_Toc389114857"/>
            <w:r w:rsidRPr="00733EF6">
              <w:rPr>
                <w:rFonts w:asciiTheme="minorHAnsi" w:eastAsia="SimSun" w:hAnsiTheme="minorHAnsi"/>
              </w:rPr>
              <w:t>System Center 2012 R2 Endpoint Protection</w:t>
            </w:r>
            <w:r w:rsidRPr="00733EF6">
              <w:rPr>
                <w:rFonts w:asciiTheme="minorHAnsi" w:eastAsia="SimSun" w:hAnsiTheme="minorHAnsi"/>
              </w:rPr>
              <w:fldChar w:fldCharType="begin"/>
            </w:r>
            <w:r w:rsidRPr="00733EF6">
              <w:rPr>
                <w:rFonts w:asciiTheme="minorHAnsi" w:eastAsia="SimSun" w:hAnsiTheme="minorHAnsi"/>
              </w:rPr>
              <w:instrText>XE "System Center 2012 R2 Endpoint Protection"</w:instrText>
            </w:r>
            <w:r w:rsidRPr="00733EF6">
              <w:rPr>
                <w:rFonts w:asciiTheme="minorHAnsi" w:eastAsia="SimSun" w:hAnsiTheme="minorHAnsi"/>
              </w:rPr>
              <w:fldChar w:fldCharType="end"/>
            </w:r>
            <w:r w:rsidRPr="00733EF6">
              <w:rPr>
                <w:rFonts w:asciiTheme="minorHAnsi" w:eastAsia="SimSun" w:hAnsiTheme="minorHAnsi"/>
              </w:rPr>
              <w:t>（设备或用户</w:t>
            </w:r>
            <w:r w:rsidRPr="00733EF6">
              <w:rPr>
                <w:rFonts w:asciiTheme="minorHAnsi" w:eastAsia="SimSun" w:hAnsiTheme="minorHAnsi"/>
              </w:rPr>
              <w:t xml:space="preserve"> SL</w:t>
            </w:r>
            <w:r w:rsidRPr="00733EF6">
              <w:rPr>
                <w:rFonts w:asciiTheme="minorHAnsi" w:eastAsia="SimSun" w:hAnsiTheme="minorHAnsi"/>
              </w:rPr>
              <w:t>）</w:t>
            </w:r>
            <w:bookmarkEnd w:id="1520"/>
            <w:bookmarkEnd w:id="1521"/>
            <w:bookmarkEnd w:id="1522"/>
            <w:bookmarkEnd w:id="1523"/>
          </w:p>
        </w:tc>
        <w:tc>
          <w:tcPr>
            <w:tcW w:w="738" w:type="dxa"/>
            <w:tcBorders>
              <w:top w:val="nil"/>
              <w:left w:val="nil"/>
              <w:bottom w:val="nil"/>
              <w:right w:val="nil"/>
            </w:tcBorders>
            <w:vAlign w:val="center"/>
          </w:tcPr>
          <w:p w:rsidR="00693331" w:rsidRPr="00733EF6" w:rsidRDefault="00693331" w:rsidP="00C4636F">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70AD47" w:themeFill="accent6"/>
            <w:vAlign w:val="center"/>
          </w:tcPr>
          <w:p w:rsidR="00693331" w:rsidRPr="00733EF6" w:rsidRDefault="00693331" w:rsidP="00C4636F">
            <w:pPr>
              <w:pStyle w:val="ProductList-OfferingBody"/>
              <w:ind w:left="-113"/>
              <w:jc w:val="center"/>
              <w:rPr>
                <w:rFonts w:eastAsia="SimSun"/>
              </w:rPr>
            </w:pPr>
            <w:r w:rsidRPr="00733EF6">
              <w:rPr>
                <w:rFonts w:eastAsia="SimSun"/>
              </w:rPr>
              <w:t>1</w:t>
            </w:r>
          </w:p>
        </w:tc>
        <w:tc>
          <w:tcPr>
            <w:tcW w:w="739" w:type="dxa"/>
            <w:shd w:val="clear" w:color="auto" w:fill="70AD47" w:themeFill="accent6"/>
            <w:vAlign w:val="center"/>
          </w:tcPr>
          <w:p w:rsidR="00693331" w:rsidRPr="00733EF6" w:rsidRDefault="00693331" w:rsidP="00696404">
            <w:pPr>
              <w:pStyle w:val="ProductList-OfferingBody"/>
              <w:ind w:left="-113"/>
              <w:jc w:val="center"/>
              <w:rPr>
                <w:rFonts w:eastAsia="SimSun"/>
              </w:rPr>
            </w:pPr>
            <w:r w:rsidRPr="00733EF6">
              <w:rPr>
                <w:rFonts w:eastAsia="SimSun"/>
                <w:lang w:eastAsia="zh-CN"/>
              </w:rPr>
              <w:fldChar w:fldCharType="begin"/>
            </w:r>
            <w:r w:rsidRPr="00733EF6">
              <w:rPr>
                <w:rFonts w:eastAsia="SimSun"/>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附加产品（组织范围）</w:instrText>
            </w:r>
            <w:r w:rsidRPr="00733EF6">
              <w:rPr>
                <w:rFonts w:eastAsia="SimSun"/>
                <w:color w:val="1F497D"/>
                <w:lang w:eastAsia="zh-CN"/>
              </w:rPr>
              <w:instrText>"</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AO</w:t>
            </w:r>
            <w:r w:rsidRPr="00733EF6">
              <w:rPr>
                <w:rFonts w:eastAsia="SimSun"/>
                <w:lang w:eastAsia="zh-CN"/>
              </w:rPr>
              <w:fldChar w:fldCharType="end"/>
            </w:r>
            <w:r w:rsidRPr="00733EF6">
              <w:rPr>
                <w:rFonts w:eastAsia="SimSun"/>
              </w:rPr>
              <w:t>,</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教育版产品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ST</w:t>
            </w:r>
            <w:r w:rsidRPr="00733EF6">
              <w:rPr>
                <w:rFonts w:eastAsia="SimSun"/>
                <w:lang w:eastAsia="zh-CN"/>
              </w:rPr>
              <w:fldChar w:fldCharType="end"/>
            </w:r>
          </w:p>
        </w:tc>
        <w:tc>
          <w:tcPr>
            <w:tcW w:w="739" w:type="dxa"/>
            <w:shd w:val="clear" w:color="auto" w:fill="BFBFBF" w:themeFill="background1" w:themeFillShade="BF"/>
            <w:vAlign w:val="center"/>
          </w:tcPr>
          <w:p w:rsidR="00693331" w:rsidRPr="00733EF6" w:rsidRDefault="00693331" w:rsidP="00696404">
            <w:pPr>
              <w:pStyle w:val="ProductList-OfferingBody"/>
              <w:ind w:left="-113"/>
              <w:jc w:val="center"/>
              <w:rPr>
                <w:rFonts w:eastAsia="SimSun"/>
              </w:rPr>
            </w:pPr>
          </w:p>
        </w:tc>
        <w:tc>
          <w:tcPr>
            <w:tcW w:w="739" w:type="dxa"/>
            <w:shd w:val="clear" w:color="auto" w:fill="BFBFBF" w:themeFill="background1" w:themeFillShade="BF"/>
            <w:vAlign w:val="center"/>
          </w:tcPr>
          <w:p w:rsidR="00693331" w:rsidRPr="00733EF6" w:rsidRDefault="00693331" w:rsidP="00696404">
            <w:pPr>
              <w:pStyle w:val="ProductList-OfferingBody"/>
              <w:ind w:left="-113"/>
              <w:jc w:val="center"/>
              <w:rPr>
                <w:rFonts w:eastAsia="SimSun"/>
              </w:rPr>
            </w:pPr>
          </w:p>
        </w:tc>
        <w:tc>
          <w:tcPr>
            <w:tcW w:w="738" w:type="dxa"/>
            <w:shd w:val="clear" w:color="auto" w:fill="BFBFBF" w:themeFill="background1" w:themeFillShade="BF"/>
            <w:vAlign w:val="center"/>
          </w:tcPr>
          <w:p w:rsidR="00693331" w:rsidRPr="00733EF6" w:rsidRDefault="00693331" w:rsidP="00696404">
            <w:pPr>
              <w:pStyle w:val="ProductList-OfferingBody"/>
              <w:ind w:left="-113"/>
              <w:jc w:val="center"/>
              <w:rPr>
                <w:rFonts w:eastAsia="SimSun"/>
              </w:rPr>
            </w:pPr>
          </w:p>
        </w:tc>
        <w:tc>
          <w:tcPr>
            <w:tcW w:w="739" w:type="dxa"/>
            <w:shd w:val="clear" w:color="auto" w:fill="BFBFBF" w:themeFill="background1" w:themeFillShade="BF"/>
            <w:vAlign w:val="center"/>
          </w:tcPr>
          <w:p w:rsidR="00693331" w:rsidRPr="00733EF6" w:rsidRDefault="00693331" w:rsidP="00696404">
            <w:pPr>
              <w:pStyle w:val="ProductList-OfferingBody"/>
              <w:ind w:left="-113"/>
              <w:jc w:val="center"/>
              <w:rPr>
                <w:rFonts w:eastAsia="SimSun"/>
              </w:rPr>
            </w:pPr>
          </w:p>
        </w:tc>
        <w:tc>
          <w:tcPr>
            <w:tcW w:w="739" w:type="dxa"/>
            <w:shd w:val="clear" w:color="auto" w:fill="70AD47" w:themeFill="accent6"/>
            <w:vAlign w:val="center"/>
          </w:tcPr>
          <w:p w:rsidR="00693331" w:rsidRPr="00733EF6" w:rsidRDefault="00693331" w:rsidP="00696404">
            <w:pPr>
              <w:pStyle w:val="ProductList-OfferingBody"/>
              <w:ind w:left="-113"/>
              <w:jc w:val="center"/>
              <w:rPr>
                <w:rFonts w:eastAsia="SimSun"/>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739" w:type="dxa"/>
            <w:shd w:val="clear" w:color="auto" w:fill="70AD47" w:themeFill="accent6"/>
            <w:vAlign w:val="center"/>
          </w:tcPr>
          <w:p w:rsidR="00693331" w:rsidRPr="00733EF6" w:rsidRDefault="00693331" w:rsidP="00C4636F">
            <w:pPr>
              <w:pStyle w:val="ProductList-OfferingBody"/>
              <w:ind w:left="-113"/>
              <w:jc w:val="center"/>
              <w:rPr>
                <w:rFonts w:eastAsia="SimSun"/>
              </w:rPr>
            </w:pPr>
          </w:p>
        </w:tc>
        <w:tc>
          <w:tcPr>
            <w:tcW w:w="766" w:type="dxa"/>
            <w:shd w:val="clear" w:color="auto" w:fill="BFBFBF" w:themeFill="background1" w:themeFillShade="BF"/>
            <w:vAlign w:val="center"/>
          </w:tcPr>
          <w:p w:rsidR="00693331" w:rsidRPr="00733EF6" w:rsidRDefault="00693331" w:rsidP="00C4636F">
            <w:pPr>
              <w:pStyle w:val="ProductList-OfferingBody"/>
              <w:ind w:left="-113"/>
              <w:jc w:val="center"/>
              <w:rPr>
                <w:rFonts w:eastAsia="SimSun"/>
              </w:rPr>
            </w:pPr>
          </w:p>
        </w:tc>
      </w:tr>
    </w:tbl>
    <w:p w:rsidR="00FA00BF" w:rsidRPr="00733EF6" w:rsidRDefault="00FA00BF" w:rsidP="004F3C6D">
      <w:pPr>
        <w:pStyle w:val="ProductList-Body"/>
        <w:rPr>
          <w:rFonts w:eastAsia="SimSun"/>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BA482B">
        <w:tc>
          <w:tcPr>
            <w:tcW w:w="3596" w:type="dxa"/>
          </w:tcPr>
          <w:p w:rsidR="00782C7B" w:rsidRPr="00733EF6" w:rsidRDefault="00782C7B" w:rsidP="00434703">
            <w:pPr>
              <w:pStyle w:val="ProductList-Body"/>
              <w:spacing w:before="20" w:after="20"/>
              <w:rPr>
                <w:rFonts w:eastAsia="SimSun"/>
              </w:rPr>
            </w:pPr>
          </w:p>
        </w:tc>
        <w:tc>
          <w:tcPr>
            <w:tcW w:w="3597" w:type="dxa"/>
          </w:tcPr>
          <w:p w:rsidR="00782C7B" w:rsidRPr="00733EF6" w:rsidRDefault="00434703" w:rsidP="00434703">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782C7B" w:rsidRPr="00733EF6" w:rsidRDefault="00782C7B" w:rsidP="00434703">
            <w:pPr>
              <w:pStyle w:val="ProductList-Body"/>
              <w:spacing w:before="20" w:after="20"/>
              <w:rPr>
                <w:rFonts w:eastAsia="SimSun"/>
              </w:rPr>
            </w:pPr>
          </w:p>
        </w:tc>
      </w:tr>
    </w:tbl>
    <w:p w:rsidR="00782C7B" w:rsidRPr="00733EF6" w:rsidRDefault="00782C7B" w:rsidP="00782C7B">
      <w:pPr>
        <w:pStyle w:val="ProductList-Body"/>
        <w:shd w:val="clear" w:color="auto" w:fill="D9D9D9" w:themeFill="background1" w:themeFillShade="D9"/>
        <w:spacing w:before="120" w:after="120"/>
        <w:rPr>
          <w:rFonts w:eastAsia="SimSun"/>
        </w:rPr>
      </w:pPr>
      <w:r w:rsidRPr="00733EF6">
        <w:rPr>
          <w:rFonts w:eastAsia="SimSun"/>
          <w:b/>
        </w:rPr>
        <w:lastRenderedPageBreak/>
        <w:t>其他信息</w:t>
      </w:r>
    </w:p>
    <w:p w:rsidR="00434703" w:rsidRPr="00733EF6" w:rsidRDefault="00434703" w:rsidP="00434703">
      <w:pPr>
        <w:pStyle w:val="ProductList-Body"/>
        <w:rPr>
          <w:rFonts w:eastAsia="SimSun"/>
        </w:rPr>
      </w:pPr>
      <w:r w:rsidRPr="00733EF6">
        <w:rPr>
          <w:rFonts w:eastAsia="SimSun"/>
          <w:b/>
          <w:color w:val="00188F"/>
        </w:rPr>
        <w:t>升级</w:t>
      </w:r>
      <w:r w:rsidRPr="00733EF6">
        <w:rPr>
          <w:rFonts w:eastAsia="SimSun"/>
          <w:b/>
          <w:color w:val="00188F"/>
        </w:rPr>
        <w:t>/</w:t>
      </w:r>
      <w:r w:rsidRPr="00733EF6">
        <w:rPr>
          <w:rFonts w:eastAsia="SimSun"/>
          <w:b/>
          <w:color w:val="00188F"/>
        </w:rPr>
        <w:t>降级</w:t>
      </w:r>
    </w:p>
    <w:p w:rsidR="00434703" w:rsidRPr="00733EF6" w:rsidRDefault="00434703" w:rsidP="00434703">
      <w:pPr>
        <w:pStyle w:val="ProductList-Body"/>
        <w:rPr>
          <w:rFonts w:eastAsia="SimSun"/>
        </w:rPr>
      </w:pPr>
      <w:r w:rsidRPr="00733EF6">
        <w:rPr>
          <w:rFonts w:eastAsia="SimSun"/>
        </w:rPr>
        <w:t>自</w:t>
      </w:r>
      <w:r w:rsidRPr="00733EF6">
        <w:rPr>
          <w:rFonts w:eastAsia="SimSun"/>
        </w:rPr>
        <w:t xml:space="preserve"> 2012 </w:t>
      </w:r>
      <w:r w:rsidRPr="00733EF6">
        <w:rPr>
          <w:rFonts w:eastAsia="SimSun"/>
        </w:rPr>
        <w:t>年</w:t>
      </w:r>
      <w:r w:rsidRPr="00733EF6">
        <w:rPr>
          <w:rFonts w:eastAsia="SimSun"/>
        </w:rPr>
        <w:t xml:space="preserve"> 4 </w:t>
      </w:r>
      <w:r w:rsidRPr="00733EF6">
        <w:rPr>
          <w:rFonts w:eastAsia="SimSun"/>
        </w:rPr>
        <w:t>月</w:t>
      </w:r>
      <w:r w:rsidRPr="00733EF6">
        <w:rPr>
          <w:rFonts w:eastAsia="SimSun"/>
        </w:rPr>
        <w:t xml:space="preserve"> 1 </w:t>
      </w:r>
      <w:r w:rsidRPr="00733EF6">
        <w:rPr>
          <w:rFonts w:eastAsia="SimSun"/>
        </w:rPr>
        <w:t>日起，</w:t>
      </w:r>
      <w:r w:rsidRPr="00733EF6">
        <w:rPr>
          <w:rFonts w:eastAsia="SimSun"/>
        </w:rPr>
        <w:t xml:space="preserve">Forefront Endpoint Protection </w:t>
      </w:r>
      <w:r w:rsidRPr="00733EF6">
        <w:rPr>
          <w:rFonts w:eastAsia="SimSun"/>
        </w:rPr>
        <w:t>变为</w:t>
      </w:r>
      <w:r w:rsidRPr="00733EF6">
        <w:rPr>
          <w:rFonts w:eastAsia="SimSun"/>
        </w:rPr>
        <w:t xml:space="preserve"> System Center 2012 Endpoint Protection</w:t>
      </w:r>
      <w:r w:rsidRPr="00733EF6">
        <w:rPr>
          <w:rFonts w:eastAsia="SimSun"/>
        </w:rPr>
        <w:fldChar w:fldCharType="begin"/>
      </w:r>
      <w:r w:rsidRPr="00733EF6">
        <w:rPr>
          <w:rFonts w:eastAsia="SimSun"/>
        </w:rPr>
        <w:instrText>XE "System Center 2012 Endpoint Protection"</w:instrText>
      </w:r>
      <w:r w:rsidRPr="00733EF6">
        <w:rPr>
          <w:rFonts w:eastAsia="SimSun"/>
        </w:rPr>
        <w:fldChar w:fldCharType="end"/>
      </w:r>
      <w:r w:rsidRPr="00733EF6">
        <w:rPr>
          <w:rFonts w:eastAsia="SimSun"/>
        </w:rPr>
        <w:t>。</w:t>
      </w:r>
      <w:r w:rsidRPr="00733EF6">
        <w:rPr>
          <w:rFonts w:eastAsia="SimSun"/>
        </w:rPr>
        <w:t>System Center 2012 R2 Endpoint Protection</w:t>
      </w:r>
      <w:r w:rsidRPr="00733EF6">
        <w:rPr>
          <w:rFonts w:eastAsia="SimSun"/>
        </w:rPr>
        <w:fldChar w:fldCharType="begin"/>
      </w:r>
      <w:r w:rsidRPr="00733EF6">
        <w:rPr>
          <w:rFonts w:eastAsia="SimSun"/>
        </w:rPr>
        <w:instrText>XE "System Center 2012 R2 Endpoint Protection"</w:instrText>
      </w:r>
      <w:r w:rsidRPr="00733EF6">
        <w:rPr>
          <w:rFonts w:eastAsia="SimSun"/>
        </w:rPr>
        <w:fldChar w:fldCharType="end"/>
      </w:r>
      <w:r w:rsidRPr="00733EF6">
        <w:rPr>
          <w:rFonts w:eastAsia="SimSun"/>
        </w:rPr>
        <w:t xml:space="preserve"> </w:t>
      </w:r>
      <w:r w:rsidRPr="00733EF6">
        <w:rPr>
          <w:rFonts w:eastAsia="SimSun"/>
        </w:rPr>
        <w:t>作为独立的产品，转让仅用于保护客户端设备的使用权利。保护服务器设备的使用权利只能通过获取</w:t>
      </w:r>
      <w:r w:rsidRPr="00733EF6">
        <w:rPr>
          <w:rFonts w:eastAsia="SimSun"/>
        </w:rPr>
        <w:t xml:space="preserve"> System Center 2012 R2 Standard </w:t>
      </w:r>
      <w:r w:rsidRPr="00733EF6">
        <w:rPr>
          <w:rFonts w:eastAsia="SimSun"/>
        </w:rPr>
        <w:t>或</w:t>
      </w:r>
      <w:r w:rsidRPr="00733EF6">
        <w:rPr>
          <w:rFonts w:eastAsia="SimSun"/>
        </w:rPr>
        <w:t xml:space="preserve"> Datacenter </w:t>
      </w:r>
      <w:r w:rsidRPr="00733EF6">
        <w:rPr>
          <w:rFonts w:eastAsia="SimSun"/>
        </w:rPr>
        <w:t>服务器管理许可获得。</w:t>
      </w:r>
    </w:p>
    <w:p w:rsidR="00434703" w:rsidRPr="00733EF6" w:rsidRDefault="00434703" w:rsidP="00434703">
      <w:pPr>
        <w:pStyle w:val="ProductList-Body"/>
        <w:rPr>
          <w:rFonts w:eastAsia="SimSun"/>
        </w:rPr>
      </w:pPr>
    </w:p>
    <w:p w:rsidR="00434703" w:rsidRPr="00733EF6" w:rsidRDefault="00434703" w:rsidP="00434703">
      <w:pPr>
        <w:pStyle w:val="ProductList-Body"/>
        <w:rPr>
          <w:rFonts w:eastAsia="SimSun"/>
        </w:rPr>
      </w:pPr>
      <w:r w:rsidRPr="00733EF6">
        <w:rPr>
          <w:rFonts w:eastAsia="SimSun"/>
        </w:rPr>
        <w:t>带有有效</w:t>
      </w:r>
      <w:r w:rsidRPr="00733EF6">
        <w:rPr>
          <w:rFonts w:eastAsia="SimSun"/>
        </w:rPr>
        <w:t xml:space="preserve"> Forefront Endpoint Protection </w:t>
      </w:r>
      <w:r w:rsidRPr="00733EF6">
        <w:rPr>
          <w:rFonts w:eastAsia="SimSun"/>
        </w:rPr>
        <w:t>订购并提供该服务以保护客户端设备的用户可出于同一目的升级到和使用</w:t>
      </w:r>
      <w:r w:rsidRPr="00733EF6">
        <w:rPr>
          <w:rFonts w:eastAsia="SimSun"/>
        </w:rPr>
        <w:t xml:space="preserve"> System Center 2012 Endpoint Protection</w:t>
      </w:r>
      <w:r w:rsidRPr="00733EF6">
        <w:rPr>
          <w:rFonts w:eastAsia="SimSun"/>
        </w:rPr>
        <w:fldChar w:fldCharType="begin"/>
      </w:r>
      <w:r w:rsidRPr="00733EF6">
        <w:rPr>
          <w:rFonts w:eastAsia="SimSun"/>
        </w:rPr>
        <w:instrText>XE "System Center 2012 Endpoint Protection"</w:instrText>
      </w:r>
      <w:r w:rsidRPr="00733EF6">
        <w:rPr>
          <w:rFonts w:eastAsia="SimSun"/>
        </w:rPr>
        <w:fldChar w:fldCharType="end"/>
      </w:r>
      <w:r w:rsidRPr="00733EF6">
        <w:rPr>
          <w:rFonts w:eastAsia="SimSun"/>
        </w:rPr>
        <w:t>。拥有</w:t>
      </w:r>
      <w:r w:rsidRPr="00733EF6">
        <w:rPr>
          <w:rFonts w:eastAsia="SimSun"/>
        </w:rPr>
        <w:t xml:space="preserve"> System Center 2012 Endpoint Protection </w:t>
      </w:r>
      <w:r w:rsidRPr="00733EF6">
        <w:rPr>
          <w:rFonts w:eastAsia="SimSun"/>
        </w:rPr>
        <w:t>订购的客户也可降级到</w:t>
      </w:r>
      <w:r w:rsidRPr="00733EF6">
        <w:rPr>
          <w:rFonts w:eastAsia="SimSun"/>
        </w:rPr>
        <w:t xml:space="preserve"> Forefront Endpoint Protection</w:t>
      </w:r>
      <w:r w:rsidRPr="00733EF6">
        <w:rPr>
          <w:rFonts w:eastAsia="SimSun"/>
        </w:rPr>
        <w:t>。</w:t>
      </w:r>
    </w:p>
    <w:p w:rsidR="00434703" w:rsidRPr="00733EF6" w:rsidRDefault="00434703" w:rsidP="00434703">
      <w:pPr>
        <w:pStyle w:val="ProductList-Body"/>
        <w:rPr>
          <w:rFonts w:eastAsia="SimSun"/>
        </w:rPr>
      </w:pPr>
    </w:p>
    <w:p w:rsidR="00434703" w:rsidRPr="00733EF6" w:rsidRDefault="00434703" w:rsidP="00434703">
      <w:pPr>
        <w:pStyle w:val="ProductList-Body"/>
        <w:rPr>
          <w:rFonts w:eastAsia="SimSun"/>
        </w:rPr>
      </w:pPr>
      <w:r w:rsidRPr="00733EF6">
        <w:rPr>
          <w:rFonts w:eastAsia="SimSun"/>
        </w:rPr>
        <w:t xml:space="preserve">System Center 2012 R2 Configuration Manager </w:t>
      </w:r>
      <w:r w:rsidRPr="00733EF6">
        <w:rPr>
          <w:rFonts w:eastAsia="SimSun"/>
        </w:rPr>
        <w:t>是</w:t>
      </w:r>
      <w:r w:rsidRPr="00733EF6">
        <w:rPr>
          <w:rFonts w:eastAsia="SimSun"/>
        </w:rPr>
        <w:t xml:space="preserve"> System Center 2012 Endpoint Protection</w:t>
      </w:r>
      <w:r w:rsidRPr="00733EF6">
        <w:rPr>
          <w:rFonts w:eastAsia="SimSun"/>
        </w:rPr>
        <w:fldChar w:fldCharType="begin"/>
      </w:r>
      <w:r w:rsidRPr="00733EF6">
        <w:rPr>
          <w:rFonts w:eastAsia="SimSun"/>
        </w:rPr>
        <w:instrText>XE "System Center 2012 Endpoint Protection"</w:instrText>
      </w:r>
      <w:r w:rsidRPr="00733EF6">
        <w:rPr>
          <w:rFonts w:eastAsia="SimSun"/>
        </w:rPr>
        <w:fldChar w:fldCharType="end"/>
      </w:r>
      <w:r w:rsidRPr="00733EF6">
        <w:rPr>
          <w:rFonts w:eastAsia="SimSun"/>
        </w:rPr>
        <w:t xml:space="preserve"> </w:t>
      </w:r>
      <w:r w:rsidRPr="00733EF6">
        <w:rPr>
          <w:rFonts w:eastAsia="SimSun"/>
        </w:rPr>
        <w:t>的管理控制台。客户必须获得</w:t>
      </w:r>
      <w:r w:rsidRPr="00733EF6">
        <w:rPr>
          <w:rFonts w:eastAsia="SimSun"/>
        </w:rPr>
        <w:t xml:space="preserve"> System Center 2012 R2 Configuration Manager </w:t>
      </w:r>
      <w:r w:rsidRPr="00733EF6">
        <w:rPr>
          <w:rFonts w:eastAsia="SimSun"/>
        </w:rPr>
        <w:t>许可才能提供对</w:t>
      </w:r>
      <w:r w:rsidRPr="00733EF6">
        <w:rPr>
          <w:rFonts w:eastAsia="SimSun"/>
        </w:rPr>
        <w:t xml:space="preserve"> System Center 2012 R2 Endpoint Protection</w:t>
      </w:r>
      <w:r w:rsidRPr="00733EF6">
        <w:rPr>
          <w:rFonts w:eastAsia="SimSun"/>
        </w:rPr>
        <w:fldChar w:fldCharType="begin"/>
      </w:r>
      <w:r w:rsidRPr="00733EF6">
        <w:rPr>
          <w:rFonts w:eastAsia="SimSun"/>
        </w:rPr>
        <w:instrText>XE "System Center 2012 R2 Endpoint Protection"</w:instrText>
      </w:r>
      <w:r w:rsidRPr="00733EF6">
        <w:rPr>
          <w:rFonts w:eastAsia="SimSun"/>
        </w:rPr>
        <w:fldChar w:fldCharType="end"/>
      </w:r>
      <w:r w:rsidRPr="00733EF6">
        <w:rPr>
          <w:rFonts w:eastAsia="SimSun"/>
        </w:rPr>
        <w:t xml:space="preserve"> </w:t>
      </w:r>
      <w:r w:rsidRPr="00733EF6">
        <w:rPr>
          <w:rFonts w:eastAsia="SimSun"/>
        </w:rPr>
        <w:t>的管理功能。此外，也可以单独使用</w:t>
      </w:r>
      <w:r w:rsidRPr="00733EF6">
        <w:rPr>
          <w:rFonts w:eastAsia="SimSun"/>
        </w:rPr>
        <w:t xml:space="preserve"> System Center 2012 R2 Endpoint Protection </w:t>
      </w:r>
      <w:r w:rsidRPr="00733EF6">
        <w:rPr>
          <w:rFonts w:eastAsia="SimSun"/>
        </w:rPr>
        <w:t>而不对其进行管理，此时无需获得</w:t>
      </w:r>
      <w:r w:rsidRPr="00733EF6">
        <w:rPr>
          <w:rFonts w:eastAsia="SimSun"/>
        </w:rPr>
        <w:t xml:space="preserve"> System Center 2012 R2 Configuration Manager </w:t>
      </w:r>
      <w:r w:rsidRPr="00733EF6">
        <w:rPr>
          <w:rFonts w:eastAsia="SimSun"/>
        </w:rPr>
        <w:t>许可。</w:t>
      </w:r>
    </w:p>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14192B" w:rsidRPr="00B1632C" w:rsidRDefault="0014192B" w:rsidP="0014192B">
      <w:pPr>
        <w:pStyle w:val="ProductList-Offering2Heading"/>
        <w:outlineLvl w:val="2"/>
        <w:rPr>
          <w:rFonts w:eastAsia="SimSun"/>
        </w:rPr>
      </w:pPr>
      <w:bookmarkStart w:id="1524" w:name="_Toc378147678"/>
      <w:bookmarkStart w:id="1525" w:name="_Toc378151575"/>
      <w:bookmarkStart w:id="1526" w:name="_Toc379797430"/>
      <w:r w:rsidRPr="00B1632C">
        <w:rPr>
          <w:rFonts w:eastAsia="SimSun"/>
        </w:rPr>
        <w:tab/>
      </w:r>
      <w:bookmarkStart w:id="1527" w:name="_Toc380513464"/>
      <w:bookmarkStart w:id="1528" w:name="_Toc380655514"/>
      <w:bookmarkStart w:id="1529" w:name="_Toc389114858"/>
      <w:r w:rsidRPr="00B1632C">
        <w:rPr>
          <w:rFonts w:eastAsia="SimSun"/>
        </w:rPr>
        <w:t>Microsoft Azure Active Directory Premium</w:t>
      </w:r>
      <w:bookmarkEnd w:id="1527"/>
      <w:bookmarkEnd w:id="1528"/>
      <w:bookmarkEnd w:id="1529"/>
      <w:r w:rsidRPr="00B1632C">
        <w:rPr>
          <w:rFonts w:eastAsia="SimSun"/>
        </w:rPr>
        <w:fldChar w:fldCharType="begin"/>
      </w:r>
      <w:r w:rsidRPr="00B1632C">
        <w:rPr>
          <w:rFonts w:eastAsia="SimSun"/>
        </w:rPr>
        <w:instrText>XE "Microsoft Azure Active Directory Premium"</w:instrText>
      </w:r>
      <w:r w:rsidRPr="00B1632C">
        <w:rPr>
          <w:rFonts w:eastAsia="SimSun"/>
        </w:rP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66"/>
      </w:tblGrid>
      <w:tr w:rsidR="00F9205D" w:rsidRPr="00733EF6" w:rsidTr="00BA482B">
        <w:trPr>
          <w:cantSplit/>
          <w:tblHeader/>
        </w:trPr>
        <w:tc>
          <w:tcPr>
            <w:tcW w:w="3367" w:type="dxa"/>
            <w:tcBorders>
              <w:bottom w:val="nil"/>
            </w:tcBorders>
            <w:shd w:val="clear" w:color="auto" w:fill="00188F"/>
          </w:tcPr>
          <w:p w:rsidR="00F9205D" w:rsidRPr="00733EF6" w:rsidRDefault="00F9205D" w:rsidP="00DC7D20">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F9205D" w:rsidRPr="00733EF6" w:rsidRDefault="00F9205D" w:rsidP="00B66846">
            <w:pPr>
              <w:pStyle w:val="ProductList-OfferingBody"/>
              <w:ind w:left="-113"/>
              <w:jc w:val="center"/>
              <w:rPr>
                <w:rFonts w:eastAsia="SimSun"/>
                <w:bCs/>
                <w:color w:val="FFFFFF" w:themeColor="background1"/>
              </w:rPr>
            </w:pPr>
            <w:r w:rsidRPr="00733EF6">
              <w:rPr>
                <w:rFonts w:eastAsia="SimSun"/>
                <w:b/>
                <w:color w:val="FFFFFF" w:themeColor="background1"/>
                <w:lang w:eastAsia="zh-CN"/>
              </w:rPr>
              <w:fldChar w:fldCharType="begin"/>
            </w:r>
            <w:r w:rsidRPr="00733EF6">
              <w:rPr>
                <w:rFonts w:eastAsia="SimSun"/>
                <w:b/>
                <w:color w:val="FFFFFF" w:themeColor="background1"/>
                <w:lang w:eastAsia="zh-CN"/>
              </w:rPr>
              <w:instrText xml:space="preserve"> </w:instrText>
            </w:r>
            <w:r w:rsidRPr="00733EF6">
              <w:rPr>
                <w:rFonts w:eastAsia="SimSun"/>
                <w:color w:val="FFFFFF" w:themeColor="background1"/>
                <w:lang w:eastAsia="zh-CN"/>
              </w:rPr>
              <w:instrText>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w:instrText>
            </w:r>
            <w:r w:rsidRPr="00733EF6">
              <w:rPr>
                <w:rFonts w:eastAsia="SimSun"/>
                <w:b/>
                <w:color w:val="FFFFFF" w:themeColor="background1"/>
                <w:lang w:eastAsia="zh-CN"/>
              </w:rPr>
              <w:instrText xml:space="preserve"> </w:instrText>
            </w:r>
            <w:r w:rsidRPr="00733EF6">
              <w:rPr>
                <w:rFonts w:eastAsia="SimSun"/>
                <w:b/>
                <w:color w:val="FFFFFF" w:themeColor="background1"/>
                <w:lang w:eastAsia="zh-CN"/>
              </w:rPr>
              <w:fldChar w:fldCharType="separate"/>
            </w:r>
            <w:r w:rsidRPr="00733EF6">
              <w:rPr>
                <w:rFonts w:eastAsia="SimSun"/>
                <w:b/>
                <w:color w:val="FFFFFF" w:themeColor="background1"/>
                <w:lang w:eastAsia="zh-CN"/>
              </w:rPr>
              <w:fldChar w:fldCharType="begin"/>
            </w:r>
            <w:r w:rsidRPr="00733EF6">
              <w:rPr>
                <w:rFonts w:eastAsia="SimSun"/>
                <w:b/>
                <w:color w:val="FFFFFF" w:themeColor="background1"/>
                <w:lang w:eastAsia="zh-CN"/>
              </w:rPr>
              <w:instrText xml:space="preserve"> </w:instrText>
            </w:r>
            <w:r w:rsidRPr="00733EF6">
              <w:rPr>
                <w:rFonts w:eastAsia="SimSun"/>
                <w:color w:val="FFFFFF" w:themeColor="background1"/>
                <w:lang w:eastAsia="zh-CN"/>
              </w:rPr>
              <w:instrText>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w:instrText>
            </w:r>
            <w:r w:rsidRPr="00733EF6">
              <w:rPr>
                <w:rFonts w:eastAsia="SimSun"/>
                <w:b/>
                <w:color w:val="FFFFFF" w:themeColor="background1"/>
                <w:lang w:eastAsia="zh-CN"/>
              </w:rPr>
              <w:instrText xml:space="preserve"> </w:instrText>
            </w:r>
            <w:r w:rsidRPr="00733EF6">
              <w:rPr>
                <w:rFonts w:eastAsia="SimSun"/>
                <w:b/>
                <w:color w:val="FFFFFF" w:themeColor="background1"/>
                <w:lang w:eastAsia="zh-CN"/>
              </w:rPr>
              <w:fldChar w:fldCharType="separate"/>
            </w:r>
            <w:r w:rsidRPr="00733EF6">
              <w:rPr>
                <w:rFonts w:eastAsia="SimSun"/>
                <w:b/>
                <w:color w:val="FFFFFF" w:themeColor="background1"/>
                <w:lang w:eastAsia="zh-CN"/>
              </w:rPr>
              <w:fldChar w:fldCharType="begin"/>
            </w:r>
            <w:r w:rsidRPr="00733EF6">
              <w:rPr>
                <w:rFonts w:eastAsia="SimSun"/>
                <w:b/>
                <w:color w:val="FFFFFF" w:themeColor="background1"/>
                <w:lang w:eastAsia="zh-CN"/>
              </w:rPr>
              <w:instrText xml:space="preserve"> </w:instrText>
            </w:r>
            <w:r w:rsidRPr="00733EF6">
              <w:rPr>
                <w:rFonts w:eastAsia="SimSun"/>
                <w:color w:val="FFFFFF" w:themeColor="background1"/>
                <w:lang w:eastAsia="zh-CN"/>
              </w:rPr>
              <w:instrText>AutoTextList  \s NoStyle \t "</w:instrText>
            </w:r>
            <w:r w:rsidRPr="00733EF6">
              <w:rPr>
                <w:rFonts w:eastAsia="SimSun"/>
                <w:color w:val="FFFFFF" w:themeColor="background1"/>
                <w:lang w:eastAsia="zh-CN"/>
              </w:rPr>
              <w:instrText>许可</w:instrText>
            </w:r>
            <w:r w:rsidRPr="00733EF6">
              <w:rPr>
                <w:rFonts w:eastAsia="SimSun"/>
                <w:color w:val="FFFFFF" w:themeColor="background1"/>
                <w:lang w:eastAsia="zh-CN"/>
              </w:rPr>
              <w:instrText>"</w:instrText>
            </w:r>
            <w:r w:rsidRPr="00733EF6">
              <w:rPr>
                <w:rFonts w:eastAsia="SimSun"/>
                <w:b/>
                <w:color w:val="FFFFFF" w:themeColor="background1"/>
                <w:lang w:eastAsia="zh-CN"/>
              </w:rPr>
              <w:instrText xml:space="preserve"> </w:instrText>
            </w:r>
            <w:r w:rsidRPr="00733EF6">
              <w:rPr>
                <w:rFonts w:eastAsia="SimSun"/>
                <w:b/>
                <w:color w:val="FFFFFF" w:themeColor="background1"/>
                <w:lang w:eastAsia="zh-CN"/>
              </w:rPr>
              <w:fldChar w:fldCharType="separate"/>
            </w:r>
            <w:r w:rsidRPr="00733EF6">
              <w:rPr>
                <w:rFonts w:eastAsia="SimSun"/>
                <w:b/>
                <w:color w:val="FFFFFF" w:themeColor="background1"/>
                <w:lang w:eastAsia="zh-CN"/>
              </w:rPr>
              <w:t>L</w:t>
            </w:r>
            <w:r w:rsidRPr="00733EF6">
              <w:rPr>
                <w:rFonts w:eastAsia="SimSun"/>
                <w:b/>
                <w:color w:val="FFFFFF" w:themeColor="background1"/>
                <w:lang w:eastAsia="zh-CN"/>
              </w:rPr>
              <w:fldChar w:fldCharType="end"/>
            </w:r>
            <w:r w:rsidRPr="00733EF6">
              <w:rPr>
                <w:rFonts w:eastAsia="SimSun"/>
                <w:b/>
                <w:color w:val="FFFFFF" w:themeColor="background1"/>
                <w:lang w:eastAsia="zh-CN"/>
              </w:rPr>
              <w:fldChar w:fldCharType="end"/>
            </w:r>
            <w:r w:rsidRPr="00733EF6">
              <w:rPr>
                <w:rFonts w:eastAsia="SimSun"/>
                <w:b/>
                <w:color w:val="FFFFFF" w:themeColor="background1"/>
                <w:lang w:eastAsia="zh-CN"/>
              </w:rPr>
              <w:t xml:space="preserve"> </w:t>
            </w:r>
            <w:r w:rsidRPr="00733EF6">
              <w:rPr>
                <w:rFonts w:eastAsia="SimSun"/>
                <w:b/>
                <w:color w:val="FFFFFF" w:themeColor="background1"/>
                <w:lang w:eastAsia="zh-CN"/>
              </w:rPr>
              <w:fldChar w:fldCharType="end"/>
            </w:r>
          </w:p>
        </w:tc>
        <w:tc>
          <w:tcPr>
            <w:tcW w:w="739" w:type="dxa"/>
            <w:tcBorders>
              <w:left w:val="single" w:sz="12" w:space="0" w:color="FFFFFF" w:themeColor="background1"/>
            </w:tcBorders>
            <w:shd w:val="clear" w:color="auto" w:fill="00188F"/>
            <w:vAlign w:val="center"/>
          </w:tcPr>
          <w:p w:rsidR="00F9205D" w:rsidRPr="00733EF6" w:rsidRDefault="00F9205D" w:rsidP="00B66846">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许可及软件保障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L/SA</w:t>
            </w:r>
            <w:r w:rsidRPr="00733EF6">
              <w:rPr>
                <w:rFonts w:eastAsia="SimSun"/>
                <w:bCs/>
                <w:color w:val="FFFFFF" w:themeColor="background1"/>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软件保障</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SA</w:t>
            </w:r>
            <w:r w:rsidRPr="00733EF6">
              <w:rPr>
                <w:rFonts w:eastAsia="SimSun"/>
                <w:bCs/>
                <w:color w:val="FFFFFF" w:themeColor="background1"/>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bCs/>
                <w:color w:val="FFFFFF" w:themeColor="background1"/>
              </w:rPr>
            </w:pPr>
            <w:r w:rsidRPr="00733EF6">
              <w:rPr>
                <w:rFonts w:eastAsia="SimSun"/>
                <w:bCs/>
                <w:color w:val="FFFFFF" w:themeColor="background1"/>
                <w:spacing w:val="-2"/>
                <w:lang w:eastAsia="zh-CN"/>
              </w:rPr>
              <w:fldChar w:fldCharType="begin"/>
            </w:r>
            <w:r w:rsidRPr="00733EF6">
              <w:rPr>
                <w:rFonts w:eastAsia="SimSun"/>
                <w:bCs/>
                <w:color w:val="FFFFFF" w:themeColor="background1"/>
                <w:spacing w:val="-2"/>
                <w:lang w:eastAsia="zh-CN"/>
              </w:rPr>
              <w:instrText xml:space="preserve"> AutoTextList  \s NoStyle \t "</w:instrText>
            </w:r>
            <w:r w:rsidRPr="00733EF6">
              <w:rPr>
                <w:rFonts w:eastAsia="SimSun"/>
                <w:bCs/>
                <w:color w:val="FFFFFF" w:themeColor="background1"/>
                <w:spacing w:val="-2"/>
                <w:lang w:eastAsia="zh-CN"/>
              </w:rPr>
              <w:instrText>大专院校和中小学校协议</w:instrText>
            </w:r>
            <w:r w:rsidRPr="00733EF6">
              <w:rPr>
                <w:rFonts w:eastAsia="SimSun"/>
                <w:bCs/>
                <w:color w:val="FFFFFF" w:themeColor="background1"/>
                <w:spacing w:val="-2"/>
                <w:lang w:eastAsia="zh-CN"/>
              </w:rPr>
              <w:instrText xml:space="preserve">" </w:instrText>
            </w:r>
            <w:r w:rsidRPr="00733EF6">
              <w:rPr>
                <w:rFonts w:eastAsia="SimSun"/>
                <w:bCs/>
                <w:color w:val="FFFFFF" w:themeColor="background1"/>
                <w:spacing w:val="-2"/>
                <w:lang w:eastAsia="zh-CN"/>
              </w:rPr>
              <w:fldChar w:fldCharType="separate"/>
            </w:r>
            <w:r w:rsidRPr="00733EF6">
              <w:rPr>
                <w:rFonts w:eastAsia="SimSun"/>
                <w:bCs/>
                <w:color w:val="FFFFFF" w:themeColor="background1"/>
                <w:spacing w:val="-2"/>
                <w:lang w:eastAsia="zh-CN"/>
              </w:rPr>
              <w:t>CA/SA</w:t>
            </w:r>
            <w:r w:rsidRPr="00733EF6">
              <w:rPr>
                <w:rFonts w:eastAsia="SimSun"/>
                <w:bCs/>
                <w:color w:val="FFFFFF" w:themeColor="background1"/>
                <w:spacing w:val="-2"/>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企业协议与企业订购协议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EA/EAS</w:t>
            </w:r>
            <w:r w:rsidRPr="00733EF6">
              <w:rPr>
                <w:rFonts w:eastAsia="SimSun"/>
                <w:bCs/>
                <w:color w:val="FFFFFF" w:themeColor="background1"/>
                <w:lang w:eastAsia="zh-CN"/>
              </w:rPr>
              <w:fldChar w:fldCharType="end"/>
            </w:r>
          </w:p>
        </w:tc>
        <w:tc>
          <w:tcPr>
            <w:tcW w:w="738" w:type="dxa"/>
            <w:shd w:val="clear" w:color="auto" w:fill="00188F"/>
            <w:vAlign w:val="center"/>
          </w:tcPr>
          <w:p w:rsidR="00F9205D" w:rsidRPr="00733EF6" w:rsidRDefault="00F9205D" w:rsidP="00B66846">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教育解决方案许可登记表</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EES</w:t>
            </w:r>
            <w:r w:rsidRPr="00733EF6">
              <w:rPr>
                <w:rFonts w:eastAsia="SimSun"/>
                <w:bCs/>
                <w:color w:val="FFFFFF" w:themeColor="background1"/>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微软产品和服务协议</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MPSA</w:t>
            </w:r>
            <w:r w:rsidRPr="00733EF6">
              <w:rPr>
                <w:rFonts w:eastAsia="SimSun"/>
                <w:bCs/>
                <w:color w:val="FFFFFF" w:themeColor="background1"/>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bCs/>
                <w:color w:val="FFFFFF" w:themeColor="background1"/>
              </w:rPr>
            </w:pPr>
            <w:r w:rsidRPr="00733EF6">
              <w:rPr>
                <w:rFonts w:eastAsia="SimSun"/>
                <w:bCs/>
                <w:color w:val="FFFFFF" w:themeColor="background1"/>
                <w:spacing w:val="-4"/>
                <w:lang w:eastAsia="zh-CN"/>
              </w:rPr>
              <w:fldChar w:fldCharType="begin"/>
            </w:r>
            <w:r w:rsidRPr="00733EF6">
              <w:rPr>
                <w:rFonts w:eastAsia="SimSun"/>
                <w:bCs/>
                <w:color w:val="FFFFFF" w:themeColor="background1"/>
                <w:spacing w:val="-4"/>
                <w:lang w:eastAsia="zh-CN"/>
              </w:rPr>
              <w:instrText xml:space="preserve"> AutoTextList  \s NoStyle \t "</w:instrText>
            </w:r>
            <w:r w:rsidRPr="00733EF6">
              <w:rPr>
                <w:rFonts w:eastAsia="SimSun"/>
                <w:bCs/>
                <w:color w:val="FFFFFF" w:themeColor="background1"/>
                <w:spacing w:val="-4"/>
                <w:lang w:eastAsia="zh-CN"/>
              </w:rPr>
              <w:instrText>开放许可</w:instrText>
            </w:r>
            <w:r w:rsidRPr="00733EF6">
              <w:rPr>
                <w:rFonts w:eastAsia="SimSun"/>
                <w:bCs/>
                <w:color w:val="FFFFFF" w:themeColor="background1"/>
                <w:spacing w:val="-4"/>
                <w:lang w:eastAsia="zh-CN"/>
              </w:rPr>
              <w:instrText xml:space="preserve">" </w:instrText>
            </w:r>
            <w:r w:rsidRPr="00733EF6">
              <w:rPr>
                <w:rFonts w:eastAsia="SimSun"/>
                <w:bCs/>
                <w:color w:val="FFFFFF" w:themeColor="background1"/>
                <w:spacing w:val="-4"/>
                <w:lang w:eastAsia="zh-CN"/>
              </w:rPr>
              <w:fldChar w:fldCharType="separate"/>
            </w:r>
            <w:r w:rsidRPr="00733EF6">
              <w:rPr>
                <w:rFonts w:eastAsia="SimSun"/>
                <w:bCs/>
                <w:color w:val="FFFFFF" w:themeColor="background1"/>
                <w:spacing w:val="-4"/>
                <w:lang w:eastAsia="zh-CN"/>
              </w:rPr>
              <w:t>OL</w:t>
            </w:r>
            <w:r w:rsidRPr="00733EF6">
              <w:rPr>
                <w:rFonts w:eastAsia="SimSun"/>
                <w:bCs/>
                <w:color w:val="FFFFFF" w:themeColor="background1"/>
                <w:spacing w:val="-4"/>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最低开放计划</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OM</w:t>
            </w:r>
            <w:r w:rsidRPr="00733EF6">
              <w:rPr>
                <w:rFonts w:eastAsia="SimSun"/>
                <w:bCs/>
                <w:color w:val="FFFFFF" w:themeColor="background1"/>
                <w:lang w:eastAsia="zh-CN"/>
              </w:rPr>
              <w:fldChar w:fldCharType="end"/>
            </w:r>
          </w:p>
        </w:tc>
        <w:tc>
          <w:tcPr>
            <w:tcW w:w="766" w:type="dxa"/>
            <w:shd w:val="clear" w:color="auto" w:fill="00188F"/>
            <w:vAlign w:val="center"/>
          </w:tcPr>
          <w:p w:rsidR="00F9205D" w:rsidRPr="00733EF6" w:rsidRDefault="00F9205D" w:rsidP="00B66846">
            <w:pPr>
              <w:pStyle w:val="ProductList-OfferingBody"/>
              <w:ind w:left="-113"/>
              <w:jc w:val="center"/>
              <w:rPr>
                <w:rFonts w:eastAsia="SimSun"/>
                <w:bCs/>
                <w:color w:val="FFFFFF" w:themeColor="background1"/>
              </w:rPr>
            </w:pPr>
            <w:r w:rsidRPr="00733EF6">
              <w:rPr>
                <w:rFonts w:eastAsia="SimSun"/>
                <w:bCs/>
                <w:color w:val="FFFFFF" w:themeColor="background1"/>
                <w:lang w:eastAsia="zh-CN"/>
              </w:rPr>
              <w:fldChar w:fldCharType="begin"/>
            </w:r>
            <w:r w:rsidRPr="00733EF6">
              <w:rPr>
                <w:rFonts w:eastAsia="SimSun"/>
                <w:bCs/>
                <w:color w:val="FFFFFF" w:themeColor="background1"/>
                <w:lang w:eastAsia="zh-CN"/>
              </w:rPr>
              <w:instrText xml:space="preserve"> AutoTextList  \s NoStyle \t "</w:instrText>
            </w:r>
            <w:r w:rsidRPr="00733EF6">
              <w:rPr>
                <w:rFonts w:eastAsia="SimSun"/>
                <w:bCs/>
                <w:color w:val="FFFFFF" w:themeColor="background1"/>
                <w:lang w:eastAsia="zh-CN"/>
              </w:rPr>
              <w:instrText>开放式价值和开放式价值订购</w:instrText>
            </w:r>
            <w:r w:rsidRPr="00733EF6">
              <w:rPr>
                <w:rFonts w:eastAsia="SimSun"/>
                <w:bCs/>
                <w:color w:val="FFFFFF" w:themeColor="background1"/>
                <w:lang w:eastAsia="zh-CN"/>
              </w:rPr>
              <w:instrText xml:space="preserve">" </w:instrText>
            </w:r>
            <w:r w:rsidRPr="00733EF6">
              <w:rPr>
                <w:rFonts w:eastAsia="SimSun"/>
                <w:bCs/>
                <w:color w:val="FFFFFF" w:themeColor="background1"/>
                <w:lang w:eastAsia="zh-CN"/>
              </w:rPr>
              <w:fldChar w:fldCharType="separate"/>
            </w:r>
            <w:r w:rsidRPr="00733EF6">
              <w:rPr>
                <w:rFonts w:eastAsia="SimSun"/>
                <w:bCs/>
                <w:color w:val="FFFFFF" w:themeColor="background1"/>
                <w:lang w:eastAsia="zh-CN"/>
              </w:rPr>
              <w:t>OV/OVS</w:t>
            </w:r>
            <w:r w:rsidRPr="00733EF6">
              <w:rPr>
                <w:rFonts w:eastAsia="SimSun"/>
                <w:bCs/>
                <w:color w:val="FFFFFF" w:themeColor="background1"/>
                <w:lang w:eastAsia="zh-CN"/>
              </w:rPr>
              <w:fldChar w:fldCharType="end"/>
            </w:r>
          </w:p>
        </w:tc>
      </w:tr>
      <w:tr w:rsidR="0014192B" w:rsidRPr="00733EF6" w:rsidTr="00BA482B">
        <w:trPr>
          <w:cantSplit/>
          <w:tblHeader/>
        </w:trPr>
        <w:tc>
          <w:tcPr>
            <w:tcW w:w="3367" w:type="dxa"/>
            <w:tcBorders>
              <w:top w:val="nil"/>
              <w:left w:val="nil"/>
              <w:bottom w:val="nil"/>
              <w:right w:val="nil"/>
            </w:tcBorders>
          </w:tcPr>
          <w:p w:rsidR="0014192B" w:rsidRPr="00733EF6" w:rsidRDefault="00356011" w:rsidP="00356011">
            <w:pPr>
              <w:pStyle w:val="ProductList-Offering2"/>
              <w:rPr>
                <w:rFonts w:asciiTheme="minorHAnsi" w:eastAsia="SimSun" w:hAnsiTheme="minorHAnsi"/>
              </w:rPr>
            </w:pPr>
            <w:bookmarkStart w:id="1530" w:name="_Toc380513465"/>
            <w:bookmarkStart w:id="1531" w:name="_Toc380655515"/>
            <w:bookmarkStart w:id="1532" w:name="_Toc389114859"/>
            <w:r w:rsidRPr="00733EF6">
              <w:rPr>
                <w:rFonts w:asciiTheme="minorHAnsi" w:eastAsia="SimSun" w:hAnsiTheme="minorHAnsi"/>
              </w:rPr>
              <w:t>Microsoft Azure Active Directory Premium</w:t>
            </w:r>
            <w:bookmarkEnd w:id="1530"/>
            <w:bookmarkEnd w:id="1531"/>
            <w:bookmarkEnd w:id="1532"/>
            <w:r w:rsidRPr="00733EF6">
              <w:rPr>
                <w:rFonts w:asciiTheme="minorHAnsi" w:eastAsia="SimSun" w:hAnsiTheme="minorHAnsi"/>
              </w:rPr>
              <w:fldChar w:fldCharType="begin"/>
            </w:r>
            <w:r w:rsidRPr="00733EF6">
              <w:rPr>
                <w:rFonts w:asciiTheme="minorHAnsi" w:eastAsia="SimSun" w:hAnsiTheme="minorHAnsi"/>
              </w:rPr>
              <w:instrText>XE "Microsoft Azure Active Directory Premium"</w:instrText>
            </w:r>
            <w:r w:rsidRPr="00733EF6">
              <w:rPr>
                <w:rFonts w:asciiTheme="minorHAnsi" w:eastAsia="SimSun" w:hAnsiTheme="minorHAnsi"/>
              </w:rPr>
              <w:fldChar w:fldCharType="end"/>
            </w:r>
          </w:p>
        </w:tc>
        <w:tc>
          <w:tcPr>
            <w:tcW w:w="738" w:type="dxa"/>
            <w:tcBorders>
              <w:top w:val="nil"/>
              <w:left w:val="nil"/>
              <w:bottom w:val="nil"/>
              <w:right w:val="nil"/>
            </w:tcBorders>
            <w:vAlign w:val="center"/>
          </w:tcPr>
          <w:p w:rsidR="0014192B" w:rsidRPr="00733EF6" w:rsidRDefault="0014192B" w:rsidP="00DC7D20">
            <w:pPr>
              <w:pStyle w:val="ProductList-OfferingBody"/>
              <w:ind w:left="-113"/>
              <w:jc w:val="center"/>
              <w:rPr>
                <w:rFonts w:eastAsia="SimSun"/>
              </w:rPr>
            </w:pPr>
          </w:p>
        </w:tc>
        <w:tc>
          <w:tcPr>
            <w:tcW w:w="739" w:type="dxa"/>
            <w:tcBorders>
              <w:left w:val="single" w:sz="12" w:space="0" w:color="FFFFFF" w:themeColor="background1"/>
            </w:tcBorders>
            <w:shd w:val="clear" w:color="auto" w:fill="70AD47" w:themeFill="accent6"/>
            <w:vAlign w:val="center"/>
          </w:tcPr>
          <w:p w:rsidR="0014192B" w:rsidRPr="00733EF6" w:rsidRDefault="0014192B" w:rsidP="00DC7D20">
            <w:pPr>
              <w:pStyle w:val="ProductList-OfferingBody"/>
              <w:ind w:left="-113"/>
              <w:jc w:val="center"/>
              <w:rPr>
                <w:rFonts w:eastAsia="SimSun"/>
              </w:rPr>
            </w:pPr>
          </w:p>
        </w:tc>
        <w:tc>
          <w:tcPr>
            <w:tcW w:w="739" w:type="dxa"/>
            <w:shd w:val="clear" w:color="auto" w:fill="70AD47" w:themeFill="accent6"/>
            <w:vAlign w:val="center"/>
          </w:tcPr>
          <w:p w:rsidR="0014192B" w:rsidRPr="00733EF6" w:rsidRDefault="0014192B" w:rsidP="00DC7D20">
            <w:pPr>
              <w:pStyle w:val="ProductList-OfferingBody"/>
              <w:ind w:left="-113"/>
              <w:jc w:val="center"/>
              <w:rPr>
                <w:rFonts w:eastAsia="SimSun"/>
              </w:rPr>
            </w:pPr>
          </w:p>
        </w:tc>
        <w:tc>
          <w:tcPr>
            <w:tcW w:w="739" w:type="dxa"/>
            <w:shd w:val="clear" w:color="auto" w:fill="BFBFBF" w:themeFill="background1" w:themeFillShade="BF"/>
            <w:vAlign w:val="center"/>
          </w:tcPr>
          <w:p w:rsidR="0014192B" w:rsidRPr="00733EF6" w:rsidRDefault="0014192B" w:rsidP="00DC7D20">
            <w:pPr>
              <w:pStyle w:val="ProductList-OfferingBody"/>
              <w:ind w:left="-113"/>
              <w:jc w:val="center"/>
              <w:rPr>
                <w:rFonts w:eastAsia="SimSun"/>
              </w:rPr>
            </w:pPr>
          </w:p>
        </w:tc>
        <w:tc>
          <w:tcPr>
            <w:tcW w:w="739" w:type="dxa"/>
            <w:shd w:val="clear" w:color="auto" w:fill="BFBFBF" w:themeFill="background1" w:themeFillShade="BF"/>
            <w:vAlign w:val="center"/>
          </w:tcPr>
          <w:p w:rsidR="0014192B" w:rsidRPr="00733EF6" w:rsidRDefault="0014192B" w:rsidP="00DC7D20">
            <w:pPr>
              <w:pStyle w:val="ProductList-OfferingBody"/>
              <w:ind w:left="-113"/>
              <w:jc w:val="center"/>
              <w:rPr>
                <w:rFonts w:eastAsia="SimSun"/>
              </w:rPr>
            </w:pPr>
          </w:p>
        </w:tc>
        <w:tc>
          <w:tcPr>
            <w:tcW w:w="738" w:type="dxa"/>
            <w:shd w:val="clear" w:color="auto" w:fill="BFBFBF" w:themeFill="background1" w:themeFillShade="BF"/>
            <w:vAlign w:val="center"/>
          </w:tcPr>
          <w:p w:rsidR="0014192B" w:rsidRPr="00733EF6" w:rsidRDefault="0014192B" w:rsidP="00DC7D20">
            <w:pPr>
              <w:pStyle w:val="ProductList-OfferingBody"/>
              <w:ind w:left="-113"/>
              <w:jc w:val="center"/>
              <w:rPr>
                <w:rFonts w:eastAsia="SimSun"/>
              </w:rPr>
            </w:pPr>
          </w:p>
        </w:tc>
        <w:tc>
          <w:tcPr>
            <w:tcW w:w="739" w:type="dxa"/>
            <w:shd w:val="clear" w:color="auto" w:fill="BFBFBF" w:themeFill="background1" w:themeFillShade="BF"/>
            <w:vAlign w:val="center"/>
          </w:tcPr>
          <w:p w:rsidR="0014192B" w:rsidRPr="00733EF6" w:rsidRDefault="0014192B" w:rsidP="00DC7D20">
            <w:pPr>
              <w:pStyle w:val="ProductList-OfferingBody"/>
              <w:ind w:left="-113"/>
              <w:jc w:val="center"/>
              <w:rPr>
                <w:rFonts w:eastAsia="SimSun"/>
              </w:rPr>
            </w:pPr>
          </w:p>
        </w:tc>
        <w:tc>
          <w:tcPr>
            <w:tcW w:w="739" w:type="dxa"/>
            <w:shd w:val="clear" w:color="auto" w:fill="BFBFBF" w:themeFill="background1" w:themeFillShade="BF"/>
            <w:vAlign w:val="center"/>
          </w:tcPr>
          <w:p w:rsidR="0014192B" w:rsidRPr="00733EF6" w:rsidRDefault="0014192B" w:rsidP="00DC7D20">
            <w:pPr>
              <w:pStyle w:val="ProductList-OfferingBody"/>
              <w:ind w:left="-113"/>
              <w:jc w:val="center"/>
              <w:rPr>
                <w:rFonts w:eastAsia="SimSun"/>
              </w:rPr>
            </w:pPr>
          </w:p>
        </w:tc>
        <w:tc>
          <w:tcPr>
            <w:tcW w:w="739" w:type="dxa"/>
            <w:shd w:val="clear" w:color="auto" w:fill="BFBFBF" w:themeFill="background1" w:themeFillShade="BF"/>
            <w:vAlign w:val="center"/>
          </w:tcPr>
          <w:p w:rsidR="0014192B" w:rsidRPr="00733EF6" w:rsidRDefault="0014192B" w:rsidP="00DC7D20">
            <w:pPr>
              <w:pStyle w:val="ProductList-OfferingBody"/>
              <w:ind w:left="-113"/>
              <w:jc w:val="center"/>
              <w:rPr>
                <w:rFonts w:eastAsia="SimSun"/>
              </w:rPr>
            </w:pPr>
          </w:p>
        </w:tc>
        <w:tc>
          <w:tcPr>
            <w:tcW w:w="766" w:type="dxa"/>
            <w:shd w:val="clear" w:color="auto" w:fill="70AD47" w:themeFill="accent6"/>
            <w:vAlign w:val="center"/>
          </w:tcPr>
          <w:p w:rsidR="0014192B" w:rsidRPr="00733EF6" w:rsidRDefault="0014192B" w:rsidP="00DC7D20">
            <w:pPr>
              <w:pStyle w:val="ProductList-OfferingBody"/>
              <w:ind w:left="-113"/>
              <w:jc w:val="center"/>
              <w:rPr>
                <w:rFonts w:eastAsia="SimSun"/>
              </w:rPr>
            </w:pPr>
          </w:p>
        </w:tc>
      </w:tr>
    </w:tbl>
    <w:p w:rsidR="0014192B" w:rsidRPr="00733EF6" w:rsidRDefault="0014192B" w:rsidP="0014192B">
      <w:pPr>
        <w:pStyle w:val="ProductList-Body"/>
        <w:rPr>
          <w:rFonts w:eastAsia="SimSun"/>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RPr="00733EF6" w:rsidTr="00BA482B">
        <w:tc>
          <w:tcPr>
            <w:tcW w:w="3596" w:type="dxa"/>
          </w:tcPr>
          <w:p w:rsidR="0014192B" w:rsidRPr="00733EF6" w:rsidRDefault="0014192B" w:rsidP="00DC7D20">
            <w:pPr>
              <w:pStyle w:val="ProductList-Body"/>
              <w:spacing w:before="20" w:after="20"/>
              <w:rPr>
                <w:rFonts w:eastAsia="SimSun"/>
              </w:rPr>
            </w:pPr>
            <w:r w:rsidRPr="00733EF6">
              <w:rPr>
                <w:rFonts w:eastAsia="SimSun"/>
              </w:rPr>
              <w:t>符合削减条件：</w:t>
            </w:r>
            <w:r w:rsidRPr="00733EF6">
              <w:rPr>
                <w:rFonts w:eastAsia="SimSun"/>
                <w:b/>
              </w:rPr>
              <w:t>全部</w:t>
            </w:r>
          </w:p>
        </w:tc>
        <w:tc>
          <w:tcPr>
            <w:tcW w:w="3597" w:type="dxa"/>
          </w:tcPr>
          <w:p w:rsidR="0014192B" w:rsidRPr="00733EF6" w:rsidRDefault="0014192B" w:rsidP="00DC7D20">
            <w:pPr>
              <w:pStyle w:val="ProductList-Body"/>
              <w:spacing w:before="20" w:after="20"/>
              <w:rPr>
                <w:rFonts w:eastAsia="SimSun"/>
              </w:rPr>
            </w:pPr>
            <w:r w:rsidRPr="00733EF6">
              <w:rPr>
                <w:rFonts w:eastAsia="SimSun"/>
              </w:rPr>
              <w:t>产品组：</w:t>
            </w:r>
            <w:r w:rsidRPr="00733EF6">
              <w:rPr>
                <w:rFonts w:eastAsia="SimSun"/>
                <w:b/>
              </w:rPr>
              <w:t>服务器</w:t>
            </w:r>
          </w:p>
        </w:tc>
        <w:tc>
          <w:tcPr>
            <w:tcW w:w="3597" w:type="dxa"/>
          </w:tcPr>
          <w:p w:rsidR="0014192B" w:rsidRPr="00733EF6" w:rsidRDefault="0014192B" w:rsidP="00DC7D20">
            <w:pPr>
              <w:pStyle w:val="ProductList-Body"/>
              <w:spacing w:before="20" w:after="20"/>
              <w:rPr>
                <w:rFonts w:eastAsia="SimSun"/>
              </w:rPr>
            </w:pPr>
            <w:r w:rsidRPr="00733EF6">
              <w:rPr>
                <w:rFonts w:eastAsia="SimSun"/>
              </w:rPr>
              <w:t>符合延期条件：</w:t>
            </w:r>
            <w:r w:rsidRPr="00733EF6">
              <w:rPr>
                <w:rFonts w:eastAsia="SimSun"/>
                <w:b/>
              </w:rPr>
              <w:t>全部</w:t>
            </w:r>
          </w:p>
        </w:tc>
      </w:tr>
    </w:tbl>
    <w:p w:rsidR="0014192B" w:rsidRPr="00733EF6" w:rsidRDefault="0014192B" w:rsidP="0014192B">
      <w:pPr>
        <w:pStyle w:val="ProductList-Body"/>
        <w:shd w:val="clear" w:color="auto" w:fill="D9D9D9" w:themeFill="background1" w:themeFillShade="D9"/>
        <w:spacing w:before="120" w:after="120"/>
        <w:rPr>
          <w:rFonts w:eastAsia="SimSun"/>
        </w:rPr>
      </w:pPr>
      <w:r w:rsidRPr="00733EF6">
        <w:rPr>
          <w:rFonts w:eastAsia="SimSun"/>
          <w:b/>
        </w:rPr>
        <w:t>其他信息</w:t>
      </w:r>
    </w:p>
    <w:p w:rsidR="0014192B" w:rsidRPr="00733EF6" w:rsidRDefault="0014192B" w:rsidP="0014192B">
      <w:pPr>
        <w:pStyle w:val="ProductList-Body"/>
        <w:rPr>
          <w:rFonts w:eastAsia="SimSun"/>
        </w:rPr>
      </w:pPr>
      <w:r w:rsidRPr="00733EF6">
        <w:rPr>
          <w:rFonts w:eastAsia="SimSun"/>
          <w:b/>
          <w:color w:val="00188F"/>
        </w:rPr>
        <w:t>订购期限</w:t>
      </w:r>
    </w:p>
    <w:p w:rsidR="0014192B" w:rsidRPr="00D83647" w:rsidRDefault="00356011" w:rsidP="0014192B">
      <w:pPr>
        <w:pStyle w:val="ProductList-Body"/>
        <w:rPr>
          <w:rFonts w:eastAsia="SimSun"/>
          <w:spacing w:val="-1"/>
        </w:rPr>
      </w:pPr>
      <w:r w:rsidRPr="00D83647">
        <w:rPr>
          <w:rFonts w:eastAsia="SimSun"/>
          <w:spacing w:val="-1"/>
        </w:rPr>
        <w:t xml:space="preserve">Microsoft Azure Active Directory Premium </w:t>
      </w:r>
      <w:r w:rsidRPr="00D83647">
        <w:rPr>
          <w:rFonts w:eastAsia="SimSun"/>
          <w:spacing w:val="-1"/>
        </w:rPr>
        <w:t>客户可以只订购一个订购期，该订购期与客户的登记有效期同日结束（</w:t>
      </w:r>
      <w:r w:rsidR="00C013A6" w:rsidRPr="00D83647">
        <w:rPr>
          <w:rFonts w:asciiTheme="majorEastAsia" w:eastAsiaTheme="majorEastAsia" w:hAnsiTheme="majorEastAsia"/>
          <w:spacing w:val="-1"/>
          <w:lang w:eastAsia="zh-CN"/>
        </w:rPr>
        <w:t>“</w:t>
      </w:r>
      <w:r w:rsidRPr="00D83647">
        <w:rPr>
          <w:rFonts w:eastAsia="SimSun"/>
          <w:spacing w:val="-1"/>
        </w:rPr>
        <w:t>相连</w:t>
      </w:r>
      <w:r w:rsidR="007A0503" w:rsidRPr="00D83647">
        <w:rPr>
          <w:rFonts w:asciiTheme="majorEastAsia" w:eastAsiaTheme="majorEastAsia" w:hAnsiTheme="majorEastAsia"/>
          <w:spacing w:val="-1"/>
          <w:lang w:eastAsia="zh-CN"/>
        </w:rPr>
        <w:t>”</w:t>
      </w:r>
      <w:r w:rsidRPr="00D83647">
        <w:rPr>
          <w:rFonts w:eastAsia="SimSun"/>
          <w:spacing w:val="-1"/>
        </w:rPr>
        <w:t>）。客户可以在周年日之前将上述意图以及微软对此的同意通知其经销商，从而可以在未来任意周年日减少</w:t>
      </w:r>
      <w:r w:rsidRPr="00D83647">
        <w:rPr>
          <w:rFonts w:eastAsia="SimSun"/>
          <w:spacing w:val="-1"/>
        </w:rPr>
        <w:t xml:space="preserve"> Microsoft Azure Active Directory Premium </w:t>
      </w:r>
      <w:r w:rsidRPr="00D83647">
        <w:rPr>
          <w:rFonts w:eastAsia="SimSun"/>
          <w:spacing w:val="-1"/>
        </w:rPr>
        <w:t>许可。</w:t>
      </w:r>
    </w:p>
    <w:p w:rsidR="0014192B" w:rsidRPr="00733EF6" w:rsidRDefault="0014192B" w:rsidP="0014192B">
      <w:pPr>
        <w:pStyle w:val="ProductList-Body"/>
        <w:rPr>
          <w:rFonts w:eastAsia="SimSun"/>
        </w:rPr>
      </w:pPr>
    </w:p>
    <w:p w:rsidR="0014192B" w:rsidRPr="00733EF6" w:rsidRDefault="0014192B" w:rsidP="0014192B">
      <w:pPr>
        <w:pStyle w:val="ProductList-Body"/>
        <w:rPr>
          <w:rFonts w:eastAsia="SimSun"/>
        </w:rPr>
      </w:pPr>
      <w:r w:rsidRPr="00733EF6">
        <w:rPr>
          <w:rFonts w:eastAsia="SimSun"/>
          <w:b/>
          <w:color w:val="00188F"/>
        </w:rPr>
        <w:t>许可的重新分配</w:t>
      </w:r>
    </w:p>
    <w:p w:rsidR="0014192B" w:rsidRPr="00733EF6" w:rsidRDefault="0014192B" w:rsidP="0014192B">
      <w:pPr>
        <w:pStyle w:val="ProductList-Body"/>
        <w:rPr>
          <w:rFonts w:eastAsia="SimSun"/>
        </w:rPr>
      </w:pPr>
      <w:r w:rsidRPr="00733EF6">
        <w:rPr>
          <w:rFonts w:eastAsia="SimSun"/>
        </w:rPr>
        <w:t>客户可以重新分配</w:t>
      </w:r>
      <w:r w:rsidRPr="00733EF6">
        <w:rPr>
          <w:rFonts w:eastAsia="SimSun"/>
        </w:rPr>
        <w:t xml:space="preserve"> Microsoft Azure Active Directory Premium </w:t>
      </w:r>
      <w:r w:rsidRPr="00733EF6">
        <w:rPr>
          <w:rFonts w:eastAsia="SimSun"/>
        </w:rPr>
        <w:t>许可，但不得在短期内进行重新分配（即两次分配之间的间隔不得少于九十</w:t>
      </w:r>
      <w:r w:rsidRPr="00733EF6">
        <w:rPr>
          <w:rFonts w:eastAsia="SimSun"/>
        </w:rPr>
        <w:t xml:space="preserve"> (90) </w:t>
      </w:r>
      <w:r w:rsidRPr="00733EF6">
        <w:rPr>
          <w:rFonts w:eastAsia="SimSun"/>
        </w:rPr>
        <w:t>天）。</w:t>
      </w:r>
    </w:p>
    <w:p w:rsidR="0014192B" w:rsidRPr="00733EF6" w:rsidRDefault="006F25D1" w:rsidP="0014192B">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9A0C93" w:rsidRPr="00B1632C" w:rsidRDefault="0014192B" w:rsidP="0014192B">
      <w:pPr>
        <w:pStyle w:val="ProductList-Offering2Heading"/>
        <w:outlineLvl w:val="2"/>
        <w:rPr>
          <w:rFonts w:eastAsia="SimSun"/>
        </w:rPr>
      </w:pPr>
      <w:r w:rsidRPr="00B1632C">
        <w:rPr>
          <w:rFonts w:eastAsia="SimSun"/>
        </w:rPr>
        <w:tab/>
      </w:r>
      <w:bookmarkStart w:id="1533" w:name="_Toc380513466"/>
      <w:bookmarkStart w:id="1534" w:name="_Toc380655516"/>
      <w:bookmarkStart w:id="1535" w:name="_Toc389114860"/>
      <w:r w:rsidRPr="00B1632C">
        <w:rPr>
          <w:rFonts w:eastAsia="SimSun"/>
        </w:rPr>
        <w:t>Yammer</w:t>
      </w:r>
      <w:bookmarkEnd w:id="1524"/>
      <w:bookmarkEnd w:id="1525"/>
      <w:bookmarkEnd w:id="1526"/>
      <w:r w:rsidRPr="00B1632C">
        <w:rPr>
          <w:rFonts w:eastAsia="SimSun"/>
        </w:rPr>
        <w:t xml:space="preserve"> Enterprise</w:t>
      </w:r>
      <w:bookmarkEnd w:id="1533"/>
      <w:bookmarkEnd w:id="1534"/>
      <w:bookmarkEnd w:id="153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F9205D" w:rsidRPr="00733EF6" w:rsidTr="00BA482B">
        <w:trPr>
          <w:cantSplit/>
          <w:tblHeader/>
        </w:trPr>
        <w:tc>
          <w:tcPr>
            <w:tcW w:w="3367" w:type="dxa"/>
            <w:tcBorders>
              <w:bottom w:val="nil"/>
            </w:tcBorders>
            <w:shd w:val="clear" w:color="auto" w:fill="00188F"/>
          </w:tcPr>
          <w:p w:rsidR="00F9205D" w:rsidRPr="00733EF6" w:rsidRDefault="00F9205D" w:rsidP="00C4636F">
            <w:pPr>
              <w:pStyle w:val="ProductList-OfferingBody"/>
              <w:ind w:left="-28"/>
              <w:rPr>
                <w:rFonts w:eastAsia="SimSun"/>
                <w:color w:val="FFFFFF" w:themeColor="background1"/>
              </w:rPr>
            </w:pPr>
            <w:r w:rsidRPr="00733EF6">
              <w:rPr>
                <w:rFonts w:eastAsia="SimSun"/>
                <w:color w:val="FFFFFF" w:themeColor="background1"/>
              </w:rPr>
              <w:t>产品</w:t>
            </w:r>
          </w:p>
        </w:tc>
        <w:tc>
          <w:tcPr>
            <w:tcW w:w="738" w:type="dxa"/>
            <w:tcBorders>
              <w:bottom w:val="nil"/>
            </w:tcBorders>
            <w:shd w:val="clear" w:color="auto" w:fill="00188F"/>
            <w:vAlign w:val="center"/>
          </w:tcPr>
          <w:p w:rsidR="00F9205D" w:rsidRPr="00733EF6" w:rsidRDefault="00F9205D" w:rsidP="00C4636F">
            <w:pPr>
              <w:pStyle w:val="ProductList-OfferingBody"/>
              <w:ind w:left="-113"/>
              <w:jc w:val="center"/>
              <w:rPr>
                <w:rFonts w:eastAsia="SimSun"/>
                <w:color w:val="FFFFFF" w:themeColor="background1"/>
              </w:rPr>
            </w:pPr>
            <w:r w:rsidRPr="00733EF6">
              <w:rPr>
                <w:rFonts w:eastAsia="SimSun"/>
                <w:color w:val="FFFFFF" w:themeColor="background1"/>
              </w:rPr>
              <w:t>分值</w:t>
            </w:r>
          </w:p>
        </w:tc>
        <w:tc>
          <w:tcPr>
            <w:tcW w:w="739" w:type="dxa"/>
            <w:tcBorders>
              <w:left w:val="single" w:sz="12" w:space="0" w:color="FFFFFF" w:themeColor="background1"/>
            </w:tcBorders>
            <w:shd w:val="clear" w:color="auto" w:fill="00188F"/>
            <w:vAlign w:val="center"/>
          </w:tcPr>
          <w:p w:rsidR="00F9205D" w:rsidRPr="00733EF6" w:rsidRDefault="00F9205D" w:rsidP="00B66846">
            <w:pPr>
              <w:pStyle w:val="ProductList-OfferingBody"/>
              <w:ind w:left="-113"/>
              <w:jc w:val="center"/>
              <w:rPr>
                <w:rFonts w:eastAsia="SimSun"/>
                <w:color w:val="FFFFFF" w:themeColor="background1"/>
              </w:rPr>
            </w:pPr>
            <w:r w:rsidRPr="00733EF6">
              <w:rPr>
                <w:rFonts w:eastAsia="SimSun"/>
                <w:color w:val="FFFFFF" w:themeColor="background1"/>
                <w:spacing w:val="-2"/>
                <w:lang w:eastAsia="zh-CN"/>
              </w:rPr>
              <w:fldChar w:fldCharType="begin"/>
            </w:r>
            <w:r w:rsidRPr="00733EF6">
              <w:rPr>
                <w:rFonts w:eastAsia="SimSun"/>
                <w:color w:val="FFFFFF" w:themeColor="background1"/>
                <w:spacing w:val="-2"/>
                <w:lang w:eastAsia="zh-CN"/>
              </w:rPr>
              <w:instrText xml:space="preserve"> AutoTextList  \s NoStyle \t "</w:instrText>
            </w:r>
            <w:r w:rsidRPr="00733EF6">
              <w:rPr>
                <w:rFonts w:eastAsia="SimSun"/>
                <w:color w:val="FFFFFF" w:themeColor="background1"/>
                <w:spacing w:val="-2"/>
                <w:lang w:eastAsia="zh-CN"/>
              </w:rPr>
              <w:instrText>大专院校和中小学校协议</w:instrText>
            </w:r>
            <w:r w:rsidRPr="00733EF6">
              <w:rPr>
                <w:rFonts w:eastAsia="SimSun"/>
                <w:color w:val="FFFFFF" w:themeColor="background1"/>
                <w:spacing w:val="-2"/>
                <w:lang w:eastAsia="zh-CN"/>
              </w:rPr>
              <w:instrText xml:space="preserve">" </w:instrText>
            </w:r>
            <w:r w:rsidRPr="00733EF6">
              <w:rPr>
                <w:rFonts w:eastAsia="SimSun"/>
                <w:color w:val="FFFFFF" w:themeColor="background1"/>
                <w:spacing w:val="-2"/>
                <w:lang w:eastAsia="zh-CN"/>
              </w:rPr>
              <w:fldChar w:fldCharType="separate"/>
            </w:r>
            <w:r w:rsidRPr="00733EF6">
              <w:rPr>
                <w:rFonts w:eastAsia="SimSun"/>
                <w:color w:val="FFFFFF" w:themeColor="background1"/>
                <w:spacing w:val="-2"/>
                <w:lang w:eastAsia="zh-CN"/>
              </w:rPr>
              <w:t>CA/SA</w:t>
            </w:r>
            <w:r w:rsidRPr="00733EF6">
              <w:rPr>
                <w:rFonts w:eastAsia="SimSun"/>
                <w:color w:val="FFFFFF" w:themeColor="background1"/>
                <w:spacing w:val="-2"/>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企业协议与企业订购协议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EA/EAS</w:t>
            </w:r>
            <w:r w:rsidRPr="00733EF6">
              <w:rPr>
                <w:rFonts w:eastAsia="SimSun"/>
                <w:color w:val="FFFFFF" w:themeColor="background1"/>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教育解决方案许可登记表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EES</w:t>
            </w:r>
            <w:r w:rsidRPr="00733EF6">
              <w:rPr>
                <w:rFonts w:eastAsia="SimSun"/>
                <w:color w:val="FFFFFF" w:themeColor="background1"/>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微软产品和服务协议</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MPSA</w:t>
            </w:r>
            <w:r w:rsidRPr="00733EF6">
              <w:rPr>
                <w:rFonts w:eastAsia="SimSun"/>
                <w:color w:val="FFFFFF" w:themeColor="background1"/>
                <w:lang w:eastAsia="zh-CN"/>
              </w:rPr>
              <w:fldChar w:fldCharType="end"/>
            </w:r>
          </w:p>
        </w:tc>
        <w:tc>
          <w:tcPr>
            <w:tcW w:w="738" w:type="dxa"/>
            <w:shd w:val="clear" w:color="auto" w:fill="00188F"/>
            <w:vAlign w:val="center"/>
          </w:tcPr>
          <w:p w:rsidR="00F9205D" w:rsidRPr="00733EF6" w:rsidRDefault="00F9205D" w:rsidP="00B66846">
            <w:pPr>
              <w:pStyle w:val="ProductList-OfferingBody"/>
              <w:ind w:left="-113"/>
              <w:jc w:val="center"/>
              <w:rPr>
                <w:rFonts w:eastAsia="SimSun"/>
                <w:color w:val="FFFFFF" w:themeColor="background1"/>
              </w:rPr>
            </w:pPr>
            <w:r w:rsidRPr="00733EF6">
              <w:rPr>
                <w:rFonts w:eastAsia="SimSun"/>
                <w:color w:val="FFFFFF" w:themeColor="background1"/>
                <w:spacing w:val="-4"/>
                <w:lang w:eastAsia="zh-CN"/>
              </w:rPr>
              <w:fldChar w:fldCharType="begin"/>
            </w:r>
            <w:r w:rsidRPr="00733EF6">
              <w:rPr>
                <w:rFonts w:eastAsia="SimSun"/>
                <w:color w:val="FFFFFF" w:themeColor="background1"/>
                <w:spacing w:val="-4"/>
                <w:lang w:eastAsia="zh-CN"/>
              </w:rPr>
              <w:instrText xml:space="preserve"> AutoTextList  \s NoStyle \t "</w:instrText>
            </w:r>
            <w:r w:rsidRPr="00733EF6">
              <w:rPr>
                <w:rFonts w:eastAsia="SimSun"/>
                <w:color w:val="FFFFFF" w:themeColor="background1"/>
                <w:spacing w:val="-4"/>
                <w:lang w:eastAsia="zh-CN"/>
              </w:rPr>
              <w:instrText>开放许可</w:instrText>
            </w:r>
            <w:r w:rsidRPr="00733EF6">
              <w:rPr>
                <w:rFonts w:eastAsia="SimSun"/>
                <w:color w:val="FFFFFF" w:themeColor="background1"/>
                <w:spacing w:val="-4"/>
                <w:lang w:eastAsia="zh-CN"/>
              </w:rPr>
              <w:instrText xml:space="preserve">" </w:instrText>
            </w:r>
            <w:r w:rsidRPr="00733EF6">
              <w:rPr>
                <w:rFonts w:eastAsia="SimSun"/>
                <w:color w:val="FFFFFF" w:themeColor="background1"/>
                <w:spacing w:val="-4"/>
                <w:lang w:eastAsia="zh-CN"/>
              </w:rPr>
              <w:fldChar w:fldCharType="separate"/>
            </w:r>
            <w:r w:rsidRPr="00733EF6">
              <w:rPr>
                <w:rFonts w:eastAsia="SimSun"/>
                <w:color w:val="FFFFFF" w:themeColor="background1"/>
                <w:spacing w:val="-4"/>
                <w:lang w:eastAsia="zh-CN"/>
              </w:rPr>
              <w:t>OL</w:t>
            </w:r>
            <w:r w:rsidRPr="00733EF6">
              <w:rPr>
                <w:rFonts w:eastAsia="SimSun"/>
                <w:color w:val="FFFFFF" w:themeColor="background1"/>
                <w:spacing w:val="-4"/>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最低开放计划</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OM</w:t>
            </w:r>
            <w:r w:rsidRPr="00733EF6">
              <w:rPr>
                <w:rFonts w:eastAsia="SimSun"/>
                <w:color w:val="FFFFFF" w:themeColor="background1"/>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开放式价值和开放式价值订购</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OV/OVS</w:t>
            </w:r>
            <w:r w:rsidRPr="00733EF6">
              <w:rPr>
                <w:rFonts w:eastAsia="SimSun"/>
                <w:color w:val="FFFFFF" w:themeColor="background1"/>
                <w:lang w:eastAsia="zh-CN"/>
              </w:rPr>
              <w:fldChar w:fldCharType="end"/>
            </w:r>
          </w:p>
        </w:tc>
        <w:tc>
          <w:tcPr>
            <w:tcW w:w="739" w:type="dxa"/>
            <w:shd w:val="clear" w:color="auto" w:fill="00188F"/>
            <w:vAlign w:val="center"/>
          </w:tcPr>
          <w:p w:rsidR="00F9205D" w:rsidRPr="00733EF6" w:rsidRDefault="00F9205D"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选择和选择附加</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S/S+</w:t>
            </w:r>
            <w:r w:rsidRPr="00733EF6">
              <w:rPr>
                <w:rFonts w:eastAsia="SimSun"/>
                <w:color w:val="FFFFFF" w:themeColor="background1"/>
                <w:lang w:eastAsia="zh-CN"/>
              </w:rPr>
              <w:fldChar w:fldCharType="end"/>
            </w:r>
          </w:p>
        </w:tc>
        <w:tc>
          <w:tcPr>
            <w:tcW w:w="775" w:type="dxa"/>
            <w:shd w:val="clear" w:color="auto" w:fill="00188F"/>
            <w:vAlign w:val="center"/>
          </w:tcPr>
          <w:p w:rsidR="00F9205D" w:rsidRPr="00733EF6" w:rsidRDefault="00F9205D" w:rsidP="00B66846">
            <w:pPr>
              <w:pStyle w:val="ProductList-OfferingBody"/>
              <w:ind w:left="-113"/>
              <w:jc w:val="center"/>
              <w:rPr>
                <w:rFonts w:eastAsia="SimSun"/>
                <w:color w:val="FFFFFF" w:themeColor="background1"/>
              </w:rPr>
            </w:pPr>
            <w:r w:rsidRPr="00733EF6">
              <w:rPr>
                <w:rFonts w:eastAsia="SimSun"/>
                <w:color w:val="FFFFFF" w:themeColor="background1"/>
                <w:lang w:eastAsia="zh-CN"/>
              </w:rPr>
              <w:fldChar w:fldCharType="begin"/>
            </w:r>
            <w:r w:rsidRPr="00733EF6">
              <w:rPr>
                <w:rFonts w:eastAsia="SimSun"/>
                <w:color w:val="FFFFFF" w:themeColor="background1"/>
                <w:lang w:eastAsia="zh-CN"/>
              </w:rPr>
              <w:instrText xml:space="preserve"> AutoTextList  \s NoStyle \t "</w:instrText>
            </w:r>
            <w:r w:rsidRPr="00733EF6">
              <w:rPr>
                <w:rFonts w:eastAsia="SimSun"/>
                <w:color w:val="FFFFFF" w:themeColor="background1"/>
                <w:lang w:eastAsia="zh-CN"/>
              </w:rPr>
              <w:instrText>服务器和云许可登记表</w:instrText>
            </w:r>
            <w:r w:rsidRPr="00733EF6">
              <w:rPr>
                <w:rFonts w:eastAsia="SimSun"/>
                <w:color w:val="FFFFFF" w:themeColor="background1"/>
                <w:lang w:eastAsia="zh-CN"/>
              </w:rPr>
              <w:instrText xml:space="preserve">" </w:instrText>
            </w:r>
            <w:r w:rsidRPr="00733EF6">
              <w:rPr>
                <w:rFonts w:eastAsia="SimSun"/>
                <w:color w:val="FFFFFF" w:themeColor="background1"/>
                <w:lang w:eastAsia="zh-CN"/>
              </w:rPr>
              <w:fldChar w:fldCharType="separate"/>
            </w:r>
            <w:r w:rsidRPr="00733EF6">
              <w:rPr>
                <w:rFonts w:eastAsia="SimSun"/>
                <w:color w:val="FFFFFF" w:themeColor="background1"/>
                <w:lang w:eastAsia="zh-CN"/>
              </w:rPr>
              <w:t>SCE</w:t>
            </w:r>
            <w:r w:rsidRPr="00733EF6">
              <w:rPr>
                <w:rFonts w:eastAsia="SimSun"/>
                <w:color w:val="FFFFFF" w:themeColor="background1"/>
                <w:lang w:eastAsia="zh-CN"/>
              </w:rPr>
              <w:fldChar w:fldCharType="end"/>
            </w:r>
          </w:p>
        </w:tc>
      </w:tr>
      <w:tr w:rsidR="00E75532" w:rsidRPr="00733EF6" w:rsidTr="00BA482B">
        <w:trPr>
          <w:cantSplit/>
          <w:tblHeader/>
        </w:trPr>
        <w:tc>
          <w:tcPr>
            <w:tcW w:w="3367" w:type="dxa"/>
            <w:tcBorders>
              <w:top w:val="nil"/>
              <w:left w:val="nil"/>
              <w:bottom w:val="nil"/>
              <w:right w:val="nil"/>
            </w:tcBorders>
          </w:tcPr>
          <w:p w:rsidR="00E75532" w:rsidRPr="00733EF6" w:rsidRDefault="001D7C37" w:rsidP="001D7C37">
            <w:pPr>
              <w:pStyle w:val="ProductList-Offering2"/>
              <w:rPr>
                <w:rFonts w:asciiTheme="minorHAnsi" w:eastAsia="SimSun" w:hAnsiTheme="minorHAnsi"/>
              </w:rPr>
            </w:pPr>
            <w:bookmarkStart w:id="1536" w:name="_Toc379797431"/>
            <w:bookmarkStart w:id="1537" w:name="_Toc380513467"/>
            <w:bookmarkStart w:id="1538" w:name="_Toc380655517"/>
            <w:bookmarkStart w:id="1539" w:name="_Toc389114861"/>
            <w:r w:rsidRPr="00733EF6">
              <w:rPr>
                <w:rFonts w:asciiTheme="minorHAnsi" w:eastAsia="SimSun" w:hAnsiTheme="minorHAnsi"/>
              </w:rPr>
              <w:t>Yammer Enterprise</w:t>
            </w:r>
            <w:bookmarkEnd w:id="1536"/>
            <w:bookmarkEnd w:id="1537"/>
            <w:bookmarkEnd w:id="1538"/>
            <w:bookmarkEnd w:id="1539"/>
            <w:r w:rsidRPr="00733EF6">
              <w:rPr>
                <w:rFonts w:asciiTheme="minorHAnsi" w:eastAsia="SimSun" w:hAnsiTheme="minorHAnsi"/>
              </w:rPr>
              <w:fldChar w:fldCharType="begin"/>
            </w:r>
            <w:r w:rsidRPr="00733EF6">
              <w:rPr>
                <w:rFonts w:asciiTheme="minorHAnsi" w:eastAsia="SimSun" w:hAnsiTheme="minorHAnsi"/>
              </w:rPr>
              <w:instrText>XE "Yammer Enterprise"</w:instrText>
            </w:r>
            <w:r w:rsidRPr="00733EF6">
              <w:rPr>
                <w:rFonts w:asciiTheme="minorHAnsi" w:eastAsia="SimSun" w:hAnsiTheme="minorHAnsi"/>
              </w:rPr>
              <w:fldChar w:fldCharType="end"/>
            </w:r>
          </w:p>
        </w:tc>
        <w:tc>
          <w:tcPr>
            <w:tcW w:w="738" w:type="dxa"/>
            <w:tcBorders>
              <w:top w:val="nil"/>
              <w:left w:val="nil"/>
              <w:bottom w:val="nil"/>
              <w:right w:val="nil"/>
            </w:tcBorders>
            <w:vAlign w:val="center"/>
          </w:tcPr>
          <w:p w:rsidR="00E75532" w:rsidRPr="00733EF6" w:rsidRDefault="001D2A76" w:rsidP="00C4636F">
            <w:pPr>
              <w:pStyle w:val="ProductList-OfferingBody"/>
              <w:ind w:left="-113"/>
              <w:jc w:val="center"/>
              <w:rPr>
                <w:rFonts w:eastAsia="SimSun"/>
              </w:rPr>
            </w:pPr>
            <w:r w:rsidRPr="00733EF6">
              <w:rPr>
                <w:rFonts w:eastAsia="SimSun"/>
              </w:rPr>
              <w:t>1</w:t>
            </w:r>
          </w:p>
        </w:tc>
        <w:tc>
          <w:tcPr>
            <w:tcW w:w="739" w:type="dxa"/>
            <w:tcBorders>
              <w:left w:val="single" w:sz="12" w:space="0" w:color="FFFFFF" w:themeColor="background1"/>
            </w:tcBorders>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9" w:type="dxa"/>
            <w:shd w:val="clear" w:color="auto" w:fill="70AD47" w:themeFill="accent6"/>
            <w:vAlign w:val="center"/>
          </w:tcPr>
          <w:p w:rsidR="00E75532" w:rsidRPr="00733EF6" w:rsidRDefault="00BA4BDF" w:rsidP="00C4636F">
            <w:pPr>
              <w:pStyle w:val="ProductList-OfferingBody"/>
              <w:ind w:left="-113"/>
              <w:jc w:val="center"/>
              <w:rPr>
                <w:rFonts w:eastAsia="SimSun"/>
              </w:rPr>
            </w:pPr>
            <w:r w:rsidRPr="00733EF6">
              <w:rPr>
                <w:rFonts w:eastAsia="SimSun"/>
              </w:rPr>
              <w:fldChar w:fldCharType="begin"/>
            </w:r>
            <w:r w:rsidR="001D7C37" w:rsidRPr="00733EF6">
              <w:rPr>
                <w:rFonts w:eastAsia="SimSun"/>
              </w:rPr>
              <w:instrText xml:space="preserve"> AutoTextList  \sNoStyle\t "Additional Product"</w:instrText>
            </w:r>
            <w:r w:rsidRPr="00733EF6">
              <w:rPr>
                <w:rFonts w:eastAsia="SimSun"/>
              </w:rPr>
              <w:fldChar w:fldCharType="separate"/>
            </w:r>
            <w:r w:rsidR="001D7C37" w:rsidRPr="00733EF6">
              <w:rPr>
                <w:rFonts w:eastAsia="SimSun"/>
              </w:rPr>
              <w:t xml:space="preserve"> </w:t>
            </w:r>
            <w:r w:rsidR="0009263F" w:rsidRPr="00733EF6">
              <w:rPr>
                <w:rFonts w:eastAsia="SimSun"/>
                <w:bCs/>
                <w:lang w:eastAsia="zh-CN"/>
              </w:rPr>
              <w:fldChar w:fldCharType="begin"/>
            </w:r>
            <w:r w:rsidR="0009263F" w:rsidRPr="00733EF6">
              <w:rPr>
                <w:rFonts w:eastAsia="SimSun"/>
                <w:bCs/>
                <w:lang w:eastAsia="zh-CN"/>
              </w:rPr>
              <w:instrText xml:space="preserve"> </w:instrText>
            </w:r>
            <w:r w:rsidR="0009263F" w:rsidRPr="00733EF6">
              <w:rPr>
                <w:rFonts w:eastAsia="SimSun"/>
                <w:bCs/>
                <w:color w:val="1F497D"/>
              </w:rPr>
              <w:instrText>AutoTextList  \s NoStyle \t “</w:instrText>
            </w:r>
            <w:r w:rsidR="0009263F" w:rsidRPr="00733EF6">
              <w:rPr>
                <w:rFonts w:eastAsia="SimSun"/>
                <w:bCs/>
                <w:lang w:eastAsia="zh-CN"/>
              </w:rPr>
              <w:instrText>附加产品</w:instrText>
            </w:r>
            <w:r w:rsidR="0009263F" w:rsidRPr="00733EF6">
              <w:rPr>
                <w:rFonts w:eastAsia="SimSun"/>
                <w:bCs/>
                <w:color w:val="1F497D"/>
              </w:rPr>
              <w:instrText>”</w:instrText>
            </w:r>
            <w:r w:rsidR="0009263F" w:rsidRPr="00733EF6">
              <w:rPr>
                <w:rFonts w:eastAsia="SimSun"/>
                <w:bCs/>
                <w:lang w:eastAsia="zh-CN"/>
              </w:rPr>
              <w:instrText xml:space="preserve"> </w:instrText>
            </w:r>
            <w:r w:rsidR="0009263F" w:rsidRPr="00733EF6">
              <w:rPr>
                <w:rFonts w:eastAsia="SimSun"/>
                <w:bCs/>
                <w:lang w:eastAsia="zh-CN"/>
              </w:rPr>
              <w:fldChar w:fldCharType="separate"/>
            </w:r>
            <w:r w:rsidR="0009263F" w:rsidRPr="00733EF6">
              <w:rPr>
                <w:rFonts w:eastAsia="SimSun"/>
                <w:bCs/>
                <w:lang w:eastAsia="zh-CN"/>
              </w:rPr>
              <w:fldChar w:fldCharType="begin"/>
            </w:r>
            <w:r w:rsidR="0009263F" w:rsidRPr="00733EF6">
              <w:rPr>
                <w:rFonts w:eastAsia="SimSun"/>
                <w:bCs/>
                <w:lang w:eastAsia="zh-CN"/>
              </w:rPr>
              <w:instrText xml:space="preserve"> </w:instrText>
            </w:r>
            <w:r w:rsidR="0009263F" w:rsidRPr="00733EF6">
              <w:rPr>
                <w:rFonts w:eastAsia="SimSun"/>
                <w:bCs/>
                <w:color w:val="1F497D"/>
                <w:lang w:eastAsia="zh-CN"/>
              </w:rPr>
              <w:instrText>AutoTextList  \s NoStyle \t “</w:instrText>
            </w:r>
            <w:r w:rsidR="0009263F" w:rsidRPr="00733EF6">
              <w:rPr>
                <w:rFonts w:eastAsia="SimSun"/>
                <w:bCs/>
                <w:lang w:eastAsia="zh-CN"/>
              </w:rPr>
              <w:instrText>附加产品</w:instrText>
            </w:r>
            <w:r w:rsidR="0009263F" w:rsidRPr="00733EF6">
              <w:rPr>
                <w:rFonts w:eastAsia="SimSun"/>
                <w:bCs/>
                <w:color w:val="1F497D"/>
                <w:lang w:eastAsia="zh-CN"/>
              </w:rPr>
              <w:instrText>”</w:instrText>
            </w:r>
            <w:r w:rsidR="0009263F" w:rsidRPr="00733EF6">
              <w:rPr>
                <w:rFonts w:eastAsia="SimSun"/>
                <w:bCs/>
                <w:lang w:eastAsia="zh-CN"/>
              </w:rPr>
              <w:instrText xml:space="preserve"> </w:instrText>
            </w:r>
            <w:r w:rsidR="0009263F" w:rsidRPr="00733EF6">
              <w:rPr>
                <w:rFonts w:eastAsia="SimSun"/>
                <w:bCs/>
                <w:lang w:eastAsia="zh-CN"/>
              </w:rPr>
              <w:fldChar w:fldCharType="separate"/>
            </w:r>
            <w:r w:rsidR="0009263F" w:rsidRPr="00733EF6">
              <w:rPr>
                <w:rFonts w:eastAsia="SimSun"/>
                <w:bCs/>
                <w:lang w:eastAsia="zh-CN"/>
              </w:rPr>
              <w:t>A</w:t>
            </w:r>
            <w:r w:rsidR="0009263F" w:rsidRPr="00733EF6">
              <w:rPr>
                <w:rFonts w:eastAsia="SimSun"/>
                <w:bCs/>
                <w:lang w:eastAsia="zh-CN"/>
              </w:rPr>
              <w:fldChar w:fldCharType="end"/>
            </w:r>
            <w:r w:rsidR="0009263F" w:rsidRPr="00733EF6">
              <w:rPr>
                <w:rFonts w:eastAsia="SimSun"/>
                <w:bCs/>
                <w:lang w:eastAsia="zh-CN"/>
              </w:rPr>
              <w:t xml:space="preserve"> </w:t>
            </w:r>
            <w:r w:rsidR="0009263F" w:rsidRPr="00733EF6">
              <w:rPr>
                <w:rFonts w:eastAsia="SimSun"/>
                <w:bCs/>
                <w:lang w:eastAsia="zh-CN"/>
              </w:rPr>
              <w:fldChar w:fldCharType="end"/>
            </w:r>
            <w:r w:rsidRPr="00733EF6">
              <w:rPr>
                <w:rFonts w:eastAsia="SimSun"/>
              </w:rPr>
              <w:fldChar w:fldCharType="end"/>
            </w:r>
          </w:p>
        </w:tc>
        <w:tc>
          <w:tcPr>
            <w:tcW w:w="739"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9" w:type="dxa"/>
            <w:shd w:val="clear" w:color="auto" w:fill="70AD47" w:themeFill="accent6"/>
            <w:vAlign w:val="center"/>
          </w:tcPr>
          <w:p w:rsidR="00E75532" w:rsidRPr="00733EF6" w:rsidRDefault="00E75532" w:rsidP="00C4636F">
            <w:pPr>
              <w:pStyle w:val="ProductList-OfferingBody"/>
              <w:ind w:left="-113"/>
              <w:jc w:val="center"/>
              <w:rPr>
                <w:rFonts w:eastAsia="SimSun"/>
              </w:rPr>
            </w:pPr>
          </w:p>
        </w:tc>
        <w:tc>
          <w:tcPr>
            <w:tcW w:w="738" w:type="dxa"/>
            <w:shd w:val="clear" w:color="auto" w:fill="70AD47" w:themeFill="accent6"/>
            <w:vAlign w:val="center"/>
          </w:tcPr>
          <w:p w:rsidR="00E75532" w:rsidRPr="00733EF6" w:rsidRDefault="00E75532" w:rsidP="00C4636F">
            <w:pPr>
              <w:pStyle w:val="ProductList-OfferingBody"/>
              <w:ind w:left="-113"/>
              <w:jc w:val="center"/>
              <w:rPr>
                <w:rFonts w:eastAsia="SimSun"/>
              </w:rPr>
            </w:pPr>
          </w:p>
        </w:tc>
        <w:tc>
          <w:tcPr>
            <w:tcW w:w="739"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39" w:type="dxa"/>
            <w:shd w:val="clear" w:color="auto" w:fill="70AD47" w:themeFill="accent6"/>
            <w:vAlign w:val="center"/>
          </w:tcPr>
          <w:p w:rsidR="00E75532" w:rsidRPr="00733EF6" w:rsidRDefault="0009263F" w:rsidP="0009263F">
            <w:pPr>
              <w:pStyle w:val="ProductList-OfferingBody"/>
              <w:ind w:left="-113"/>
              <w:jc w:val="center"/>
              <w:rPr>
                <w:rFonts w:eastAsia="SimSun"/>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 xml:space="preserve"> </w:t>
            </w:r>
            <w:r w:rsidRPr="00733EF6">
              <w:rPr>
                <w:rFonts w:eastAsia="SimSun"/>
                <w:bCs/>
                <w:lang w:eastAsia="zh-CN"/>
              </w:rPr>
              <w:fldChar w:fldCharType="end"/>
            </w:r>
          </w:p>
        </w:tc>
        <w:tc>
          <w:tcPr>
            <w:tcW w:w="739"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c>
          <w:tcPr>
            <w:tcW w:w="775" w:type="dxa"/>
            <w:shd w:val="clear" w:color="auto" w:fill="BFBFBF" w:themeFill="background1" w:themeFillShade="BF"/>
            <w:vAlign w:val="center"/>
          </w:tcPr>
          <w:p w:rsidR="00E75532" w:rsidRPr="00733EF6" w:rsidRDefault="00E75532" w:rsidP="00C4636F">
            <w:pPr>
              <w:pStyle w:val="ProductList-OfferingBody"/>
              <w:ind w:left="-113"/>
              <w:jc w:val="center"/>
              <w:rPr>
                <w:rFonts w:eastAsia="SimSun"/>
              </w:rPr>
            </w:pPr>
          </w:p>
        </w:tc>
      </w:tr>
    </w:tbl>
    <w:p w:rsidR="00FA00BF" w:rsidRPr="00733EF6" w:rsidRDefault="00FA00BF" w:rsidP="004F3C6D">
      <w:pPr>
        <w:pStyle w:val="ProductList-Body"/>
        <w:rPr>
          <w:rFonts w:eastAsia="SimSun"/>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733EF6" w:rsidTr="00BA482B">
        <w:tc>
          <w:tcPr>
            <w:tcW w:w="3596" w:type="dxa"/>
          </w:tcPr>
          <w:p w:rsidR="00782C7B" w:rsidRPr="00733EF6" w:rsidRDefault="001D7C37" w:rsidP="001D7C37">
            <w:pPr>
              <w:pStyle w:val="ProductList-Body"/>
              <w:spacing w:before="20" w:after="20"/>
              <w:rPr>
                <w:rFonts w:eastAsia="SimSun"/>
                <w:b/>
              </w:rPr>
            </w:pPr>
            <w:r w:rsidRPr="00733EF6">
              <w:rPr>
                <w:rFonts w:eastAsia="SimSun"/>
              </w:rPr>
              <w:t>符合削减条件：</w:t>
            </w:r>
            <w:r w:rsidRPr="00733EF6">
              <w:rPr>
                <w:rFonts w:eastAsia="SimSun"/>
                <w:b/>
              </w:rPr>
              <w:t>全部</w:t>
            </w:r>
          </w:p>
        </w:tc>
        <w:tc>
          <w:tcPr>
            <w:tcW w:w="3597" w:type="dxa"/>
          </w:tcPr>
          <w:p w:rsidR="00782C7B" w:rsidRPr="00733EF6" w:rsidRDefault="001D7C37" w:rsidP="001D7C37">
            <w:pPr>
              <w:pStyle w:val="ProductList-Body"/>
              <w:spacing w:before="20" w:after="20"/>
              <w:rPr>
                <w:rFonts w:eastAsia="SimSun"/>
                <w:b/>
              </w:rPr>
            </w:pPr>
            <w:r w:rsidRPr="00733EF6">
              <w:rPr>
                <w:rFonts w:eastAsia="SimSun"/>
              </w:rPr>
              <w:t>产品组：</w:t>
            </w:r>
            <w:r w:rsidRPr="00733EF6">
              <w:rPr>
                <w:rFonts w:eastAsia="SimSun"/>
                <w:b/>
              </w:rPr>
              <w:t>服务器</w:t>
            </w:r>
          </w:p>
        </w:tc>
        <w:tc>
          <w:tcPr>
            <w:tcW w:w="3597" w:type="dxa"/>
          </w:tcPr>
          <w:p w:rsidR="00782C7B" w:rsidRPr="00733EF6" w:rsidRDefault="001D7C37" w:rsidP="001D7C37">
            <w:pPr>
              <w:pStyle w:val="ProductList-Body"/>
              <w:spacing w:before="20" w:after="20"/>
              <w:rPr>
                <w:rFonts w:eastAsia="SimSun"/>
                <w:b/>
              </w:rPr>
            </w:pPr>
            <w:r w:rsidRPr="00733EF6">
              <w:rPr>
                <w:rFonts w:eastAsia="SimSun"/>
              </w:rPr>
              <w:t>符合延期条件：</w:t>
            </w:r>
            <w:r w:rsidRPr="00733EF6">
              <w:rPr>
                <w:rFonts w:eastAsia="SimSun"/>
                <w:b/>
              </w:rPr>
              <w:t>全部</w:t>
            </w:r>
          </w:p>
        </w:tc>
      </w:tr>
      <w:tr w:rsidR="00782C7B" w:rsidRPr="00733EF6" w:rsidTr="00BA482B">
        <w:tc>
          <w:tcPr>
            <w:tcW w:w="3596" w:type="dxa"/>
          </w:tcPr>
          <w:p w:rsidR="00782C7B" w:rsidRPr="00733EF6" w:rsidRDefault="001D7C37" w:rsidP="001D7C37">
            <w:pPr>
              <w:pStyle w:val="ProductList-Body"/>
              <w:spacing w:before="20" w:after="20"/>
              <w:rPr>
                <w:rFonts w:eastAsia="SimSun"/>
                <w:b/>
              </w:rPr>
            </w:pPr>
            <w:r w:rsidRPr="00733EF6">
              <w:rPr>
                <w:rFonts w:eastAsia="SimSun"/>
              </w:rPr>
              <w:t>符合校正条件：</w:t>
            </w:r>
            <w:r w:rsidRPr="00733EF6">
              <w:rPr>
                <w:rFonts w:eastAsia="SimSun"/>
                <w:b/>
              </w:rPr>
              <w:t>全部</w:t>
            </w:r>
          </w:p>
        </w:tc>
        <w:tc>
          <w:tcPr>
            <w:tcW w:w="3597" w:type="dxa"/>
          </w:tcPr>
          <w:p w:rsidR="00782C7B" w:rsidRPr="00733EF6" w:rsidRDefault="00782C7B" w:rsidP="001D7C37">
            <w:pPr>
              <w:pStyle w:val="ProductList-Body"/>
              <w:spacing w:before="20" w:after="20"/>
              <w:rPr>
                <w:rFonts w:eastAsia="SimSun"/>
              </w:rPr>
            </w:pPr>
          </w:p>
        </w:tc>
        <w:tc>
          <w:tcPr>
            <w:tcW w:w="3597" w:type="dxa"/>
          </w:tcPr>
          <w:p w:rsidR="00782C7B" w:rsidRPr="00733EF6" w:rsidRDefault="00782C7B" w:rsidP="001D7C37">
            <w:pPr>
              <w:pStyle w:val="ProductList-Body"/>
              <w:spacing w:before="20" w:after="20"/>
              <w:rPr>
                <w:rFonts w:eastAsia="SimSun"/>
              </w:rPr>
            </w:pPr>
          </w:p>
        </w:tc>
      </w:tr>
    </w:tbl>
    <w:p w:rsidR="00585A48" w:rsidRPr="00733EF6" w:rsidRDefault="006F25D1" w:rsidP="00585A48">
      <w:pPr>
        <w:pStyle w:val="ProductList-Body"/>
        <w:shd w:val="clear" w:color="auto" w:fill="A6A6A6" w:themeFill="background1" w:themeFillShade="A6"/>
        <w:spacing w:before="120" w:after="240"/>
        <w:jc w:val="right"/>
        <w:rPr>
          <w:rFonts w:eastAsia="SimSun"/>
        </w:rPr>
      </w:pPr>
      <w:hyperlink w:anchor="ToC" w:history="1">
        <w:r w:rsidR="00D36A51" w:rsidRPr="00733EF6">
          <w:rPr>
            <w:rStyle w:val="Hyperlink"/>
            <w:rFonts w:eastAsia="SimSun" w:cs="MingLiU"/>
            <w:sz w:val="16"/>
            <w:szCs w:val="16"/>
          </w:rPr>
          <w:t>目录</w:t>
        </w:r>
      </w:hyperlink>
      <w:r w:rsidR="00D36A51" w:rsidRPr="00733EF6">
        <w:rPr>
          <w:rFonts w:eastAsia="SimSun"/>
          <w:sz w:val="16"/>
          <w:szCs w:val="16"/>
        </w:rPr>
        <w:t xml:space="preserve"> / </w:t>
      </w:r>
      <w:hyperlink w:anchor="ChartKey" w:history="1">
        <w:r w:rsidR="00D36A51" w:rsidRPr="00733EF6">
          <w:rPr>
            <w:rStyle w:val="Hyperlink"/>
            <w:rFonts w:eastAsia="SimSun" w:cs="MingLiU"/>
            <w:sz w:val="16"/>
            <w:szCs w:val="16"/>
          </w:rPr>
          <w:t>图表键值</w:t>
        </w:r>
      </w:hyperlink>
      <w:r w:rsidR="00D36A51" w:rsidRPr="00733EF6">
        <w:rPr>
          <w:rFonts w:eastAsia="SimSun"/>
          <w:sz w:val="16"/>
          <w:szCs w:val="16"/>
        </w:rPr>
        <w:t xml:space="preserve"> / </w:t>
      </w:r>
      <w:hyperlink w:anchor="Index" w:history="1">
        <w:r w:rsidR="00D36A51" w:rsidRPr="00733EF6">
          <w:rPr>
            <w:rStyle w:val="Hyperlink"/>
            <w:rFonts w:eastAsia="SimSun" w:cs="MingLiU"/>
            <w:sz w:val="16"/>
            <w:szCs w:val="16"/>
          </w:rPr>
          <w:t>索引</w:t>
        </w:r>
      </w:hyperlink>
    </w:p>
    <w:p w:rsidR="009A0C93" w:rsidRPr="00733EF6" w:rsidRDefault="009A0C93" w:rsidP="004F3C6D">
      <w:pPr>
        <w:pStyle w:val="ProductList-Body"/>
        <w:rPr>
          <w:rFonts w:eastAsia="SimSun"/>
        </w:rPr>
      </w:pPr>
    </w:p>
    <w:p w:rsidR="006B2591" w:rsidRPr="00733EF6" w:rsidRDefault="006B2591" w:rsidP="004F3C6D">
      <w:pPr>
        <w:pStyle w:val="ProductList-Body"/>
        <w:rPr>
          <w:rFonts w:eastAsia="SimSun"/>
        </w:rPr>
        <w:sectPr w:rsidR="006B2591" w:rsidRPr="00733EF6" w:rsidSect="00F20AFE">
          <w:footerReference w:type="default" r:id="rId53"/>
          <w:pgSz w:w="12240" w:h="15840"/>
          <w:pgMar w:top="1440" w:right="720" w:bottom="1440" w:left="720" w:header="720" w:footer="720" w:gutter="0"/>
          <w:cols w:space="720"/>
          <w:docGrid w:linePitch="360"/>
        </w:sectPr>
      </w:pPr>
    </w:p>
    <w:p w:rsidR="009A0C93" w:rsidRPr="00733EF6" w:rsidRDefault="006B2591" w:rsidP="00661180">
      <w:pPr>
        <w:pStyle w:val="ProductList-SectionHeading"/>
        <w:outlineLvl w:val="0"/>
        <w:rPr>
          <w:rFonts w:asciiTheme="minorHAnsi" w:eastAsia="SimSun" w:hAnsiTheme="minorHAnsi"/>
          <w:lang w:eastAsia="zh-CN"/>
        </w:rPr>
      </w:pPr>
      <w:bookmarkStart w:id="1540" w:name="SoftwareAssurance"/>
      <w:bookmarkStart w:id="1541" w:name="_Toc378147679"/>
      <w:bookmarkStart w:id="1542" w:name="_Toc378151576"/>
      <w:bookmarkStart w:id="1543" w:name="_Toc379797432"/>
      <w:bookmarkStart w:id="1544" w:name="_Toc380513468"/>
      <w:bookmarkStart w:id="1545" w:name="_Toc380655518"/>
      <w:bookmarkStart w:id="1546" w:name="_Toc389114862"/>
      <w:r w:rsidRPr="00733EF6">
        <w:rPr>
          <w:rFonts w:asciiTheme="minorHAnsi" w:eastAsia="SimSun" w:hAnsiTheme="minorHAnsi"/>
          <w:lang w:eastAsia="zh-CN"/>
        </w:rPr>
        <w:lastRenderedPageBreak/>
        <w:t>软件保障</w:t>
      </w:r>
      <w:bookmarkEnd w:id="1540"/>
      <w:bookmarkEnd w:id="1541"/>
      <w:bookmarkEnd w:id="1542"/>
      <w:bookmarkEnd w:id="1543"/>
      <w:bookmarkEnd w:id="1544"/>
      <w:bookmarkEnd w:id="1545"/>
      <w:bookmarkEnd w:id="1546"/>
    </w:p>
    <w:p w:rsidR="00AA0B21" w:rsidRPr="00733EF6" w:rsidRDefault="00AA0B21" w:rsidP="002E202B">
      <w:pPr>
        <w:pStyle w:val="ProductList-Offering1Heading"/>
        <w:outlineLvl w:val="1"/>
        <w:rPr>
          <w:rFonts w:asciiTheme="minorHAnsi" w:eastAsia="SimSun" w:hAnsiTheme="minorHAnsi"/>
          <w:lang w:eastAsia="zh-CN"/>
        </w:rPr>
      </w:pPr>
      <w:bookmarkStart w:id="1547" w:name="_Toc379797433"/>
      <w:bookmarkStart w:id="1548" w:name="_Toc380513469"/>
      <w:bookmarkStart w:id="1549" w:name="_Toc380655519"/>
      <w:bookmarkStart w:id="1550" w:name="_Toc388090926"/>
      <w:bookmarkStart w:id="1551" w:name="_Toc388112867"/>
      <w:bookmarkStart w:id="1552" w:name="_Toc389114863"/>
      <w:bookmarkStart w:id="1553" w:name="_Toc378147680"/>
      <w:bookmarkStart w:id="1554" w:name="_Toc378151577"/>
      <w:r w:rsidRPr="00733EF6">
        <w:rPr>
          <w:rFonts w:asciiTheme="minorHAnsi" w:eastAsia="SimSun" w:hAnsiTheme="minorHAnsi"/>
          <w:b w:val="0"/>
          <w:sz w:val="18"/>
          <w:lang w:eastAsia="zh-CN"/>
        </w:rPr>
        <w:t>微软批量许可软件保障（以下简称</w:t>
      </w:r>
      <w:r w:rsidR="00C013A6" w:rsidRPr="007A0503">
        <w:rPr>
          <w:rFonts w:eastAsiaTheme="majorEastAsia"/>
          <w:b w:val="0"/>
          <w:sz w:val="18"/>
          <w:szCs w:val="18"/>
          <w:lang w:eastAsia="zh-CN"/>
        </w:rPr>
        <w:t>“</w:t>
      </w:r>
      <w:r w:rsidRPr="00733EF6">
        <w:rPr>
          <w:rFonts w:asciiTheme="minorHAnsi" w:eastAsia="SimSun" w:hAnsiTheme="minorHAnsi"/>
          <w:b w:val="0"/>
          <w:sz w:val="18"/>
          <w:lang w:eastAsia="zh-CN"/>
        </w:rPr>
        <w:t>SA”</w:t>
      </w:r>
      <w:r w:rsidRPr="00733EF6">
        <w:rPr>
          <w:rFonts w:asciiTheme="minorHAnsi" w:eastAsia="SimSun" w:hAnsiTheme="minorHAnsi"/>
          <w:b w:val="0"/>
          <w:sz w:val="18"/>
          <w:lang w:eastAsia="zh-CN"/>
        </w:rPr>
        <w:t>）包含各种工具和资源，可帮助您部署和管理微软产品。</w:t>
      </w:r>
      <w:bookmarkEnd w:id="1547"/>
      <w:bookmarkEnd w:id="1548"/>
      <w:bookmarkEnd w:id="1549"/>
      <w:bookmarkEnd w:id="1550"/>
      <w:bookmarkEnd w:id="1551"/>
      <w:bookmarkEnd w:id="1552"/>
    </w:p>
    <w:p w:rsidR="009A0C93" w:rsidRPr="00733EF6" w:rsidRDefault="00FA00BF" w:rsidP="002E202B">
      <w:pPr>
        <w:pStyle w:val="ProductList-Offering1Heading"/>
        <w:outlineLvl w:val="1"/>
        <w:rPr>
          <w:rFonts w:asciiTheme="minorHAnsi" w:eastAsia="SimSun" w:hAnsiTheme="minorHAnsi"/>
          <w:lang w:eastAsia="zh-CN"/>
        </w:rPr>
      </w:pPr>
      <w:bookmarkStart w:id="1555" w:name="_Toc379797434"/>
      <w:bookmarkStart w:id="1556" w:name="_Toc380513470"/>
      <w:bookmarkStart w:id="1557" w:name="_Toc380655520"/>
      <w:bookmarkStart w:id="1558" w:name="_Toc389114864"/>
      <w:r w:rsidRPr="00733EF6">
        <w:rPr>
          <w:rFonts w:asciiTheme="minorHAnsi" w:eastAsia="SimSun" w:hAnsiTheme="minorHAnsi"/>
          <w:lang w:eastAsia="zh-CN"/>
        </w:rPr>
        <w:t>购买软件保障</w:t>
      </w:r>
      <w:bookmarkEnd w:id="1553"/>
      <w:bookmarkEnd w:id="1554"/>
      <w:bookmarkEnd w:id="1555"/>
      <w:bookmarkEnd w:id="1556"/>
      <w:bookmarkEnd w:id="1557"/>
      <w:bookmarkEnd w:id="1558"/>
    </w:p>
    <w:p w:rsidR="00AA0B21" w:rsidRPr="00733EF6" w:rsidRDefault="00AA0B21" w:rsidP="00AA0B21">
      <w:pPr>
        <w:pStyle w:val="ProductList-Body"/>
        <w:rPr>
          <w:rFonts w:eastAsia="SimSun"/>
        </w:rPr>
      </w:pPr>
      <w:r w:rsidRPr="00733EF6">
        <w:rPr>
          <w:rFonts w:eastAsia="SimSun"/>
          <w:lang w:eastAsia="zh-CN"/>
        </w:rPr>
        <w:t>在购买</w:t>
      </w:r>
      <w:r w:rsidRPr="00733EF6">
        <w:rPr>
          <w:rFonts w:eastAsia="SimSun"/>
          <w:lang w:eastAsia="zh-CN"/>
        </w:rPr>
        <w:t xml:space="preserve"> SA </w:t>
      </w:r>
      <w:r w:rsidRPr="00733EF6">
        <w:rPr>
          <w:rFonts w:eastAsia="SimSun"/>
          <w:lang w:eastAsia="zh-CN"/>
        </w:rPr>
        <w:t>时，客户可以选择三种不同级别的承诺，因计划而异。</w:t>
      </w:r>
      <w:r w:rsidRPr="00733EF6">
        <w:rPr>
          <w:rFonts w:eastAsia="SimSun"/>
        </w:rPr>
        <w:t>客户可以：</w:t>
      </w:r>
    </w:p>
    <w:p w:rsidR="00362758" w:rsidRPr="00733EF6" w:rsidRDefault="00362758" w:rsidP="00026DDE">
      <w:pPr>
        <w:pStyle w:val="ProductList-Body"/>
        <w:numPr>
          <w:ilvl w:val="0"/>
          <w:numId w:val="12"/>
        </w:numPr>
        <w:ind w:left="450" w:hanging="270"/>
        <w:rPr>
          <w:rFonts w:eastAsia="SimSun"/>
          <w:lang w:eastAsia="zh-CN"/>
        </w:rPr>
      </w:pPr>
      <w:r w:rsidRPr="00733EF6">
        <w:rPr>
          <w:rFonts w:eastAsia="SimSun"/>
          <w:lang w:eastAsia="zh-CN"/>
        </w:rPr>
        <w:t>承诺在所有平台产品上附加</w:t>
      </w:r>
      <w:r w:rsidRPr="00733EF6">
        <w:rPr>
          <w:rFonts w:eastAsia="SimSun"/>
          <w:lang w:eastAsia="zh-CN"/>
        </w:rPr>
        <w:t xml:space="preserve"> SA</w:t>
      </w:r>
      <w:r w:rsidRPr="00733EF6">
        <w:rPr>
          <w:rFonts w:eastAsia="SimSun"/>
          <w:lang w:eastAsia="zh-CN"/>
        </w:rPr>
        <w:t>。</w:t>
      </w:r>
    </w:p>
    <w:p w:rsidR="00362758" w:rsidRPr="00733EF6" w:rsidRDefault="00362758" w:rsidP="00026DDE">
      <w:pPr>
        <w:pStyle w:val="ProductList-Body"/>
        <w:numPr>
          <w:ilvl w:val="0"/>
          <w:numId w:val="12"/>
        </w:numPr>
        <w:ind w:left="450" w:hanging="270"/>
        <w:rPr>
          <w:rFonts w:eastAsia="SimSun"/>
          <w:lang w:eastAsia="zh-CN"/>
        </w:rPr>
      </w:pPr>
      <w:r w:rsidRPr="00733EF6">
        <w:rPr>
          <w:rFonts w:eastAsia="SimSun"/>
          <w:lang w:eastAsia="zh-CN"/>
        </w:rPr>
        <w:t>承诺对按特定产品组（应用程序、系统或服务器）购买的所有产品附加</w:t>
      </w:r>
      <w:r w:rsidRPr="00733EF6">
        <w:rPr>
          <w:rFonts w:eastAsia="SimSun"/>
          <w:lang w:eastAsia="zh-CN"/>
        </w:rPr>
        <w:t xml:space="preserve"> SA</w:t>
      </w:r>
      <w:r w:rsidRPr="00733EF6">
        <w:rPr>
          <w:rFonts w:eastAsia="SimSun"/>
          <w:lang w:eastAsia="zh-CN"/>
        </w:rPr>
        <w:t>，称为软件保障成员资格（以下简称</w:t>
      </w:r>
      <w:r w:rsidRPr="00733EF6">
        <w:rPr>
          <w:rFonts w:eastAsia="SimSun"/>
          <w:lang w:eastAsia="zh-CN"/>
        </w:rPr>
        <w:t>“SAM”</w:t>
      </w:r>
      <w:r w:rsidRPr="00733EF6">
        <w:rPr>
          <w:rFonts w:eastAsia="SimSun"/>
          <w:lang w:eastAsia="zh-CN"/>
        </w:rPr>
        <w:t>）。不需要在全公司范围内承诺购买</w:t>
      </w:r>
      <w:r w:rsidRPr="00733EF6">
        <w:rPr>
          <w:rFonts w:eastAsia="SimSun"/>
          <w:lang w:eastAsia="zh-CN"/>
        </w:rPr>
        <w:t xml:space="preserve"> SA</w:t>
      </w:r>
      <w:r w:rsidRPr="00733EF6">
        <w:rPr>
          <w:rFonts w:eastAsia="SimSun"/>
          <w:lang w:eastAsia="zh-CN"/>
        </w:rPr>
        <w:t>。</w:t>
      </w:r>
    </w:p>
    <w:p w:rsidR="00362758" w:rsidRPr="00733EF6" w:rsidRDefault="00362758" w:rsidP="00026DDE">
      <w:pPr>
        <w:pStyle w:val="ProductList-Body"/>
        <w:numPr>
          <w:ilvl w:val="0"/>
          <w:numId w:val="12"/>
        </w:numPr>
        <w:ind w:left="450" w:hanging="270"/>
        <w:rPr>
          <w:rFonts w:eastAsia="SimSun"/>
          <w:lang w:eastAsia="zh-CN"/>
        </w:rPr>
      </w:pPr>
      <w:r w:rsidRPr="00733EF6">
        <w:rPr>
          <w:rFonts w:eastAsia="SimSun"/>
          <w:lang w:eastAsia="zh-CN"/>
        </w:rPr>
        <w:t>购买个别产品的</w:t>
      </w:r>
      <w:r w:rsidRPr="00733EF6">
        <w:rPr>
          <w:rFonts w:eastAsia="SimSun"/>
          <w:lang w:eastAsia="zh-CN"/>
        </w:rPr>
        <w:t xml:space="preserve"> SA</w:t>
      </w:r>
      <w:r w:rsidRPr="00733EF6">
        <w:rPr>
          <w:rFonts w:eastAsia="SimSun"/>
          <w:lang w:eastAsia="zh-CN"/>
        </w:rPr>
        <w:t>，而对于将来是否购买其他产品的</w:t>
      </w:r>
      <w:r w:rsidRPr="00733EF6">
        <w:rPr>
          <w:rFonts w:eastAsia="SimSun"/>
          <w:lang w:eastAsia="zh-CN"/>
        </w:rPr>
        <w:t xml:space="preserve"> SA </w:t>
      </w:r>
      <w:r w:rsidRPr="00733EF6">
        <w:rPr>
          <w:rFonts w:eastAsia="SimSun"/>
          <w:lang w:eastAsia="zh-CN"/>
        </w:rPr>
        <w:t>则不作承诺。</w:t>
      </w:r>
    </w:p>
    <w:p w:rsidR="00362758" w:rsidRPr="00733EF6" w:rsidRDefault="00362758" w:rsidP="00362758">
      <w:pPr>
        <w:pStyle w:val="ProductList-Body"/>
        <w:rPr>
          <w:rFonts w:eastAsia="SimSun"/>
          <w:lang w:eastAsia="zh-CN"/>
        </w:rPr>
      </w:pPr>
    </w:p>
    <w:p w:rsidR="00362758" w:rsidRPr="00733EF6" w:rsidRDefault="00ED080D" w:rsidP="00362758">
      <w:pPr>
        <w:pStyle w:val="ProductList-Body"/>
        <w:rPr>
          <w:rFonts w:eastAsia="SimSun"/>
          <w:lang w:eastAsia="zh-CN"/>
        </w:rPr>
      </w:pPr>
      <w:r w:rsidRPr="00733EF6">
        <w:rPr>
          <w:rFonts w:eastAsia="SimSun"/>
          <w:lang w:eastAsia="zh-CN"/>
        </w:rPr>
        <w:t xml:space="preserve">SA </w:t>
      </w:r>
      <w:r w:rsidRPr="00733EF6">
        <w:rPr>
          <w:rFonts w:eastAsia="SimSun"/>
          <w:lang w:eastAsia="zh-CN"/>
        </w:rPr>
        <w:t>必须在获取许可时或续签现有</w:t>
      </w:r>
      <w:r w:rsidRPr="00733EF6">
        <w:rPr>
          <w:rFonts w:eastAsia="SimSun"/>
          <w:lang w:eastAsia="zh-CN"/>
        </w:rPr>
        <w:t xml:space="preserve"> SA </w:t>
      </w:r>
      <w:r w:rsidRPr="00733EF6">
        <w:rPr>
          <w:rFonts w:eastAsia="SimSun"/>
          <w:lang w:eastAsia="zh-CN"/>
        </w:rPr>
        <w:t>期时获取。除非另行规定，否则只有最新版本的产品的许可才具有购买</w:t>
      </w:r>
      <w:r w:rsidRPr="00733EF6">
        <w:rPr>
          <w:rFonts w:eastAsia="SimSun"/>
          <w:lang w:eastAsia="zh-CN"/>
        </w:rPr>
        <w:t xml:space="preserve"> SA </w:t>
      </w:r>
      <w:r w:rsidRPr="00733EF6">
        <w:rPr>
          <w:rFonts w:eastAsia="SimSun"/>
          <w:lang w:eastAsia="zh-CN"/>
        </w:rPr>
        <w:t>的资格。</w:t>
      </w:r>
      <w:r w:rsidRPr="00733EF6">
        <w:rPr>
          <w:rFonts w:eastAsia="SimSun"/>
          <w:lang w:eastAsia="zh-CN"/>
        </w:rPr>
        <w:t>.</w:t>
      </w:r>
      <w:r w:rsidRPr="00733EF6">
        <w:rPr>
          <w:rFonts w:eastAsia="SimSun"/>
          <w:lang w:eastAsia="zh-CN"/>
        </w:rPr>
        <w:t>拥有以前延期许可（</w:t>
      </w:r>
      <w:r w:rsidRPr="00733EF6">
        <w:rPr>
          <w:rFonts w:eastAsia="SimSun"/>
          <w:lang w:eastAsia="zh-CN"/>
        </w:rPr>
        <w:t xml:space="preserve">SA </w:t>
      </w:r>
      <w:r w:rsidRPr="00733EF6">
        <w:rPr>
          <w:rFonts w:eastAsia="SimSun"/>
          <w:lang w:eastAsia="zh-CN"/>
        </w:rPr>
        <w:t>早于许可）</w:t>
      </w:r>
      <w:r w:rsidRPr="00733EF6">
        <w:rPr>
          <w:rFonts w:eastAsia="SimSun"/>
          <w:lang w:eastAsia="zh-CN"/>
        </w:rPr>
        <w:t xml:space="preserve">SKU </w:t>
      </w:r>
      <w:r w:rsidRPr="00733EF6">
        <w:rPr>
          <w:rFonts w:eastAsia="SimSun"/>
          <w:lang w:eastAsia="zh-CN"/>
        </w:rPr>
        <w:t>的</w:t>
      </w:r>
      <w:r w:rsidRPr="00733EF6">
        <w:rPr>
          <w:rFonts w:eastAsia="SimSun"/>
          <w:lang w:eastAsia="zh-CN"/>
        </w:rPr>
        <w:t xml:space="preserve"> EAP </w:t>
      </w:r>
      <w:r w:rsidRPr="00733EF6">
        <w:rPr>
          <w:rFonts w:eastAsia="SimSun"/>
          <w:lang w:eastAsia="zh-CN"/>
        </w:rPr>
        <w:t>客户必须买断其许可，然后才能续签</w:t>
      </w:r>
      <w:r w:rsidRPr="00733EF6">
        <w:rPr>
          <w:rFonts w:eastAsia="SimSun"/>
          <w:lang w:eastAsia="zh-CN"/>
        </w:rPr>
        <w:t xml:space="preserve"> SA</w:t>
      </w:r>
      <w:r w:rsidRPr="00733EF6">
        <w:rPr>
          <w:rFonts w:eastAsia="SimSun"/>
          <w:lang w:eastAsia="zh-CN"/>
        </w:rPr>
        <w:t>。</w:t>
      </w:r>
    </w:p>
    <w:p w:rsidR="00362758" w:rsidRPr="00733EF6" w:rsidRDefault="00362758" w:rsidP="00362758">
      <w:pPr>
        <w:pStyle w:val="ProductList-Body"/>
        <w:rPr>
          <w:rFonts w:eastAsia="SimSun"/>
          <w:lang w:eastAsia="zh-CN"/>
        </w:rPr>
      </w:pPr>
    </w:p>
    <w:p w:rsidR="00362758" w:rsidRPr="00733EF6" w:rsidRDefault="00362758" w:rsidP="00362758">
      <w:pPr>
        <w:pStyle w:val="ProductList-Body"/>
        <w:rPr>
          <w:rFonts w:eastAsia="SimSun"/>
          <w:lang w:eastAsia="zh-CN"/>
        </w:rPr>
      </w:pPr>
      <w:r w:rsidRPr="00733EF6">
        <w:rPr>
          <w:rFonts w:eastAsia="SimSun"/>
          <w:lang w:eastAsia="zh-CN"/>
        </w:rPr>
        <w:t>在转让永久许可时，如果截至转让之日转让方拥有许可的有效</w:t>
      </w:r>
      <w:r w:rsidRPr="00733EF6">
        <w:rPr>
          <w:rFonts w:eastAsia="SimSun"/>
          <w:lang w:eastAsia="zh-CN"/>
        </w:rPr>
        <w:t xml:space="preserve"> SA</w:t>
      </w:r>
      <w:r w:rsidRPr="00733EF6">
        <w:rPr>
          <w:rFonts w:eastAsia="SimSun"/>
          <w:lang w:eastAsia="zh-CN"/>
        </w:rPr>
        <w:t>，则受让方可在自转让之日起的三十</w:t>
      </w:r>
      <w:r w:rsidRPr="00733EF6">
        <w:rPr>
          <w:rFonts w:eastAsia="SimSun"/>
          <w:lang w:eastAsia="zh-CN"/>
        </w:rPr>
        <w:t xml:space="preserve"> (30) </w:t>
      </w:r>
      <w:r w:rsidRPr="00733EF6">
        <w:rPr>
          <w:rFonts w:eastAsia="SimSun"/>
          <w:lang w:eastAsia="zh-CN"/>
        </w:rPr>
        <w:t>天内获得此类转让许可的</w:t>
      </w:r>
      <w:r w:rsidRPr="00733EF6">
        <w:rPr>
          <w:rFonts w:eastAsia="SimSun"/>
          <w:lang w:eastAsia="zh-CN"/>
        </w:rPr>
        <w:t xml:space="preserve"> SA</w:t>
      </w:r>
      <w:r w:rsidRPr="00733EF6">
        <w:rPr>
          <w:rFonts w:eastAsia="SimSun"/>
          <w:lang w:eastAsia="zh-CN"/>
        </w:rPr>
        <w:t>。</w:t>
      </w:r>
    </w:p>
    <w:p w:rsidR="00362758" w:rsidRPr="00733EF6" w:rsidRDefault="00362758" w:rsidP="00362758">
      <w:pPr>
        <w:pStyle w:val="ProductList-Body"/>
        <w:rPr>
          <w:rFonts w:eastAsia="SimSun"/>
          <w:lang w:eastAsia="zh-CN"/>
        </w:rPr>
      </w:pPr>
    </w:p>
    <w:p w:rsidR="009A0C93" w:rsidRPr="00733EF6" w:rsidRDefault="00ED080D" w:rsidP="00362758">
      <w:pPr>
        <w:pStyle w:val="ProductList-Body"/>
        <w:rPr>
          <w:rFonts w:eastAsia="SimSun"/>
          <w:lang w:eastAsia="zh-CN"/>
        </w:rPr>
      </w:pPr>
      <w:r w:rsidRPr="00733EF6">
        <w:rPr>
          <w:rFonts w:eastAsia="SimSun"/>
          <w:lang w:eastAsia="zh-CN"/>
        </w:rPr>
        <w:t>作为该通则的例外情况，客户可选择为某些从零售渠道（全包装产品）或原始设备制造商（以下简称</w:t>
      </w:r>
      <w:r w:rsidRPr="00733EF6">
        <w:rPr>
          <w:rFonts w:eastAsia="SimSun"/>
          <w:lang w:eastAsia="zh-CN"/>
        </w:rPr>
        <w:t>“OEM”</w:t>
      </w:r>
      <w:r w:rsidRPr="00733EF6">
        <w:rPr>
          <w:rFonts w:eastAsia="SimSun"/>
          <w:lang w:eastAsia="zh-CN"/>
        </w:rPr>
        <w:t>）购买的许可获取</w:t>
      </w:r>
      <w:r w:rsidRPr="00733EF6">
        <w:rPr>
          <w:rFonts w:eastAsia="SimSun"/>
          <w:lang w:eastAsia="zh-CN"/>
        </w:rPr>
        <w:t xml:space="preserve"> SA</w:t>
      </w:r>
      <w:r w:rsidRPr="00733EF6">
        <w:rPr>
          <w:rFonts w:eastAsia="SimSun"/>
          <w:lang w:eastAsia="zh-CN"/>
        </w:rPr>
        <w:t>，如下表所示。在开放式价值计划中，此选项仅适用于非组织</w:t>
      </w:r>
      <w:r w:rsidRPr="00733EF6">
        <w:rPr>
          <w:rFonts w:eastAsia="SimSun"/>
          <w:lang w:eastAsia="zh-CN"/>
        </w:rPr>
        <w:t>/</w:t>
      </w:r>
      <w:r w:rsidRPr="00733EF6">
        <w:rPr>
          <w:rFonts w:eastAsia="SimSun"/>
          <w:lang w:eastAsia="zh-CN"/>
        </w:rPr>
        <w:t>公司范围的产品。在企业协议中，它仅适用于自购买之日起九十</w:t>
      </w:r>
      <w:r w:rsidRPr="00733EF6">
        <w:rPr>
          <w:rFonts w:eastAsia="SimSun"/>
          <w:lang w:eastAsia="zh-CN"/>
        </w:rPr>
        <w:t xml:space="preserve"> (90) </w:t>
      </w:r>
      <w:r w:rsidRPr="00733EF6">
        <w:rPr>
          <w:rFonts w:eastAsia="SimSun"/>
          <w:lang w:eastAsia="zh-CN"/>
        </w:rPr>
        <w:t>天内的附加产品。为</w:t>
      </w:r>
      <w:r w:rsidRPr="00733EF6">
        <w:rPr>
          <w:rFonts w:eastAsia="SimSun"/>
          <w:lang w:eastAsia="zh-CN"/>
        </w:rPr>
        <w:t xml:space="preserve"> OEM </w:t>
      </w:r>
      <w:r w:rsidRPr="00733EF6">
        <w:rPr>
          <w:rFonts w:eastAsia="SimSun"/>
          <w:lang w:eastAsia="zh-CN"/>
        </w:rPr>
        <w:t>或零售许可获得</w:t>
      </w:r>
      <w:r w:rsidRPr="00733EF6">
        <w:rPr>
          <w:rFonts w:eastAsia="SimSun"/>
          <w:lang w:eastAsia="zh-CN"/>
        </w:rPr>
        <w:t xml:space="preserve"> SA </w:t>
      </w:r>
      <w:r w:rsidRPr="00733EF6">
        <w:rPr>
          <w:rFonts w:eastAsia="SimSun"/>
          <w:lang w:eastAsia="zh-CN"/>
        </w:rPr>
        <w:t>的客户可以随时选择安装和使用当前版本的批量许可软件。</w:t>
      </w:r>
    </w:p>
    <w:p w:rsidR="009A0C93" w:rsidRPr="00733EF6" w:rsidRDefault="009A0C93" w:rsidP="004F3C6D">
      <w:pPr>
        <w:pStyle w:val="ProductList-Body"/>
        <w:rPr>
          <w:rFonts w:eastAsia="SimSun"/>
          <w:lang w:eastAsia="zh-CN"/>
        </w:rPr>
      </w:pPr>
    </w:p>
    <w:tbl>
      <w:tblPr>
        <w:tblStyle w:val="TableGrid"/>
        <w:tblW w:w="0" w:type="auto"/>
        <w:tblInd w:w="108" w:type="dxa"/>
        <w:tblLook w:val="04A0" w:firstRow="1" w:lastRow="0" w:firstColumn="1" w:lastColumn="0" w:noHBand="0" w:noVBand="1"/>
      </w:tblPr>
      <w:tblGrid>
        <w:gridCol w:w="1597"/>
        <w:gridCol w:w="1980"/>
        <w:gridCol w:w="1980"/>
        <w:gridCol w:w="5243"/>
      </w:tblGrid>
      <w:tr w:rsidR="00362758" w:rsidRPr="00733EF6" w:rsidTr="00BA482B">
        <w:trPr>
          <w:trHeight w:val="242"/>
          <w:tblHeader/>
        </w:trPr>
        <w:tc>
          <w:tcPr>
            <w:tcW w:w="1597" w:type="dxa"/>
            <w:shd w:val="clear" w:color="auto" w:fill="0072C6"/>
          </w:tcPr>
          <w:p w:rsidR="00362758" w:rsidRPr="00733EF6" w:rsidRDefault="00362758" w:rsidP="00362758">
            <w:pPr>
              <w:pStyle w:val="ProductList-Body"/>
              <w:spacing w:before="20" w:after="20"/>
              <w:rPr>
                <w:rFonts w:eastAsia="SimSun"/>
                <w:color w:val="FFFFFF" w:themeColor="background1"/>
                <w:lang w:eastAsia="zh-CN"/>
              </w:rPr>
            </w:pPr>
          </w:p>
        </w:tc>
        <w:tc>
          <w:tcPr>
            <w:tcW w:w="1980" w:type="dxa"/>
            <w:shd w:val="clear" w:color="auto" w:fill="0072C6"/>
          </w:tcPr>
          <w:p w:rsidR="00362758" w:rsidRPr="00733EF6" w:rsidRDefault="00362758" w:rsidP="00362758">
            <w:pPr>
              <w:pStyle w:val="ProductList-Body"/>
              <w:spacing w:before="20" w:after="20"/>
              <w:rPr>
                <w:rFonts w:eastAsia="SimSun"/>
                <w:color w:val="FFFFFF" w:themeColor="background1"/>
              </w:rPr>
            </w:pPr>
            <w:r w:rsidRPr="00733EF6">
              <w:rPr>
                <w:rFonts w:eastAsia="SimSun"/>
                <w:color w:val="FFFFFF" w:themeColor="background1"/>
              </w:rPr>
              <w:t>全包装产品</w:t>
            </w:r>
          </w:p>
        </w:tc>
        <w:tc>
          <w:tcPr>
            <w:tcW w:w="1980" w:type="dxa"/>
            <w:shd w:val="clear" w:color="auto" w:fill="0072C6"/>
          </w:tcPr>
          <w:p w:rsidR="00362758" w:rsidRPr="00733EF6" w:rsidRDefault="00362758" w:rsidP="00362758">
            <w:pPr>
              <w:pStyle w:val="ProductList-Body"/>
              <w:spacing w:before="20" w:after="20"/>
              <w:rPr>
                <w:rFonts w:eastAsia="SimSun"/>
                <w:color w:val="FFFFFF" w:themeColor="background1"/>
              </w:rPr>
            </w:pPr>
            <w:r w:rsidRPr="00733EF6">
              <w:rPr>
                <w:rFonts w:eastAsia="SimSun"/>
                <w:color w:val="FFFFFF" w:themeColor="background1"/>
              </w:rPr>
              <w:t>OEM</w:t>
            </w:r>
          </w:p>
        </w:tc>
        <w:tc>
          <w:tcPr>
            <w:tcW w:w="5243" w:type="dxa"/>
            <w:shd w:val="clear" w:color="auto" w:fill="0072C6"/>
          </w:tcPr>
          <w:p w:rsidR="00362758" w:rsidRPr="00733EF6" w:rsidRDefault="00362758" w:rsidP="00362758">
            <w:pPr>
              <w:pStyle w:val="ProductList-Body"/>
              <w:spacing w:before="20" w:after="20"/>
              <w:rPr>
                <w:rFonts w:eastAsia="SimSun"/>
                <w:color w:val="FFFFFF" w:themeColor="background1"/>
              </w:rPr>
            </w:pPr>
            <w:r w:rsidRPr="00733EF6">
              <w:rPr>
                <w:rFonts w:eastAsia="SimSun"/>
                <w:color w:val="FFFFFF" w:themeColor="background1"/>
              </w:rPr>
              <w:t>计划</w:t>
            </w:r>
          </w:p>
        </w:tc>
      </w:tr>
      <w:tr w:rsidR="00362758" w:rsidRPr="00733EF6" w:rsidTr="00BA482B">
        <w:tc>
          <w:tcPr>
            <w:tcW w:w="1597" w:type="dxa"/>
          </w:tcPr>
          <w:p w:rsidR="00362758" w:rsidRPr="00733EF6" w:rsidRDefault="00362758" w:rsidP="00362758">
            <w:pPr>
              <w:pStyle w:val="ProductList-Body"/>
              <w:rPr>
                <w:rFonts w:eastAsia="SimSun"/>
                <w:b/>
              </w:rPr>
            </w:pPr>
            <w:r w:rsidRPr="00733EF6">
              <w:rPr>
                <w:rFonts w:eastAsia="SimSun"/>
                <w:b/>
              </w:rPr>
              <w:t>应用程序产品组</w:t>
            </w:r>
          </w:p>
        </w:tc>
        <w:tc>
          <w:tcPr>
            <w:tcW w:w="1980" w:type="dxa"/>
          </w:tcPr>
          <w:p w:rsidR="00362758" w:rsidRPr="00733EF6" w:rsidRDefault="00362758" w:rsidP="004F3C6D">
            <w:pPr>
              <w:pStyle w:val="ProductList-Body"/>
              <w:rPr>
                <w:rFonts w:eastAsia="SimSun"/>
              </w:rPr>
            </w:pPr>
            <w:r w:rsidRPr="00733EF6">
              <w:rPr>
                <w:rFonts w:eastAsia="SimSun"/>
              </w:rPr>
              <w:t>不适用</w:t>
            </w:r>
          </w:p>
        </w:tc>
        <w:tc>
          <w:tcPr>
            <w:tcW w:w="1980" w:type="dxa"/>
          </w:tcPr>
          <w:p w:rsidR="00362758" w:rsidRPr="00733EF6" w:rsidRDefault="00362758" w:rsidP="004F3C6D">
            <w:pPr>
              <w:pStyle w:val="ProductList-Body"/>
              <w:rPr>
                <w:rFonts w:eastAsia="SimSun"/>
              </w:rPr>
            </w:pPr>
            <w:r w:rsidRPr="00733EF6">
              <w:rPr>
                <w:rFonts w:eastAsia="SimSun"/>
              </w:rPr>
              <w:t xml:space="preserve">SA </w:t>
            </w:r>
            <w:r w:rsidRPr="00733EF6">
              <w:rPr>
                <w:rFonts w:eastAsia="SimSun"/>
              </w:rPr>
              <w:t>仅在下述情况下可用</w:t>
            </w:r>
          </w:p>
        </w:tc>
        <w:tc>
          <w:tcPr>
            <w:tcW w:w="5243" w:type="dxa"/>
            <w:vMerge w:val="restart"/>
          </w:tcPr>
          <w:p w:rsidR="00362758" w:rsidRPr="00733EF6" w:rsidRDefault="00362758" w:rsidP="002743C4">
            <w:pPr>
              <w:pStyle w:val="ProductList-Body"/>
              <w:rPr>
                <w:rFonts w:eastAsia="SimSun"/>
                <w:lang w:eastAsia="zh-CN"/>
              </w:rPr>
            </w:pPr>
            <w:r w:rsidRPr="00733EF6">
              <w:rPr>
                <w:rFonts w:eastAsia="SimSun"/>
                <w:lang w:eastAsia="zh-CN"/>
              </w:rPr>
              <w:t>适用于</w:t>
            </w:r>
            <w:r w:rsidR="00C013A6" w:rsidRPr="00C013A6">
              <w:rPr>
                <w:rFonts w:asciiTheme="majorEastAsia" w:eastAsiaTheme="majorEastAsia" w:hAnsiTheme="majorEastAsia"/>
                <w:lang w:eastAsia="zh-CN"/>
              </w:rPr>
              <w:t>“</w:t>
            </w:r>
            <w:r w:rsidRPr="00733EF6">
              <w:rPr>
                <w:rFonts w:eastAsia="SimSun"/>
                <w:lang w:eastAsia="zh-CN"/>
              </w:rPr>
              <w:t>开放许可</w:t>
            </w:r>
            <w:r w:rsidR="007A0503" w:rsidRPr="009A0408">
              <w:rPr>
                <w:rFonts w:asciiTheme="majorEastAsia" w:eastAsiaTheme="majorEastAsia" w:hAnsiTheme="majorEastAsia"/>
                <w:lang w:eastAsia="zh-CN"/>
              </w:rPr>
              <w:t>”</w:t>
            </w:r>
            <w:r w:rsidRPr="00733EF6">
              <w:rPr>
                <w:rFonts w:eastAsia="SimSun"/>
                <w:lang w:eastAsia="zh-CN"/>
              </w:rPr>
              <w:t>、</w:t>
            </w:r>
            <w:r w:rsidR="00C013A6" w:rsidRPr="00C013A6">
              <w:rPr>
                <w:rFonts w:asciiTheme="majorEastAsia" w:eastAsiaTheme="majorEastAsia" w:hAnsiTheme="majorEastAsia"/>
                <w:lang w:eastAsia="zh-CN"/>
              </w:rPr>
              <w:t>“</w:t>
            </w:r>
            <w:r w:rsidRPr="00733EF6">
              <w:rPr>
                <w:rFonts w:eastAsia="SimSun"/>
                <w:lang w:eastAsia="zh-CN"/>
              </w:rPr>
              <w:t>选择</w:t>
            </w:r>
            <w:r w:rsidR="007A0503" w:rsidRPr="009A0408">
              <w:rPr>
                <w:rFonts w:asciiTheme="majorEastAsia" w:eastAsiaTheme="majorEastAsia" w:hAnsiTheme="majorEastAsia"/>
                <w:lang w:eastAsia="zh-CN"/>
              </w:rPr>
              <w:t>”</w:t>
            </w:r>
            <w:r w:rsidRPr="00733EF6">
              <w:rPr>
                <w:rFonts w:eastAsia="SimSun"/>
                <w:lang w:eastAsia="zh-CN"/>
              </w:rPr>
              <w:t>、</w:t>
            </w:r>
            <w:r w:rsidR="00C013A6" w:rsidRPr="00C013A6">
              <w:rPr>
                <w:rFonts w:asciiTheme="majorEastAsia" w:eastAsiaTheme="majorEastAsia" w:hAnsiTheme="majorEastAsia"/>
                <w:lang w:eastAsia="zh-CN"/>
              </w:rPr>
              <w:t>“</w:t>
            </w:r>
            <w:r w:rsidRPr="00733EF6">
              <w:rPr>
                <w:rFonts w:eastAsia="SimSun"/>
                <w:lang w:eastAsia="zh-CN"/>
              </w:rPr>
              <w:t>选择附加</w:t>
            </w:r>
            <w:r w:rsidR="007A0503" w:rsidRPr="009A0408">
              <w:rPr>
                <w:rFonts w:asciiTheme="majorEastAsia" w:eastAsiaTheme="majorEastAsia" w:hAnsiTheme="majorEastAsia"/>
                <w:lang w:eastAsia="zh-CN"/>
              </w:rPr>
              <w:t>”</w:t>
            </w:r>
            <w:r w:rsidRPr="00733EF6">
              <w:rPr>
                <w:rFonts w:eastAsia="SimSun"/>
                <w:lang w:eastAsia="zh-CN"/>
              </w:rPr>
              <w:t>、</w:t>
            </w:r>
            <w:r w:rsidR="00C013A6" w:rsidRPr="00C013A6">
              <w:rPr>
                <w:rFonts w:asciiTheme="majorEastAsia" w:eastAsiaTheme="majorEastAsia" w:hAnsiTheme="majorEastAsia"/>
                <w:lang w:eastAsia="zh-CN"/>
              </w:rPr>
              <w:t>“</w:t>
            </w:r>
            <w:r w:rsidRPr="00733EF6">
              <w:rPr>
                <w:rFonts w:eastAsia="SimSun"/>
                <w:lang w:eastAsia="zh-CN"/>
              </w:rPr>
              <w:t>开放式价值</w:t>
            </w:r>
            <w:r w:rsidR="007A0503" w:rsidRPr="009A0408">
              <w:rPr>
                <w:rFonts w:asciiTheme="majorEastAsia" w:eastAsiaTheme="majorEastAsia" w:hAnsiTheme="majorEastAsia"/>
                <w:lang w:eastAsia="zh-CN"/>
              </w:rPr>
              <w:t>”</w:t>
            </w:r>
            <w:r w:rsidRPr="00733EF6">
              <w:rPr>
                <w:rFonts w:eastAsia="SimSun"/>
                <w:lang w:eastAsia="zh-CN"/>
              </w:rPr>
              <w:t>中的非组织范围产品和</w:t>
            </w:r>
            <w:r w:rsidR="00C013A6" w:rsidRPr="00C013A6">
              <w:rPr>
                <w:rFonts w:asciiTheme="majorEastAsia" w:eastAsiaTheme="majorEastAsia" w:hAnsiTheme="majorEastAsia"/>
                <w:lang w:eastAsia="zh-CN"/>
              </w:rPr>
              <w:t>“</w:t>
            </w:r>
            <w:r w:rsidRPr="00733EF6">
              <w:rPr>
                <w:rFonts w:eastAsia="SimSun"/>
                <w:lang w:eastAsia="zh-CN"/>
              </w:rPr>
              <w:t>企业协议</w:t>
            </w:r>
            <w:r w:rsidR="007A0503" w:rsidRPr="009A0408">
              <w:rPr>
                <w:rFonts w:asciiTheme="majorEastAsia" w:eastAsiaTheme="majorEastAsia" w:hAnsiTheme="majorEastAsia"/>
                <w:lang w:eastAsia="zh-CN"/>
              </w:rPr>
              <w:t>”</w:t>
            </w:r>
            <w:r w:rsidRPr="00733EF6">
              <w:rPr>
                <w:rFonts w:eastAsia="SimSun"/>
                <w:lang w:eastAsia="zh-CN"/>
              </w:rPr>
              <w:t>中的附加产品。它不适用于</w:t>
            </w:r>
            <w:r w:rsidR="00C013A6" w:rsidRPr="00C013A6">
              <w:rPr>
                <w:rFonts w:asciiTheme="majorEastAsia" w:eastAsiaTheme="majorEastAsia" w:hAnsiTheme="majorEastAsia"/>
                <w:lang w:eastAsia="zh-CN"/>
              </w:rPr>
              <w:t>“</w:t>
            </w:r>
            <w:r w:rsidRPr="00733EF6">
              <w:rPr>
                <w:rFonts w:eastAsia="SimSun"/>
                <w:lang w:eastAsia="zh-CN"/>
              </w:rPr>
              <w:t>开放式价值</w:t>
            </w:r>
            <w:r w:rsidR="007A0503" w:rsidRPr="009A0408">
              <w:rPr>
                <w:rFonts w:asciiTheme="majorEastAsia" w:eastAsiaTheme="majorEastAsia" w:hAnsiTheme="majorEastAsia"/>
                <w:lang w:eastAsia="zh-CN"/>
              </w:rPr>
              <w:t>”</w:t>
            </w:r>
            <w:r w:rsidRPr="00733EF6">
              <w:rPr>
                <w:rFonts w:eastAsia="SimSun"/>
                <w:lang w:eastAsia="zh-CN"/>
              </w:rPr>
              <w:t>和</w:t>
            </w:r>
            <w:r w:rsidR="00C013A6" w:rsidRPr="00C013A6">
              <w:rPr>
                <w:rFonts w:asciiTheme="majorEastAsia" w:eastAsiaTheme="majorEastAsia" w:hAnsiTheme="majorEastAsia"/>
                <w:lang w:eastAsia="zh-CN"/>
              </w:rPr>
              <w:t>“</w:t>
            </w:r>
            <w:r w:rsidRPr="00733EF6">
              <w:rPr>
                <w:rFonts w:eastAsia="SimSun"/>
                <w:lang w:eastAsia="zh-CN"/>
              </w:rPr>
              <w:t>企业协议</w:t>
            </w:r>
            <w:r w:rsidR="007A0503" w:rsidRPr="009A0408">
              <w:rPr>
                <w:rFonts w:asciiTheme="majorEastAsia" w:eastAsiaTheme="majorEastAsia" w:hAnsiTheme="majorEastAsia"/>
                <w:lang w:eastAsia="zh-CN"/>
              </w:rPr>
              <w:t>”</w:t>
            </w:r>
            <w:r w:rsidRPr="00733EF6">
              <w:rPr>
                <w:rFonts w:eastAsia="SimSun"/>
                <w:lang w:eastAsia="zh-CN"/>
              </w:rPr>
              <w:t>中的企业产品。</w:t>
            </w:r>
          </w:p>
        </w:tc>
      </w:tr>
      <w:tr w:rsidR="00362758" w:rsidRPr="00733EF6" w:rsidTr="00BA482B">
        <w:tc>
          <w:tcPr>
            <w:tcW w:w="1597" w:type="dxa"/>
          </w:tcPr>
          <w:p w:rsidR="00362758" w:rsidRPr="00733EF6" w:rsidRDefault="00362758" w:rsidP="00362758">
            <w:pPr>
              <w:pStyle w:val="ProductList-Body"/>
              <w:rPr>
                <w:rFonts w:eastAsia="SimSun"/>
                <w:b/>
              </w:rPr>
            </w:pPr>
            <w:r w:rsidRPr="00733EF6">
              <w:rPr>
                <w:rFonts w:eastAsia="SimSun"/>
                <w:b/>
              </w:rPr>
              <w:t>系统产品组</w:t>
            </w:r>
          </w:p>
        </w:tc>
        <w:tc>
          <w:tcPr>
            <w:tcW w:w="1980" w:type="dxa"/>
          </w:tcPr>
          <w:p w:rsidR="00362758" w:rsidRPr="00733EF6" w:rsidRDefault="00362758" w:rsidP="004F3C6D">
            <w:pPr>
              <w:pStyle w:val="ProductList-Body"/>
              <w:rPr>
                <w:rFonts w:eastAsia="SimSun"/>
              </w:rPr>
            </w:pPr>
            <w:r w:rsidRPr="00733EF6">
              <w:rPr>
                <w:rFonts w:eastAsia="SimSun"/>
              </w:rPr>
              <w:t xml:space="preserve">SA </w:t>
            </w:r>
            <w:r w:rsidRPr="00733EF6">
              <w:rPr>
                <w:rFonts w:eastAsia="SimSun"/>
              </w:rPr>
              <w:t>可用</w:t>
            </w:r>
          </w:p>
        </w:tc>
        <w:tc>
          <w:tcPr>
            <w:tcW w:w="1980" w:type="dxa"/>
          </w:tcPr>
          <w:p w:rsidR="00362758" w:rsidRPr="00733EF6" w:rsidRDefault="00362758" w:rsidP="00D8533F">
            <w:pPr>
              <w:pStyle w:val="ProductList-Body"/>
              <w:rPr>
                <w:rFonts w:eastAsia="SimSun"/>
              </w:rPr>
            </w:pPr>
            <w:r w:rsidRPr="00733EF6">
              <w:rPr>
                <w:rFonts w:eastAsia="SimSun"/>
              </w:rPr>
              <w:t xml:space="preserve">SA </w:t>
            </w:r>
            <w:r w:rsidRPr="00733EF6">
              <w:rPr>
                <w:rFonts w:eastAsia="SimSun"/>
              </w:rPr>
              <w:t>可用</w:t>
            </w:r>
          </w:p>
        </w:tc>
        <w:tc>
          <w:tcPr>
            <w:tcW w:w="5243" w:type="dxa"/>
            <w:vMerge/>
          </w:tcPr>
          <w:p w:rsidR="00362758" w:rsidRPr="00733EF6" w:rsidRDefault="00362758" w:rsidP="004F3C6D">
            <w:pPr>
              <w:pStyle w:val="ProductList-Body"/>
              <w:rPr>
                <w:rFonts w:eastAsia="SimSun"/>
              </w:rPr>
            </w:pPr>
          </w:p>
        </w:tc>
      </w:tr>
      <w:tr w:rsidR="00362758" w:rsidRPr="00733EF6" w:rsidTr="00BA482B">
        <w:tc>
          <w:tcPr>
            <w:tcW w:w="1597" w:type="dxa"/>
          </w:tcPr>
          <w:p w:rsidR="00362758" w:rsidRPr="00733EF6" w:rsidRDefault="00362758" w:rsidP="004F3C6D">
            <w:pPr>
              <w:pStyle w:val="ProductList-Body"/>
              <w:rPr>
                <w:rFonts w:eastAsia="SimSun"/>
                <w:b/>
              </w:rPr>
            </w:pPr>
            <w:r w:rsidRPr="00733EF6">
              <w:rPr>
                <w:rFonts w:eastAsia="SimSun"/>
                <w:b/>
              </w:rPr>
              <w:t>服务器产品组</w:t>
            </w:r>
          </w:p>
        </w:tc>
        <w:tc>
          <w:tcPr>
            <w:tcW w:w="1980" w:type="dxa"/>
          </w:tcPr>
          <w:p w:rsidR="00362758" w:rsidRPr="00733EF6" w:rsidRDefault="00362758" w:rsidP="004F3C6D">
            <w:pPr>
              <w:pStyle w:val="ProductList-Body"/>
              <w:rPr>
                <w:rFonts w:eastAsia="SimSun"/>
              </w:rPr>
            </w:pPr>
            <w:r w:rsidRPr="00733EF6">
              <w:rPr>
                <w:rFonts w:eastAsia="SimSun"/>
              </w:rPr>
              <w:t xml:space="preserve">SA </w:t>
            </w:r>
            <w:r w:rsidRPr="00733EF6">
              <w:rPr>
                <w:rFonts w:eastAsia="SimSun"/>
              </w:rPr>
              <w:t>可用</w:t>
            </w:r>
          </w:p>
        </w:tc>
        <w:tc>
          <w:tcPr>
            <w:tcW w:w="1980" w:type="dxa"/>
          </w:tcPr>
          <w:p w:rsidR="00362758" w:rsidRPr="00733EF6" w:rsidRDefault="00362758" w:rsidP="004F3C6D">
            <w:pPr>
              <w:pStyle w:val="ProductList-Body"/>
              <w:rPr>
                <w:rFonts w:eastAsia="SimSun"/>
              </w:rPr>
            </w:pPr>
            <w:r w:rsidRPr="00733EF6">
              <w:rPr>
                <w:rFonts w:eastAsia="SimSun"/>
              </w:rPr>
              <w:t xml:space="preserve">SA </w:t>
            </w:r>
            <w:r w:rsidRPr="00733EF6">
              <w:rPr>
                <w:rFonts w:eastAsia="SimSun"/>
              </w:rPr>
              <w:t>可用</w:t>
            </w:r>
          </w:p>
        </w:tc>
        <w:tc>
          <w:tcPr>
            <w:tcW w:w="5243" w:type="dxa"/>
            <w:vMerge/>
          </w:tcPr>
          <w:p w:rsidR="00362758" w:rsidRPr="00733EF6" w:rsidRDefault="00362758" w:rsidP="004F3C6D">
            <w:pPr>
              <w:pStyle w:val="ProductList-Body"/>
              <w:rPr>
                <w:rFonts w:eastAsia="SimSun"/>
              </w:rPr>
            </w:pPr>
          </w:p>
        </w:tc>
      </w:tr>
    </w:tbl>
    <w:p w:rsidR="00362758" w:rsidRPr="00733EF6" w:rsidRDefault="00362758" w:rsidP="004F3C6D">
      <w:pPr>
        <w:pStyle w:val="ProductList-Body"/>
        <w:rPr>
          <w:rFonts w:eastAsia="SimSun"/>
        </w:rPr>
      </w:pPr>
    </w:p>
    <w:p w:rsidR="00362758" w:rsidRPr="00733EF6" w:rsidRDefault="00362758" w:rsidP="004F3C6D">
      <w:pPr>
        <w:pStyle w:val="ProductList-Body"/>
        <w:rPr>
          <w:rFonts w:eastAsia="SimSun"/>
        </w:rPr>
      </w:pPr>
      <w:r w:rsidRPr="00733EF6">
        <w:rPr>
          <w:rFonts w:eastAsia="SimSun"/>
        </w:rPr>
        <w:t>如果客户从</w:t>
      </w:r>
      <w:r w:rsidRPr="00733EF6">
        <w:rPr>
          <w:rFonts w:eastAsia="SimSun"/>
        </w:rPr>
        <w:t xml:space="preserve"> OEM </w:t>
      </w:r>
      <w:r w:rsidRPr="00733EF6">
        <w:rPr>
          <w:rFonts w:eastAsia="SimSun"/>
        </w:rPr>
        <w:t>获得</w:t>
      </w:r>
      <w:r w:rsidRPr="00733EF6">
        <w:rPr>
          <w:rFonts w:eastAsia="SimSun"/>
        </w:rPr>
        <w:t xml:space="preserve"> Microsoft Office Professional 2013</w:t>
      </w:r>
      <w:r w:rsidRPr="00733EF6">
        <w:rPr>
          <w:rFonts w:eastAsia="SimSun"/>
        </w:rPr>
        <w:t>，可以在</w:t>
      </w:r>
      <w:r w:rsidRPr="00733EF6">
        <w:rPr>
          <w:rFonts w:eastAsia="SimSun"/>
        </w:rPr>
        <w:t xml:space="preserve"> OEM </w:t>
      </w:r>
      <w:r w:rsidRPr="00733EF6">
        <w:rPr>
          <w:rFonts w:eastAsia="SimSun"/>
        </w:rPr>
        <w:t>购买之日起九十</w:t>
      </w:r>
      <w:r w:rsidRPr="00733EF6">
        <w:rPr>
          <w:rFonts w:eastAsia="SimSun"/>
        </w:rPr>
        <w:t xml:space="preserve"> (90) </w:t>
      </w:r>
      <w:r w:rsidRPr="00733EF6">
        <w:rPr>
          <w:rFonts w:eastAsia="SimSun"/>
        </w:rPr>
        <w:t>天内为开放许可计划、选择计划和选择附加计划中的</w:t>
      </w:r>
      <w:r w:rsidRPr="00733EF6">
        <w:rPr>
          <w:rFonts w:eastAsia="SimSun"/>
        </w:rPr>
        <w:t xml:space="preserve"> Microsoft Office Standard 2013</w:t>
      </w:r>
      <w:r w:rsidRPr="00733EF6">
        <w:rPr>
          <w:rFonts w:eastAsia="SimSun"/>
        </w:rPr>
        <w:fldChar w:fldCharType="begin"/>
      </w:r>
      <w:r w:rsidRPr="00733EF6">
        <w:rPr>
          <w:rFonts w:eastAsia="SimSun"/>
        </w:rPr>
        <w:instrText>XE "Office Standard 2013"</w:instrText>
      </w:r>
      <w:r w:rsidRPr="00733EF6">
        <w:rPr>
          <w:rFonts w:eastAsia="SimSun"/>
        </w:rPr>
        <w:fldChar w:fldCharType="end"/>
      </w:r>
      <w:r w:rsidRPr="00733EF6">
        <w:rPr>
          <w:rFonts w:eastAsia="SimSun"/>
        </w:rPr>
        <w:t xml:space="preserve"> </w:t>
      </w:r>
      <w:r w:rsidRPr="00733EF6">
        <w:rPr>
          <w:rFonts w:eastAsia="SimSun"/>
        </w:rPr>
        <w:t>以及开放式价值计划中的非全公司范围产品获取</w:t>
      </w:r>
      <w:r w:rsidRPr="00733EF6">
        <w:rPr>
          <w:rFonts w:eastAsia="SimSun"/>
        </w:rPr>
        <w:t xml:space="preserve"> SA</w:t>
      </w:r>
      <w:r w:rsidRPr="00733EF6">
        <w:rPr>
          <w:rFonts w:eastAsia="SimSun"/>
        </w:rPr>
        <w:t>。</w:t>
      </w:r>
      <w:r w:rsidRPr="00733EF6">
        <w:rPr>
          <w:rFonts w:eastAsia="SimSun"/>
        </w:rPr>
        <w:t xml:space="preserve">Office </w:t>
      </w:r>
      <w:r w:rsidRPr="00733EF6">
        <w:rPr>
          <w:rFonts w:eastAsia="SimSun"/>
        </w:rPr>
        <w:t>产品密钥卡</w:t>
      </w:r>
      <w:r w:rsidRPr="00733EF6">
        <w:rPr>
          <w:rFonts w:eastAsia="SimSun"/>
        </w:rPr>
        <w:t xml:space="preserve"> (PKC) </w:t>
      </w:r>
      <w:r w:rsidRPr="00733EF6">
        <w:rPr>
          <w:rFonts w:eastAsia="SimSun"/>
        </w:rPr>
        <w:t>被视为全包装产品</w:t>
      </w:r>
      <w:r w:rsidR="003714FB">
        <w:rPr>
          <w:rFonts w:eastAsia="SimSun"/>
        </w:rPr>
        <w:br/>
      </w:r>
      <w:r w:rsidRPr="00733EF6">
        <w:rPr>
          <w:rFonts w:eastAsia="SimSun"/>
        </w:rPr>
        <w:t>（零售），它们无资格获取</w:t>
      </w:r>
      <w:r w:rsidRPr="00733EF6">
        <w:rPr>
          <w:rFonts w:eastAsia="SimSun"/>
        </w:rPr>
        <w:t xml:space="preserve"> SA</w:t>
      </w:r>
      <w:r w:rsidRPr="00733EF6">
        <w:rPr>
          <w:rFonts w:eastAsia="SimSun"/>
        </w:rPr>
        <w:t>。</w:t>
      </w:r>
    </w:p>
    <w:p w:rsidR="00362758" w:rsidRPr="00733EF6" w:rsidRDefault="00362758" w:rsidP="004F3C6D">
      <w:pPr>
        <w:pStyle w:val="ProductList-Body"/>
        <w:rPr>
          <w:rFonts w:eastAsia="SimSun"/>
        </w:rPr>
      </w:pPr>
    </w:p>
    <w:p w:rsidR="009A0C93" w:rsidRPr="00733EF6" w:rsidRDefault="00FA00BF" w:rsidP="002E202B">
      <w:pPr>
        <w:pStyle w:val="ProductList-Offering1Heading"/>
        <w:outlineLvl w:val="1"/>
        <w:rPr>
          <w:rFonts w:asciiTheme="minorHAnsi" w:eastAsia="SimSun" w:hAnsiTheme="minorHAnsi"/>
          <w:lang w:eastAsia="zh-CN"/>
        </w:rPr>
      </w:pPr>
      <w:bookmarkStart w:id="1559" w:name="_Toc378147681"/>
      <w:bookmarkStart w:id="1560" w:name="_Toc378151578"/>
      <w:bookmarkStart w:id="1561" w:name="_Toc379797435"/>
      <w:bookmarkStart w:id="1562" w:name="_Toc380513471"/>
      <w:bookmarkStart w:id="1563" w:name="_Toc380655521"/>
      <w:bookmarkStart w:id="1564" w:name="_Toc389114865"/>
      <w:r w:rsidRPr="00733EF6">
        <w:rPr>
          <w:rFonts w:asciiTheme="minorHAnsi" w:eastAsia="SimSun" w:hAnsiTheme="minorHAnsi"/>
          <w:lang w:eastAsia="zh-CN"/>
        </w:rPr>
        <w:t>续签软件保障</w:t>
      </w:r>
      <w:bookmarkEnd w:id="1559"/>
      <w:bookmarkEnd w:id="1560"/>
      <w:bookmarkEnd w:id="1561"/>
      <w:bookmarkEnd w:id="1562"/>
      <w:bookmarkEnd w:id="1563"/>
      <w:bookmarkEnd w:id="1564"/>
    </w:p>
    <w:p w:rsidR="00362758" w:rsidRPr="00733EF6" w:rsidRDefault="009C45A3" w:rsidP="00362758">
      <w:pPr>
        <w:pStyle w:val="ProductList-Body"/>
        <w:rPr>
          <w:rFonts w:eastAsia="SimSun"/>
          <w:lang w:eastAsia="zh-CN"/>
        </w:rPr>
      </w:pPr>
      <w:r w:rsidRPr="00733EF6">
        <w:rPr>
          <w:rFonts w:eastAsia="SimSun"/>
          <w:b/>
          <w:color w:val="00188F"/>
          <w:lang w:eastAsia="zh-CN"/>
        </w:rPr>
        <w:t>按同一协议续签范围</w:t>
      </w:r>
    </w:p>
    <w:p w:rsidR="00362758" w:rsidRPr="00733EF6" w:rsidRDefault="00362758" w:rsidP="00362758">
      <w:pPr>
        <w:pStyle w:val="ProductList-Body"/>
        <w:rPr>
          <w:rFonts w:eastAsia="SimSun"/>
          <w:lang w:eastAsia="zh-CN"/>
        </w:rPr>
      </w:pPr>
      <w:r w:rsidRPr="00733EF6">
        <w:rPr>
          <w:rFonts w:eastAsia="SimSun"/>
          <w:lang w:eastAsia="zh-CN"/>
        </w:rPr>
        <w:t>依照初始订购时所依据的计划协议续签</w:t>
      </w:r>
      <w:r w:rsidRPr="00733EF6">
        <w:rPr>
          <w:rFonts w:eastAsia="SimSun"/>
          <w:lang w:eastAsia="zh-CN"/>
        </w:rPr>
        <w:t xml:space="preserve"> SA </w:t>
      </w:r>
      <w:r w:rsidRPr="00733EF6">
        <w:rPr>
          <w:rFonts w:eastAsia="SimSun"/>
          <w:lang w:eastAsia="zh-CN"/>
        </w:rPr>
        <w:t>的条款包含在初始订购</w:t>
      </w:r>
      <w:r w:rsidRPr="00733EF6">
        <w:rPr>
          <w:rFonts w:eastAsia="SimSun"/>
          <w:lang w:eastAsia="zh-CN"/>
        </w:rPr>
        <w:t xml:space="preserve"> SA </w:t>
      </w:r>
      <w:r w:rsidRPr="00733EF6">
        <w:rPr>
          <w:rFonts w:eastAsia="SimSun"/>
          <w:lang w:eastAsia="zh-CN"/>
        </w:rPr>
        <w:t>时所依据的相应计划协议中。只要</w:t>
      </w:r>
      <w:r w:rsidRPr="00733EF6">
        <w:rPr>
          <w:rFonts w:eastAsia="SimSun"/>
          <w:lang w:eastAsia="zh-CN"/>
        </w:rPr>
        <w:t xml:space="preserve"> SA </w:t>
      </w:r>
      <w:r w:rsidRPr="00733EF6">
        <w:rPr>
          <w:rFonts w:eastAsia="SimSun"/>
          <w:lang w:eastAsia="zh-CN"/>
        </w:rPr>
        <w:t>范围尚未期满，客户就可订购</w:t>
      </w:r>
      <w:r w:rsidRPr="00733EF6">
        <w:rPr>
          <w:rFonts w:eastAsia="SimSun"/>
          <w:lang w:eastAsia="zh-CN"/>
        </w:rPr>
        <w:t xml:space="preserve"> SA</w:t>
      </w:r>
      <w:r w:rsidRPr="00733EF6">
        <w:rPr>
          <w:rFonts w:eastAsia="SimSun"/>
          <w:lang w:eastAsia="zh-CN"/>
        </w:rPr>
        <w:t>，而不必同时订购许可。此外，以下条款适用于下面列出的特定计划：</w:t>
      </w:r>
    </w:p>
    <w:p w:rsidR="00362758" w:rsidRPr="00733EF6" w:rsidRDefault="00362758" w:rsidP="00362758">
      <w:pPr>
        <w:pStyle w:val="ProductList-Body"/>
        <w:rPr>
          <w:rFonts w:eastAsia="SimSun"/>
          <w:lang w:eastAsia="zh-CN"/>
        </w:rPr>
      </w:pPr>
    </w:p>
    <w:p w:rsidR="00362758" w:rsidRPr="00733EF6" w:rsidRDefault="00362758" w:rsidP="00362758">
      <w:pPr>
        <w:pStyle w:val="ProductList-Body"/>
        <w:rPr>
          <w:rFonts w:eastAsia="SimSun"/>
          <w:lang w:eastAsia="zh-CN"/>
        </w:rPr>
      </w:pPr>
      <w:r w:rsidRPr="00733EF6">
        <w:rPr>
          <w:rFonts w:eastAsia="SimSun"/>
          <w:b/>
          <w:lang w:eastAsia="zh-CN"/>
        </w:rPr>
        <w:t>开放许可</w:t>
      </w:r>
      <w:r w:rsidRPr="00733EF6">
        <w:rPr>
          <w:rFonts w:eastAsia="SimSun"/>
          <w:lang w:eastAsia="zh-CN"/>
        </w:rPr>
        <w:t>：依照开放许可授权编号订购的</w:t>
      </w:r>
      <w:r w:rsidRPr="00733EF6">
        <w:rPr>
          <w:rFonts w:eastAsia="SimSun"/>
          <w:lang w:eastAsia="zh-CN"/>
        </w:rPr>
        <w:t xml:space="preserve"> SA </w:t>
      </w:r>
      <w:r w:rsidRPr="00733EF6">
        <w:rPr>
          <w:rFonts w:eastAsia="SimSun"/>
          <w:lang w:eastAsia="zh-CN"/>
        </w:rPr>
        <w:t>范围将在该编号期满时结束。要进行续签，客户必须在其授权编号期满日期后的九十</w:t>
      </w:r>
      <w:r w:rsidRPr="00733EF6">
        <w:rPr>
          <w:rFonts w:eastAsia="SimSun"/>
          <w:lang w:eastAsia="zh-CN"/>
        </w:rPr>
        <w:t xml:space="preserve"> (90) </w:t>
      </w:r>
      <w:r w:rsidRPr="00733EF6">
        <w:rPr>
          <w:rFonts w:eastAsia="SimSun"/>
          <w:lang w:eastAsia="zh-CN"/>
        </w:rPr>
        <w:t>天内提交</w:t>
      </w:r>
      <w:r w:rsidRPr="00733EF6">
        <w:rPr>
          <w:rFonts w:eastAsia="SimSun"/>
          <w:lang w:eastAsia="zh-CN"/>
        </w:rPr>
        <w:t xml:space="preserve"> SA </w:t>
      </w:r>
      <w:r w:rsidRPr="00733EF6">
        <w:rPr>
          <w:rFonts w:eastAsia="SimSun"/>
          <w:lang w:eastAsia="zh-CN"/>
        </w:rPr>
        <w:t>续签订单。新的</w:t>
      </w:r>
      <w:r w:rsidRPr="00733EF6">
        <w:rPr>
          <w:rFonts w:eastAsia="SimSun"/>
          <w:lang w:eastAsia="zh-CN"/>
        </w:rPr>
        <w:t xml:space="preserve"> SA </w:t>
      </w:r>
      <w:r w:rsidRPr="00733EF6">
        <w:rPr>
          <w:rFonts w:eastAsia="SimSun"/>
          <w:lang w:eastAsia="zh-CN"/>
        </w:rPr>
        <w:t>范围从新授权编号生效日期开始。</w:t>
      </w:r>
    </w:p>
    <w:p w:rsidR="00362758" w:rsidRPr="00733EF6" w:rsidRDefault="00362758" w:rsidP="00362758">
      <w:pPr>
        <w:pStyle w:val="ProductList-Body"/>
        <w:rPr>
          <w:rFonts w:eastAsia="SimSun"/>
          <w:lang w:eastAsia="zh-CN"/>
        </w:rPr>
      </w:pPr>
    </w:p>
    <w:p w:rsidR="00362758" w:rsidRPr="00733EF6" w:rsidRDefault="00362758" w:rsidP="00362758">
      <w:pPr>
        <w:pStyle w:val="ProductList-Body"/>
        <w:rPr>
          <w:rFonts w:eastAsia="SimSun"/>
          <w:lang w:eastAsia="zh-CN"/>
        </w:rPr>
      </w:pPr>
      <w:r w:rsidRPr="00733EF6">
        <w:rPr>
          <w:rFonts w:eastAsia="SimSun"/>
          <w:b/>
          <w:lang w:eastAsia="zh-CN"/>
        </w:rPr>
        <w:t>企业协议</w:t>
      </w:r>
      <w:r w:rsidRPr="00733EF6">
        <w:rPr>
          <w:rFonts w:eastAsia="SimSun"/>
          <w:lang w:eastAsia="zh-CN"/>
        </w:rPr>
        <w:t>：要依照企业协议下的同一许可登记表续签</w:t>
      </w:r>
      <w:r w:rsidRPr="00733EF6">
        <w:rPr>
          <w:rFonts w:eastAsia="SimSun"/>
          <w:lang w:eastAsia="zh-CN"/>
        </w:rPr>
        <w:t xml:space="preserve"> SA </w:t>
      </w:r>
      <w:r w:rsidRPr="00733EF6">
        <w:rPr>
          <w:rFonts w:eastAsia="SimSun"/>
          <w:lang w:eastAsia="zh-CN"/>
        </w:rPr>
        <w:t>范围，客户必须签订新的</w:t>
      </w:r>
      <w:r w:rsidRPr="00733EF6">
        <w:rPr>
          <w:rFonts w:eastAsia="SimSun"/>
          <w:lang w:eastAsia="zh-CN"/>
        </w:rPr>
        <w:t xml:space="preserve"> 2011 </w:t>
      </w:r>
      <w:r w:rsidRPr="00733EF6">
        <w:rPr>
          <w:rFonts w:eastAsia="SimSun"/>
          <w:lang w:eastAsia="zh-CN"/>
        </w:rPr>
        <w:t>或更新版本的企业许可登记表和协议（如果尚未签订），并为</w:t>
      </w:r>
      <w:r w:rsidRPr="00733EF6">
        <w:rPr>
          <w:rFonts w:eastAsia="SimSun"/>
          <w:lang w:eastAsia="zh-CN"/>
        </w:rPr>
        <w:t xml:space="preserve"> 1) </w:t>
      </w:r>
      <w:r w:rsidRPr="00733EF6">
        <w:rPr>
          <w:rFonts w:eastAsia="SimSun"/>
          <w:lang w:eastAsia="zh-CN"/>
        </w:rPr>
        <w:t>客户希望续签的所有企业产品、应用程序平台产品、核心基础结构产品以及附加产品，以及</w:t>
      </w:r>
      <w:r w:rsidRPr="00733EF6">
        <w:rPr>
          <w:rFonts w:eastAsia="SimSun"/>
          <w:lang w:eastAsia="zh-CN"/>
        </w:rPr>
        <w:t xml:space="preserve"> 2) </w:t>
      </w:r>
      <w:r w:rsidRPr="00733EF6">
        <w:rPr>
          <w:rFonts w:eastAsia="SimSun"/>
          <w:lang w:eastAsia="zh-CN"/>
        </w:rPr>
        <w:t>任何考虑过渡的在线服务（如果有）提交</w:t>
      </w:r>
      <w:r w:rsidRPr="00733EF6">
        <w:rPr>
          <w:rFonts w:eastAsia="SimSun"/>
          <w:lang w:eastAsia="zh-CN"/>
        </w:rPr>
        <w:t xml:space="preserve"> SA </w:t>
      </w:r>
      <w:r w:rsidRPr="00733EF6">
        <w:rPr>
          <w:rFonts w:eastAsia="SimSun"/>
          <w:lang w:eastAsia="zh-CN"/>
        </w:rPr>
        <w:t>续签订单（视情况而定）。</w:t>
      </w:r>
    </w:p>
    <w:p w:rsidR="00362758" w:rsidRPr="00733EF6" w:rsidRDefault="00362758" w:rsidP="00362758">
      <w:pPr>
        <w:pStyle w:val="ProductList-Body"/>
        <w:rPr>
          <w:rFonts w:eastAsia="SimSun"/>
          <w:lang w:eastAsia="zh-CN"/>
        </w:rPr>
      </w:pPr>
    </w:p>
    <w:p w:rsidR="00362758" w:rsidRPr="00733EF6" w:rsidRDefault="00362758" w:rsidP="00362758">
      <w:pPr>
        <w:pStyle w:val="ProductList-Body"/>
        <w:rPr>
          <w:rFonts w:eastAsia="SimSun"/>
          <w:lang w:eastAsia="zh-CN"/>
        </w:rPr>
      </w:pPr>
      <w:r w:rsidRPr="00733EF6">
        <w:rPr>
          <w:rFonts w:eastAsia="SimSun"/>
          <w:b/>
          <w:lang w:eastAsia="zh-CN"/>
        </w:rPr>
        <w:t>应用程序平台许可登记表</w:t>
      </w:r>
      <w:r w:rsidRPr="00733EF6">
        <w:rPr>
          <w:rFonts w:eastAsia="SimSun"/>
          <w:lang w:eastAsia="zh-CN"/>
        </w:rPr>
        <w:t>：拥有以前延期许可（</w:t>
      </w:r>
      <w:r w:rsidRPr="00733EF6">
        <w:rPr>
          <w:rFonts w:eastAsia="SimSun"/>
          <w:lang w:eastAsia="zh-CN"/>
        </w:rPr>
        <w:t xml:space="preserve">SA </w:t>
      </w:r>
      <w:r w:rsidRPr="00733EF6">
        <w:rPr>
          <w:rFonts w:eastAsia="SimSun"/>
          <w:lang w:eastAsia="zh-CN"/>
        </w:rPr>
        <w:t>早于许可）</w:t>
      </w:r>
      <w:r w:rsidRPr="00733EF6">
        <w:rPr>
          <w:rFonts w:eastAsia="SimSun"/>
          <w:lang w:eastAsia="zh-CN"/>
        </w:rPr>
        <w:t xml:space="preserve">SKU </w:t>
      </w:r>
      <w:r w:rsidRPr="00733EF6">
        <w:rPr>
          <w:rFonts w:eastAsia="SimSun"/>
          <w:lang w:eastAsia="zh-CN"/>
        </w:rPr>
        <w:t>的</w:t>
      </w:r>
      <w:r w:rsidRPr="00733EF6">
        <w:rPr>
          <w:rFonts w:eastAsia="SimSun"/>
          <w:lang w:eastAsia="zh-CN"/>
        </w:rPr>
        <w:t xml:space="preserve"> EAP </w:t>
      </w:r>
      <w:r w:rsidRPr="00733EF6">
        <w:rPr>
          <w:rFonts w:eastAsia="SimSun"/>
          <w:lang w:eastAsia="zh-CN"/>
        </w:rPr>
        <w:t>客户必须买断其许可，然后才能续签</w:t>
      </w:r>
      <w:r w:rsidRPr="00733EF6">
        <w:rPr>
          <w:rFonts w:eastAsia="SimSun"/>
          <w:lang w:eastAsia="zh-CN"/>
        </w:rPr>
        <w:t xml:space="preserve"> SA</w:t>
      </w:r>
    </w:p>
    <w:p w:rsidR="00362758" w:rsidRPr="00733EF6" w:rsidRDefault="00362758" w:rsidP="00362758">
      <w:pPr>
        <w:pStyle w:val="ProductList-Body"/>
        <w:rPr>
          <w:rFonts w:eastAsia="SimSun"/>
          <w:lang w:eastAsia="zh-CN"/>
        </w:rPr>
      </w:pPr>
    </w:p>
    <w:p w:rsidR="00362758" w:rsidRPr="00733EF6" w:rsidRDefault="00362758" w:rsidP="00362758">
      <w:pPr>
        <w:pStyle w:val="ProductList-Body"/>
        <w:rPr>
          <w:rFonts w:eastAsia="SimSun"/>
          <w:lang w:eastAsia="zh-CN"/>
        </w:rPr>
      </w:pPr>
      <w:r w:rsidRPr="00733EF6">
        <w:rPr>
          <w:rFonts w:eastAsia="SimSun"/>
          <w:b/>
          <w:color w:val="00188F"/>
          <w:lang w:eastAsia="zh-CN"/>
        </w:rPr>
        <w:t>续签另一协议的范围</w:t>
      </w:r>
    </w:p>
    <w:p w:rsidR="00362758" w:rsidRPr="00733EF6" w:rsidRDefault="00362758" w:rsidP="00362758">
      <w:pPr>
        <w:pStyle w:val="ProductList-Body"/>
        <w:rPr>
          <w:rFonts w:eastAsia="SimSun"/>
          <w:lang w:eastAsia="zh-CN"/>
        </w:rPr>
      </w:pPr>
      <w:r w:rsidRPr="00733EF6">
        <w:rPr>
          <w:rFonts w:eastAsia="SimSun"/>
          <w:lang w:eastAsia="zh-CN"/>
        </w:rPr>
        <w:t>如果客户已按先前的协议获得了任何产品的永久许可及</w:t>
      </w:r>
      <w:r w:rsidRPr="00733EF6">
        <w:rPr>
          <w:rFonts w:eastAsia="SimSun"/>
          <w:lang w:eastAsia="zh-CN"/>
        </w:rPr>
        <w:t xml:space="preserve"> SA</w:t>
      </w:r>
      <w:r w:rsidRPr="00733EF6">
        <w:rPr>
          <w:rFonts w:eastAsia="SimSun"/>
          <w:lang w:eastAsia="zh-CN"/>
        </w:rPr>
        <w:t>，并且</w:t>
      </w:r>
      <w:r w:rsidRPr="00733EF6">
        <w:rPr>
          <w:rFonts w:eastAsia="SimSun"/>
          <w:lang w:eastAsia="zh-CN"/>
        </w:rPr>
        <w:t xml:space="preserve"> 1) </w:t>
      </w:r>
      <w:r w:rsidRPr="00733EF6">
        <w:rPr>
          <w:rFonts w:eastAsia="SimSun"/>
          <w:lang w:eastAsia="zh-CN"/>
        </w:rPr>
        <w:t>客户的新协议或许可登记表的生效时间不晚于先前协议或许可登记表期满之日后的第一天，且</w:t>
      </w:r>
      <w:r w:rsidRPr="00733EF6">
        <w:rPr>
          <w:rFonts w:eastAsia="SimSun"/>
          <w:lang w:eastAsia="zh-CN"/>
        </w:rPr>
        <w:t xml:space="preserve"> 2) SA </w:t>
      </w:r>
      <w:r w:rsidRPr="00733EF6">
        <w:rPr>
          <w:rFonts w:eastAsia="SimSun"/>
          <w:lang w:eastAsia="zh-CN"/>
        </w:rPr>
        <w:t>续签订单在先前</w:t>
      </w:r>
      <w:r w:rsidRPr="00733EF6">
        <w:rPr>
          <w:rFonts w:eastAsia="SimSun"/>
          <w:lang w:eastAsia="zh-CN"/>
        </w:rPr>
        <w:t xml:space="preserve"> SA </w:t>
      </w:r>
      <w:r w:rsidRPr="00733EF6">
        <w:rPr>
          <w:rFonts w:eastAsia="SimSun"/>
          <w:lang w:eastAsia="zh-CN"/>
        </w:rPr>
        <w:t>范围期满前提交（依据开放许可协议续签此类范围除外），则客户可以为该产品续签</w:t>
      </w:r>
      <w:r w:rsidRPr="00733EF6">
        <w:rPr>
          <w:rFonts w:eastAsia="SimSun"/>
          <w:lang w:eastAsia="zh-CN"/>
        </w:rPr>
        <w:t xml:space="preserve"> SA</w:t>
      </w:r>
      <w:r w:rsidRPr="00733EF6">
        <w:rPr>
          <w:rFonts w:eastAsia="SimSun"/>
          <w:lang w:eastAsia="zh-CN"/>
        </w:rPr>
        <w:t>。在这种情况下，客户可在期满后九十</w:t>
      </w:r>
      <w:r w:rsidRPr="00733EF6">
        <w:rPr>
          <w:rFonts w:eastAsia="SimSun"/>
          <w:lang w:eastAsia="zh-CN"/>
        </w:rPr>
        <w:t xml:space="preserve"> (90) </w:t>
      </w:r>
      <w:r w:rsidRPr="00733EF6">
        <w:rPr>
          <w:rFonts w:eastAsia="SimSun"/>
          <w:lang w:eastAsia="zh-CN"/>
        </w:rPr>
        <w:t>天内发出订单。</w:t>
      </w:r>
    </w:p>
    <w:p w:rsidR="00362758" w:rsidRPr="00733EF6" w:rsidRDefault="00362758" w:rsidP="00362758">
      <w:pPr>
        <w:pStyle w:val="ProductList-Body"/>
        <w:rPr>
          <w:rFonts w:eastAsia="SimSun"/>
          <w:lang w:eastAsia="zh-CN"/>
        </w:rPr>
      </w:pPr>
    </w:p>
    <w:p w:rsidR="00362758" w:rsidRPr="00733EF6" w:rsidRDefault="00362758" w:rsidP="00362758">
      <w:pPr>
        <w:pStyle w:val="ProductList-Body"/>
        <w:rPr>
          <w:rFonts w:eastAsia="SimSun"/>
          <w:lang w:eastAsia="zh-CN"/>
        </w:rPr>
      </w:pPr>
      <w:r w:rsidRPr="00733EF6">
        <w:rPr>
          <w:rFonts w:eastAsia="SimSun"/>
          <w:b/>
          <w:color w:val="00188F"/>
          <w:lang w:eastAsia="zh-CN"/>
        </w:rPr>
        <w:t>跨计划续签</w:t>
      </w:r>
    </w:p>
    <w:p w:rsidR="00362758" w:rsidRPr="00733EF6" w:rsidRDefault="00362758" w:rsidP="00362758">
      <w:pPr>
        <w:pStyle w:val="ProductList-Body"/>
        <w:rPr>
          <w:rFonts w:eastAsia="SimSun"/>
          <w:lang w:eastAsia="zh-CN"/>
        </w:rPr>
      </w:pPr>
      <w:r w:rsidRPr="00733EF6">
        <w:rPr>
          <w:rFonts w:eastAsia="SimSun"/>
          <w:lang w:eastAsia="zh-CN"/>
        </w:rPr>
        <w:t>上述规则有一个例外，即客户可以通过依照现有的开放式价值协议、选择、选择附加或企业许可登记表获取</w:t>
      </w:r>
      <w:r w:rsidRPr="00733EF6">
        <w:rPr>
          <w:rFonts w:eastAsia="SimSun"/>
          <w:lang w:eastAsia="zh-CN"/>
        </w:rPr>
        <w:t xml:space="preserve"> SA </w:t>
      </w:r>
      <w:r w:rsidRPr="00733EF6">
        <w:rPr>
          <w:rFonts w:eastAsia="SimSun"/>
          <w:lang w:eastAsia="zh-CN"/>
        </w:rPr>
        <w:t>来续签</w:t>
      </w:r>
      <w:r w:rsidRPr="00733EF6">
        <w:rPr>
          <w:rFonts w:eastAsia="SimSun"/>
          <w:lang w:eastAsia="zh-CN"/>
        </w:rPr>
        <w:t xml:space="preserve"> SA </w:t>
      </w:r>
      <w:r w:rsidRPr="00733EF6">
        <w:rPr>
          <w:rFonts w:eastAsia="SimSun"/>
          <w:lang w:eastAsia="zh-CN"/>
        </w:rPr>
        <w:t>范围。对于依照现有企业许可登记表续签</w:t>
      </w:r>
      <w:r w:rsidRPr="00733EF6">
        <w:rPr>
          <w:rFonts w:eastAsia="SimSun"/>
          <w:lang w:eastAsia="zh-CN"/>
        </w:rPr>
        <w:t xml:space="preserve"> SA </w:t>
      </w:r>
      <w:r w:rsidRPr="00733EF6">
        <w:rPr>
          <w:rFonts w:eastAsia="SimSun"/>
          <w:lang w:eastAsia="zh-CN"/>
        </w:rPr>
        <w:t>的客户，此例外仅适用于附加产品及公司范围承诺之外的产品。对于除选择附加之外的所有计划，该订单必须对应现有协议或许可登记表的剩余期限（即</w:t>
      </w:r>
      <w:r w:rsidRPr="00733EF6">
        <w:rPr>
          <w:rFonts w:eastAsia="SimSun"/>
          <w:lang w:eastAsia="zh-CN"/>
        </w:rPr>
        <w:t xml:space="preserve"> SA x </w:t>
      </w:r>
      <w:r w:rsidRPr="00733EF6">
        <w:rPr>
          <w:rFonts w:eastAsia="SimSun"/>
          <w:lang w:eastAsia="zh-CN"/>
        </w:rPr>
        <w:t>自订单日期起登记有效期的剩余年数，不完整的年份也包括在内）。在选择附加计划</w:t>
      </w:r>
      <w:r w:rsidRPr="00733EF6">
        <w:rPr>
          <w:rFonts w:eastAsia="SimSun"/>
          <w:lang w:eastAsia="zh-CN"/>
        </w:rPr>
        <w:lastRenderedPageBreak/>
        <w:t>中，该订单将对应三十六</w:t>
      </w:r>
      <w:r w:rsidRPr="00733EF6">
        <w:rPr>
          <w:rFonts w:eastAsia="SimSun"/>
          <w:lang w:eastAsia="zh-CN"/>
        </w:rPr>
        <w:t xml:space="preserve"> (36) </w:t>
      </w:r>
      <w:r w:rsidRPr="00733EF6">
        <w:rPr>
          <w:rFonts w:eastAsia="SimSun"/>
          <w:lang w:eastAsia="zh-CN"/>
        </w:rPr>
        <w:t>个月。对于协议版本</w:t>
      </w:r>
      <w:r w:rsidRPr="00733EF6">
        <w:rPr>
          <w:rFonts w:eastAsia="SimSun"/>
          <w:lang w:eastAsia="zh-CN"/>
        </w:rPr>
        <w:t xml:space="preserve"> 2008 </w:t>
      </w:r>
      <w:r w:rsidRPr="00733EF6">
        <w:rPr>
          <w:rFonts w:eastAsia="SimSun"/>
          <w:lang w:eastAsia="zh-CN"/>
        </w:rPr>
        <w:t>和更早版本，只要在三十</w:t>
      </w:r>
      <w:r w:rsidRPr="00733EF6">
        <w:rPr>
          <w:rFonts w:eastAsia="SimSun"/>
          <w:lang w:eastAsia="zh-CN"/>
        </w:rPr>
        <w:t xml:space="preserve"> (30) </w:t>
      </w:r>
      <w:r w:rsidRPr="00733EF6">
        <w:rPr>
          <w:rFonts w:eastAsia="SimSun"/>
          <w:lang w:eastAsia="zh-CN"/>
        </w:rPr>
        <w:t>天内（如果依据开放许可计划续签，则必须在九十</w:t>
      </w:r>
      <w:r w:rsidRPr="00733EF6">
        <w:rPr>
          <w:rFonts w:eastAsia="SimSun"/>
          <w:lang w:eastAsia="zh-CN"/>
        </w:rPr>
        <w:t xml:space="preserve"> (90) </w:t>
      </w:r>
      <w:r w:rsidRPr="00733EF6">
        <w:rPr>
          <w:rFonts w:eastAsia="SimSun"/>
          <w:lang w:eastAsia="zh-CN"/>
        </w:rPr>
        <w:t>天内）续签范围，在客户的即将期满的</w:t>
      </w:r>
      <w:r w:rsidRPr="00733EF6">
        <w:rPr>
          <w:rFonts w:eastAsia="SimSun"/>
          <w:lang w:eastAsia="zh-CN"/>
        </w:rPr>
        <w:t xml:space="preserve"> SA </w:t>
      </w:r>
      <w:r w:rsidRPr="00733EF6">
        <w:rPr>
          <w:rFonts w:eastAsia="SimSun"/>
          <w:lang w:eastAsia="zh-CN"/>
        </w:rPr>
        <w:t>范围失效至新范围开始之间的任一时间段内，客户都将被视作拥有</w:t>
      </w:r>
      <w:r w:rsidRPr="00733EF6">
        <w:rPr>
          <w:rFonts w:eastAsia="SimSun"/>
          <w:lang w:eastAsia="zh-CN"/>
        </w:rPr>
        <w:t xml:space="preserve"> SA </w:t>
      </w:r>
      <w:r w:rsidRPr="00733EF6">
        <w:rPr>
          <w:rFonts w:eastAsia="SimSun"/>
          <w:lang w:eastAsia="zh-CN"/>
        </w:rPr>
        <w:t>范围。</w:t>
      </w:r>
    </w:p>
    <w:p w:rsidR="00362758" w:rsidRPr="00733EF6" w:rsidRDefault="00362758" w:rsidP="00362758">
      <w:pPr>
        <w:pStyle w:val="ProductList-Body"/>
        <w:rPr>
          <w:rFonts w:eastAsia="SimSun"/>
          <w:lang w:eastAsia="zh-CN"/>
        </w:rPr>
      </w:pPr>
    </w:p>
    <w:p w:rsidR="00362758" w:rsidRPr="00733EF6" w:rsidRDefault="00362758" w:rsidP="00362758">
      <w:pPr>
        <w:pStyle w:val="ProductList-Body"/>
        <w:rPr>
          <w:rFonts w:eastAsia="SimSun"/>
          <w:lang w:eastAsia="zh-CN"/>
        </w:rPr>
      </w:pPr>
      <w:r w:rsidRPr="00733EF6">
        <w:rPr>
          <w:rFonts w:eastAsia="SimSun"/>
          <w:b/>
          <w:color w:val="00188F"/>
          <w:lang w:eastAsia="zh-CN"/>
        </w:rPr>
        <w:t>为客户端访问许可（以下简称</w:t>
      </w:r>
      <w:r w:rsidR="00C013A6" w:rsidRPr="00C013A6">
        <w:rPr>
          <w:rFonts w:asciiTheme="majorEastAsia" w:eastAsiaTheme="majorEastAsia" w:hAnsiTheme="majorEastAsia"/>
          <w:lang w:eastAsia="zh-CN"/>
        </w:rPr>
        <w:t>“</w:t>
      </w:r>
      <w:r w:rsidRPr="00733EF6">
        <w:rPr>
          <w:rFonts w:eastAsia="SimSun"/>
          <w:b/>
          <w:color w:val="00188F"/>
          <w:lang w:eastAsia="zh-CN"/>
        </w:rPr>
        <w:t>CAL</w:t>
      </w:r>
      <w:r w:rsidR="007A0503" w:rsidRPr="009A0408">
        <w:rPr>
          <w:rFonts w:asciiTheme="majorEastAsia" w:eastAsiaTheme="majorEastAsia" w:hAnsiTheme="majorEastAsia"/>
          <w:lang w:eastAsia="zh-CN"/>
        </w:rPr>
        <w:t>”</w:t>
      </w:r>
      <w:r w:rsidRPr="00733EF6">
        <w:rPr>
          <w:rFonts w:eastAsia="SimSun"/>
          <w:b/>
          <w:color w:val="00188F"/>
          <w:lang w:eastAsia="zh-CN"/>
        </w:rPr>
        <w:t>）和客户端管理许可（以下简称</w:t>
      </w:r>
      <w:r w:rsidR="00C013A6" w:rsidRPr="00C013A6">
        <w:rPr>
          <w:rFonts w:asciiTheme="majorEastAsia" w:eastAsiaTheme="majorEastAsia" w:hAnsiTheme="majorEastAsia"/>
          <w:lang w:eastAsia="zh-CN"/>
        </w:rPr>
        <w:t>“</w:t>
      </w:r>
      <w:r w:rsidRPr="00733EF6">
        <w:rPr>
          <w:rFonts w:eastAsia="SimSun"/>
          <w:b/>
          <w:color w:val="00188F"/>
          <w:lang w:eastAsia="zh-CN"/>
        </w:rPr>
        <w:t>ML</w:t>
      </w:r>
      <w:r w:rsidR="007A0503" w:rsidRPr="009A0408">
        <w:rPr>
          <w:rFonts w:asciiTheme="majorEastAsia" w:eastAsiaTheme="majorEastAsia" w:hAnsiTheme="majorEastAsia"/>
          <w:lang w:eastAsia="zh-CN"/>
        </w:rPr>
        <w:t>”</w:t>
      </w:r>
      <w:r w:rsidRPr="00733EF6">
        <w:rPr>
          <w:rFonts w:eastAsia="SimSun"/>
          <w:b/>
          <w:color w:val="00188F"/>
          <w:lang w:eastAsia="zh-CN"/>
        </w:rPr>
        <w:t>）续签软件保障范围</w:t>
      </w:r>
    </w:p>
    <w:p w:rsidR="00362758" w:rsidRPr="00733EF6" w:rsidRDefault="00362758" w:rsidP="00362758">
      <w:pPr>
        <w:pStyle w:val="ProductList-Body"/>
        <w:rPr>
          <w:rFonts w:eastAsia="SimSun"/>
          <w:lang w:eastAsia="zh-CN"/>
        </w:rPr>
      </w:pPr>
      <w:r w:rsidRPr="00733EF6">
        <w:rPr>
          <w:rFonts w:eastAsia="SimSun"/>
          <w:b/>
          <w:lang w:eastAsia="zh-CN"/>
        </w:rPr>
        <w:t>在用户和设备</w:t>
      </w:r>
      <w:r w:rsidRPr="00733EF6">
        <w:rPr>
          <w:rFonts w:eastAsia="SimSun"/>
          <w:b/>
          <w:lang w:eastAsia="zh-CN"/>
        </w:rPr>
        <w:t xml:space="preserve"> CAL </w:t>
      </w:r>
      <w:r w:rsidRPr="00733EF6">
        <w:rPr>
          <w:rFonts w:eastAsia="SimSun"/>
          <w:b/>
          <w:lang w:eastAsia="zh-CN"/>
        </w:rPr>
        <w:t>之间转换</w:t>
      </w:r>
      <w:r w:rsidRPr="00733EF6">
        <w:rPr>
          <w:rFonts w:eastAsia="SimSun"/>
          <w:lang w:eastAsia="zh-CN"/>
        </w:rPr>
        <w:t>：为</w:t>
      </w:r>
      <w:r w:rsidRPr="00733EF6">
        <w:rPr>
          <w:rFonts w:eastAsia="SimSun"/>
          <w:lang w:eastAsia="zh-CN"/>
        </w:rPr>
        <w:t xml:space="preserve"> CAL </w:t>
      </w:r>
      <w:r w:rsidRPr="00733EF6">
        <w:rPr>
          <w:rFonts w:eastAsia="SimSun"/>
          <w:lang w:eastAsia="zh-CN"/>
        </w:rPr>
        <w:t>续签</w:t>
      </w:r>
      <w:r w:rsidRPr="00733EF6">
        <w:rPr>
          <w:rFonts w:eastAsia="SimSun"/>
          <w:lang w:eastAsia="zh-CN"/>
        </w:rPr>
        <w:t xml:space="preserve"> SA </w:t>
      </w:r>
      <w:r w:rsidRPr="00733EF6">
        <w:rPr>
          <w:rFonts w:eastAsia="SimSun"/>
          <w:lang w:eastAsia="zh-CN"/>
        </w:rPr>
        <w:t>的客户可在用户和设备之间切换。此转换不会改变</w:t>
      </w:r>
      <w:r w:rsidRPr="00733EF6">
        <w:rPr>
          <w:rFonts w:eastAsia="SimSun"/>
          <w:lang w:eastAsia="zh-CN"/>
        </w:rPr>
        <w:t xml:space="preserve"> CAL </w:t>
      </w:r>
      <w:r w:rsidRPr="00733EF6">
        <w:rPr>
          <w:rFonts w:eastAsia="SimSun"/>
          <w:lang w:eastAsia="zh-CN"/>
        </w:rPr>
        <w:t>版本（如从</w:t>
      </w:r>
      <w:r w:rsidRPr="00733EF6">
        <w:rPr>
          <w:rFonts w:eastAsia="SimSun"/>
          <w:lang w:eastAsia="zh-CN"/>
        </w:rPr>
        <w:t xml:space="preserve"> Standard </w:t>
      </w:r>
      <w:r w:rsidRPr="00733EF6">
        <w:rPr>
          <w:rFonts w:eastAsia="SimSun"/>
          <w:lang w:eastAsia="zh-CN"/>
        </w:rPr>
        <w:t>到</w:t>
      </w:r>
      <w:r w:rsidRPr="00733EF6">
        <w:rPr>
          <w:rFonts w:eastAsia="SimSun"/>
          <w:lang w:eastAsia="zh-CN"/>
        </w:rPr>
        <w:t xml:space="preserve"> Enterprise</w:t>
      </w:r>
      <w:r w:rsidRPr="00733EF6">
        <w:rPr>
          <w:rFonts w:eastAsia="SimSun"/>
          <w:lang w:eastAsia="zh-CN"/>
        </w:rPr>
        <w:t>）。</w:t>
      </w:r>
    </w:p>
    <w:p w:rsidR="00362758" w:rsidRPr="00733EF6" w:rsidRDefault="00362758" w:rsidP="00362758">
      <w:pPr>
        <w:pStyle w:val="ProductList-Body"/>
        <w:rPr>
          <w:rFonts w:eastAsia="SimSun"/>
          <w:lang w:eastAsia="zh-CN"/>
        </w:rPr>
      </w:pPr>
    </w:p>
    <w:p w:rsidR="00362758" w:rsidRPr="00733EF6" w:rsidRDefault="00362758" w:rsidP="00362758">
      <w:pPr>
        <w:pStyle w:val="ProductList-Body"/>
        <w:rPr>
          <w:rFonts w:eastAsia="SimSun"/>
          <w:lang w:eastAsia="zh-CN"/>
        </w:rPr>
      </w:pPr>
      <w:r w:rsidRPr="00733EF6">
        <w:rPr>
          <w:rFonts w:eastAsia="SimSun"/>
          <w:b/>
          <w:lang w:eastAsia="zh-CN"/>
        </w:rPr>
        <w:t>用户和</w:t>
      </w:r>
      <w:r w:rsidRPr="00733EF6">
        <w:rPr>
          <w:rFonts w:eastAsia="SimSun"/>
          <w:b/>
          <w:lang w:eastAsia="zh-CN"/>
        </w:rPr>
        <w:t xml:space="preserve"> OSE </w:t>
      </w:r>
      <w:r w:rsidRPr="00733EF6">
        <w:rPr>
          <w:rFonts w:eastAsia="SimSun"/>
          <w:b/>
          <w:lang w:eastAsia="zh-CN"/>
        </w:rPr>
        <w:t>客户端</w:t>
      </w:r>
      <w:r w:rsidRPr="00733EF6">
        <w:rPr>
          <w:rFonts w:eastAsia="SimSun"/>
          <w:b/>
          <w:lang w:eastAsia="zh-CN"/>
        </w:rPr>
        <w:t xml:space="preserve"> ML </w:t>
      </w:r>
      <w:r w:rsidRPr="00733EF6">
        <w:rPr>
          <w:rFonts w:eastAsia="SimSun"/>
          <w:b/>
          <w:lang w:eastAsia="zh-CN"/>
        </w:rPr>
        <w:t>之间的转换</w:t>
      </w:r>
      <w:r w:rsidRPr="00733EF6">
        <w:rPr>
          <w:rFonts w:eastAsia="SimSun"/>
          <w:lang w:eastAsia="zh-CN"/>
        </w:rPr>
        <w:t>：为客户端</w:t>
      </w:r>
      <w:r w:rsidRPr="00733EF6">
        <w:rPr>
          <w:rFonts w:eastAsia="SimSun"/>
          <w:lang w:eastAsia="zh-CN"/>
        </w:rPr>
        <w:t xml:space="preserve"> ML </w:t>
      </w:r>
      <w:r w:rsidRPr="00733EF6">
        <w:rPr>
          <w:rFonts w:eastAsia="SimSun"/>
          <w:lang w:eastAsia="zh-CN"/>
        </w:rPr>
        <w:t>续签</w:t>
      </w:r>
      <w:r w:rsidRPr="00733EF6">
        <w:rPr>
          <w:rFonts w:eastAsia="SimSun"/>
          <w:lang w:eastAsia="zh-CN"/>
        </w:rPr>
        <w:t xml:space="preserve"> SA </w:t>
      </w:r>
      <w:r w:rsidRPr="00733EF6">
        <w:rPr>
          <w:rFonts w:eastAsia="SimSun"/>
          <w:lang w:eastAsia="zh-CN"/>
        </w:rPr>
        <w:t>的客户可在用户和</w:t>
      </w:r>
      <w:r w:rsidRPr="00733EF6">
        <w:rPr>
          <w:rFonts w:eastAsia="SimSun"/>
          <w:lang w:eastAsia="zh-CN"/>
        </w:rPr>
        <w:t xml:space="preserve"> OSE </w:t>
      </w:r>
      <w:r w:rsidRPr="00733EF6">
        <w:rPr>
          <w:rFonts w:eastAsia="SimSun"/>
          <w:lang w:eastAsia="zh-CN"/>
        </w:rPr>
        <w:t>之间切换。</w:t>
      </w:r>
    </w:p>
    <w:p w:rsidR="00FA00BF" w:rsidRPr="00733EF6" w:rsidRDefault="00FA00BF" w:rsidP="004F3C6D">
      <w:pPr>
        <w:pStyle w:val="ProductList-Body"/>
        <w:rPr>
          <w:rFonts w:eastAsia="SimSun"/>
          <w:lang w:eastAsia="zh-CN"/>
        </w:rPr>
      </w:pPr>
    </w:p>
    <w:p w:rsidR="00FA00BF" w:rsidRPr="00733EF6" w:rsidRDefault="00FA00BF" w:rsidP="002E202B">
      <w:pPr>
        <w:pStyle w:val="ProductList-Offering1Heading"/>
        <w:outlineLvl w:val="1"/>
        <w:rPr>
          <w:rFonts w:asciiTheme="minorHAnsi" w:eastAsia="SimSun" w:hAnsiTheme="minorHAnsi"/>
          <w:lang w:eastAsia="zh-CN"/>
        </w:rPr>
      </w:pPr>
      <w:bookmarkStart w:id="1565" w:name="_Toc378147682"/>
      <w:bookmarkStart w:id="1566" w:name="_Toc378151579"/>
      <w:bookmarkStart w:id="1567" w:name="_Toc379797436"/>
      <w:bookmarkStart w:id="1568" w:name="_Toc380513472"/>
      <w:bookmarkStart w:id="1569" w:name="_Toc380655522"/>
      <w:bookmarkStart w:id="1570" w:name="_Toc389114866"/>
      <w:r w:rsidRPr="00733EF6">
        <w:rPr>
          <w:rFonts w:asciiTheme="minorHAnsi" w:eastAsia="SimSun" w:hAnsiTheme="minorHAnsi"/>
          <w:lang w:eastAsia="zh-CN"/>
        </w:rPr>
        <w:t>为已停用的产品或生命周期已结束的产品迁移许可</w:t>
      </w:r>
      <w:bookmarkEnd w:id="1565"/>
      <w:bookmarkEnd w:id="1566"/>
      <w:bookmarkEnd w:id="1567"/>
      <w:bookmarkEnd w:id="1568"/>
      <w:bookmarkEnd w:id="1569"/>
      <w:bookmarkEnd w:id="1570"/>
    </w:p>
    <w:p w:rsidR="00362758" w:rsidRPr="00733EF6" w:rsidRDefault="00362758" w:rsidP="00362758">
      <w:pPr>
        <w:pStyle w:val="ProductList-Body"/>
        <w:rPr>
          <w:rFonts w:eastAsia="SimSun"/>
          <w:lang w:eastAsia="zh-CN"/>
        </w:rPr>
      </w:pPr>
      <w:r w:rsidRPr="00733EF6">
        <w:rPr>
          <w:rFonts w:eastAsia="SimSun"/>
          <w:lang w:eastAsia="zh-CN"/>
        </w:rPr>
        <w:t>在本节中，</w:t>
      </w:r>
      <w:r w:rsidR="00C013A6" w:rsidRPr="00C013A6">
        <w:rPr>
          <w:rFonts w:asciiTheme="majorEastAsia" w:eastAsiaTheme="majorEastAsia" w:hAnsiTheme="majorEastAsia"/>
          <w:lang w:eastAsia="zh-CN"/>
        </w:rPr>
        <w:t>“</w:t>
      </w:r>
      <w:r w:rsidRPr="00733EF6">
        <w:rPr>
          <w:rFonts w:eastAsia="SimSun"/>
          <w:lang w:eastAsia="zh-CN"/>
        </w:rPr>
        <w:t>合格许可</w:t>
      </w:r>
      <w:r w:rsidR="007A0503" w:rsidRPr="009A0408">
        <w:rPr>
          <w:rFonts w:asciiTheme="majorEastAsia" w:eastAsiaTheme="majorEastAsia" w:hAnsiTheme="majorEastAsia"/>
          <w:lang w:eastAsia="zh-CN"/>
        </w:rPr>
        <w:t>”</w:t>
      </w:r>
      <w:r w:rsidRPr="00733EF6">
        <w:rPr>
          <w:rFonts w:eastAsia="SimSun"/>
          <w:lang w:eastAsia="zh-CN"/>
        </w:rPr>
        <w:t>是指截至指定的日期，本节引用的产品说明中标明的产品具有</w:t>
      </w:r>
      <w:r w:rsidRPr="00733EF6">
        <w:rPr>
          <w:rFonts w:eastAsia="SimSun"/>
          <w:lang w:eastAsia="zh-CN"/>
        </w:rPr>
        <w:t xml:space="preserve"> SA </w:t>
      </w:r>
      <w:r w:rsidRPr="00733EF6">
        <w:rPr>
          <w:rFonts w:eastAsia="SimSun"/>
          <w:lang w:eastAsia="zh-CN"/>
        </w:rPr>
        <w:t>范围的许可。</w:t>
      </w:r>
    </w:p>
    <w:p w:rsidR="00362758" w:rsidRPr="00733EF6" w:rsidRDefault="00362758" w:rsidP="00362758">
      <w:pPr>
        <w:pStyle w:val="ProductList-Body"/>
        <w:rPr>
          <w:rFonts w:eastAsia="SimSun"/>
          <w:lang w:eastAsia="zh-CN"/>
        </w:rPr>
      </w:pPr>
    </w:p>
    <w:p w:rsidR="00362758" w:rsidRPr="00733EF6" w:rsidRDefault="00362758" w:rsidP="00362758">
      <w:pPr>
        <w:pStyle w:val="ProductList-Body"/>
        <w:rPr>
          <w:rFonts w:eastAsia="SimSun"/>
          <w:lang w:eastAsia="zh-CN"/>
        </w:rPr>
      </w:pPr>
      <w:r w:rsidRPr="00733EF6">
        <w:rPr>
          <w:rFonts w:eastAsia="SimSun"/>
          <w:lang w:eastAsia="zh-CN"/>
        </w:rPr>
        <w:t>在本节中，</w:t>
      </w:r>
      <w:r w:rsidR="00C013A6" w:rsidRPr="00C013A6">
        <w:rPr>
          <w:rFonts w:asciiTheme="majorEastAsia" w:eastAsiaTheme="majorEastAsia" w:hAnsiTheme="majorEastAsia"/>
          <w:lang w:eastAsia="zh-CN"/>
        </w:rPr>
        <w:t>“</w:t>
      </w:r>
      <w:r w:rsidRPr="00733EF6">
        <w:rPr>
          <w:rFonts w:eastAsia="SimSun"/>
          <w:lang w:eastAsia="zh-CN"/>
        </w:rPr>
        <w:t>迁移许可</w:t>
      </w:r>
      <w:r w:rsidR="007A0503" w:rsidRPr="009A0408">
        <w:rPr>
          <w:rFonts w:asciiTheme="majorEastAsia" w:eastAsiaTheme="majorEastAsia" w:hAnsiTheme="majorEastAsia"/>
          <w:lang w:eastAsia="zh-CN"/>
        </w:rPr>
        <w:t>”</w:t>
      </w:r>
      <w:r w:rsidRPr="00733EF6">
        <w:rPr>
          <w:rFonts w:eastAsia="SimSun"/>
          <w:lang w:eastAsia="zh-CN"/>
        </w:rPr>
        <w:t>本节引用的产品说明中授予的许可。</w:t>
      </w:r>
    </w:p>
    <w:p w:rsidR="00362758" w:rsidRPr="00733EF6" w:rsidRDefault="00362758" w:rsidP="00362758">
      <w:pPr>
        <w:pStyle w:val="ProductList-Body"/>
        <w:rPr>
          <w:rFonts w:eastAsia="SimSun"/>
          <w:lang w:eastAsia="zh-CN"/>
        </w:rPr>
      </w:pPr>
    </w:p>
    <w:p w:rsidR="00362758" w:rsidRPr="00733EF6" w:rsidRDefault="00362758" w:rsidP="00362758">
      <w:pPr>
        <w:pStyle w:val="ProductList-Body"/>
        <w:rPr>
          <w:rFonts w:eastAsia="SimSun"/>
          <w:lang w:eastAsia="zh-CN"/>
        </w:rPr>
      </w:pPr>
      <w:r w:rsidRPr="00733EF6">
        <w:rPr>
          <w:rFonts w:eastAsia="SimSun"/>
          <w:lang w:eastAsia="zh-CN"/>
        </w:rPr>
        <w:t>除非另有规定，否则在产品说明中：</w:t>
      </w:r>
    </w:p>
    <w:p w:rsidR="00362758" w:rsidRPr="00733EF6" w:rsidRDefault="00362758" w:rsidP="00026DDE">
      <w:pPr>
        <w:pStyle w:val="ProductList-Body"/>
        <w:numPr>
          <w:ilvl w:val="0"/>
          <w:numId w:val="13"/>
        </w:numPr>
        <w:ind w:left="450" w:hanging="270"/>
        <w:rPr>
          <w:rFonts w:eastAsia="SimSun"/>
          <w:lang w:eastAsia="zh-CN"/>
        </w:rPr>
      </w:pPr>
      <w:r w:rsidRPr="00733EF6">
        <w:rPr>
          <w:rFonts w:eastAsia="SimSun"/>
          <w:lang w:eastAsia="zh-CN"/>
        </w:rPr>
        <w:t>客户可以升级到并使用迁移许可下的软件，以取代合格许可下的软件。客户不得同时使用这两种产品许可下的软件。</w:t>
      </w:r>
    </w:p>
    <w:p w:rsidR="00362758" w:rsidRPr="00733EF6" w:rsidRDefault="00362758" w:rsidP="00026DDE">
      <w:pPr>
        <w:pStyle w:val="ProductList-Body"/>
        <w:numPr>
          <w:ilvl w:val="0"/>
          <w:numId w:val="13"/>
        </w:numPr>
        <w:ind w:left="450" w:hanging="270"/>
        <w:rPr>
          <w:rFonts w:eastAsia="SimSun"/>
          <w:lang w:eastAsia="zh-CN"/>
        </w:rPr>
      </w:pPr>
      <w:r w:rsidRPr="00733EF6">
        <w:rPr>
          <w:rFonts w:eastAsia="SimSun"/>
          <w:lang w:eastAsia="zh-CN"/>
        </w:rPr>
        <w:t>对于客户的每一份合格许可，将授予一份迁移许可。</w:t>
      </w:r>
    </w:p>
    <w:p w:rsidR="00362758" w:rsidRPr="00733EF6" w:rsidRDefault="00362758" w:rsidP="00026DDE">
      <w:pPr>
        <w:pStyle w:val="ProductList-Body"/>
        <w:numPr>
          <w:ilvl w:val="0"/>
          <w:numId w:val="13"/>
        </w:numPr>
        <w:ind w:left="450" w:hanging="270"/>
        <w:rPr>
          <w:rFonts w:eastAsia="SimSun"/>
          <w:lang w:eastAsia="zh-CN"/>
        </w:rPr>
      </w:pPr>
      <w:r w:rsidRPr="00733EF6">
        <w:rPr>
          <w:rFonts w:eastAsia="SimSun"/>
          <w:lang w:eastAsia="zh-CN"/>
        </w:rPr>
        <w:t>对迁移许可下的软件的使用权利包括：使用和访问在合格许可的</w:t>
      </w:r>
      <w:r w:rsidRPr="00733EF6">
        <w:rPr>
          <w:rFonts w:eastAsia="SimSun"/>
          <w:lang w:eastAsia="zh-CN"/>
        </w:rPr>
        <w:t xml:space="preserve"> SA </w:t>
      </w:r>
      <w:r w:rsidRPr="00733EF6">
        <w:rPr>
          <w:rFonts w:eastAsia="SimSun"/>
          <w:lang w:eastAsia="zh-CN"/>
        </w:rPr>
        <w:t>范围期满之前发布的该产品的任何更高版本的权利，如该产品版本的使用权利中所述。迁移许可下提供的客户端访问权利不包括单独运行许可的服务器软件的权利。</w:t>
      </w:r>
    </w:p>
    <w:p w:rsidR="00362758" w:rsidRPr="00733EF6" w:rsidRDefault="00362758" w:rsidP="00026DDE">
      <w:pPr>
        <w:pStyle w:val="ProductList-Body"/>
        <w:numPr>
          <w:ilvl w:val="0"/>
          <w:numId w:val="13"/>
        </w:numPr>
        <w:ind w:left="450" w:hanging="270"/>
        <w:rPr>
          <w:rFonts w:eastAsia="SimSun"/>
          <w:lang w:eastAsia="zh-CN"/>
        </w:rPr>
      </w:pPr>
      <w:r w:rsidRPr="00733EF6">
        <w:rPr>
          <w:rFonts w:eastAsia="SimSun"/>
          <w:lang w:eastAsia="zh-CN"/>
        </w:rPr>
        <w:t>如果客户依照合格许可获得软件的永久使用权利，则依照迁移许可获得的软件使用权利也是永久性的；否则，当基础合格许可期满时，依照迁移许可获得的权利也将期满。</w:t>
      </w:r>
    </w:p>
    <w:p w:rsidR="00362758" w:rsidRPr="00733EF6" w:rsidRDefault="00362758" w:rsidP="00026DDE">
      <w:pPr>
        <w:pStyle w:val="ProductList-Body"/>
        <w:numPr>
          <w:ilvl w:val="0"/>
          <w:numId w:val="13"/>
        </w:numPr>
        <w:ind w:left="450" w:hanging="270"/>
        <w:rPr>
          <w:rFonts w:eastAsia="SimSun"/>
          <w:lang w:eastAsia="zh-CN"/>
        </w:rPr>
      </w:pPr>
      <w:r w:rsidRPr="00733EF6">
        <w:rPr>
          <w:rFonts w:eastAsia="SimSun"/>
          <w:lang w:eastAsia="zh-CN"/>
        </w:rPr>
        <w:t>当合格许可的</w:t>
      </w:r>
      <w:r w:rsidRPr="00733EF6">
        <w:rPr>
          <w:rFonts w:eastAsia="SimSun"/>
          <w:lang w:eastAsia="zh-CN"/>
        </w:rPr>
        <w:t xml:space="preserve"> SA </w:t>
      </w:r>
      <w:r w:rsidRPr="00733EF6">
        <w:rPr>
          <w:rFonts w:eastAsia="SimSun"/>
          <w:lang w:eastAsia="zh-CN"/>
        </w:rPr>
        <w:t>范围期满时，客户可以为迁移许可下的相同版本的产品购买</w:t>
      </w:r>
      <w:r w:rsidRPr="00733EF6">
        <w:rPr>
          <w:rFonts w:eastAsia="SimSun"/>
          <w:lang w:eastAsia="zh-CN"/>
        </w:rPr>
        <w:t xml:space="preserve"> SA</w:t>
      </w:r>
      <w:r w:rsidRPr="00733EF6">
        <w:rPr>
          <w:rFonts w:eastAsia="SimSun"/>
          <w:lang w:eastAsia="zh-CN"/>
        </w:rPr>
        <w:t>，而无需首先单独购买新的许可。此优惠不适用于依照订购计划（例如，企业订购协议或开放式价值订购协议）购买许可的客户。</w:t>
      </w:r>
    </w:p>
    <w:p w:rsidR="00362758" w:rsidRPr="00733EF6" w:rsidRDefault="00362758" w:rsidP="00026DDE">
      <w:pPr>
        <w:pStyle w:val="ProductList-Body"/>
        <w:numPr>
          <w:ilvl w:val="0"/>
          <w:numId w:val="13"/>
        </w:numPr>
        <w:ind w:left="450" w:hanging="270"/>
        <w:rPr>
          <w:rFonts w:eastAsia="SimSun"/>
          <w:lang w:eastAsia="zh-CN"/>
        </w:rPr>
      </w:pPr>
      <w:r w:rsidRPr="00733EF6">
        <w:rPr>
          <w:rFonts w:eastAsia="SimSun"/>
          <w:lang w:eastAsia="zh-CN"/>
        </w:rPr>
        <w:t>客户不得脱离合格许可单独转让迁移许可。</w:t>
      </w:r>
    </w:p>
    <w:p w:rsidR="00362758" w:rsidRPr="00733EF6" w:rsidRDefault="00362758" w:rsidP="00026DDE">
      <w:pPr>
        <w:pStyle w:val="ProductList-Body"/>
        <w:numPr>
          <w:ilvl w:val="0"/>
          <w:numId w:val="13"/>
        </w:numPr>
        <w:ind w:left="450" w:hanging="270"/>
        <w:rPr>
          <w:rFonts w:eastAsia="SimSun"/>
        </w:rPr>
      </w:pPr>
      <w:r w:rsidRPr="00733EF6">
        <w:rPr>
          <w:rFonts w:eastAsia="SimSun"/>
          <w:lang w:eastAsia="zh-CN"/>
        </w:rPr>
        <w:t>在客户的定期校正流程中，依据企业协议、企业订购协议、开放式价值订购或教育解决方案许可登记表，在相同的登记有效期内为相同的已停用产品获得的后续许可同样被视为合格许可，可用于许可授予之目的。</w:t>
      </w:r>
      <w:r w:rsidRPr="00733EF6">
        <w:rPr>
          <w:rFonts w:eastAsia="SimSun"/>
        </w:rPr>
        <w:t>订购协议下的产品范围必须保持连续。</w:t>
      </w:r>
    </w:p>
    <w:p w:rsidR="00FA00BF" w:rsidRPr="00733EF6" w:rsidRDefault="00362758" w:rsidP="00026DDE">
      <w:pPr>
        <w:pStyle w:val="ProductList-Body"/>
        <w:numPr>
          <w:ilvl w:val="0"/>
          <w:numId w:val="13"/>
        </w:numPr>
        <w:ind w:left="450" w:hanging="270"/>
        <w:rPr>
          <w:rFonts w:eastAsia="SimSun"/>
          <w:lang w:eastAsia="zh-CN"/>
        </w:rPr>
      </w:pPr>
      <w:r w:rsidRPr="00733EF6">
        <w:rPr>
          <w:rFonts w:eastAsia="SimSun"/>
          <w:lang w:eastAsia="zh-CN"/>
        </w:rPr>
        <w:t>产品说明、客户的批量许可协议以及合格许可证明可作为客户拥有迁移许可使用权利的凭据。</w:t>
      </w:r>
    </w:p>
    <w:p w:rsidR="00FA00BF" w:rsidRPr="00733EF6" w:rsidRDefault="00FA00BF" w:rsidP="004F3C6D">
      <w:pPr>
        <w:pStyle w:val="ProductList-Body"/>
        <w:rPr>
          <w:rFonts w:eastAsia="SimSun"/>
          <w:lang w:eastAsia="zh-CN"/>
        </w:rPr>
      </w:pPr>
    </w:p>
    <w:p w:rsidR="00FA00BF" w:rsidRPr="00733EF6" w:rsidRDefault="00FA00BF" w:rsidP="002E202B">
      <w:pPr>
        <w:pStyle w:val="ProductList-Offering1Heading"/>
        <w:outlineLvl w:val="1"/>
        <w:rPr>
          <w:rFonts w:asciiTheme="minorHAnsi" w:eastAsia="SimSun" w:hAnsiTheme="minorHAnsi"/>
          <w:lang w:eastAsia="zh-CN"/>
        </w:rPr>
      </w:pPr>
      <w:bookmarkStart w:id="1571" w:name="_Toc378147683"/>
      <w:bookmarkStart w:id="1572" w:name="_Toc378151580"/>
      <w:bookmarkStart w:id="1573" w:name="_Toc379797437"/>
      <w:bookmarkStart w:id="1574" w:name="_Toc380513473"/>
      <w:bookmarkStart w:id="1575" w:name="_Toc380655523"/>
      <w:bookmarkStart w:id="1576" w:name="_Toc389114867"/>
      <w:r w:rsidRPr="00733EF6">
        <w:rPr>
          <w:rFonts w:asciiTheme="minorHAnsi" w:eastAsia="SimSun" w:hAnsiTheme="minorHAnsi"/>
          <w:lang w:eastAsia="zh-CN"/>
        </w:rPr>
        <w:t>软件保障权益</w:t>
      </w:r>
      <w:bookmarkEnd w:id="1571"/>
      <w:bookmarkEnd w:id="1572"/>
      <w:bookmarkEnd w:id="1573"/>
      <w:bookmarkEnd w:id="1574"/>
      <w:bookmarkEnd w:id="1575"/>
      <w:bookmarkEnd w:id="1576"/>
    </w:p>
    <w:p w:rsidR="00362758" w:rsidRPr="00733EF6" w:rsidRDefault="00362758" w:rsidP="00A41808">
      <w:pPr>
        <w:pStyle w:val="ProductList-Body"/>
        <w:rPr>
          <w:rFonts w:eastAsia="SimSun"/>
          <w:lang w:eastAsia="zh-CN"/>
        </w:rPr>
      </w:pPr>
      <w:r w:rsidRPr="00733EF6">
        <w:rPr>
          <w:rFonts w:eastAsia="SimSun"/>
          <w:lang w:eastAsia="zh-CN"/>
        </w:rPr>
        <w:t>这些权益因产品和产品组而异。除非另行规定，否则客户获得和使用其</w:t>
      </w:r>
      <w:r w:rsidRPr="00733EF6">
        <w:rPr>
          <w:rFonts w:eastAsia="SimSun"/>
          <w:lang w:eastAsia="zh-CN"/>
        </w:rPr>
        <w:t xml:space="preserve"> SA </w:t>
      </w:r>
      <w:r w:rsidRPr="00733EF6">
        <w:rPr>
          <w:rFonts w:eastAsia="SimSun"/>
          <w:lang w:eastAsia="zh-CN"/>
        </w:rPr>
        <w:t>权益的权利通常在其</w:t>
      </w:r>
      <w:r w:rsidRPr="00733EF6">
        <w:rPr>
          <w:rFonts w:eastAsia="SimSun"/>
          <w:lang w:eastAsia="zh-CN"/>
        </w:rPr>
        <w:t xml:space="preserve"> SA </w:t>
      </w:r>
      <w:r w:rsidRPr="00733EF6">
        <w:rPr>
          <w:rFonts w:eastAsia="SimSun"/>
          <w:lang w:eastAsia="zh-CN"/>
        </w:rPr>
        <w:t>范围期满时期满。大多数</w:t>
      </w:r>
      <w:r w:rsidRPr="00733EF6">
        <w:rPr>
          <w:rFonts w:eastAsia="SimSun"/>
          <w:lang w:eastAsia="zh-CN"/>
        </w:rPr>
        <w:t xml:space="preserve"> SA </w:t>
      </w:r>
      <w:r w:rsidRPr="00733EF6">
        <w:rPr>
          <w:rFonts w:eastAsia="SimSun"/>
          <w:lang w:eastAsia="zh-CN"/>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733EF6">
        <w:rPr>
          <w:rFonts w:eastAsia="SimSun"/>
          <w:lang w:eastAsia="zh-CN"/>
        </w:rPr>
        <w:t xml:space="preserve">SA </w:t>
      </w:r>
      <w:r w:rsidRPr="00733EF6">
        <w:rPr>
          <w:rFonts w:eastAsia="SimSun"/>
          <w:lang w:eastAsia="zh-CN"/>
        </w:rPr>
        <w:t>权益按下表所示的不同计划分配：</w:t>
      </w:r>
    </w:p>
    <w:p w:rsidR="00FA00BF" w:rsidRPr="00733EF6" w:rsidRDefault="00FA00BF" w:rsidP="00A41808">
      <w:pPr>
        <w:pStyle w:val="ProductList-Body"/>
        <w:rPr>
          <w:rFonts w:eastAsia="SimSun"/>
          <w:lang w:eastAsia="zh-CN"/>
        </w:rPr>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696"/>
        <w:gridCol w:w="1799"/>
      </w:tblGrid>
      <w:tr w:rsidR="00DB5001" w:rsidRPr="00733EF6" w:rsidTr="00BA482B">
        <w:trPr>
          <w:tblHeader/>
        </w:trPr>
        <w:tc>
          <w:tcPr>
            <w:tcW w:w="2250" w:type="dxa"/>
            <w:shd w:val="clear" w:color="auto" w:fill="0072C6"/>
          </w:tcPr>
          <w:p w:rsidR="00DB5001" w:rsidRPr="00733EF6" w:rsidRDefault="00DB5001" w:rsidP="000F032B">
            <w:pPr>
              <w:pStyle w:val="ProductList-Body"/>
              <w:spacing w:before="20" w:after="20"/>
              <w:rPr>
                <w:rFonts w:eastAsia="SimSun"/>
                <w:color w:val="FFFFFF" w:themeColor="background1"/>
              </w:rPr>
            </w:pPr>
            <w:r w:rsidRPr="00733EF6">
              <w:rPr>
                <w:rFonts w:eastAsia="SimSun"/>
                <w:color w:val="FFFFFF" w:themeColor="background1"/>
              </w:rPr>
              <w:t>计划</w:t>
            </w:r>
          </w:p>
        </w:tc>
        <w:tc>
          <w:tcPr>
            <w:tcW w:w="1440" w:type="dxa"/>
            <w:shd w:val="clear" w:color="auto" w:fill="0072C6"/>
          </w:tcPr>
          <w:p w:rsidR="00DB5001" w:rsidRPr="00733EF6" w:rsidRDefault="00DB5001" w:rsidP="000F032B">
            <w:pPr>
              <w:pStyle w:val="ProductList-Body"/>
              <w:spacing w:before="20" w:after="20"/>
              <w:rPr>
                <w:rFonts w:eastAsia="SimSun"/>
                <w:color w:val="FFFFFF" w:themeColor="background1"/>
              </w:rPr>
            </w:pPr>
            <w:r w:rsidRPr="00733EF6">
              <w:rPr>
                <w:rFonts w:eastAsia="SimSun"/>
                <w:color w:val="FFFFFF" w:themeColor="background1"/>
              </w:rPr>
              <w:t>开放许可</w:t>
            </w:r>
          </w:p>
        </w:tc>
        <w:tc>
          <w:tcPr>
            <w:tcW w:w="1080" w:type="dxa"/>
            <w:shd w:val="clear" w:color="auto" w:fill="0072C6"/>
          </w:tcPr>
          <w:p w:rsidR="00DB5001" w:rsidRPr="00CB7167" w:rsidRDefault="00DB5001" w:rsidP="000F032B">
            <w:pPr>
              <w:pStyle w:val="ProductList-Body"/>
              <w:spacing w:before="20" w:after="20"/>
              <w:rPr>
                <w:rFonts w:eastAsia="SimSun"/>
                <w:color w:val="FFFFFF" w:themeColor="background1"/>
              </w:rPr>
            </w:pPr>
            <w:r w:rsidRPr="00CB7167">
              <w:rPr>
                <w:rFonts w:eastAsia="SimSun"/>
                <w:color w:val="FFFFFF" w:themeColor="background1"/>
              </w:rPr>
              <w:t>开放式价值</w:t>
            </w:r>
          </w:p>
        </w:tc>
        <w:tc>
          <w:tcPr>
            <w:tcW w:w="1530" w:type="dxa"/>
            <w:shd w:val="clear" w:color="auto" w:fill="0072C6"/>
          </w:tcPr>
          <w:p w:rsidR="00DB5001" w:rsidRPr="00733EF6" w:rsidRDefault="00DB5001" w:rsidP="000F032B">
            <w:pPr>
              <w:pStyle w:val="ProductList-Body"/>
              <w:spacing w:before="20" w:after="20"/>
              <w:rPr>
                <w:rFonts w:eastAsia="SimSun"/>
                <w:color w:val="FFFFFF" w:themeColor="background1"/>
                <w:lang w:eastAsia="zh-CN"/>
              </w:rPr>
            </w:pPr>
            <w:r w:rsidRPr="00733EF6">
              <w:rPr>
                <w:rFonts w:eastAsia="SimSun"/>
                <w:color w:val="FFFFFF" w:themeColor="background1"/>
                <w:lang w:eastAsia="zh-CN"/>
              </w:rPr>
              <w:t>开放式价值订购</w:t>
            </w:r>
            <w:r w:rsidRPr="00733EF6">
              <w:rPr>
                <w:rFonts w:eastAsia="SimSun"/>
                <w:color w:val="FFFFFF" w:themeColor="background1"/>
                <w:lang w:eastAsia="zh-CN"/>
              </w:rPr>
              <w:t xml:space="preserve"> – </w:t>
            </w:r>
            <w:r w:rsidRPr="00733EF6">
              <w:rPr>
                <w:rFonts w:eastAsia="SimSun"/>
                <w:color w:val="FFFFFF" w:themeColor="background1"/>
                <w:lang w:eastAsia="zh-CN"/>
              </w:rPr>
              <w:t>教育解决方案</w:t>
            </w:r>
          </w:p>
        </w:tc>
        <w:tc>
          <w:tcPr>
            <w:tcW w:w="2696" w:type="dxa"/>
            <w:shd w:val="clear" w:color="auto" w:fill="0072C6"/>
          </w:tcPr>
          <w:p w:rsidR="00DB5001" w:rsidRPr="00733EF6" w:rsidRDefault="00DB5001" w:rsidP="000F032B">
            <w:pPr>
              <w:pStyle w:val="ProductList-Body"/>
              <w:spacing w:before="20" w:after="20"/>
              <w:rPr>
                <w:rFonts w:eastAsia="SimSun"/>
                <w:color w:val="FFFFFF" w:themeColor="background1"/>
                <w:lang w:eastAsia="zh-CN"/>
              </w:rPr>
            </w:pPr>
            <w:r w:rsidRPr="00733EF6">
              <w:rPr>
                <w:rFonts w:eastAsia="SimSun"/>
                <w:color w:val="FFFFFF" w:themeColor="background1"/>
                <w:lang w:eastAsia="zh-CN"/>
              </w:rPr>
              <w:t>选择</w:t>
            </w:r>
            <w:r w:rsidRPr="00733EF6">
              <w:rPr>
                <w:rFonts w:eastAsia="SimSun"/>
                <w:color w:val="FFFFFF" w:themeColor="background1"/>
                <w:lang w:eastAsia="zh-CN"/>
              </w:rPr>
              <w:t>*</w:t>
            </w:r>
            <w:r w:rsidRPr="00733EF6">
              <w:rPr>
                <w:rFonts w:eastAsia="SimSun"/>
                <w:color w:val="FFFFFF" w:themeColor="background1"/>
                <w:lang w:eastAsia="zh-CN"/>
              </w:rPr>
              <w:br/>
            </w:r>
            <w:r w:rsidRPr="00733EF6">
              <w:rPr>
                <w:rFonts w:eastAsia="SimSun"/>
                <w:color w:val="FFFFFF" w:themeColor="background1"/>
                <w:lang w:eastAsia="zh-CN"/>
              </w:rPr>
              <w:t>大专院校和中小学校协议下的教育解决方案企业协议许可登记表</w:t>
            </w:r>
          </w:p>
        </w:tc>
        <w:tc>
          <w:tcPr>
            <w:tcW w:w="1799" w:type="dxa"/>
            <w:shd w:val="clear" w:color="auto" w:fill="0072C6"/>
          </w:tcPr>
          <w:p w:rsidR="00DB5001" w:rsidRPr="00733EF6" w:rsidRDefault="00DB5001" w:rsidP="000F032B">
            <w:pPr>
              <w:pStyle w:val="ProductList-Body"/>
              <w:spacing w:before="20" w:after="20"/>
              <w:rPr>
                <w:rFonts w:eastAsia="SimSun"/>
                <w:color w:val="FFFFFF" w:themeColor="background1"/>
              </w:rPr>
            </w:pPr>
            <w:r w:rsidRPr="00733EF6">
              <w:rPr>
                <w:rFonts w:eastAsia="SimSun"/>
                <w:color w:val="FFFFFF" w:themeColor="background1"/>
              </w:rPr>
              <w:t>选择附加</w:t>
            </w:r>
          </w:p>
        </w:tc>
      </w:tr>
      <w:tr w:rsidR="00DB5001" w:rsidRPr="00733EF6" w:rsidTr="00BA482B">
        <w:tc>
          <w:tcPr>
            <w:tcW w:w="2250" w:type="dxa"/>
          </w:tcPr>
          <w:p w:rsidR="00DB5001" w:rsidRPr="00733EF6" w:rsidRDefault="00DB5001" w:rsidP="004F3C6D">
            <w:pPr>
              <w:pStyle w:val="ProductList-Body"/>
              <w:rPr>
                <w:rFonts w:eastAsia="SimSun"/>
              </w:rPr>
            </w:pPr>
            <w:r w:rsidRPr="00733EF6">
              <w:rPr>
                <w:rFonts w:eastAsia="SimSun"/>
              </w:rPr>
              <w:t>提供权益的方式：</w:t>
            </w:r>
          </w:p>
        </w:tc>
        <w:tc>
          <w:tcPr>
            <w:tcW w:w="1440" w:type="dxa"/>
          </w:tcPr>
          <w:p w:rsidR="00DB5001" w:rsidRPr="00733EF6" w:rsidRDefault="00DB5001" w:rsidP="00DB5001">
            <w:pPr>
              <w:pStyle w:val="ProductList-Body"/>
              <w:rPr>
                <w:rFonts w:eastAsia="SimSun"/>
              </w:rPr>
            </w:pPr>
            <w:r w:rsidRPr="00733EF6">
              <w:rPr>
                <w:rFonts w:eastAsia="SimSun"/>
              </w:rPr>
              <w:t>许可编号</w:t>
            </w:r>
          </w:p>
        </w:tc>
        <w:tc>
          <w:tcPr>
            <w:tcW w:w="1080" w:type="dxa"/>
          </w:tcPr>
          <w:p w:rsidR="00DB5001" w:rsidRPr="00733EF6" w:rsidRDefault="00DB5001" w:rsidP="004F3C6D">
            <w:pPr>
              <w:pStyle w:val="ProductList-Body"/>
              <w:rPr>
                <w:rFonts w:eastAsia="SimSun"/>
              </w:rPr>
            </w:pPr>
            <w:r w:rsidRPr="00733EF6">
              <w:rPr>
                <w:rFonts w:eastAsia="SimSun"/>
              </w:rPr>
              <w:t>协议</w:t>
            </w:r>
          </w:p>
        </w:tc>
        <w:tc>
          <w:tcPr>
            <w:tcW w:w="1530" w:type="dxa"/>
          </w:tcPr>
          <w:p w:rsidR="00DB5001" w:rsidRPr="00733EF6" w:rsidRDefault="00DB5001" w:rsidP="004F3C6D">
            <w:pPr>
              <w:pStyle w:val="ProductList-Body"/>
              <w:rPr>
                <w:rFonts w:eastAsia="SimSun"/>
              </w:rPr>
            </w:pPr>
            <w:r w:rsidRPr="00733EF6">
              <w:rPr>
                <w:rFonts w:eastAsia="SimSun"/>
              </w:rPr>
              <w:t>协议</w:t>
            </w:r>
          </w:p>
        </w:tc>
        <w:tc>
          <w:tcPr>
            <w:tcW w:w="2696" w:type="dxa"/>
          </w:tcPr>
          <w:p w:rsidR="00DB5001" w:rsidRPr="00733EF6" w:rsidRDefault="00DB5001" w:rsidP="004F3C6D">
            <w:pPr>
              <w:pStyle w:val="ProductList-Body"/>
              <w:rPr>
                <w:rFonts w:eastAsia="SimSun"/>
              </w:rPr>
            </w:pPr>
            <w:r w:rsidRPr="00733EF6">
              <w:rPr>
                <w:rFonts w:eastAsia="SimSun"/>
              </w:rPr>
              <w:t>许可登记表</w:t>
            </w:r>
          </w:p>
        </w:tc>
        <w:tc>
          <w:tcPr>
            <w:tcW w:w="1799" w:type="dxa"/>
          </w:tcPr>
          <w:p w:rsidR="00DB5001" w:rsidRPr="00733EF6" w:rsidRDefault="00DB5001" w:rsidP="004F3C6D">
            <w:pPr>
              <w:pStyle w:val="ProductList-Body"/>
              <w:rPr>
                <w:rFonts w:eastAsia="SimSun"/>
              </w:rPr>
            </w:pPr>
            <w:r w:rsidRPr="00733EF6">
              <w:rPr>
                <w:rFonts w:eastAsia="SimSun"/>
              </w:rPr>
              <w:t>注册关联公司</w:t>
            </w:r>
          </w:p>
        </w:tc>
      </w:tr>
    </w:tbl>
    <w:p w:rsidR="00DB5001" w:rsidRPr="00CB7167" w:rsidRDefault="00DB5001" w:rsidP="008E676F">
      <w:pPr>
        <w:pStyle w:val="ProductList-Body"/>
        <w:tabs>
          <w:tab w:val="clear" w:pos="158"/>
          <w:tab w:val="left" w:pos="180"/>
        </w:tabs>
        <w:rPr>
          <w:rFonts w:eastAsia="SimSun"/>
          <w:spacing w:val="-2"/>
          <w:lang w:eastAsia="zh-CN"/>
        </w:rPr>
      </w:pPr>
      <w:r w:rsidRPr="00CB7167">
        <w:rPr>
          <w:rFonts w:eastAsia="SimSun"/>
          <w:i/>
          <w:spacing w:val="-2"/>
          <w:lang w:eastAsia="zh-CN"/>
        </w:rPr>
        <w:t>注意：</w:t>
      </w:r>
      <w:r w:rsidRPr="00CB7167">
        <w:rPr>
          <w:rFonts w:eastAsia="SimSun"/>
          <w:i/>
          <w:spacing w:val="-2"/>
          <w:lang w:eastAsia="zh-CN"/>
        </w:rPr>
        <w:t>*</w:t>
      </w:r>
      <w:r w:rsidRPr="00CB7167">
        <w:rPr>
          <w:rFonts w:eastAsia="SimSun"/>
          <w:i/>
          <w:spacing w:val="-2"/>
          <w:lang w:eastAsia="zh-CN"/>
        </w:rPr>
        <w:t>签署加拿大医疗机构类批量许可企业协议的客户得到的</w:t>
      </w:r>
      <w:r w:rsidRPr="00CB7167">
        <w:rPr>
          <w:rFonts w:eastAsia="SimSun"/>
          <w:i/>
          <w:spacing w:val="-2"/>
          <w:lang w:eastAsia="zh-CN"/>
        </w:rPr>
        <w:t xml:space="preserve"> SA </w:t>
      </w:r>
      <w:r w:rsidRPr="00CB7167">
        <w:rPr>
          <w:rFonts w:eastAsia="SimSun"/>
          <w:i/>
          <w:spacing w:val="-2"/>
          <w:lang w:eastAsia="zh-CN"/>
        </w:rPr>
        <w:t>权益将与通过微软开放式价值获取产品的客户所能得到的</w:t>
      </w:r>
      <w:r w:rsidRPr="00CB7167">
        <w:rPr>
          <w:rFonts w:eastAsia="SimSun"/>
          <w:i/>
          <w:spacing w:val="-2"/>
          <w:lang w:eastAsia="zh-CN"/>
        </w:rPr>
        <w:t xml:space="preserve"> SA </w:t>
      </w:r>
      <w:r w:rsidRPr="00CB7167">
        <w:rPr>
          <w:rFonts w:eastAsia="SimSun"/>
          <w:i/>
          <w:spacing w:val="-2"/>
          <w:lang w:eastAsia="zh-CN"/>
        </w:rPr>
        <w:t>权益一致。</w:t>
      </w:r>
    </w:p>
    <w:p w:rsidR="00DB5001" w:rsidRPr="00733EF6" w:rsidRDefault="00DB5001" w:rsidP="00DB5001">
      <w:pPr>
        <w:pStyle w:val="ProductList-Body"/>
        <w:rPr>
          <w:rFonts w:eastAsia="SimSun"/>
          <w:lang w:eastAsia="zh-CN"/>
        </w:rPr>
      </w:pPr>
    </w:p>
    <w:p w:rsidR="00DB5001" w:rsidRPr="00733EF6" w:rsidRDefault="00DB5001" w:rsidP="00507D7B">
      <w:pPr>
        <w:pStyle w:val="ProductList-Body"/>
        <w:rPr>
          <w:rFonts w:eastAsia="SimSun"/>
          <w:lang w:eastAsia="zh-CN"/>
        </w:rPr>
      </w:pPr>
      <w:r w:rsidRPr="00733EF6">
        <w:rPr>
          <w:rFonts w:eastAsia="SimSun"/>
          <w:lang w:eastAsia="zh-CN"/>
        </w:rPr>
        <w:t>无论客户实际使用的产品版本如何，任何合格产品的有效</w:t>
      </w:r>
      <w:r w:rsidRPr="00733EF6">
        <w:rPr>
          <w:rFonts w:eastAsia="SimSun"/>
          <w:lang w:eastAsia="zh-CN"/>
        </w:rPr>
        <w:t xml:space="preserve"> SA </w:t>
      </w:r>
      <w:r w:rsidRPr="00733EF6">
        <w:rPr>
          <w:rFonts w:eastAsia="SimSun"/>
          <w:lang w:eastAsia="zh-CN"/>
        </w:rPr>
        <w:t>都将使该客户拥有享受下表所列权益的资格。每个产品章节中都标明了合格产品。有些权益是根据客户对产品组中给定的合格产品集的</w:t>
      </w:r>
      <w:r w:rsidRPr="00733EF6">
        <w:rPr>
          <w:rFonts w:eastAsia="SimSun"/>
          <w:lang w:eastAsia="zh-CN"/>
        </w:rPr>
        <w:t xml:space="preserve"> SA </w:t>
      </w:r>
      <w:r w:rsidRPr="00733EF6">
        <w:rPr>
          <w:rFonts w:eastAsia="SimSun"/>
          <w:lang w:eastAsia="zh-CN"/>
        </w:rPr>
        <w:t>花费而授予的。在此规定中，</w:t>
      </w:r>
      <w:r w:rsidR="00C013A6" w:rsidRPr="00C013A6">
        <w:rPr>
          <w:rFonts w:asciiTheme="majorEastAsia" w:eastAsiaTheme="majorEastAsia" w:hAnsiTheme="majorEastAsia"/>
          <w:lang w:eastAsia="zh-CN"/>
        </w:rPr>
        <w:t>“</w:t>
      </w:r>
      <w:r w:rsidRPr="00733EF6">
        <w:rPr>
          <w:rFonts w:eastAsia="SimSun"/>
          <w:lang w:eastAsia="zh-CN"/>
        </w:rPr>
        <w:t xml:space="preserve">SA </w:t>
      </w:r>
      <w:r w:rsidRPr="00733EF6">
        <w:rPr>
          <w:rFonts w:eastAsia="SimSun"/>
          <w:lang w:eastAsia="zh-CN"/>
        </w:rPr>
        <w:t>花费</w:t>
      </w:r>
      <w:r w:rsidR="007A0503" w:rsidRPr="009A0408">
        <w:rPr>
          <w:rFonts w:asciiTheme="majorEastAsia" w:eastAsiaTheme="majorEastAsia" w:hAnsiTheme="majorEastAsia"/>
          <w:lang w:eastAsia="zh-CN"/>
        </w:rPr>
        <w:t>”</w:t>
      </w:r>
      <w:r w:rsidRPr="00733EF6">
        <w:rPr>
          <w:rFonts w:eastAsia="SimSun"/>
          <w:lang w:eastAsia="zh-CN"/>
        </w:rPr>
        <w:t>并不一定指客户实际花费的金额。而是指客户按其选择许可登记表、企业许可登记表、选择附加注册或开放式协议为这些产品的</w:t>
      </w:r>
      <w:r w:rsidRPr="00733EF6">
        <w:rPr>
          <w:rFonts w:eastAsia="SimSun"/>
          <w:lang w:eastAsia="zh-CN"/>
        </w:rPr>
        <w:t xml:space="preserve"> SA </w:t>
      </w:r>
      <w:r w:rsidRPr="00733EF6">
        <w:rPr>
          <w:rFonts w:eastAsia="SimSun"/>
          <w:lang w:eastAsia="zh-CN"/>
        </w:rPr>
        <w:t>范围花费的大致金额（例如仅含</w:t>
      </w:r>
      <w:r w:rsidRPr="00733EF6">
        <w:rPr>
          <w:rFonts w:eastAsia="SimSun"/>
          <w:lang w:eastAsia="zh-CN"/>
        </w:rPr>
        <w:t xml:space="preserve"> SA </w:t>
      </w:r>
      <w:r w:rsidRPr="00733EF6">
        <w:rPr>
          <w:rFonts w:eastAsia="SimSun"/>
          <w:lang w:eastAsia="zh-CN"/>
        </w:rPr>
        <w:t>的购买和</w:t>
      </w:r>
      <w:r w:rsidRPr="00733EF6">
        <w:rPr>
          <w:rFonts w:eastAsia="SimSun"/>
          <w:lang w:eastAsia="zh-CN"/>
        </w:rPr>
        <w:t xml:space="preserve"> L&amp;SA</w:t>
      </w:r>
      <w:r w:rsidRPr="00733EF6">
        <w:rPr>
          <w:rFonts w:eastAsia="SimSun"/>
          <w:lang w:eastAsia="zh-CN"/>
        </w:rPr>
        <w:t>（许可及软件保障）购买中的</w:t>
      </w:r>
      <w:r w:rsidRPr="00733EF6">
        <w:rPr>
          <w:rFonts w:eastAsia="SimSun"/>
          <w:lang w:eastAsia="zh-CN"/>
        </w:rPr>
        <w:t xml:space="preserve"> SA </w:t>
      </w:r>
      <w:r w:rsidRPr="00733EF6">
        <w:rPr>
          <w:rFonts w:eastAsia="SimSun"/>
          <w:lang w:eastAsia="zh-CN"/>
        </w:rPr>
        <w:t>部分）。对于参加订购计划的客户，它是指客户按其许可登记表或协议为这些产品花费的大致总计许可费用。其他权益对应的是</w:t>
      </w:r>
      <w:r w:rsidRPr="00733EF6">
        <w:rPr>
          <w:rFonts w:eastAsia="SimSun"/>
          <w:lang w:eastAsia="zh-CN"/>
        </w:rPr>
        <w:t xml:space="preserve"> SA </w:t>
      </w:r>
      <w:r w:rsidRPr="00733EF6">
        <w:rPr>
          <w:rFonts w:eastAsia="SimSun"/>
          <w:lang w:eastAsia="zh-CN"/>
        </w:rPr>
        <w:t>成员资格；适用产品组的</w:t>
      </w:r>
      <w:r w:rsidRPr="00733EF6">
        <w:rPr>
          <w:rFonts w:eastAsia="SimSun"/>
          <w:lang w:eastAsia="zh-CN"/>
        </w:rPr>
        <w:t xml:space="preserve"> SA </w:t>
      </w:r>
      <w:r w:rsidRPr="00733EF6">
        <w:rPr>
          <w:rFonts w:eastAsia="SimSun"/>
          <w:lang w:eastAsia="zh-CN"/>
        </w:rPr>
        <w:t>成员资格将使客户获得享受这些权益的资格。</w:t>
      </w:r>
    </w:p>
    <w:p w:rsidR="00DB5001" w:rsidRPr="00733EF6" w:rsidRDefault="00DB5001" w:rsidP="004F3C6D">
      <w:pPr>
        <w:pStyle w:val="ProductList-Body"/>
        <w:rPr>
          <w:rFonts w:eastAsia="SimSun"/>
          <w:lang w:eastAsia="zh-CN"/>
        </w:rPr>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33EF6" w:rsidTr="00BA482B">
        <w:trPr>
          <w:trHeight w:val="187"/>
          <w:tblHeader/>
        </w:trPr>
        <w:tc>
          <w:tcPr>
            <w:tcW w:w="5320" w:type="dxa"/>
            <w:shd w:val="clear" w:color="auto" w:fill="0072C6"/>
            <w:vAlign w:val="center"/>
          </w:tcPr>
          <w:p w:rsidR="00A41808" w:rsidRPr="00733EF6" w:rsidRDefault="00A41808" w:rsidP="000F032B">
            <w:pPr>
              <w:pStyle w:val="ProductList-Body"/>
              <w:spacing w:before="20" w:after="20"/>
              <w:rPr>
                <w:rFonts w:eastAsia="SimSun"/>
                <w:color w:val="FFFFFF" w:themeColor="background1"/>
              </w:rPr>
            </w:pPr>
            <w:r w:rsidRPr="00733EF6">
              <w:rPr>
                <w:rFonts w:eastAsia="SimSun"/>
                <w:color w:val="FFFFFF" w:themeColor="background1"/>
              </w:rPr>
              <w:t>权益</w:t>
            </w:r>
          </w:p>
        </w:tc>
        <w:tc>
          <w:tcPr>
            <w:tcW w:w="1828" w:type="dxa"/>
            <w:shd w:val="clear" w:color="auto" w:fill="0072C6"/>
            <w:vAlign w:val="center"/>
          </w:tcPr>
          <w:p w:rsidR="00A41808" w:rsidRPr="00733EF6" w:rsidRDefault="00A41808" w:rsidP="003B3EBC">
            <w:pPr>
              <w:pStyle w:val="ProductList-Body"/>
              <w:rPr>
                <w:rFonts w:eastAsia="SimSun"/>
                <w:color w:val="FFFFFF" w:themeColor="background1"/>
              </w:rPr>
            </w:pPr>
            <w:r w:rsidRPr="00733EF6">
              <w:rPr>
                <w:rFonts w:eastAsia="SimSun"/>
                <w:color w:val="FFFFFF" w:themeColor="background1"/>
              </w:rPr>
              <w:t>应用程序产品组</w:t>
            </w:r>
          </w:p>
        </w:tc>
        <w:tc>
          <w:tcPr>
            <w:tcW w:w="1828" w:type="dxa"/>
            <w:shd w:val="clear" w:color="auto" w:fill="0072C6"/>
            <w:vAlign w:val="center"/>
          </w:tcPr>
          <w:p w:rsidR="00A41808" w:rsidRPr="00733EF6" w:rsidRDefault="00A41808" w:rsidP="003B3EBC">
            <w:pPr>
              <w:pStyle w:val="ProductList-Body"/>
              <w:rPr>
                <w:rFonts w:eastAsia="SimSun"/>
                <w:color w:val="FFFFFF" w:themeColor="background1"/>
              </w:rPr>
            </w:pPr>
            <w:r w:rsidRPr="00733EF6">
              <w:rPr>
                <w:rFonts w:eastAsia="SimSun"/>
                <w:color w:val="FFFFFF" w:themeColor="background1"/>
              </w:rPr>
              <w:t>系统产品组</w:t>
            </w:r>
          </w:p>
        </w:tc>
        <w:tc>
          <w:tcPr>
            <w:tcW w:w="1829" w:type="dxa"/>
            <w:shd w:val="clear" w:color="auto" w:fill="0072C6"/>
            <w:vAlign w:val="center"/>
          </w:tcPr>
          <w:p w:rsidR="00A41808" w:rsidRPr="00733EF6" w:rsidRDefault="00A41808" w:rsidP="003B3EBC">
            <w:pPr>
              <w:pStyle w:val="ProductList-Body"/>
              <w:rPr>
                <w:rFonts w:eastAsia="SimSun"/>
                <w:color w:val="FFFFFF" w:themeColor="background1"/>
              </w:rPr>
            </w:pPr>
            <w:r w:rsidRPr="00733EF6">
              <w:rPr>
                <w:rFonts w:eastAsia="SimSun"/>
                <w:color w:val="FFFFFF" w:themeColor="background1"/>
              </w:rPr>
              <w:t>服务器产品组</w:t>
            </w: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NewVersionRights" w:history="1">
              <w:r w:rsidR="00BA4BDF" w:rsidRPr="00733EF6">
                <w:rPr>
                  <w:rStyle w:val="Hyperlink"/>
                  <w:rFonts w:eastAsia="SimSun"/>
                </w:rPr>
                <w:t>新版本的权利</w:t>
              </w:r>
            </w:hyperlink>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9"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OfficeMultiLanguagePack" w:history="1">
              <w:r w:rsidR="00BA4BDF" w:rsidRPr="00733EF6">
                <w:rPr>
                  <w:rStyle w:val="Hyperlink"/>
                  <w:rFonts w:eastAsia="SimSun"/>
                </w:rPr>
                <w:t xml:space="preserve">Office </w:t>
              </w:r>
              <w:r w:rsidR="00BA4BDF" w:rsidRPr="00733EF6">
                <w:rPr>
                  <w:rStyle w:val="Hyperlink"/>
                  <w:rFonts w:eastAsia="SimSun"/>
                </w:rPr>
                <w:t>多语言包</w:t>
              </w:r>
            </w:hyperlink>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8" w:type="dxa"/>
            <w:vAlign w:val="center"/>
          </w:tcPr>
          <w:p w:rsidR="004A3FA6" w:rsidRPr="00A477D3" w:rsidRDefault="004A3FA6" w:rsidP="004A3FA6">
            <w:pPr>
              <w:pStyle w:val="ProductList-Body"/>
              <w:rPr>
                <w:rFonts w:ascii="Wingdings" w:eastAsia="SimSun" w:hAnsi="Wingdings"/>
              </w:rPr>
            </w:pPr>
          </w:p>
        </w:tc>
        <w:tc>
          <w:tcPr>
            <w:tcW w:w="1829" w:type="dxa"/>
            <w:vAlign w:val="center"/>
          </w:tcPr>
          <w:p w:rsidR="004A3FA6" w:rsidRPr="00A477D3" w:rsidRDefault="004A3FA6" w:rsidP="004A3FA6">
            <w:pPr>
              <w:pStyle w:val="ProductList-Body"/>
              <w:rPr>
                <w:rStyle w:val="CommentReference"/>
                <w:rFonts w:ascii="Wingdings" w:eastAsia="SimSun" w:hAnsi="Wingdings" w:cs="Tahoma"/>
                <w:szCs w:val="18"/>
              </w:rPr>
            </w:pP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OfficeOnline" w:history="1">
              <w:r w:rsidR="00BA4BDF" w:rsidRPr="00733EF6">
                <w:rPr>
                  <w:rStyle w:val="Hyperlink"/>
                  <w:rFonts w:eastAsia="SimSun"/>
                </w:rPr>
                <w:t>Office Online</w:t>
              </w:r>
            </w:hyperlink>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8" w:type="dxa"/>
            <w:vAlign w:val="center"/>
          </w:tcPr>
          <w:p w:rsidR="004A3FA6" w:rsidRPr="00A477D3" w:rsidRDefault="004A3FA6" w:rsidP="004A3FA6">
            <w:pPr>
              <w:pStyle w:val="ProductList-Body"/>
              <w:rPr>
                <w:rFonts w:ascii="Wingdings" w:eastAsia="SimSun" w:hAnsi="Wingdings"/>
              </w:rPr>
            </w:pPr>
          </w:p>
        </w:tc>
        <w:tc>
          <w:tcPr>
            <w:tcW w:w="1829" w:type="dxa"/>
            <w:vAlign w:val="center"/>
          </w:tcPr>
          <w:p w:rsidR="004A3FA6" w:rsidRPr="00A477D3" w:rsidRDefault="004A3FA6" w:rsidP="004A3FA6">
            <w:pPr>
              <w:pStyle w:val="ProductList-Body"/>
              <w:rPr>
                <w:rStyle w:val="CommentReference"/>
                <w:rFonts w:ascii="Wingdings" w:eastAsia="SimSun" w:hAnsi="Wingdings" w:cs="Tahoma"/>
                <w:szCs w:val="18"/>
              </w:rPr>
            </w:pP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PlanningServices" w:history="1">
              <w:r w:rsidR="00BA4BDF" w:rsidRPr="00733EF6">
                <w:rPr>
                  <w:rStyle w:val="Hyperlink"/>
                  <w:rFonts w:eastAsia="SimSun"/>
                </w:rPr>
                <w:t>计划服务</w:t>
              </w:r>
            </w:hyperlink>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8" w:type="dxa"/>
            <w:vAlign w:val="center"/>
          </w:tcPr>
          <w:p w:rsidR="004A3FA6" w:rsidRPr="00A477D3" w:rsidRDefault="004A3FA6" w:rsidP="004A3FA6">
            <w:pPr>
              <w:pStyle w:val="ProductList-Body"/>
              <w:rPr>
                <w:rFonts w:ascii="Wingdings" w:eastAsia="SimSun" w:hAnsi="Wingdings"/>
              </w:rPr>
            </w:pPr>
          </w:p>
        </w:tc>
        <w:tc>
          <w:tcPr>
            <w:tcW w:w="1829" w:type="dxa"/>
            <w:vAlign w:val="center"/>
          </w:tcPr>
          <w:p w:rsidR="004A3FA6" w:rsidRPr="00A477D3" w:rsidRDefault="004A3FA6" w:rsidP="004A3FA6">
            <w:pPr>
              <w:pStyle w:val="ProductList-Body"/>
              <w:rPr>
                <w:rStyle w:val="CommentReference"/>
                <w:rFonts w:ascii="Wingdings" w:eastAsia="SimSun" w:hAnsi="Wingdings" w:cs="Tahoma"/>
                <w:szCs w:val="18"/>
              </w:rPr>
            </w:pPr>
            <w:r w:rsidRPr="00A477D3">
              <w:rPr>
                <w:rFonts w:ascii="Wingdings" w:eastAsia="SimSun" w:hAnsi="Wingdings" w:cs="Wingdings"/>
                <w:sz w:val="20"/>
                <w:szCs w:val="20"/>
              </w:rPr>
              <w:t></w:t>
            </w:r>
          </w:p>
        </w:tc>
      </w:tr>
      <w:tr w:rsidR="00A41808" w:rsidRPr="00733EF6" w:rsidTr="00BA482B">
        <w:trPr>
          <w:trHeight w:val="255"/>
        </w:trPr>
        <w:tc>
          <w:tcPr>
            <w:tcW w:w="5320" w:type="dxa"/>
            <w:vAlign w:val="bottom"/>
          </w:tcPr>
          <w:p w:rsidR="00A41808" w:rsidRPr="00733EF6" w:rsidRDefault="006F25D1" w:rsidP="000953A4">
            <w:pPr>
              <w:pStyle w:val="ProductList-Body"/>
              <w:rPr>
                <w:rFonts w:eastAsia="SimSun"/>
              </w:rPr>
            </w:pPr>
            <w:hyperlink w:anchor="SA_EnhancedEditionBenefits" w:history="1">
              <w:r w:rsidR="00BA4BDF" w:rsidRPr="00733EF6">
                <w:rPr>
                  <w:rStyle w:val="Hyperlink"/>
                  <w:rFonts w:eastAsia="SimSun"/>
                </w:rPr>
                <w:t>增强版本权益</w:t>
              </w:r>
              <w:r w:rsidR="00BA4BDF" w:rsidRPr="00733EF6">
                <w:rPr>
                  <w:rStyle w:val="Hyperlink"/>
                  <w:rFonts w:eastAsia="SimSun"/>
                </w:rPr>
                <w:t xml:space="preserve"> - Windows </w:t>
              </w:r>
              <w:r w:rsidR="00BA4BDF" w:rsidRPr="00733EF6">
                <w:rPr>
                  <w:rStyle w:val="Hyperlink"/>
                  <w:rFonts w:eastAsia="SimSun"/>
                </w:rPr>
                <w:t>和</w:t>
              </w:r>
              <w:r w:rsidR="00BA4BDF" w:rsidRPr="00733EF6">
                <w:rPr>
                  <w:rStyle w:val="Hyperlink"/>
                  <w:rFonts w:eastAsia="SimSun"/>
                </w:rPr>
                <w:t xml:space="preserve"> Windows Embedded</w:t>
              </w:r>
            </w:hyperlink>
          </w:p>
        </w:tc>
        <w:tc>
          <w:tcPr>
            <w:tcW w:w="1828" w:type="dxa"/>
            <w:vAlign w:val="center"/>
          </w:tcPr>
          <w:p w:rsidR="00A41808" w:rsidRPr="00A477D3" w:rsidRDefault="00A41808" w:rsidP="003B3EBC">
            <w:pPr>
              <w:pStyle w:val="ProductList-Body"/>
              <w:rPr>
                <w:rFonts w:ascii="Wingdings" w:eastAsia="SimSun" w:hAnsi="Wingdings"/>
              </w:rPr>
            </w:pPr>
          </w:p>
        </w:tc>
        <w:tc>
          <w:tcPr>
            <w:tcW w:w="1828" w:type="dxa"/>
            <w:vAlign w:val="center"/>
          </w:tcPr>
          <w:p w:rsidR="00A41808" w:rsidRPr="00A477D3" w:rsidRDefault="004A3FA6" w:rsidP="003B3EBC">
            <w:pPr>
              <w:pStyle w:val="ProductList-Body"/>
              <w:rPr>
                <w:rFonts w:ascii="Wingdings" w:eastAsia="SimSun" w:hAnsi="Wingdings"/>
              </w:rPr>
            </w:pPr>
            <w:r w:rsidRPr="00A477D3">
              <w:rPr>
                <w:rFonts w:ascii="Wingdings" w:eastAsia="SimSun" w:hAnsi="Wingdings" w:cs="Wingdings"/>
                <w:sz w:val="20"/>
                <w:szCs w:val="20"/>
              </w:rPr>
              <w:t></w:t>
            </w:r>
            <w:r w:rsidRPr="00A477D3">
              <w:rPr>
                <w:rFonts w:eastAsia="SimSun"/>
                <w:vertAlign w:val="superscript"/>
              </w:rPr>
              <w:t>1</w:t>
            </w:r>
          </w:p>
        </w:tc>
        <w:tc>
          <w:tcPr>
            <w:tcW w:w="1829" w:type="dxa"/>
            <w:vAlign w:val="center"/>
          </w:tcPr>
          <w:p w:rsidR="00A41808" w:rsidRPr="00A477D3" w:rsidRDefault="00A41808" w:rsidP="003B3EBC">
            <w:pPr>
              <w:pStyle w:val="ProductList-Body"/>
              <w:rPr>
                <w:rFonts w:ascii="Wingdings" w:eastAsia="SimSun" w:hAnsi="Wingdings"/>
              </w:rPr>
            </w:pP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EnterpriseSideloading" w:history="1">
              <w:r w:rsidR="00BA4BDF" w:rsidRPr="00733EF6">
                <w:rPr>
                  <w:rStyle w:val="Hyperlink"/>
                  <w:rFonts w:eastAsia="SimSun"/>
                </w:rPr>
                <w:t>Enterprise Sideloading</w:t>
              </w:r>
            </w:hyperlink>
          </w:p>
        </w:tc>
        <w:tc>
          <w:tcPr>
            <w:tcW w:w="1828" w:type="dxa"/>
            <w:vAlign w:val="center"/>
          </w:tcPr>
          <w:p w:rsidR="004A3FA6" w:rsidRPr="00A477D3" w:rsidRDefault="004A3FA6" w:rsidP="004A3FA6">
            <w:pPr>
              <w:pStyle w:val="ProductList-Body"/>
              <w:rPr>
                <w:rFonts w:ascii="Wingdings" w:eastAsia="SimSun" w:hAnsi="Wingdings"/>
              </w:rPr>
            </w:pPr>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9" w:type="dxa"/>
            <w:vAlign w:val="center"/>
          </w:tcPr>
          <w:p w:rsidR="004A3FA6" w:rsidRPr="00A477D3" w:rsidRDefault="004A3FA6" w:rsidP="004A3FA6">
            <w:pPr>
              <w:pStyle w:val="ProductList-Body"/>
              <w:rPr>
                <w:rFonts w:ascii="Wingdings" w:eastAsia="SimSun" w:hAnsi="Wingdings"/>
              </w:rPr>
            </w:pP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WindowsCompanionSubscription" w:history="1">
              <w:r w:rsidR="00BA4BDF" w:rsidRPr="00733EF6">
                <w:rPr>
                  <w:rStyle w:val="Hyperlink"/>
                  <w:rFonts w:eastAsia="SimSun"/>
                </w:rPr>
                <w:t xml:space="preserve">Windows </w:t>
              </w:r>
              <w:r w:rsidR="00BA4BDF" w:rsidRPr="00733EF6">
                <w:rPr>
                  <w:rStyle w:val="Hyperlink"/>
                  <w:rFonts w:eastAsia="SimSun"/>
                </w:rPr>
                <w:t>助手订购</w:t>
              </w:r>
            </w:hyperlink>
            <w:r w:rsidR="00BA4BDF" w:rsidRPr="00733EF6">
              <w:rPr>
                <w:rFonts w:eastAsia="SimSun"/>
              </w:rPr>
              <w:fldChar w:fldCharType="begin"/>
            </w:r>
            <w:r w:rsidR="00BA4BDF" w:rsidRPr="00733EF6">
              <w:rPr>
                <w:rFonts w:eastAsia="SimSun"/>
              </w:rPr>
              <w:instrText xml:space="preserve">XE "Windows </w:instrText>
            </w:r>
            <w:r w:rsidR="00BA4BDF" w:rsidRPr="00733EF6">
              <w:rPr>
                <w:rFonts w:eastAsia="SimSun"/>
              </w:rPr>
              <w:instrText>助手订购</w:instrText>
            </w:r>
            <w:r w:rsidR="00BA4BDF" w:rsidRPr="00733EF6">
              <w:rPr>
                <w:rFonts w:eastAsia="SimSun"/>
              </w:rPr>
              <w:instrText>"</w:instrText>
            </w:r>
            <w:r w:rsidR="00BA4BDF" w:rsidRPr="00733EF6">
              <w:rPr>
                <w:rFonts w:eastAsia="SimSun"/>
              </w:rPr>
              <w:fldChar w:fldCharType="end"/>
            </w:r>
          </w:p>
        </w:tc>
        <w:tc>
          <w:tcPr>
            <w:tcW w:w="1828" w:type="dxa"/>
            <w:vAlign w:val="center"/>
          </w:tcPr>
          <w:p w:rsidR="004A3FA6" w:rsidRPr="00A477D3" w:rsidRDefault="004A3FA6" w:rsidP="004A3FA6">
            <w:pPr>
              <w:pStyle w:val="ProductList-Body"/>
              <w:rPr>
                <w:rFonts w:ascii="Wingdings" w:eastAsia="SimSun" w:hAnsi="Wingdings"/>
              </w:rPr>
            </w:pPr>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9" w:type="dxa"/>
            <w:vAlign w:val="center"/>
          </w:tcPr>
          <w:p w:rsidR="004A3FA6" w:rsidRPr="00A477D3" w:rsidRDefault="004A3FA6" w:rsidP="004A3FA6">
            <w:pPr>
              <w:pStyle w:val="ProductList-Body"/>
              <w:rPr>
                <w:rFonts w:ascii="Wingdings" w:eastAsia="SimSun" w:hAnsi="Wingdings"/>
              </w:rPr>
            </w:pP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TrainingVouchers" w:history="1">
              <w:r w:rsidR="00BA4BDF" w:rsidRPr="00733EF6">
                <w:rPr>
                  <w:rStyle w:val="Hyperlink"/>
                  <w:rFonts w:eastAsia="SimSun"/>
                </w:rPr>
                <w:t>培训券</w:t>
              </w:r>
            </w:hyperlink>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9" w:type="dxa"/>
            <w:vAlign w:val="center"/>
          </w:tcPr>
          <w:p w:rsidR="004A3FA6" w:rsidRPr="00A477D3" w:rsidRDefault="004A3FA6" w:rsidP="004A3FA6">
            <w:pPr>
              <w:pStyle w:val="ProductList-Body"/>
              <w:rPr>
                <w:rFonts w:ascii="Wingdings" w:eastAsia="SimSun" w:hAnsi="Wingdings"/>
              </w:rPr>
            </w:pP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ELearning" w:history="1">
              <w:r w:rsidR="00BA4BDF" w:rsidRPr="00733EF6">
                <w:rPr>
                  <w:rStyle w:val="Hyperlink"/>
                  <w:rFonts w:eastAsia="SimSun"/>
                </w:rPr>
                <w:t>E-Learning</w:t>
              </w:r>
            </w:hyperlink>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9" w:type="dxa"/>
            <w:vAlign w:val="center"/>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HomeUseProgram" w:history="1">
              <w:r w:rsidR="00BA4BDF" w:rsidRPr="00733EF6">
                <w:rPr>
                  <w:rStyle w:val="Hyperlink"/>
                  <w:rFonts w:eastAsia="SimSun"/>
                </w:rPr>
                <w:t>家庭使用计划</w:t>
              </w:r>
            </w:hyperlink>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8" w:type="dxa"/>
            <w:vAlign w:val="center"/>
          </w:tcPr>
          <w:p w:rsidR="004A3FA6" w:rsidRPr="00A477D3" w:rsidRDefault="004A3FA6" w:rsidP="004A3FA6">
            <w:pPr>
              <w:pStyle w:val="ProductList-Body"/>
              <w:rPr>
                <w:rFonts w:ascii="Wingdings" w:eastAsia="SimSun" w:hAnsi="Wingdings"/>
              </w:rPr>
            </w:pPr>
          </w:p>
        </w:tc>
        <w:tc>
          <w:tcPr>
            <w:tcW w:w="1829" w:type="dxa"/>
            <w:vAlign w:val="center"/>
          </w:tcPr>
          <w:p w:rsidR="004A3FA6" w:rsidRPr="00A477D3" w:rsidRDefault="004A3FA6" w:rsidP="004A3FA6">
            <w:pPr>
              <w:pStyle w:val="ProductList-Body"/>
              <w:rPr>
                <w:rFonts w:ascii="Wingdings" w:eastAsia="SimSun" w:hAnsi="Wingdings"/>
              </w:rPr>
            </w:pPr>
          </w:p>
        </w:tc>
      </w:tr>
      <w:tr w:rsidR="00A41808" w:rsidRPr="00733EF6" w:rsidTr="00BA482B">
        <w:trPr>
          <w:trHeight w:val="255"/>
        </w:trPr>
        <w:tc>
          <w:tcPr>
            <w:tcW w:w="5320" w:type="dxa"/>
            <w:vAlign w:val="bottom"/>
          </w:tcPr>
          <w:p w:rsidR="00A41808" w:rsidRPr="00733EF6" w:rsidRDefault="006F25D1" w:rsidP="003B3EBC">
            <w:pPr>
              <w:pStyle w:val="ProductList-Body"/>
              <w:rPr>
                <w:rFonts w:eastAsia="SimSun"/>
              </w:rPr>
            </w:pPr>
            <w:hyperlink w:anchor="SA_EnterpriseSourceLicensingProgram" w:history="1">
              <w:r w:rsidR="00BA4BDF" w:rsidRPr="00733EF6">
                <w:rPr>
                  <w:rStyle w:val="Hyperlink"/>
                  <w:rFonts w:eastAsia="SimSun"/>
                </w:rPr>
                <w:t>企业源许可计划</w:t>
              </w:r>
            </w:hyperlink>
          </w:p>
        </w:tc>
        <w:tc>
          <w:tcPr>
            <w:tcW w:w="1828" w:type="dxa"/>
            <w:vAlign w:val="center"/>
          </w:tcPr>
          <w:p w:rsidR="00A41808" w:rsidRPr="00A477D3" w:rsidRDefault="00A41808" w:rsidP="003B3EBC">
            <w:pPr>
              <w:pStyle w:val="ProductList-Body"/>
              <w:rPr>
                <w:rFonts w:ascii="Wingdings" w:eastAsia="SimSun" w:hAnsi="Wingdings"/>
              </w:rPr>
            </w:pPr>
          </w:p>
        </w:tc>
        <w:tc>
          <w:tcPr>
            <w:tcW w:w="1828" w:type="dxa"/>
            <w:vAlign w:val="center"/>
          </w:tcPr>
          <w:p w:rsidR="00A41808" w:rsidRPr="00A477D3" w:rsidRDefault="004A3FA6" w:rsidP="00664357">
            <w:pPr>
              <w:pStyle w:val="ProductList-Body"/>
              <w:rPr>
                <w:rFonts w:ascii="Wingdings" w:eastAsia="SimSun" w:hAnsi="Wingdings"/>
              </w:rPr>
            </w:pPr>
            <w:r w:rsidRPr="00A477D3">
              <w:rPr>
                <w:rFonts w:ascii="Wingdings" w:eastAsia="SimSun" w:hAnsi="Wingdings" w:cs="Wingdings"/>
                <w:sz w:val="20"/>
                <w:szCs w:val="20"/>
              </w:rPr>
              <w:t></w:t>
            </w:r>
            <w:r w:rsidRPr="00A477D3">
              <w:rPr>
                <w:rFonts w:eastAsia="SimSun"/>
                <w:vertAlign w:val="superscript"/>
              </w:rPr>
              <w:t>2</w:t>
            </w:r>
          </w:p>
        </w:tc>
        <w:tc>
          <w:tcPr>
            <w:tcW w:w="1829" w:type="dxa"/>
            <w:vAlign w:val="center"/>
          </w:tcPr>
          <w:p w:rsidR="00A41808" w:rsidRPr="00A477D3" w:rsidRDefault="00A41808" w:rsidP="003B3EBC">
            <w:pPr>
              <w:pStyle w:val="ProductList-Body"/>
              <w:rPr>
                <w:rFonts w:ascii="Wingdings" w:eastAsia="SimSun" w:hAnsi="Wingdings"/>
              </w:rPr>
            </w:pP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lang w:eastAsia="zh-CN"/>
              </w:rPr>
            </w:pPr>
            <w:hyperlink w:anchor="SA_24x7" w:history="1">
              <w:r w:rsidR="00BA4BDF" w:rsidRPr="00733EF6">
                <w:rPr>
                  <w:rStyle w:val="Hyperlink"/>
                  <w:rFonts w:eastAsia="SimSun"/>
                  <w:lang w:eastAsia="zh-CN"/>
                </w:rPr>
                <w:t>全天候</w:t>
              </w:r>
              <w:r w:rsidR="00BA4BDF" w:rsidRPr="00733EF6">
                <w:rPr>
                  <w:rStyle w:val="Hyperlink"/>
                  <w:rFonts w:eastAsia="SimSun"/>
                  <w:lang w:eastAsia="zh-CN"/>
                </w:rPr>
                <w:t xml:space="preserve"> (24x7) </w:t>
              </w:r>
              <w:r w:rsidR="00BA4BDF" w:rsidRPr="00733EF6">
                <w:rPr>
                  <w:rStyle w:val="Hyperlink"/>
                  <w:rFonts w:eastAsia="SimSun"/>
                  <w:lang w:eastAsia="zh-CN"/>
                </w:rPr>
                <w:t>问题解决支持</w:t>
              </w:r>
            </w:hyperlink>
          </w:p>
        </w:tc>
        <w:tc>
          <w:tcPr>
            <w:tcW w:w="1828" w:type="dxa"/>
            <w:vAlign w:val="center"/>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8" w:type="dxa"/>
            <w:vAlign w:val="center"/>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9" w:type="dxa"/>
          </w:tcPr>
          <w:p w:rsidR="004A3FA6" w:rsidRPr="00A477D3" w:rsidRDefault="004A3FA6" w:rsidP="004A3FA6">
            <w:pPr>
              <w:pStyle w:val="ProductList-Body"/>
              <w:rPr>
                <w:rStyle w:val="CommentReference"/>
                <w:rFonts w:ascii="Wingdings" w:eastAsia="SimSun" w:hAnsi="Wingdings" w:cs="Tahoma"/>
                <w:szCs w:val="18"/>
              </w:rPr>
            </w:pPr>
            <w:r w:rsidRPr="00A477D3">
              <w:rPr>
                <w:rFonts w:ascii="Wingdings" w:eastAsia="SimSun" w:hAnsi="Wingdings" w:cs="Wingdings"/>
                <w:sz w:val="20"/>
                <w:szCs w:val="20"/>
              </w:rPr>
              <w:t></w:t>
            </w: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SystemCenterGlobalServiceMonitor" w:history="1">
              <w:r w:rsidR="00BA4BDF" w:rsidRPr="00733EF6">
                <w:rPr>
                  <w:rStyle w:val="Hyperlink"/>
                  <w:rFonts w:eastAsia="SimSun"/>
                </w:rPr>
                <w:t xml:space="preserve">System Center </w:t>
              </w:r>
              <w:r w:rsidR="00BA4BDF" w:rsidRPr="00733EF6">
                <w:rPr>
                  <w:rStyle w:val="Hyperlink"/>
                  <w:rFonts w:eastAsia="SimSun"/>
                </w:rPr>
                <w:t>全局服务监视器</w:t>
              </w:r>
            </w:hyperlink>
          </w:p>
        </w:tc>
        <w:tc>
          <w:tcPr>
            <w:tcW w:w="1828" w:type="dxa"/>
            <w:vAlign w:val="center"/>
          </w:tcPr>
          <w:p w:rsidR="004A3FA6" w:rsidRPr="00A477D3" w:rsidRDefault="004A3FA6" w:rsidP="004A3FA6">
            <w:pPr>
              <w:pStyle w:val="ProductList-Body"/>
              <w:rPr>
                <w:rFonts w:ascii="Wingdings" w:eastAsia="SimSun" w:hAnsi="Wingdings"/>
              </w:rPr>
            </w:pPr>
          </w:p>
        </w:tc>
        <w:tc>
          <w:tcPr>
            <w:tcW w:w="1828" w:type="dxa"/>
            <w:vAlign w:val="center"/>
          </w:tcPr>
          <w:p w:rsidR="004A3FA6" w:rsidRPr="00A477D3" w:rsidRDefault="004A3FA6" w:rsidP="004A3FA6">
            <w:pPr>
              <w:pStyle w:val="ProductList-Body"/>
              <w:rPr>
                <w:rFonts w:ascii="Wingdings" w:eastAsia="SimSun" w:hAnsi="Wingdings"/>
              </w:rPr>
            </w:pPr>
          </w:p>
        </w:tc>
        <w:tc>
          <w:tcPr>
            <w:tcW w:w="1829"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BackUpDisasterRecovery" w:history="1">
              <w:r w:rsidR="00BA4BDF" w:rsidRPr="00733EF6">
                <w:rPr>
                  <w:rStyle w:val="Hyperlink"/>
                  <w:rFonts w:eastAsia="SimSun"/>
                </w:rPr>
                <w:t>灾难恢复备份</w:t>
              </w:r>
            </w:hyperlink>
          </w:p>
        </w:tc>
        <w:tc>
          <w:tcPr>
            <w:tcW w:w="1828" w:type="dxa"/>
            <w:vAlign w:val="center"/>
          </w:tcPr>
          <w:p w:rsidR="004A3FA6" w:rsidRPr="00A477D3" w:rsidRDefault="004A3FA6" w:rsidP="004A3FA6">
            <w:pPr>
              <w:pStyle w:val="ProductList-Body"/>
              <w:rPr>
                <w:rFonts w:ascii="Wingdings" w:eastAsia="SimSun" w:hAnsi="Wingdings"/>
              </w:rPr>
            </w:pPr>
          </w:p>
        </w:tc>
        <w:tc>
          <w:tcPr>
            <w:tcW w:w="1828" w:type="dxa"/>
            <w:vAlign w:val="center"/>
          </w:tcPr>
          <w:p w:rsidR="004A3FA6" w:rsidRPr="00A477D3" w:rsidRDefault="004A3FA6" w:rsidP="004A3FA6">
            <w:pPr>
              <w:pStyle w:val="ProductList-Body"/>
              <w:rPr>
                <w:rFonts w:ascii="Wingdings" w:eastAsia="SimSun" w:hAnsi="Wingdings"/>
              </w:rPr>
            </w:pPr>
          </w:p>
        </w:tc>
        <w:tc>
          <w:tcPr>
            <w:tcW w:w="1829"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r>
      <w:tr w:rsidR="004A3FA6" w:rsidRPr="00733EF6" w:rsidTr="00BA482B">
        <w:trPr>
          <w:trHeight w:val="246"/>
        </w:trPr>
        <w:tc>
          <w:tcPr>
            <w:tcW w:w="5320" w:type="dxa"/>
            <w:vAlign w:val="bottom"/>
          </w:tcPr>
          <w:p w:rsidR="004A3FA6" w:rsidRPr="00733EF6" w:rsidRDefault="006F25D1" w:rsidP="004A3FA6">
            <w:pPr>
              <w:pStyle w:val="ProductList-Body"/>
              <w:rPr>
                <w:rFonts w:eastAsia="SimSun"/>
                <w:lang w:eastAsia="zh-CN"/>
              </w:rPr>
            </w:pPr>
            <w:hyperlink w:anchor="SA_LicenseMobilitythroughSA" w:history="1">
              <w:r w:rsidR="00BA4BDF" w:rsidRPr="00733EF6">
                <w:rPr>
                  <w:rStyle w:val="Hyperlink"/>
                  <w:rFonts w:eastAsia="SimSun"/>
                  <w:szCs w:val="18"/>
                  <w:lang w:eastAsia="zh-CN"/>
                </w:rPr>
                <w:t>通过</w:t>
              </w:r>
              <w:r w:rsidR="00BA4BDF" w:rsidRPr="00733EF6">
                <w:rPr>
                  <w:rStyle w:val="Hyperlink"/>
                  <w:rFonts w:eastAsia="SimSun"/>
                  <w:szCs w:val="18"/>
                  <w:lang w:eastAsia="zh-CN"/>
                </w:rPr>
                <w:t xml:space="preserve"> SA </w:t>
              </w:r>
              <w:r w:rsidR="00BA4BDF" w:rsidRPr="00733EF6">
                <w:rPr>
                  <w:rStyle w:val="Hyperlink"/>
                  <w:rFonts w:eastAsia="SimSun"/>
                  <w:szCs w:val="18"/>
                  <w:lang w:eastAsia="zh-CN"/>
                </w:rPr>
                <w:t>获得的许可移动性</w:t>
              </w:r>
            </w:hyperlink>
          </w:p>
        </w:tc>
        <w:tc>
          <w:tcPr>
            <w:tcW w:w="1828" w:type="dxa"/>
            <w:vAlign w:val="center"/>
          </w:tcPr>
          <w:p w:rsidR="004A3FA6" w:rsidRPr="00A477D3" w:rsidRDefault="004A3FA6" w:rsidP="004A3FA6">
            <w:pPr>
              <w:pStyle w:val="ProductList-Body"/>
              <w:rPr>
                <w:rFonts w:ascii="Wingdings" w:eastAsia="SimSun" w:hAnsi="Wingdings"/>
                <w:lang w:eastAsia="zh-CN"/>
              </w:rPr>
            </w:pPr>
          </w:p>
        </w:tc>
        <w:tc>
          <w:tcPr>
            <w:tcW w:w="1828" w:type="dxa"/>
            <w:vAlign w:val="center"/>
          </w:tcPr>
          <w:p w:rsidR="004A3FA6" w:rsidRPr="00A477D3" w:rsidRDefault="004A3FA6" w:rsidP="004A3FA6">
            <w:pPr>
              <w:pStyle w:val="ProductList-Body"/>
              <w:rPr>
                <w:rFonts w:ascii="Wingdings" w:eastAsia="SimSun" w:hAnsi="Wingdings"/>
                <w:lang w:eastAsia="zh-CN"/>
              </w:rPr>
            </w:pPr>
          </w:p>
        </w:tc>
        <w:tc>
          <w:tcPr>
            <w:tcW w:w="1829"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r>
      <w:tr w:rsidR="00A41808" w:rsidRPr="00733EF6" w:rsidTr="00BA482B">
        <w:trPr>
          <w:trHeight w:val="246"/>
        </w:trPr>
        <w:tc>
          <w:tcPr>
            <w:tcW w:w="5320" w:type="dxa"/>
            <w:vAlign w:val="bottom"/>
          </w:tcPr>
          <w:p w:rsidR="00A41808" w:rsidRPr="00733EF6" w:rsidRDefault="006F25D1" w:rsidP="003B3EBC">
            <w:pPr>
              <w:pStyle w:val="ProductList-Body"/>
              <w:rPr>
                <w:rFonts w:eastAsia="SimSun"/>
              </w:rPr>
            </w:pPr>
            <w:hyperlink w:anchor="SA_WindowsThinPC" w:history="1">
              <w:r w:rsidR="00BA4BDF" w:rsidRPr="00733EF6">
                <w:rPr>
                  <w:rStyle w:val="Hyperlink"/>
                  <w:rFonts w:eastAsia="SimSun"/>
                </w:rPr>
                <w:t>Windows Thin PC</w:t>
              </w:r>
            </w:hyperlink>
          </w:p>
        </w:tc>
        <w:tc>
          <w:tcPr>
            <w:tcW w:w="1828" w:type="dxa"/>
            <w:vAlign w:val="center"/>
          </w:tcPr>
          <w:p w:rsidR="00A41808" w:rsidRPr="00A477D3" w:rsidRDefault="00A41808" w:rsidP="003B3EBC">
            <w:pPr>
              <w:pStyle w:val="ProductList-Body"/>
              <w:rPr>
                <w:rFonts w:ascii="Wingdings" w:eastAsia="SimSun" w:hAnsi="Wingdings"/>
              </w:rPr>
            </w:pPr>
          </w:p>
        </w:tc>
        <w:tc>
          <w:tcPr>
            <w:tcW w:w="1828" w:type="dxa"/>
            <w:vAlign w:val="center"/>
          </w:tcPr>
          <w:p w:rsidR="00A41808" w:rsidRPr="00A477D3" w:rsidRDefault="004A3FA6" w:rsidP="00664357">
            <w:pPr>
              <w:pStyle w:val="ProductList-Body"/>
              <w:rPr>
                <w:rFonts w:ascii="Wingdings" w:eastAsia="SimSun" w:hAnsi="Wingdings"/>
              </w:rPr>
            </w:pPr>
            <w:r w:rsidRPr="00A477D3">
              <w:rPr>
                <w:rFonts w:ascii="Wingdings" w:eastAsia="SimSun" w:hAnsi="Wingdings" w:cs="Wingdings"/>
                <w:sz w:val="20"/>
                <w:szCs w:val="20"/>
              </w:rPr>
              <w:t></w:t>
            </w:r>
            <w:r w:rsidRPr="00A477D3">
              <w:rPr>
                <w:rFonts w:eastAsia="SimSun"/>
                <w:vertAlign w:val="superscript"/>
              </w:rPr>
              <w:t>2</w:t>
            </w:r>
          </w:p>
        </w:tc>
        <w:tc>
          <w:tcPr>
            <w:tcW w:w="1829" w:type="dxa"/>
            <w:vAlign w:val="center"/>
          </w:tcPr>
          <w:p w:rsidR="00A41808" w:rsidRPr="00A477D3" w:rsidRDefault="00A41808" w:rsidP="003B3EBC">
            <w:pPr>
              <w:pStyle w:val="ProductList-Body"/>
              <w:rPr>
                <w:rFonts w:ascii="Wingdings" w:eastAsia="SimSun" w:hAnsi="Wingdings"/>
              </w:rPr>
            </w:pP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rPr>
            </w:pPr>
            <w:hyperlink w:anchor="SA_ExtendedHotfixSupport" w:history="1">
              <w:r w:rsidR="00BA4BDF" w:rsidRPr="00733EF6">
                <w:rPr>
                  <w:rStyle w:val="Hyperlink"/>
                  <w:rFonts w:eastAsia="SimSun"/>
                </w:rPr>
                <w:t>扩展的热补丁支持</w:t>
              </w:r>
            </w:hyperlink>
          </w:p>
        </w:tc>
        <w:tc>
          <w:tcPr>
            <w:tcW w:w="1828" w:type="dxa"/>
            <w:vAlign w:val="center"/>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8" w:type="dxa"/>
          </w:tcPr>
          <w:p w:rsidR="004A3FA6"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c>
          <w:tcPr>
            <w:tcW w:w="1829" w:type="dxa"/>
            <w:vAlign w:val="center"/>
          </w:tcPr>
          <w:p w:rsidR="004A3FA6" w:rsidRPr="00A477D3" w:rsidRDefault="004A3FA6" w:rsidP="004A3FA6">
            <w:pPr>
              <w:pStyle w:val="ProductList-Body"/>
              <w:rPr>
                <w:rStyle w:val="CommentReference"/>
                <w:rFonts w:ascii="Wingdings" w:eastAsia="SimSun" w:hAnsi="Wingdings" w:cs="Tahoma"/>
                <w:szCs w:val="18"/>
              </w:rPr>
            </w:pPr>
            <w:r w:rsidRPr="00A477D3">
              <w:rPr>
                <w:rFonts w:ascii="Wingdings" w:eastAsia="SimSun" w:hAnsi="Wingdings" w:cs="Wingdings"/>
                <w:sz w:val="20"/>
                <w:szCs w:val="20"/>
              </w:rPr>
              <w:t></w:t>
            </w: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color w:val="000000"/>
              </w:rPr>
            </w:pPr>
            <w:hyperlink w:anchor="SA_MDOPforSA" w:history="1">
              <w:r w:rsidR="00BA4BDF" w:rsidRPr="00733EF6">
                <w:rPr>
                  <w:rStyle w:val="Hyperlink"/>
                  <w:rFonts w:eastAsia="SimSun"/>
                </w:rPr>
                <w:t>Microsoft Desktop Optimization Pack (MDOP</w:t>
              </w:r>
              <w:r w:rsidR="00BA4BDF" w:rsidRPr="00733EF6">
                <w:rPr>
                  <w:rFonts w:eastAsia="SimSun"/>
                </w:rPr>
                <w:fldChar w:fldCharType="begin"/>
              </w:r>
              <w:r w:rsidR="00BA4BDF" w:rsidRPr="00733EF6">
                <w:rPr>
                  <w:rFonts w:eastAsia="SimSun"/>
                </w:rPr>
                <w:instrText>XE "MDOP"</w:instrText>
              </w:r>
              <w:r w:rsidR="00BA4BDF" w:rsidRPr="00733EF6">
                <w:rPr>
                  <w:rFonts w:eastAsia="SimSun"/>
                </w:rPr>
                <w:fldChar w:fldCharType="end"/>
              </w:r>
              <w:r w:rsidR="00BA4BDF" w:rsidRPr="00733EF6">
                <w:rPr>
                  <w:rStyle w:val="Hyperlink"/>
                  <w:rFonts w:eastAsia="SimSun"/>
                </w:rPr>
                <w:t>)</w:t>
              </w:r>
            </w:hyperlink>
          </w:p>
        </w:tc>
        <w:tc>
          <w:tcPr>
            <w:tcW w:w="1828" w:type="dxa"/>
            <w:vAlign w:val="center"/>
          </w:tcPr>
          <w:p w:rsidR="004A3FA6" w:rsidRPr="00A477D3" w:rsidRDefault="004A3FA6" w:rsidP="004A3FA6">
            <w:pPr>
              <w:pStyle w:val="ProductList-Body"/>
              <w:rPr>
                <w:rFonts w:ascii="Wingdings" w:eastAsia="SimSun" w:hAnsi="Wingdings"/>
                <w:color w:val="000000"/>
              </w:rPr>
            </w:pPr>
          </w:p>
        </w:tc>
        <w:tc>
          <w:tcPr>
            <w:tcW w:w="1828" w:type="dxa"/>
          </w:tcPr>
          <w:p w:rsidR="004A3FA6" w:rsidRPr="00A477D3" w:rsidRDefault="004A3FA6" w:rsidP="004A3FA6">
            <w:pPr>
              <w:pStyle w:val="ProductList-Body"/>
              <w:rPr>
                <w:rFonts w:ascii="Wingdings" w:eastAsia="SimSun" w:hAnsi="Wingdings"/>
                <w:color w:val="000000"/>
              </w:rPr>
            </w:pPr>
            <w:r w:rsidRPr="00A477D3">
              <w:rPr>
                <w:rFonts w:ascii="Wingdings" w:eastAsia="SimSun" w:hAnsi="Wingdings" w:cs="Wingdings"/>
                <w:sz w:val="20"/>
                <w:szCs w:val="20"/>
              </w:rPr>
              <w:t></w:t>
            </w:r>
          </w:p>
        </w:tc>
        <w:tc>
          <w:tcPr>
            <w:tcW w:w="1829" w:type="dxa"/>
            <w:vAlign w:val="center"/>
          </w:tcPr>
          <w:p w:rsidR="004A3FA6" w:rsidRPr="00A477D3" w:rsidRDefault="004A3FA6" w:rsidP="004A3FA6">
            <w:pPr>
              <w:pStyle w:val="ProductList-Body"/>
              <w:rPr>
                <w:rFonts w:ascii="Wingdings" w:eastAsia="SimSun" w:hAnsi="Wingdings"/>
                <w:color w:val="000000"/>
              </w:rPr>
            </w:pP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color w:val="000000"/>
              </w:rPr>
            </w:pPr>
            <w:hyperlink w:anchor="SA_VirtualizationRightsforWinDesktop" w:history="1">
              <w:r w:rsidR="00BA4BDF" w:rsidRPr="00733EF6">
                <w:rPr>
                  <w:rStyle w:val="Hyperlink"/>
                  <w:rFonts w:eastAsia="SimSun"/>
                </w:rPr>
                <w:t xml:space="preserve">Windows </w:t>
              </w:r>
              <w:r w:rsidR="00BA4BDF" w:rsidRPr="00733EF6">
                <w:rPr>
                  <w:rStyle w:val="Hyperlink"/>
                  <w:rFonts w:eastAsia="SimSun"/>
                </w:rPr>
                <w:t>桌面和</w:t>
              </w:r>
              <w:r w:rsidR="00BA4BDF" w:rsidRPr="00733EF6">
                <w:rPr>
                  <w:rStyle w:val="Hyperlink"/>
                  <w:rFonts w:eastAsia="SimSun"/>
                </w:rPr>
                <w:t xml:space="preserve"> Windows Embedded </w:t>
              </w:r>
              <w:r w:rsidR="00BA4BDF" w:rsidRPr="00733EF6">
                <w:rPr>
                  <w:rStyle w:val="Hyperlink"/>
                  <w:rFonts w:eastAsia="SimSun"/>
                </w:rPr>
                <w:t>桌面的虚拟化权利</w:t>
              </w:r>
            </w:hyperlink>
          </w:p>
        </w:tc>
        <w:tc>
          <w:tcPr>
            <w:tcW w:w="1828" w:type="dxa"/>
            <w:vAlign w:val="center"/>
          </w:tcPr>
          <w:p w:rsidR="004A3FA6" w:rsidRPr="00A477D3" w:rsidRDefault="004A3FA6" w:rsidP="004A3FA6">
            <w:pPr>
              <w:pStyle w:val="ProductList-Body"/>
              <w:rPr>
                <w:rFonts w:ascii="Wingdings" w:eastAsia="SimSun" w:hAnsi="Wingdings"/>
                <w:color w:val="000000"/>
              </w:rPr>
            </w:pPr>
          </w:p>
        </w:tc>
        <w:tc>
          <w:tcPr>
            <w:tcW w:w="1828" w:type="dxa"/>
          </w:tcPr>
          <w:p w:rsidR="004A3FA6" w:rsidRPr="00A477D3" w:rsidRDefault="004A3FA6" w:rsidP="004A3FA6">
            <w:pPr>
              <w:pStyle w:val="ProductList-Body"/>
              <w:rPr>
                <w:rFonts w:ascii="Wingdings" w:eastAsia="SimSun" w:hAnsi="Wingdings"/>
                <w:color w:val="000000"/>
              </w:rPr>
            </w:pPr>
            <w:r w:rsidRPr="00A477D3">
              <w:rPr>
                <w:rFonts w:ascii="Wingdings" w:eastAsia="SimSun" w:hAnsi="Wingdings" w:cs="Wingdings"/>
                <w:sz w:val="20"/>
                <w:szCs w:val="20"/>
              </w:rPr>
              <w:t></w:t>
            </w:r>
          </w:p>
        </w:tc>
        <w:tc>
          <w:tcPr>
            <w:tcW w:w="1829" w:type="dxa"/>
            <w:vAlign w:val="center"/>
          </w:tcPr>
          <w:p w:rsidR="004A3FA6" w:rsidRPr="00A477D3" w:rsidRDefault="004A3FA6" w:rsidP="004A3FA6">
            <w:pPr>
              <w:pStyle w:val="ProductList-Body"/>
              <w:rPr>
                <w:rFonts w:ascii="Wingdings" w:eastAsia="SimSun" w:hAnsi="Wingdings"/>
                <w:color w:val="000000"/>
              </w:rPr>
            </w:pPr>
          </w:p>
        </w:tc>
      </w:tr>
      <w:tr w:rsidR="004A3FA6" w:rsidRPr="00733EF6" w:rsidTr="00BA482B">
        <w:trPr>
          <w:trHeight w:val="255"/>
        </w:trPr>
        <w:tc>
          <w:tcPr>
            <w:tcW w:w="5320" w:type="dxa"/>
            <w:vAlign w:val="bottom"/>
          </w:tcPr>
          <w:p w:rsidR="004A3FA6" w:rsidRPr="00733EF6" w:rsidRDefault="006F25D1" w:rsidP="004A3FA6">
            <w:pPr>
              <w:pStyle w:val="ProductList-Body"/>
              <w:rPr>
                <w:rFonts w:eastAsia="SimSun"/>
                <w:color w:val="000000"/>
              </w:rPr>
            </w:pPr>
            <w:hyperlink w:anchor="SA_WindowsVDARights" w:history="1">
              <w:r w:rsidR="00BA4BDF" w:rsidRPr="00733EF6">
                <w:rPr>
                  <w:rStyle w:val="Hyperlink"/>
                  <w:rFonts w:eastAsia="SimSun"/>
                </w:rPr>
                <w:t>Windows Virtual Desktop Access</w:t>
              </w:r>
              <w:r w:rsidR="00BA4BDF" w:rsidRPr="00733EF6">
                <w:rPr>
                  <w:rFonts w:eastAsia="SimSun"/>
                </w:rPr>
                <w:fldChar w:fldCharType="begin"/>
              </w:r>
              <w:r w:rsidR="00BA4BDF" w:rsidRPr="00733EF6">
                <w:rPr>
                  <w:rFonts w:eastAsia="SimSun"/>
                </w:rPr>
                <w:instrText>XE "Windows Virtual Desktop Access"</w:instrText>
              </w:r>
              <w:r w:rsidR="00BA4BDF" w:rsidRPr="00733EF6">
                <w:rPr>
                  <w:rFonts w:eastAsia="SimSun"/>
                </w:rPr>
                <w:fldChar w:fldCharType="end"/>
              </w:r>
              <w:r w:rsidR="00BA4BDF" w:rsidRPr="00733EF6">
                <w:rPr>
                  <w:rStyle w:val="Hyperlink"/>
                  <w:rFonts w:eastAsia="SimSun"/>
                </w:rPr>
                <w:t xml:space="preserve"> (VDA)</w:t>
              </w:r>
            </w:hyperlink>
          </w:p>
        </w:tc>
        <w:tc>
          <w:tcPr>
            <w:tcW w:w="1828" w:type="dxa"/>
            <w:vAlign w:val="center"/>
          </w:tcPr>
          <w:p w:rsidR="004A3FA6" w:rsidRPr="00A477D3" w:rsidRDefault="004A3FA6" w:rsidP="004A3FA6">
            <w:pPr>
              <w:pStyle w:val="ProductList-Body"/>
              <w:rPr>
                <w:rFonts w:ascii="Wingdings" w:eastAsia="SimSun" w:hAnsi="Wingdings"/>
                <w:color w:val="000000"/>
              </w:rPr>
            </w:pPr>
          </w:p>
        </w:tc>
        <w:tc>
          <w:tcPr>
            <w:tcW w:w="1828" w:type="dxa"/>
          </w:tcPr>
          <w:p w:rsidR="004A3FA6" w:rsidRPr="00A477D3" w:rsidRDefault="004A3FA6" w:rsidP="004A3FA6">
            <w:pPr>
              <w:pStyle w:val="ProductList-Body"/>
              <w:rPr>
                <w:rFonts w:ascii="Wingdings" w:eastAsia="SimSun" w:hAnsi="Wingdings"/>
                <w:color w:val="000000"/>
              </w:rPr>
            </w:pPr>
            <w:r w:rsidRPr="00A477D3">
              <w:rPr>
                <w:rFonts w:ascii="Wingdings" w:eastAsia="SimSun" w:hAnsi="Wingdings" w:cs="Wingdings"/>
                <w:sz w:val="20"/>
                <w:szCs w:val="20"/>
              </w:rPr>
              <w:t></w:t>
            </w:r>
          </w:p>
        </w:tc>
        <w:tc>
          <w:tcPr>
            <w:tcW w:w="1829" w:type="dxa"/>
            <w:vAlign w:val="center"/>
          </w:tcPr>
          <w:p w:rsidR="004A3FA6" w:rsidRPr="00A477D3" w:rsidRDefault="004A3FA6" w:rsidP="004A3FA6">
            <w:pPr>
              <w:pStyle w:val="ProductList-Body"/>
              <w:rPr>
                <w:rFonts w:ascii="Wingdings" w:eastAsia="SimSun" w:hAnsi="Wingdings"/>
                <w:color w:val="000000"/>
              </w:rPr>
            </w:pPr>
          </w:p>
        </w:tc>
      </w:tr>
      <w:tr w:rsidR="00A41808" w:rsidRPr="00733EF6" w:rsidTr="00BA482B">
        <w:trPr>
          <w:trHeight w:val="255"/>
        </w:trPr>
        <w:tc>
          <w:tcPr>
            <w:tcW w:w="5320" w:type="dxa"/>
            <w:vAlign w:val="bottom"/>
          </w:tcPr>
          <w:p w:rsidR="00A41808" w:rsidRPr="00733EF6" w:rsidRDefault="006F25D1" w:rsidP="003B3EBC">
            <w:pPr>
              <w:pStyle w:val="ProductList-Body"/>
              <w:rPr>
                <w:rFonts w:eastAsia="SimSun"/>
              </w:rPr>
            </w:pPr>
            <w:hyperlink w:anchor="SA_StepUpLicenseAvailability" w:history="1">
              <w:r w:rsidR="00BA4BDF" w:rsidRPr="00733EF6">
                <w:rPr>
                  <w:rStyle w:val="Hyperlink"/>
                  <w:rFonts w:eastAsia="SimSun"/>
                </w:rPr>
                <w:t>升级许可</w:t>
              </w:r>
            </w:hyperlink>
          </w:p>
        </w:tc>
        <w:tc>
          <w:tcPr>
            <w:tcW w:w="1828" w:type="dxa"/>
            <w:vAlign w:val="center"/>
          </w:tcPr>
          <w:p w:rsidR="00A41808" w:rsidRPr="00A477D3" w:rsidRDefault="004A3FA6" w:rsidP="003B3EBC">
            <w:pPr>
              <w:pStyle w:val="ProductList-Body"/>
              <w:rPr>
                <w:rFonts w:ascii="Wingdings" w:eastAsia="SimSun" w:hAnsi="Wingdings"/>
              </w:rPr>
            </w:pPr>
            <w:r w:rsidRPr="00A477D3">
              <w:rPr>
                <w:rFonts w:ascii="Wingdings" w:eastAsia="SimSun" w:hAnsi="Wingdings" w:cs="Wingdings"/>
                <w:sz w:val="20"/>
                <w:szCs w:val="20"/>
              </w:rPr>
              <w:t></w:t>
            </w:r>
          </w:p>
        </w:tc>
        <w:tc>
          <w:tcPr>
            <w:tcW w:w="1828" w:type="dxa"/>
            <w:vAlign w:val="center"/>
          </w:tcPr>
          <w:p w:rsidR="00A41808" w:rsidRPr="00A477D3" w:rsidRDefault="00A41808" w:rsidP="003B3EBC">
            <w:pPr>
              <w:pStyle w:val="ProductList-Body"/>
              <w:rPr>
                <w:rFonts w:ascii="Wingdings" w:eastAsia="SimSun" w:hAnsi="Wingdings"/>
              </w:rPr>
            </w:pPr>
          </w:p>
        </w:tc>
        <w:tc>
          <w:tcPr>
            <w:tcW w:w="1829" w:type="dxa"/>
            <w:vAlign w:val="center"/>
          </w:tcPr>
          <w:p w:rsidR="00A41808" w:rsidRPr="00A477D3" w:rsidRDefault="004A3FA6" w:rsidP="004A3FA6">
            <w:pPr>
              <w:pStyle w:val="ProductList-Body"/>
              <w:rPr>
                <w:rFonts w:ascii="Wingdings" w:eastAsia="SimSun" w:hAnsi="Wingdings"/>
              </w:rPr>
            </w:pPr>
            <w:r w:rsidRPr="00A477D3">
              <w:rPr>
                <w:rFonts w:ascii="Wingdings" w:eastAsia="SimSun" w:hAnsi="Wingdings" w:cs="Wingdings"/>
                <w:sz w:val="20"/>
                <w:szCs w:val="20"/>
              </w:rPr>
              <w:t></w:t>
            </w:r>
          </w:p>
        </w:tc>
      </w:tr>
    </w:tbl>
    <w:p w:rsidR="003B3EBC" w:rsidRPr="00733EF6" w:rsidRDefault="003B3EBC" w:rsidP="008E676F">
      <w:pPr>
        <w:pStyle w:val="ProductList-Body"/>
        <w:tabs>
          <w:tab w:val="clear" w:pos="158"/>
          <w:tab w:val="left" w:pos="180"/>
        </w:tabs>
        <w:rPr>
          <w:rFonts w:eastAsia="SimSun"/>
          <w:lang w:eastAsia="zh-CN"/>
        </w:rPr>
      </w:pPr>
      <w:r w:rsidRPr="00733EF6">
        <w:rPr>
          <w:rFonts w:eastAsia="SimSun"/>
          <w:lang w:eastAsia="zh-CN"/>
        </w:rPr>
        <w:t>*</w:t>
      </w:r>
      <w:r w:rsidRPr="00733EF6">
        <w:rPr>
          <w:rFonts w:eastAsia="SimSun"/>
          <w:i/>
          <w:lang w:eastAsia="zh-CN"/>
        </w:rPr>
        <w:t>表中的</w:t>
      </w:r>
      <w:r w:rsidR="00C013A6" w:rsidRPr="00C013A6">
        <w:rPr>
          <w:rFonts w:asciiTheme="majorEastAsia" w:eastAsiaTheme="majorEastAsia" w:hAnsiTheme="majorEastAsia"/>
          <w:lang w:eastAsia="zh-CN"/>
        </w:rPr>
        <w:t>“</w:t>
      </w:r>
      <w:r w:rsidRPr="00733EF6">
        <w:rPr>
          <w:rFonts w:eastAsia="SimSun"/>
          <w:i/>
          <w:lang w:eastAsia="zh-CN"/>
        </w:rPr>
        <w:t>是</w:t>
      </w:r>
      <w:r w:rsidR="007A0503" w:rsidRPr="009A0408">
        <w:rPr>
          <w:rFonts w:asciiTheme="majorEastAsia" w:eastAsiaTheme="majorEastAsia" w:hAnsiTheme="majorEastAsia"/>
          <w:lang w:eastAsia="zh-CN"/>
        </w:rPr>
        <w:t>”</w:t>
      </w:r>
      <w:r w:rsidRPr="00733EF6">
        <w:rPr>
          <w:rFonts w:eastAsia="SimSun"/>
          <w:i/>
          <w:lang w:eastAsia="zh-CN"/>
        </w:rPr>
        <w:t>表示</w:t>
      </w:r>
      <w:r w:rsidRPr="00733EF6">
        <w:rPr>
          <w:rFonts w:eastAsia="SimSun"/>
          <w:i/>
          <w:lang w:eastAsia="zh-CN"/>
        </w:rPr>
        <w:t xml:space="preserve"> SA </w:t>
      </w:r>
      <w:r w:rsidRPr="00733EF6">
        <w:rPr>
          <w:rFonts w:eastAsia="SimSun"/>
          <w:i/>
          <w:lang w:eastAsia="zh-CN"/>
        </w:rPr>
        <w:t>成员资格，客户获取合格产品的</w:t>
      </w:r>
      <w:r w:rsidRPr="00733EF6">
        <w:rPr>
          <w:rFonts w:eastAsia="SimSun"/>
          <w:i/>
          <w:lang w:eastAsia="zh-CN"/>
        </w:rPr>
        <w:t xml:space="preserve"> SA </w:t>
      </w:r>
      <w:r w:rsidRPr="00733EF6">
        <w:rPr>
          <w:rFonts w:eastAsia="SimSun"/>
          <w:i/>
          <w:lang w:eastAsia="zh-CN"/>
        </w:rPr>
        <w:t>或对该产品组中的合格产品付出</w:t>
      </w:r>
      <w:r w:rsidRPr="00733EF6">
        <w:rPr>
          <w:rFonts w:eastAsia="SimSun"/>
          <w:i/>
          <w:lang w:eastAsia="zh-CN"/>
        </w:rPr>
        <w:t xml:space="preserve"> SA </w:t>
      </w:r>
      <w:r w:rsidRPr="00733EF6">
        <w:rPr>
          <w:rFonts w:eastAsia="SimSun"/>
          <w:i/>
          <w:lang w:eastAsia="zh-CN"/>
        </w:rPr>
        <w:t>花费就可享受该权益。</w:t>
      </w:r>
    </w:p>
    <w:p w:rsidR="003B3EBC" w:rsidRPr="00733EF6" w:rsidRDefault="00A22AFB" w:rsidP="008E676F">
      <w:pPr>
        <w:pStyle w:val="ProductList-Body"/>
        <w:tabs>
          <w:tab w:val="clear" w:pos="158"/>
          <w:tab w:val="left" w:pos="180"/>
        </w:tabs>
        <w:rPr>
          <w:rFonts w:eastAsia="SimSun"/>
          <w:lang w:eastAsia="zh-CN"/>
        </w:rPr>
      </w:pPr>
      <w:r w:rsidRPr="00733EF6">
        <w:rPr>
          <w:rFonts w:eastAsia="SimSun"/>
          <w:lang w:eastAsia="zh-CN"/>
        </w:rPr>
        <w:t>**</w:t>
      </w:r>
      <w:r w:rsidRPr="00733EF6">
        <w:rPr>
          <w:rFonts w:eastAsia="SimSun"/>
          <w:i/>
          <w:lang w:eastAsia="zh-CN"/>
        </w:rPr>
        <w:t>通常，包含由不同版本软件组成的软件组件的订购将包括这些组件的新版本权利。</w:t>
      </w:r>
    </w:p>
    <w:p w:rsidR="00664357" w:rsidRPr="00733EF6" w:rsidRDefault="003B3EBC" w:rsidP="008E676F">
      <w:pPr>
        <w:pStyle w:val="ProductList-Body"/>
        <w:tabs>
          <w:tab w:val="clear" w:pos="158"/>
          <w:tab w:val="left" w:pos="180"/>
        </w:tabs>
        <w:rPr>
          <w:rFonts w:eastAsia="SimSun"/>
        </w:rPr>
      </w:pPr>
      <w:r w:rsidRPr="00733EF6">
        <w:rPr>
          <w:rFonts w:eastAsia="SimSun"/>
          <w:vertAlign w:val="superscript"/>
        </w:rPr>
        <w:t xml:space="preserve">1 </w:t>
      </w:r>
      <w:r w:rsidRPr="00733EF6">
        <w:rPr>
          <w:rFonts w:eastAsia="SimSun"/>
          <w:i/>
        </w:rPr>
        <w:t>具有</w:t>
      </w:r>
      <w:r w:rsidRPr="00733EF6">
        <w:rPr>
          <w:rFonts w:eastAsia="SimSun"/>
          <w:i/>
        </w:rPr>
        <w:t xml:space="preserve"> Windows </w:t>
      </w:r>
      <w:r w:rsidRPr="00733EF6">
        <w:rPr>
          <w:rFonts w:eastAsia="SimSun"/>
          <w:i/>
        </w:rPr>
        <w:t>专业版升级或</w:t>
      </w:r>
      <w:r w:rsidRPr="00733EF6">
        <w:rPr>
          <w:rFonts w:eastAsia="SimSun"/>
          <w:i/>
        </w:rPr>
        <w:t xml:space="preserve"> Windows Embedded Industry Pro </w:t>
      </w:r>
      <w:r w:rsidRPr="00733EF6">
        <w:rPr>
          <w:rFonts w:eastAsia="SimSun"/>
          <w:i/>
        </w:rPr>
        <w:t>升级</w:t>
      </w:r>
      <w:r w:rsidRPr="00733EF6">
        <w:rPr>
          <w:rFonts w:eastAsia="SimSun"/>
          <w:i/>
        </w:rPr>
        <w:t xml:space="preserve"> SA </w:t>
      </w:r>
      <w:r w:rsidRPr="00733EF6">
        <w:rPr>
          <w:rFonts w:eastAsia="SimSun"/>
          <w:i/>
        </w:rPr>
        <w:t>的现有客户可以继续接收企业版本权利。</w:t>
      </w:r>
    </w:p>
    <w:p w:rsidR="003B3EBC" w:rsidRPr="00733EF6" w:rsidRDefault="00664357" w:rsidP="008E676F">
      <w:pPr>
        <w:pStyle w:val="ProductList-Body"/>
        <w:tabs>
          <w:tab w:val="clear" w:pos="158"/>
          <w:tab w:val="left" w:pos="180"/>
        </w:tabs>
        <w:rPr>
          <w:rFonts w:eastAsia="SimSun"/>
        </w:rPr>
      </w:pPr>
      <w:r w:rsidRPr="00733EF6">
        <w:rPr>
          <w:rFonts w:eastAsia="SimSun"/>
          <w:vertAlign w:val="superscript"/>
        </w:rPr>
        <w:t>2</w:t>
      </w:r>
      <w:r w:rsidRPr="00733EF6">
        <w:rPr>
          <w:rFonts w:eastAsia="SimSun"/>
          <w:i/>
        </w:rPr>
        <w:t>不属于</w:t>
      </w:r>
      <w:r w:rsidRPr="00733EF6">
        <w:rPr>
          <w:rFonts w:eastAsia="SimSun"/>
          <w:i/>
        </w:rPr>
        <w:t xml:space="preserve"> Windows Embedded </w:t>
      </w:r>
      <w:r w:rsidRPr="00733EF6">
        <w:rPr>
          <w:rFonts w:eastAsia="SimSun"/>
          <w:i/>
        </w:rPr>
        <w:t>产品的</w:t>
      </w:r>
      <w:r w:rsidRPr="00733EF6">
        <w:rPr>
          <w:rFonts w:eastAsia="SimSun"/>
          <w:i/>
        </w:rPr>
        <w:t xml:space="preserve"> SA </w:t>
      </w:r>
      <w:r w:rsidRPr="00733EF6">
        <w:rPr>
          <w:rFonts w:eastAsia="SimSun"/>
          <w:i/>
        </w:rPr>
        <w:t>权益。</w:t>
      </w:r>
    </w:p>
    <w:p w:rsidR="00DB5001" w:rsidRPr="00733EF6" w:rsidRDefault="00DB5001" w:rsidP="004F3C6D">
      <w:pPr>
        <w:pStyle w:val="ProductList-Body"/>
        <w:rPr>
          <w:rFonts w:eastAsia="SimSun"/>
        </w:rPr>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33EF6" w:rsidTr="00BA482B">
        <w:trPr>
          <w:trHeight w:val="60"/>
          <w:tblHeader/>
        </w:trPr>
        <w:tc>
          <w:tcPr>
            <w:tcW w:w="10800" w:type="dxa"/>
            <w:gridSpan w:val="3"/>
            <w:shd w:val="clear" w:color="auto" w:fill="0072C6"/>
            <w:vAlign w:val="center"/>
          </w:tcPr>
          <w:p w:rsidR="003B3EBC" w:rsidRPr="00733EF6" w:rsidRDefault="003B3EBC" w:rsidP="000F032B">
            <w:pPr>
              <w:pStyle w:val="ProductList-Body"/>
              <w:spacing w:before="20" w:after="20"/>
              <w:rPr>
                <w:rFonts w:eastAsia="SimSun"/>
              </w:rPr>
            </w:pPr>
            <w:r w:rsidRPr="00733EF6">
              <w:rPr>
                <w:rFonts w:eastAsia="SimSun"/>
                <w:color w:val="FFFFFF" w:themeColor="background1"/>
              </w:rPr>
              <w:t xml:space="preserve">Office </w:t>
            </w:r>
            <w:r w:rsidRPr="00733EF6">
              <w:rPr>
                <w:rFonts w:eastAsia="SimSun"/>
                <w:color w:val="FFFFFF" w:themeColor="background1"/>
              </w:rPr>
              <w:t>系统应用程序组产品</w:t>
            </w:r>
          </w:p>
        </w:tc>
      </w:tr>
      <w:tr w:rsidR="00507D7B" w:rsidRPr="00733EF6" w:rsidTr="00BA482B">
        <w:trPr>
          <w:trHeight w:val="438"/>
        </w:trPr>
        <w:tc>
          <w:tcPr>
            <w:tcW w:w="3600" w:type="dxa"/>
          </w:tcPr>
          <w:p w:rsidR="00507D7B" w:rsidRPr="00733EF6" w:rsidRDefault="00507D7B" w:rsidP="00507D7B">
            <w:pPr>
              <w:pStyle w:val="ProductList-Body"/>
              <w:rPr>
                <w:rFonts w:eastAsia="SimSun"/>
              </w:rPr>
            </w:pPr>
            <w:r w:rsidRPr="00733EF6">
              <w:rPr>
                <w:rFonts w:eastAsia="SimSun"/>
                <w:color w:val="000000"/>
              </w:rPr>
              <w:t>Office Standard 2013</w:t>
            </w:r>
            <w:r w:rsidRPr="00733EF6">
              <w:rPr>
                <w:rFonts w:eastAsia="SimSun"/>
              </w:rPr>
              <w:fldChar w:fldCharType="begin"/>
            </w:r>
            <w:r w:rsidRPr="00733EF6">
              <w:rPr>
                <w:rFonts w:eastAsia="SimSun"/>
              </w:rPr>
              <w:instrText>XE "Office Standard 2013"</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Office Professional Plus 2013</w:t>
            </w:r>
            <w:r w:rsidRPr="00733EF6">
              <w:rPr>
                <w:rFonts w:eastAsia="SimSun"/>
              </w:rPr>
              <w:fldChar w:fldCharType="begin"/>
            </w:r>
            <w:r w:rsidRPr="00733EF6">
              <w:rPr>
                <w:rFonts w:eastAsia="SimSun"/>
              </w:rPr>
              <w:instrText>XE "Office Professional Plus 2013"</w:instrText>
            </w:r>
            <w:r w:rsidRPr="00733EF6">
              <w:rPr>
                <w:rFonts w:eastAsia="SimSun"/>
              </w:rPr>
              <w:fldChar w:fldCharType="end"/>
            </w:r>
            <w:r w:rsidRPr="00733EF6">
              <w:rPr>
                <w:rFonts w:eastAsia="SimSun"/>
                <w:color w:val="000000"/>
              </w:rPr>
              <w:t xml:space="preserve"> </w:t>
            </w:r>
          </w:p>
          <w:p w:rsidR="00507D7B" w:rsidRPr="00733EF6" w:rsidRDefault="00507D7B" w:rsidP="00507D7B">
            <w:pPr>
              <w:pStyle w:val="ProductList-Body"/>
              <w:rPr>
                <w:rFonts w:eastAsia="SimSun"/>
              </w:rPr>
            </w:pPr>
            <w:r w:rsidRPr="00733EF6">
              <w:rPr>
                <w:rFonts w:eastAsia="SimSun"/>
                <w:color w:val="000000"/>
              </w:rPr>
              <w:t>Project Standard 2013</w:t>
            </w:r>
            <w:r w:rsidRPr="00733EF6">
              <w:rPr>
                <w:rFonts w:eastAsia="SimSun"/>
              </w:rPr>
              <w:fldChar w:fldCharType="begin"/>
            </w:r>
            <w:r w:rsidRPr="00733EF6">
              <w:rPr>
                <w:rFonts w:eastAsia="SimSun"/>
              </w:rPr>
              <w:instrText>XE "Project Standard 2013"</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Project Professional 2013</w:t>
            </w:r>
            <w:r w:rsidRPr="00733EF6">
              <w:rPr>
                <w:rFonts w:eastAsia="SimSun"/>
              </w:rPr>
              <w:fldChar w:fldCharType="begin"/>
            </w:r>
            <w:r w:rsidRPr="00733EF6">
              <w:rPr>
                <w:rFonts w:eastAsia="SimSun"/>
              </w:rPr>
              <w:instrText>XE "Project Professional 2013"</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Visio Standard 2013</w:t>
            </w:r>
            <w:r w:rsidRPr="00733EF6">
              <w:rPr>
                <w:rFonts w:eastAsia="SimSun"/>
              </w:rPr>
              <w:fldChar w:fldCharType="begin"/>
            </w:r>
            <w:r w:rsidRPr="00733EF6">
              <w:rPr>
                <w:rFonts w:eastAsia="SimSun"/>
              </w:rPr>
              <w:instrText>XE "Visio Standard 2013"</w:instrText>
            </w:r>
            <w:r w:rsidRPr="00733EF6">
              <w:rPr>
                <w:rFonts w:eastAsia="SimSun"/>
              </w:rPr>
              <w:fldChar w:fldCharType="end"/>
            </w:r>
          </w:p>
          <w:p w:rsidR="00507D7B" w:rsidRPr="00733EF6" w:rsidRDefault="00507D7B" w:rsidP="00507D7B">
            <w:pPr>
              <w:pStyle w:val="ProductList-Body"/>
              <w:rPr>
                <w:rFonts w:eastAsia="SimSun"/>
                <w:color w:val="000000"/>
              </w:rPr>
            </w:pPr>
            <w:r w:rsidRPr="00733EF6">
              <w:rPr>
                <w:rFonts w:eastAsia="SimSun"/>
                <w:color w:val="000000"/>
              </w:rPr>
              <w:t>Visio Professional 2013</w:t>
            </w:r>
            <w:r w:rsidRPr="00733EF6">
              <w:rPr>
                <w:rFonts w:eastAsia="SimSun"/>
              </w:rPr>
              <w:fldChar w:fldCharType="begin"/>
            </w:r>
            <w:r w:rsidRPr="00733EF6">
              <w:rPr>
                <w:rFonts w:eastAsia="SimSun"/>
              </w:rPr>
              <w:instrText>XE "Visio Professional 2013"</w:instrText>
            </w:r>
            <w:r w:rsidRPr="00733EF6">
              <w:rPr>
                <w:rFonts w:eastAsia="SimSun"/>
              </w:rPr>
              <w:fldChar w:fldCharType="end"/>
            </w:r>
          </w:p>
        </w:tc>
        <w:tc>
          <w:tcPr>
            <w:tcW w:w="3600" w:type="dxa"/>
          </w:tcPr>
          <w:p w:rsidR="00507D7B" w:rsidRPr="00733EF6" w:rsidRDefault="00507D7B" w:rsidP="00507D7B">
            <w:pPr>
              <w:pStyle w:val="ProductList-Body"/>
              <w:rPr>
                <w:rFonts w:eastAsia="SimSun"/>
              </w:rPr>
            </w:pPr>
            <w:r w:rsidRPr="00733EF6">
              <w:rPr>
                <w:rFonts w:eastAsia="SimSun"/>
                <w:color w:val="000000"/>
              </w:rPr>
              <w:t>Access 2013</w:t>
            </w:r>
            <w:r w:rsidRPr="00733EF6">
              <w:rPr>
                <w:rFonts w:eastAsia="SimSun"/>
              </w:rPr>
              <w:fldChar w:fldCharType="begin"/>
            </w:r>
            <w:r w:rsidRPr="00733EF6">
              <w:rPr>
                <w:rFonts w:eastAsia="SimSun"/>
              </w:rPr>
              <w:instrText>XE "Access 2013"</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Excel 2013</w:t>
            </w:r>
            <w:r w:rsidRPr="00733EF6">
              <w:rPr>
                <w:rFonts w:eastAsia="SimSun"/>
              </w:rPr>
              <w:fldChar w:fldCharType="begin"/>
            </w:r>
            <w:r w:rsidRPr="00733EF6">
              <w:rPr>
                <w:rFonts w:eastAsia="SimSun"/>
              </w:rPr>
              <w:instrText>XE "Excel 2013"</w:instrText>
            </w:r>
            <w:r w:rsidRPr="00733EF6">
              <w:rPr>
                <w:rFonts w:eastAsia="SimSun"/>
              </w:rPr>
              <w:fldChar w:fldCharType="end"/>
            </w:r>
            <w:r w:rsidRPr="00733EF6">
              <w:rPr>
                <w:rFonts w:eastAsia="SimSun"/>
                <w:color w:val="000000"/>
              </w:rPr>
              <w:t xml:space="preserve"> </w:t>
            </w:r>
          </w:p>
          <w:p w:rsidR="00507D7B" w:rsidRPr="00733EF6" w:rsidRDefault="00507D7B" w:rsidP="00507D7B">
            <w:pPr>
              <w:pStyle w:val="ProductList-Body"/>
              <w:rPr>
                <w:rFonts w:eastAsia="SimSun"/>
              </w:rPr>
            </w:pPr>
            <w:r w:rsidRPr="00733EF6">
              <w:rPr>
                <w:rFonts w:eastAsia="SimSun"/>
                <w:color w:val="000000"/>
              </w:rPr>
              <w:t>InfoPath 2013</w:t>
            </w:r>
            <w:r w:rsidRPr="00733EF6">
              <w:rPr>
                <w:rFonts w:eastAsia="SimSun"/>
              </w:rPr>
              <w:fldChar w:fldCharType="begin"/>
            </w:r>
            <w:r w:rsidRPr="00733EF6">
              <w:rPr>
                <w:rFonts w:eastAsia="SimSun"/>
              </w:rPr>
              <w:instrText>XE "InfoPath 2013"</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Lync 2013</w:t>
            </w:r>
            <w:r w:rsidRPr="00733EF6">
              <w:rPr>
                <w:rFonts w:eastAsia="SimSun"/>
              </w:rPr>
              <w:fldChar w:fldCharType="begin"/>
            </w:r>
            <w:r w:rsidRPr="00733EF6">
              <w:rPr>
                <w:rFonts w:eastAsia="SimSun"/>
              </w:rPr>
              <w:instrText>XE "Lync 2013"</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OneNote 2013</w:t>
            </w:r>
            <w:r w:rsidRPr="00733EF6">
              <w:rPr>
                <w:rFonts w:eastAsia="SimSun"/>
              </w:rPr>
              <w:fldChar w:fldCharType="begin"/>
            </w:r>
            <w:r w:rsidRPr="00733EF6">
              <w:rPr>
                <w:rFonts w:eastAsia="SimSun"/>
              </w:rPr>
              <w:instrText>XE "OneNote 2013"</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Outlook 2013</w:t>
            </w:r>
            <w:r w:rsidRPr="00733EF6">
              <w:rPr>
                <w:rFonts w:eastAsia="SimSun"/>
              </w:rPr>
              <w:fldChar w:fldCharType="begin"/>
            </w:r>
            <w:r w:rsidRPr="00733EF6">
              <w:rPr>
                <w:rFonts w:eastAsia="SimSun"/>
              </w:rPr>
              <w:instrText>XE "Outlook 2013"</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PowerPoint 2013</w:t>
            </w:r>
            <w:r w:rsidRPr="00733EF6">
              <w:rPr>
                <w:rFonts w:eastAsia="SimSun"/>
              </w:rPr>
              <w:fldChar w:fldCharType="begin"/>
            </w:r>
            <w:r w:rsidRPr="00733EF6">
              <w:rPr>
                <w:rFonts w:eastAsia="SimSun"/>
              </w:rPr>
              <w:instrText>XE "PowerPoint 2013"</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Publisher 2013</w:t>
            </w:r>
            <w:r w:rsidRPr="00733EF6">
              <w:rPr>
                <w:rFonts w:eastAsia="SimSun"/>
              </w:rPr>
              <w:fldChar w:fldCharType="begin"/>
            </w:r>
            <w:r w:rsidRPr="00733EF6">
              <w:rPr>
                <w:rFonts w:eastAsia="SimSun"/>
              </w:rPr>
              <w:instrText>XE "Publisher 2013"</w:instrText>
            </w:r>
            <w:r w:rsidRPr="00733EF6">
              <w:rPr>
                <w:rFonts w:eastAsia="SimSun"/>
              </w:rPr>
              <w:fldChar w:fldCharType="end"/>
            </w:r>
          </w:p>
          <w:p w:rsidR="00507D7B" w:rsidRPr="00733EF6" w:rsidRDefault="00507D7B" w:rsidP="00507D7B">
            <w:pPr>
              <w:pStyle w:val="ProductList-Body"/>
              <w:rPr>
                <w:rFonts w:eastAsia="SimSun"/>
                <w:color w:val="000000"/>
              </w:rPr>
            </w:pPr>
            <w:r w:rsidRPr="00733EF6">
              <w:rPr>
                <w:rFonts w:eastAsia="SimSun"/>
                <w:color w:val="000000"/>
              </w:rPr>
              <w:t>Word 2013</w:t>
            </w:r>
            <w:r w:rsidRPr="00733EF6">
              <w:rPr>
                <w:rFonts w:eastAsia="SimSun"/>
              </w:rPr>
              <w:fldChar w:fldCharType="begin"/>
            </w:r>
            <w:r w:rsidRPr="00733EF6">
              <w:rPr>
                <w:rFonts w:eastAsia="SimSun"/>
              </w:rPr>
              <w:instrText>XE "Word 2013"</w:instrText>
            </w:r>
            <w:r w:rsidRPr="00733EF6">
              <w:rPr>
                <w:rFonts w:eastAsia="SimSun"/>
              </w:rPr>
              <w:fldChar w:fldCharType="end"/>
            </w:r>
          </w:p>
        </w:tc>
        <w:tc>
          <w:tcPr>
            <w:tcW w:w="3600" w:type="dxa"/>
          </w:tcPr>
          <w:p w:rsidR="00507D7B" w:rsidRPr="00733EF6" w:rsidRDefault="00507D7B" w:rsidP="00507D7B">
            <w:pPr>
              <w:pStyle w:val="ProductList-Body"/>
              <w:rPr>
                <w:rFonts w:eastAsia="SimSun"/>
              </w:rPr>
            </w:pPr>
            <w:r w:rsidRPr="00733EF6">
              <w:rPr>
                <w:rFonts w:eastAsia="SimSun"/>
                <w:color w:val="000000"/>
              </w:rPr>
              <w:t>Office for Mac Standard 2011</w:t>
            </w:r>
            <w:r w:rsidRPr="00733EF6">
              <w:rPr>
                <w:rFonts w:eastAsia="SimSun"/>
              </w:rPr>
              <w:fldChar w:fldCharType="begin"/>
            </w:r>
            <w:r w:rsidRPr="00733EF6">
              <w:rPr>
                <w:rFonts w:eastAsia="SimSun"/>
              </w:rPr>
              <w:instrText>XE "Office for Mac Standard 2011"</w:instrText>
            </w:r>
            <w:r w:rsidRPr="00733EF6">
              <w:rPr>
                <w:rFonts w:eastAsia="SimSun"/>
              </w:rPr>
              <w:fldChar w:fldCharType="end"/>
            </w:r>
            <w:r w:rsidRPr="00733EF6">
              <w:rPr>
                <w:rFonts w:eastAsia="SimSun"/>
                <w:color w:val="000000"/>
              </w:rPr>
              <w:t xml:space="preserve"> </w:t>
            </w:r>
          </w:p>
          <w:p w:rsidR="00507D7B" w:rsidRPr="00733EF6" w:rsidRDefault="00507D7B" w:rsidP="00507D7B">
            <w:pPr>
              <w:pStyle w:val="ProductList-Body"/>
              <w:rPr>
                <w:rFonts w:eastAsia="SimSun"/>
              </w:rPr>
            </w:pPr>
            <w:r w:rsidRPr="00733EF6">
              <w:rPr>
                <w:rFonts w:eastAsia="SimSun"/>
                <w:color w:val="000000"/>
              </w:rPr>
              <w:t>Lync for Mac 2011</w:t>
            </w:r>
            <w:r w:rsidRPr="00733EF6">
              <w:rPr>
                <w:rFonts w:eastAsia="SimSun"/>
              </w:rPr>
              <w:fldChar w:fldCharType="begin"/>
            </w:r>
            <w:r w:rsidRPr="00733EF6">
              <w:rPr>
                <w:rFonts w:eastAsia="SimSun"/>
              </w:rPr>
              <w:instrText>XE "Lync for Mac 2011"</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Outlook for Mac 2011</w:t>
            </w:r>
            <w:r w:rsidRPr="00733EF6">
              <w:rPr>
                <w:rFonts w:eastAsia="SimSun"/>
              </w:rPr>
              <w:fldChar w:fldCharType="begin"/>
            </w:r>
            <w:r w:rsidRPr="00733EF6">
              <w:rPr>
                <w:rFonts w:eastAsia="SimSun"/>
              </w:rPr>
              <w:instrText>XE "Outlook for Mac 2011"</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PowerPoint for Mac 2011</w:t>
            </w:r>
            <w:r w:rsidRPr="00733EF6">
              <w:rPr>
                <w:rFonts w:eastAsia="SimSun"/>
              </w:rPr>
              <w:fldChar w:fldCharType="begin"/>
            </w:r>
            <w:r w:rsidRPr="00733EF6">
              <w:rPr>
                <w:rFonts w:eastAsia="SimSun"/>
              </w:rPr>
              <w:instrText>XE "PowerPoint for Mac 2011"</w:instrText>
            </w:r>
            <w:r w:rsidRPr="00733EF6">
              <w:rPr>
                <w:rFonts w:eastAsia="SimSun"/>
              </w:rPr>
              <w:fldChar w:fldCharType="end"/>
            </w:r>
          </w:p>
          <w:p w:rsidR="00507D7B" w:rsidRPr="00733EF6" w:rsidRDefault="00507D7B" w:rsidP="00507D7B">
            <w:pPr>
              <w:pStyle w:val="ProductList-Body"/>
              <w:rPr>
                <w:rFonts w:eastAsia="SimSun"/>
              </w:rPr>
            </w:pPr>
            <w:r w:rsidRPr="00733EF6">
              <w:rPr>
                <w:rFonts w:eastAsia="SimSun"/>
                <w:color w:val="000000"/>
              </w:rPr>
              <w:t>Excel for Mac 2011</w:t>
            </w:r>
            <w:r w:rsidRPr="00733EF6">
              <w:rPr>
                <w:rFonts w:eastAsia="SimSun"/>
              </w:rPr>
              <w:fldChar w:fldCharType="begin"/>
            </w:r>
            <w:r w:rsidRPr="00733EF6">
              <w:rPr>
                <w:rFonts w:eastAsia="SimSun"/>
              </w:rPr>
              <w:instrText>XE "Excel for Mac 2011"</w:instrText>
            </w:r>
            <w:r w:rsidRPr="00733EF6">
              <w:rPr>
                <w:rFonts w:eastAsia="SimSun"/>
              </w:rPr>
              <w:fldChar w:fldCharType="end"/>
            </w:r>
          </w:p>
          <w:p w:rsidR="00507D7B" w:rsidRPr="00733EF6" w:rsidRDefault="00507D7B" w:rsidP="00507D7B">
            <w:pPr>
              <w:pStyle w:val="ProductList-Body"/>
              <w:rPr>
                <w:rFonts w:eastAsia="SimSun"/>
                <w:color w:val="000000"/>
              </w:rPr>
            </w:pPr>
            <w:r w:rsidRPr="00733EF6">
              <w:rPr>
                <w:rFonts w:eastAsia="SimSun"/>
                <w:color w:val="000000"/>
              </w:rPr>
              <w:t>Word for Mac 2011</w:t>
            </w:r>
            <w:r w:rsidRPr="00733EF6">
              <w:rPr>
                <w:rFonts w:eastAsia="SimSun"/>
              </w:rPr>
              <w:fldChar w:fldCharType="begin"/>
            </w:r>
            <w:r w:rsidRPr="00733EF6">
              <w:rPr>
                <w:rFonts w:eastAsia="SimSun"/>
              </w:rPr>
              <w:instrText>XE "Word for Mac 2011"</w:instrText>
            </w:r>
            <w:r w:rsidRPr="00733EF6">
              <w:rPr>
                <w:rFonts w:eastAsia="SimSun"/>
              </w:rPr>
              <w:fldChar w:fldCharType="end"/>
            </w:r>
          </w:p>
        </w:tc>
      </w:tr>
    </w:tbl>
    <w:p w:rsidR="003B3EBC" w:rsidRPr="00733EF6" w:rsidRDefault="003B3EBC" w:rsidP="008E676F">
      <w:pPr>
        <w:pStyle w:val="ProductList-Body"/>
        <w:tabs>
          <w:tab w:val="clear" w:pos="158"/>
          <w:tab w:val="left" w:pos="180"/>
        </w:tabs>
        <w:rPr>
          <w:rFonts w:eastAsia="SimSun"/>
          <w:lang w:eastAsia="zh-CN"/>
        </w:rPr>
      </w:pPr>
      <w:r w:rsidRPr="00733EF6">
        <w:rPr>
          <w:rFonts w:eastAsia="SimSun"/>
          <w:i/>
          <w:lang w:eastAsia="zh-CN"/>
        </w:rPr>
        <w:t>注意：</w:t>
      </w:r>
      <w:r w:rsidRPr="00733EF6">
        <w:rPr>
          <w:rFonts w:eastAsia="SimSun"/>
          <w:i/>
          <w:lang w:eastAsia="zh-CN"/>
        </w:rPr>
        <w:t xml:space="preserve">Office </w:t>
      </w:r>
      <w:r w:rsidRPr="00733EF6">
        <w:rPr>
          <w:rFonts w:eastAsia="SimSun"/>
          <w:i/>
          <w:lang w:eastAsia="zh-CN"/>
        </w:rPr>
        <w:t>系统应用程序组产品列表可能发生变化。</w:t>
      </w:r>
    </w:p>
    <w:p w:rsidR="003B3EBC" w:rsidRPr="00733EF6" w:rsidRDefault="003B3EBC" w:rsidP="003B3EBC">
      <w:pPr>
        <w:pStyle w:val="ProductList-Body"/>
        <w:rPr>
          <w:rFonts w:eastAsia="SimSun"/>
          <w:lang w:eastAsia="zh-CN"/>
        </w:rPr>
      </w:pPr>
    </w:p>
    <w:p w:rsidR="003B3EBC" w:rsidRPr="00733EF6" w:rsidRDefault="003B3EBC" w:rsidP="00EA116D">
      <w:pPr>
        <w:pStyle w:val="ProductList-SubSubSectionHeading"/>
        <w:outlineLvl w:val="2"/>
        <w:rPr>
          <w:rFonts w:eastAsia="SimSun"/>
          <w:lang w:eastAsia="zh-CN"/>
        </w:rPr>
      </w:pPr>
      <w:bookmarkStart w:id="1577" w:name="_Toc379797438"/>
      <w:bookmarkStart w:id="1578" w:name="_Toc380513474"/>
      <w:bookmarkStart w:id="1579" w:name="_Toc380655524"/>
      <w:bookmarkStart w:id="1580" w:name="SA_NewVersionRights"/>
      <w:bookmarkStart w:id="1581" w:name="_Toc388090931"/>
      <w:bookmarkStart w:id="1582" w:name="_Toc388112872"/>
      <w:bookmarkStart w:id="1583" w:name="_Toc389114868"/>
      <w:r w:rsidRPr="00733EF6">
        <w:rPr>
          <w:rFonts w:eastAsia="SimSun"/>
          <w:b/>
          <w:color w:val="00188F"/>
          <w:lang w:eastAsia="zh-CN"/>
        </w:rPr>
        <w:t>新版本的权利</w:t>
      </w:r>
      <w:bookmarkEnd w:id="1577"/>
      <w:bookmarkEnd w:id="1578"/>
      <w:bookmarkEnd w:id="1579"/>
      <w:bookmarkEnd w:id="1580"/>
      <w:bookmarkEnd w:id="1581"/>
      <w:bookmarkEnd w:id="1582"/>
      <w:bookmarkEnd w:id="1583"/>
    </w:p>
    <w:p w:rsidR="003B3EBC" w:rsidRPr="00733EF6" w:rsidRDefault="00C013A6" w:rsidP="003B3EBC">
      <w:pPr>
        <w:pStyle w:val="ProductList-Body"/>
        <w:rPr>
          <w:rFonts w:eastAsia="SimSun"/>
          <w:lang w:eastAsia="zh-CN"/>
        </w:rPr>
      </w:pPr>
      <w:r w:rsidRPr="00C013A6">
        <w:rPr>
          <w:rFonts w:asciiTheme="majorEastAsia" w:eastAsiaTheme="majorEastAsia" w:hAnsiTheme="majorEastAsia"/>
          <w:lang w:eastAsia="zh-CN"/>
        </w:rPr>
        <w:t>“</w:t>
      </w:r>
      <w:r w:rsidR="003B3EBC" w:rsidRPr="00733EF6">
        <w:rPr>
          <w:rFonts w:eastAsia="SimSun"/>
          <w:lang w:eastAsia="zh-CN"/>
        </w:rPr>
        <w:t>新版本的权利</w:t>
      </w:r>
      <w:r w:rsidR="007A0503" w:rsidRPr="009A0408">
        <w:rPr>
          <w:rFonts w:asciiTheme="majorEastAsia" w:eastAsiaTheme="majorEastAsia" w:hAnsiTheme="majorEastAsia"/>
          <w:lang w:eastAsia="zh-CN"/>
        </w:rPr>
        <w:t>”</w:t>
      </w:r>
      <w:r w:rsidR="003B3EBC" w:rsidRPr="00733EF6">
        <w:rPr>
          <w:rFonts w:eastAsia="SimSun"/>
          <w:lang w:eastAsia="zh-CN"/>
        </w:rPr>
        <w:t>意指对于为其订购了</w:t>
      </w:r>
      <w:r w:rsidR="003B3EBC" w:rsidRPr="00733EF6">
        <w:rPr>
          <w:rFonts w:eastAsia="SimSun"/>
          <w:lang w:eastAsia="zh-CN"/>
        </w:rPr>
        <w:t xml:space="preserve"> SA </w:t>
      </w:r>
      <w:r w:rsidR="003B3EBC" w:rsidRPr="00733EF6">
        <w:rPr>
          <w:rFonts w:eastAsia="SimSun"/>
          <w:lang w:eastAsia="zh-CN"/>
        </w:rPr>
        <w:t>范围的、经许可的任何基础产品，升级到在保障范围期限内为该产品提供的最新版本以及运行该最新版本以取代许可的基础产品的权利。对新版本的使用受该版本的许可条款的约束。通过</w:t>
      </w:r>
      <w:r w:rsidR="003B3EBC" w:rsidRPr="00733EF6">
        <w:rPr>
          <w:rFonts w:eastAsia="SimSun"/>
          <w:lang w:eastAsia="zh-CN"/>
        </w:rPr>
        <w:t xml:space="preserve"> SA </w:t>
      </w:r>
      <w:r w:rsidR="003B3EBC" w:rsidRPr="00733EF6">
        <w:rPr>
          <w:rFonts w:eastAsia="SimSun"/>
          <w:lang w:eastAsia="zh-CN"/>
        </w:rPr>
        <w:t>获得永久许可的客户可以在其范围期满后部署升级。</w:t>
      </w:r>
    </w:p>
    <w:p w:rsidR="003B3EBC" w:rsidRPr="00733EF6" w:rsidRDefault="003B3EBC" w:rsidP="003B3EBC">
      <w:pPr>
        <w:pStyle w:val="ProductList-Body"/>
        <w:rPr>
          <w:rFonts w:eastAsia="SimSun"/>
          <w:lang w:eastAsia="zh-CN"/>
        </w:rPr>
      </w:pPr>
    </w:p>
    <w:p w:rsidR="003B3EBC" w:rsidRPr="00733EF6" w:rsidRDefault="003B3EBC" w:rsidP="00EA116D">
      <w:pPr>
        <w:pStyle w:val="ProductList-SubSubSectionHeading"/>
        <w:outlineLvl w:val="2"/>
        <w:rPr>
          <w:rFonts w:eastAsia="SimSun"/>
          <w:lang w:eastAsia="zh-CN"/>
        </w:rPr>
      </w:pPr>
      <w:bookmarkStart w:id="1584" w:name="_Toc379797439"/>
      <w:bookmarkStart w:id="1585" w:name="_Toc380513475"/>
      <w:bookmarkStart w:id="1586" w:name="_Toc380655525"/>
      <w:bookmarkStart w:id="1587" w:name="SA_OfficeMultiLanguagePack"/>
      <w:bookmarkStart w:id="1588" w:name="_Toc388090932"/>
      <w:bookmarkStart w:id="1589" w:name="_Toc388112873"/>
      <w:bookmarkStart w:id="1590" w:name="_Toc389114869"/>
      <w:r w:rsidRPr="00733EF6">
        <w:rPr>
          <w:rFonts w:eastAsia="SimSun"/>
          <w:b/>
          <w:color w:val="00188F"/>
          <w:lang w:eastAsia="zh-CN"/>
        </w:rPr>
        <w:t xml:space="preserve">Office </w:t>
      </w:r>
      <w:r w:rsidRPr="00733EF6">
        <w:rPr>
          <w:rFonts w:eastAsia="SimSun"/>
          <w:b/>
          <w:color w:val="00188F"/>
          <w:lang w:eastAsia="zh-CN"/>
        </w:rPr>
        <w:t>多语言包</w:t>
      </w:r>
      <w:bookmarkEnd w:id="1584"/>
      <w:bookmarkEnd w:id="1585"/>
      <w:bookmarkEnd w:id="1586"/>
      <w:bookmarkEnd w:id="1587"/>
      <w:bookmarkEnd w:id="1588"/>
      <w:bookmarkEnd w:id="1589"/>
      <w:bookmarkEnd w:id="1590"/>
    </w:p>
    <w:p w:rsidR="003B3EBC" w:rsidRPr="00733EF6" w:rsidRDefault="003B3EBC" w:rsidP="003B3EBC">
      <w:pPr>
        <w:pStyle w:val="ProductList-Body"/>
        <w:rPr>
          <w:rFonts w:eastAsia="SimSun"/>
          <w:lang w:eastAsia="zh-CN"/>
        </w:rPr>
      </w:pPr>
      <w:r w:rsidRPr="00733EF6">
        <w:rPr>
          <w:rFonts w:eastAsia="SimSun"/>
          <w:lang w:eastAsia="zh-CN"/>
        </w:rPr>
        <w:t>此项权益允许客户选择将最新版本的</w:t>
      </w:r>
      <w:r w:rsidRPr="00733EF6">
        <w:rPr>
          <w:rFonts w:eastAsia="SimSun"/>
          <w:lang w:eastAsia="zh-CN"/>
        </w:rPr>
        <w:t xml:space="preserve"> Office </w:t>
      </w:r>
      <w:r w:rsidRPr="00733EF6">
        <w:rPr>
          <w:rFonts w:eastAsia="SimSun"/>
          <w:lang w:eastAsia="zh-CN"/>
        </w:rPr>
        <w:t>多语言包与他们依照合格许可获准使用的</w:t>
      </w:r>
      <w:r w:rsidRPr="00733EF6">
        <w:rPr>
          <w:rFonts w:eastAsia="SimSun"/>
          <w:lang w:eastAsia="zh-CN"/>
        </w:rPr>
        <w:t xml:space="preserve"> Office </w:t>
      </w:r>
      <w:r w:rsidRPr="00733EF6">
        <w:rPr>
          <w:rFonts w:eastAsia="SimSun"/>
          <w:lang w:eastAsia="zh-CN"/>
        </w:rPr>
        <w:t>系统软件副本配合使用。如果客户的协议为其提供了依照合格许可永久使用软件的权利，则客户将拥有配合该软件使用</w:t>
      </w:r>
      <w:r w:rsidRPr="00733EF6">
        <w:rPr>
          <w:rFonts w:eastAsia="SimSun"/>
          <w:lang w:eastAsia="zh-CN"/>
        </w:rPr>
        <w:t xml:space="preserve"> Office </w:t>
      </w:r>
      <w:r w:rsidRPr="00733EF6">
        <w:rPr>
          <w:rFonts w:eastAsia="SimSun"/>
          <w:lang w:eastAsia="zh-CN"/>
        </w:rPr>
        <w:t>多语言包的永久权利。否则，使用</w:t>
      </w:r>
      <w:r w:rsidRPr="00733EF6">
        <w:rPr>
          <w:rFonts w:eastAsia="SimSun"/>
          <w:lang w:eastAsia="zh-CN"/>
        </w:rPr>
        <w:t xml:space="preserve"> Office </w:t>
      </w:r>
      <w:r w:rsidRPr="00733EF6">
        <w:rPr>
          <w:rFonts w:eastAsia="SimSun"/>
          <w:lang w:eastAsia="zh-CN"/>
        </w:rPr>
        <w:t>多语言包的权利在合格</w:t>
      </w:r>
      <w:r w:rsidRPr="00733EF6">
        <w:rPr>
          <w:rFonts w:eastAsia="SimSun"/>
          <w:lang w:eastAsia="zh-CN"/>
        </w:rPr>
        <w:t xml:space="preserve"> Office </w:t>
      </w:r>
      <w:r w:rsidRPr="00733EF6">
        <w:rPr>
          <w:rFonts w:eastAsia="SimSun"/>
          <w:lang w:eastAsia="zh-CN"/>
        </w:rPr>
        <w:t>系统许可下的权利期满时也将期满。</w:t>
      </w:r>
    </w:p>
    <w:p w:rsidR="003B3EBC" w:rsidRPr="00733EF6" w:rsidRDefault="003B3EBC" w:rsidP="00685ABF">
      <w:pPr>
        <w:pStyle w:val="ProductList-Body"/>
        <w:rPr>
          <w:rFonts w:eastAsia="SimSun"/>
          <w:lang w:eastAsia="zh-CN"/>
        </w:rPr>
      </w:pPr>
    </w:p>
    <w:p w:rsidR="00685ABF" w:rsidRPr="00733EF6" w:rsidRDefault="00685ABF" w:rsidP="00EA116D">
      <w:pPr>
        <w:pStyle w:val="ProductList-SubSubSectionHeading"/>
        <w:outlineLvl w:val="2"/>
        <w:rPr>
          <w:rFonts w:eastAsia="SimSun"/>
          <w:lang w:eastAsia="zh-CN"/>
        </w:rPr>
      </w:pPr>
      <w:bookmarkStart w:id="1591" w:name="_Toc379797440"/>
      <w:bookmarkStart w:id="1592" w:name="_Toc380513476"/>
      <w:bookmarkStart w:id="1593" w:name="_Toc380655526"/>
      <w:bookmarkStart w:id="1594" w:name="SA_OfficeOnline"/>
      <w:bookmarkStart w:id="1595" w:name="_Toc388090933"/>
      <w:bookmarkStart w:id="1596" w:name="_Toc388112874"/>
      <w:bookmarkStart w:id="1597" w:name="_Toc389114870"/>
      <w:r w:rsidRPr="00733EF6">
        <w:rPr>
          <w:rFonts w:eastAsia="SimSun"/>
          <w:b/>
          <w:color w:val="00188F"/>
          <w:lang w:eastAsia="zh-CN"/>
        </w:rPr>
        <w:t>Office Online</w:t>
      </w:r>
      <w:bookmarkEnd w:id="1591"/>
      <w:bookmarkEnd w:id="1592"/>
      <w:bookmarkEnd w:id="1593"/>
      <w:bookmarkEnd w:id="1594"/>
      <w:bookmarkEnd w:id="1595"/>
      <w:bookmarkEnd w:id="1596"/>
      <w:bookmarkEnd w:id="1597"/>
    </w:p>
    <w:p w:rsidR="00685ABF" w:rsidRPr="00733EF6" w:rsidRDefault="00685ABF" w:rsidP="00685ABF">
      <w:pPr>
        <w:pStyle w:val="ProductList-Body"/>
        <w:rPr>
          <w:rFonts w:eastAsia="SimSun"/>
          <w:lang w:eastAsia="zh-CN"/>
        </w:rPr>
      </w:pPr>
      <w:r w:rsidRPr="00733EF6">
        <w:rPr>
          <w:rFonts w:eastAsia="SimSun"/>
          <w:lang w:eastAsia="zh-CN"/>
        </w:rPr>
        <w:t>拥有合格应用程序许可的设备的用户可以在许可设备上访问</w:t>
      </w:r>
      <w:r w:rsidRPr="00733EF6">
        <w:rPr>
          <w:rFonts w:eastAsia="SimSun"/>
          <w:lang w:eastAsia="zh-CN"/>
        </w:rPr>
        <w:t xml:space="preserve"> Office Online</w:t>
      </w:r>
      <w:r w:rsidRPr="00733EF6">
        <w:rPr>
          <w:rFonts w:eastAsia="SimSun"/>
          <w:lang w:eastAsia="zh-CN"/>
        </w:rPr>
        <w:t>，以查看和编辑文档。许可设备的主要用户可以在任意设备上访问</w:t>
      </w:r>
      <w:r w:rsidRPr="00733EF6">
        <w:rPr>
          <w:rFonts w:eastAsia="SimSun"/>
          <w:lang w:eastAsia="zh-CN"/>
        </w:rPr>
        <w:t xml:space="preserve"> Office Online</w:t>
      </w:r>
      <w:r w:rsidRPr="00733EF6">
        <w:rPr>
          <w:rFonts w:eastAsia="SimSun"/>
          <w:lang w:eastAsia="zh-CN"/>
        </w:rPr>
        <w:t>，以查看和编辑文档。请参阅下表中的合格桌面应用程序列表。使用</w:t>
      </w:r>
      <w:r w:rsidRPr="00733EF6">
        <w:rPr>
          <w:rFonts w:eastAsia="SimSun"/>
          <w:lang w:eastAsia="zh-CN"/>
        </w:rPr>
        <w:t xml:space="preserve"> Office Online </w:t>
      </w:r>
      <w:r w:rsidRPr="00733EF6">
        <w:rPr>
          <w:rFonts w:eastAsia="SimSun"/>
          <w:lang w:eastAsia="zh-CN"/>
        </w:rPr>
        <w:t>受在线服务使用权利中该服务对应许可条款的约束。</w:t>
      </w:r>
    </w:p>
    <w:p w:rsidR="004D4312" w:rsidRDefault="004D4312" w:rsidP="00685ABF">
      <w:pPr>
        <w:pStyle w:val="ProductList-Body"/>
        <w:rPr>
          <w:rFonts w:eastAsia="SimSun"/>
          <w:lang w:eastAsia="zh-CN"/>
        </w:rPr>
      </w:pPr>
    </w:p>
    <w:p w:rsidR="00097445" w:rsidRDefault="00097445" w:rsidP="00685ABF">
      <w:pPr>
        <w:pStyle w:val="ProductList-Body"/>
        <w:rPr>
          <w:rFonts w:eastAsia="SimSun"/>
          <w:lang w:eastAsia="zh-CN"/>
        </w:rPr>
      </w:pPr>
    </w:p>
    <w:p w:rsidR="00097445" w:rsidRDefault="00097445" w:rsidP="00685ABF">
      <w:pPr>
        <w:pStyle w:val="ProductList-Body"/>
        <w:rPr>
          <w:rFonts w:eastAsia="SimSun"/>
          <w:lang w:eastAsia="zh-CN"/>
        </w:rPr>
      </w:pPr>
    </w:p>
    <w:p w:rsidR="00097445" w:rsidRPr="00733EF6" w:rsidRDefault="00097445" w:rsidP="00685ABF">
      <w:pPr>
        <w:pStyle w:val="ProductList-Body"/>
        <w:rPr>
          <w:rFonts w:eastAsia="SimSun"/>
          <w:lang w:eastAsia="zh-CN"/>
        </w:rPr>
      </w:pPr>
    </w:p>
    <w:tbl>
      <w:tblPr>
        <w:tblStyle w:val="TableGrid"/>
        <w:tblW w:w="0" w:type="auto"/>
        <w:tblInd w:w="117" w:type="dxa"/>
        <w:tblLook w:val="04A0" w:firstRow="1" w:lastRow="0" w:firstColumn="1" w:lastColumn="0" w:noHBand="0" w:noVBand="1"/>
      </w:tblPr>
      <w:tblGrid>
        <w:gridCol w:w="4545"/>
        <w:gridCol w:w="4545"/>
      </w:tblGrid>
      <w:tr w:rsidR="00685ABF" w:rsidRPr="00733EF6" w:rsidTr="00BA482B">
        <w:trPr>
          <w:tblHeader/>
        </w:trPr>
        <w:tc>
          <w:tcPr>
            <w:tcW w:w="4545" w:type="dxa"/>
            <w:shd w:val="clear" w:color="auto" w:fill="0072C6"/>
          </w:tcPr>
          <w:p w:rsidR="00685ABF" w:rsidRPr="00733EF6" w:rsidRDefault="00685ABF" w:rsidP="00685ABF">
            <w:pPr>
              <w:pStyle w:val="ProductList-Body"/>
              <w:spacing w:before="20" w:after="20"/>
              <w:rPr>
                <w:rFonts w:eastAsia="SimSun"/>
                <w:color w:val="FFFFFF" w:themeColor="background1"/>
              </w:rPr>
            </w:pPr>
            <w:r w:rsidRPr="00733EF6">
              <w:rPr>
                <w:rFonts w:eastAsia="SimSun"/>
                <w:color w:val="FFFFFF" w:themeColor="background1"/>
              </w:rPr>
              <w:lastRenderedPageBreak/>
              <w:t>合格桌面应用程序</w:t>
            </w:r>
          </w:p>
        </w:tc>
        <w:tc>
          <w:tcPr>
            <w:tcW w:w="4545" w:type="dxa"/>
            <w:shd w:val="clear" w:color="auto" w:fill="0072C6"/>
          </w:tcPr>
          <w:p w:rsidR="00685ABF" w:rsidRPr="00733EF6" w:rsidRDefault="00685ABF" w:rsidP="00685ABF">
            <w:pPr>
              <w:pStyle w:val="ProductList-Body"/>
              <w:spacing w:before="20" w:after="20"/>
              <w:rPr>
                <w:rFonts w:eastAsia="SimSun"/>
                <w:color w:val="FFFFFF" w:themeColor="background1"/>
              </w:rPr>
            </w:pPr>
            <w:r w:rsidRPr="00733EF6">
              <w:rPr>
                <w:rFonts w:eastAsia="SimSun"/>
                <w:color w:val="FFFFFF" w:themeColor="background1"/>
              </w:rPr>
              <w:t xml:space="preserve">Office Online </w:t>
            </w:r>
            <w:r w:rsidRPr="00733EF6">
              <w:rPr>
                <w:rFonts w:eastAsia="SimSun"/>
                <w:color w:val="FFFFFF" w:themeColor="background1"/>
              </w:rPr>
              <w:t>权利</w:t>
            </w:r>
          </w:p>
        </w:tc>
      </w:tr>
      <w:tr w:rsidR="00685ABF" w:rsidRPr="00733EF6" w:rsidTr="00BA482B">
        <w:tc>
          <w:tcPr>
            <w:tcW w:w="4545" w:type="dxa"/>
          </w:tcPr>
          <w:p w:rsidR="00685ABF" w:rsidRPr="00733EF6" w:rsidRDefault="00685ABF" w:rsidP="00685ABF">
            <w:pPr>
              <w:pStyle w:val="ProductList-Body"/>
              <w:rPr>
                <w:rFonts w:eastAsia="SimSun"/>
              </w:rPr>
            </w:pPr>
            <w:r w:rsidRPr="00733EF6">
              <w:rPr>
                <w:rFonts w:eastAsia="SimSun"/>
              </w:rPr>
              <w:t>Office Standard</w:t>
            </w:r>
            <w:r w:rsidRPr="00733EF6">
              <w:rPr>
                <w:rFonts w:eastAsia="SimSun"/>
              </w:rPr>
              <w:fldChar w:fldCharType="begin"/>
            </w:r>
            <w:r w:rsidRPr="00733EF6">
              <w:rPr>
                <w:rFonts w:eastAsia="SimSun"/>
              </w:rPr>
              <w:instrText>XE "Office Standard 2013"</w:instrText>
            </w:r>
            <w:r w:rsidRPr="00733EF6">
              <w:rPr>
                <w:rFonts w:eastAsia="SimSun"/>
              </w:rPr>
              <w:fldChar w:fldCharType="end"/>
            </w:r>
            <w:r w:rsidRPr="00733EF6">
              <w:rPr>
                <w:rFonts w:eastAsia="SimSun"/>
              </w:rPr>
              <w:t>*</w:t>
            </w:r>
          </w:p>
          <w:p w:rsidR="00685ABF" w:rsidRPr="00733EF6" w:rsidRDefault="00685ABF" w:rsidP="00685ABF">
            <w:pPr>
              <w:pStyle w:val="ProductList-Body"/>
              <w:rPr>
                <w:rFonts w:eastAsia="SimSun"/>
              </w:rPr>
            </w:pPr>
            <w:r w:rsidRPr="00733EF6">
              <w:rPr>
                <w:rFonts w:eastAsia="SimSun"/>
              </w:rPr>
              <w:t>Office Professional Plus*</w:t>
            </w:r>
          </w:p>
          <w:p w:rsidR="00685ABF" w:rsidRPr="00733EF6" w:rsidRDefault="00685ABF" w:rsidP="00685ABF">
            <w:pPr>
              <w:pStyle w:val="ProductList-Body"/>
              <w:rPr>
                <w:rFonts w:eastAsia="SimSun"/>
              </w:rPr>
            </w:pPr>
            <w:r w:rsidRPr="00733EF6">
              <w:rPr>
                <w:rFonts w:eastAsia="SimSun"/>
              </w:rPr>
              <w:t>Office for Mac Standard</w:t>
            </w:r>
            <w:r w:rsidRPr="00733EF6">
              <w:rPr>
                <w:rFonts w:eastAsia="SimSun"/>
              </w:rPr>
              <w:fldChar w:fldCharType="begin"/>
            </w:r>
            <w:r w:rsidRPr="00733EF6">
              <w:rPr>
                <w:rFonts w:eastAsia="SimSun"/>
              </w:rPr>
              <w:instrText>XE "Office for Mac Standard 2011"</w:instrText>
            </w:r>
            <w:r w:rsidRPr="00733EF6">
              <w:rPr>
                <w:rFonts w:eastAsia="SimSun"/>
              </w:rPr>
              <w:fldChar w:fldCharType="end"/>
            </w:r>
            <w:r w:rsidRPr="00733EF6">
              <w:rPr>
                <w:rFonts w:eastAsia="SimSun"/>
              </w:rPr>
              <w:t>*</w:t>
            </w:r>
          </w:p>
        </w:tc>
        <w:tc>
          <w:tcPr>
            <w:tcW w:w="4545" w:type="dxa"/>
          </w:tcPr>
          <w:p w:rsidR="00685ABF" w:rsidRPr="00733EF6" w:rsidRDefault="00685ABF" w:rsidP="00685ABF">
            <w:pPr>
              <w:pStyle w:val="ProductList-Body"/>
              <w:rPr>
                <w:rFonts w:eastAsia="SimSun"/>
              </w:rPr>
            </w:pPr>
            <w:r w:rsidRPr="00733EF6">
              <w:rPr>
                <w:rFonts w:eastAsia="SimSun"/>
              </w:rPr>
              <w:t>Office Online for Office 365**</w:t>
            </w:r>
          </w:p>
        </w:tc>
      </w:tr>
    </w:tbl>
    <w:p w:rsidR="00685ABF" w:rsidRPr="00733EF6" w:rsidRDefault="00685ABF" w:rsidP="008E676F">
      <w:pPr>
        <w:pStyle w:val="ProductList-Body"/>
        <w:tabs>
          <w:tab w:val="clear" w:pos="158"/>
          <w:tab w:val="left" w:pos="180"/>
        </w:tabs>
        <w:rPr>
          <w:rFonts w:eastAsia="SimSun"/>
          <w:lang w:eastAsia="zh-CN"/>
        </w:rPr>
      </w:pPr>
      <w:r w:rsidRPr="00733EF6">
        <w:rPr>
          <w:rFonts w:eastAsia="SimSun"/>
          <w:lang w:eastAsia="zh-CN"/>
        </w:rPr>
        <w:t xml:space="preserve">* </w:t>
      </w:r>
      <w:r w:rsidRPr="00733EF6">
        <w:rPr>
          <w:rFonts w:eastAsia="SimSun"/>
          <w:i/>
          <w:lang w:eastAsia="zh-CN"/>
        </w:rPr>
        <w:t>必须为合格桌面应用程序获得带</w:t>
      </w:r>
      <w:r w:rsidRPr="00733EF6">
        <w:rPr>
          <w:rFonts w:eastAsia="SimSun"/>
          <w:i/>
          <w:lang w:eastAsia="zh-CN"/>
        </w:rPr>
        <w:t xml:space="preserve"> SA </w:t>
      </w:r>
      <w:r w:rsidRPr="00733EF6">
        <w:rPr>
          <w:rFonts w:eastAsia="SimSun"/>
          <w:i/>
          <w:lang w:eastAsia="zh-CN"/>
        </w:rPr>
        <w:t>的许可。</w:t>
      </w:r>
    </w:p>
    <w:p w:rsidR="004D4312" w:rsidRPr="00733EF6" w:rsidRDefault="00685ABF" w:rsidP="008E676F">
      <w:pPr>
        <w:pStyle w:val="ProductList-Body"/>
        <w:tabs>
          <w:tab w:val="clear" w:pos="158"/>
          <w:tab w:val="left" w:pos="180"/>
        </w:tabs>
        <w:rPr>
          <w:rFonts w:eastAsia="SimSun"/>
          <w:lang w:eastAsia="zh-CN"/>
        </w:rPr>
      </w:pPr>
      <w:r w:rsidRPr="00733EF6">
        <w:rPr>
          <w:rFonts w:eastAsia="SimSun"/>
          <w:lang w:eastAsia="zh-CN"/>
        </w:rPr>
        <w:t xml:space="preserve">** </w:t>
      </w:r>
      <w:r w:rsidRPr="00733EF6">
        <w:rPr>
          <w:rFonts w:eastAsia="SimSun"/>
          <w:i/>
          <w:lang w:eastAsia="zh-CN"/>
        </w:rPr>
        <w:t>用户还必须获得</w:t>
      </w:r>
      <w:r w:rsidRPr="00733EF6">
        <w:rPr>
          <w:rFonts w:eastAsia="SimSun"/>
          <w:i/>
          <w:lang w:eastAsia="zh-CN"/>
        </w:rPr>
        <w:t xml:space="preserve"> SharePoint Online </w:t>
      </w:r>
      <w:r w:rsidRPr="00733EF6">
        <w:rPr>
          <w:rFonts w:eastAsia="SimSun"/>
          <w:i/>
          <w:lang w:eastAsia="zh-CN"/>
        </w:rPr>
        <w:t>计划的许可才能访问</w:t>
      </w:r>
      <w:r w:rsidRPr="00733EF6">
        <w:rPr>
          <w:rFonts w:eastAsia="SimSun"/>
          <w:i/>
          <w:lang w:eastAsia="zh-CN"/>
        </w:rPr>
        <w:t xml:space="preserve"> Office Online </w:t>
      </w:r>
      <w:r w:rsidRPr="00733EF6">
        <w:rPr>
          <w:rFonts w:eastAsia="SimSun"/>
          <w:i/>
          <w:lang w:eastAsia="zh-CN"/>
        </w:rPr>
        <w:t>服务。</w:t>
      </w:r>
    </w:p>
    <w:p w:rsidR="004D4312" w:rsidRPr="00733EF6" w:rsidRDefault="004D4312" w:rsidP="00685ABF">
      <w:pPr>
        <w:pStyle w:val="ProductList-Body"/>
        <w:rPr>
          <w:rFonts w:eastAsia="SimSun"/>
          <w:lang w:eastAsia="zh-CN"/>
        </w:rPr>
      </w:pPr>
    </w:p>
    <w:p w:rsidR="003B3EBC" w:rsidRPr="00733EF6" w:rsidRDefault="003B3EBC" w:rsidP="00EA116D">
      <w:pPr>
        <w:pStyle w:val="ProductList-SubSubSectionHeading"/>
        <w:outlineLvl w:val="2"/>
        <w:rPr>
          <w:rFonts w:eastAsia="SimSun"/>
          <w:lang w:eastAsia="zh-CN"/>
        </w:rPr>
      </w:pPr>
      <w:bookmarkStart w:id="1598" w:name="_Toc379797441"/>
      <w:bookmarkStart w:id="1599" w:name="_Toc380513477"/>
      <w:bookmarkStart w:id="1600" w:name="_Toc380655527"/>
      <w:bookmarkStart w:id="1601" w:name="SA_PlanningServices"/>
      <w:bookmarkStart w:id="1602" w:name="_Toc388090934"/>
      <w:bookmarkStart w:id="1603" w:name="_Toc388112875"/>
      <w:bookmarkStart w:id="1604" w:name="_Toc389114871"/>
      <w:r w:rsidRPr="00733EF6">
        <w:rPr>
          <w:rFonts w:eastAsia="SimSun"/>
          <w:b/>
          <w:color w:val="00188F"/>
          <w:lang w:eastAsia="zh-CN"/>
        </w:rPr>
        <w:t>计划服务</w:t>
      </w:r>
      <w:bookmarkEnd w:id="1598"/>
      <w:bookmarkEnd w:id="1599"/>
      <w:bookmarkEnd w:id="1600"/>
      <w:bookmarkEnd w:id="1601"/>
      <w:bookmarkEnd w:id="1602"/>
      <w:bookmarkEnd w:id="1603"/>
      <w:bookmarkEnd w:id="1604"/>
    </w:p>
    <w:p w:rsidR="003B3EBC" w:rsidRPr="00733EF6" w:rsidRDefault="003B3EBC" w:rsidP="003B3EBC">
      <w:pPr>
        <w:pStyle w:val="ProductList-Body"/>
        <w:rPr>
          <w:rFonts w:eastAsia="SimSun"/>
          <w:lang w:eastAsia="zh-CN"/>
        </w:rPr>
      </w:pPr>
      <w:r w:rsidRPr="00733EF6">
        <w:rPr>
          <w:rFonts w:eastAsia="SimSun"/>
          <w:lang w:eastAsia="zh-CN"/>
        </w:rPr>
        <w:t>拥有应用程序和服务器产品组中</w:t>
      </w:r>
      <w:r w:rsidRPr="00733EF6">
        <w:rPr>
          <w:rFonts w:eastAsia="SimSun"/>
          <w:lang w:eastAsia="zh-CN"/>
        </w:rPr>
        <w:t xml:space="preserve"> SAM </w:t>
      </w:r>
      <w:r w:rsidRPr="00733EF6">
        <w:rPr>
          <w:rFonts w:eastAsia="SimSun"/>
          <w:lang w:eastAsia="zh-CN"/>
        </w:rPr>
        <w:t>的客户（学术选择许可以及针对学术、大专院校协议和中小学校协议和开放式价值订购</w:t>
      </w:r>
      <w:r w:rsidRPr="00733EF6">
        <w:rPr>
          <w:rFonts w:eastAsia="SimSun"/>
          <w:lang w:eastAsia="zh-CN"/>
        </w:rPr>
        <w:t xml:space="preserve"> – </w:t>
      </w:r>
      <w:r w:rsidRPr="00733EF6">
        <w:rPr>
          <w:rFonts w:eastAsia="SimSun"/>
          <w:lang w:eastAsia="zh-CN"/>
        </w:rPr>
        <w:t>教育解决方案的选择附加的客户除外）可以享受此权益。计划服务权益为合格客户提供预先确定的定制服务内容。</w:t>
      </w:r>
    </w:p>
    <w:p w:rsidR="00217724" w:rsidRPr="00733EF6" w:rsidRDefault="00217724" w:rsidP="00B710C4">
      <w:pPr>
        <w:pStyle w:val="ProductList-Body"/>
        <w:rPr>
          <w:rFonts w:eastAsia="SimSun"/>
          <w:lang w:eastAsia="zh-CN"/>
        </w:rPr>
      </w:pPr>
    </w:p>
    <w:p w:rsidR="00B710C4" w:rsidRPr="00733EF6" w:rsidRDefault="00B710C4" w:rsidP="00B710C4">
      <w:pPr>
        <w:pStyle w:val="ProductList-Body"/>
        <w:rPr>
          <w:rFonts w:eastAsia="SimSun"/>
          <w:lang w:eastAsia="zh-CN"/>
        </w:rPr>
      </w:pPr>
      <w:r w:rsidRPr="00733EF6">
        <w:rPr>
          <w:rFonts w:eastAsia="SimSun"/>
          <w:lang w:eastAsia="zh-CN"/>
        </w:rPr>
        <w:t>合格的客户将根据合格</w:t>
      </w:r>
      <w:r w:rsidRPr="00733EF6">
        <w:rPr>
          <w:rFonts w:eastAsia="SimSun"/>
          <w:lang w:eastAsia="zh-CN"/>
        </w:rPr>
        <w:t xml:space="preserve"> Office </w:t>
      </w:r>
      <w:r w:rsidRPr="00733EF6">
        <w:rPr>
          <w:rFonts w:eastAsia="SimSun"/>
          <w:lang w:eastAsia="zh-CN"/>
        </w:rPr>
        <w:t>应用程序许可数、合格服务器许可以及所获</w:t>
      </w:r>
      <w:r w:rsidRPr="00733EF6">
        <w:rPr>
          <w:rFonts w:eastAsia="SimSun"/>
          <w:lang w:eastAsia="zh-CN"/>
        </w:rPr>
        <w:t xml:space="preserve"> SA </w:t>
      </w:r>
      <w:r w:rsidRPr="00733EF6">
        <w:rPr>
          <w:rFonts w:eastAsia="SimSun"/>
          <w:lang w:eastAsia="zh-CN"/>
        </w:rPr>
        <w:t>对应的核心</w:t>
      </w:r>
      <w:r w:rsidRPr="00733EF6">
        <w:rPr>
          <w:rFonts w:eastAsia="SimSun"/>
          <w:lang w:eastAsia="zh-CN"/>
        </w:rPr>
        <w:t xml:space="preserve"> CAL Suite</w:t>
      </w:r>
      <w:r w:rsidRPr="00733EF6">
        <w:rPr>
          <w:rFonts w:eastAsia="SimSun"/>
          <w:lang w:eastAsia="zh-CN"/>
        </w:rPr>
        <w:t>、</w:t>
      </w:r>
      <w:r w:rsidRPr="00733EF6">
        <w:rPr>
          <w:rFonts w:eastAsia="SimSun"/>
          <w:lang w:eastAsia="zh-CN"/>
        </w:rPr>
        <w:t xml:space="preserve">SQL CAL </w:t>
      </w:r>
      <w:r w:rsidRPr="00733EF6">
        <w:rPr>
          <w:rFonts w:eastAsia="SimSun"/>
          <w:lang w:eastAsia="zh-CN"/>
        </w:rPr>
        <w:t>和企业</w:t>
      </w:r>
      <w:r w:rsidRPr="00733EF6">
        <w:rPr>
          <w:rFonts w:eastAsia="SimSun"/>
          <w:lang w:eastAsia="zh-CN"/>
        </w:rPr>
        <w:t xml:space="preserve"> CAL Suite </w:t>
      </w:r>
      <w:r w:rsidRPr="00733EF6">
        <w:rPr>
          <w:rFonts w:eastAsia="SimSun"/>
          <w:lang w:eastAsia="zh-CN"/>
        </w:rPr>
        <w:t>数获得计划服务天数（有关详细信息请参见下表）。客户获得的天数适用于可用的计划服务产品并计入计划服务天数池中。下表列出了合格的应用程序和服务器许可以及与每个许可关联的分值：</w:t>
      </w:r>
    </w:p>
    <w:p w:rsidR="00B710C4" w:rsidRPr="00733EF6" w:rsidRDefault="00B710C4" w:rsidP="00B710C4">
      <w:pPr>
        <w:pStyle w:val="ProductList-Body"/>
        <w:rPr>
          <w:rFonts w:eastAsia="SimSun"/>
          <w:lang w:eastAsia="zh-CN"/>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81"/>
        <w:gridCol w:w="1701"/>
      </w:tblGrid>
      <w:tr w:rsidR="00B710C4" w:rsidRPr="00733EF6" w:rsidTr="003714FB">
        <w:trPr>
          <w:trHeight w:val="208"/>
        </w:trPr>
        <w:tc>
          <w:tcPr>
            <w:tcW w:w="9081" w:type="dxa"/>
            <w:shd w:val="clear" w:color="auto" w:fill="0072C6"/>
            <w:tcMar>
              <w:top w:w="15" w:type="dxa"/>
              <w:left w:w="108" w:type="dxa"/>
              <w:bottom w:w="0" w:type="dxa"/>
              <w:right w:w="108" w:type="dxa"/>
            </w:tcMar>
          </w:tcPr>
          <w:p w:rsidR="00B710C4" w:rsidRPr="00733EF6" w:rsidRDefault="00B710C4" w:rsidP="007F4EE2">
            <w:pPr>
              <w:pStyle w:val="ProductList-Body"/>
              <w:spacing w:before="20" w:after="20"/>
              <w:rPr>
                <w:rFonts w:eastAsia="SimSun"/>
                <w:color w:val="FFFFFF" w:themeColor="background1"/>
              </w:rPr>
            </w:pPr>
            <w:r w:rsidRPr="00733EF6">
              <w:rPr>
                <w:rFonts w:eastAsia="SimSun"/>
                <w:color w:val="FFFFFF" w:themeColor="background1"/>
              </w:rPr>
              <w:t xml:space="preserve">Office </w:t>
            </w:r>
            <w:r w:rsidRPr="00733EF6">
              <w:rPr>
                <w:rFonts w:eastAsia="SimSun"/>
                <w:color w:val="FFFFFF" w:themeColor="background1"/>
              </w:rPr>
              <w:t>应用程序和服务器许</w:t>
            </w:r>
          </w:p>
        </w:tc>
        <w:tc>
          <w:tcPr>
            <w:tcW w:w="1701" w:type="dxa"/>
            <w:shd w:val="clear" w:color="auto" w:fill="0072C6"/>
            <w:tcMar>
              <w:top w:w="15" w:type="dxa"/>
              <w:left w:w="108" w:type="dxa"/>
              <w:bottom w:w="0" w:type="dxa"/>
              <w:right w:w="108" w:type="dxa"/>
            </w:tcMar>
          </w:tcPr>
          <w:p w:rsidR="00B710C4" w:rsidRPr="00733EF6" w:rsidRDefault="00B710C4" w:rsidP="00B710C4">
            <w:pPr>
              <w:pStyle w:val="ProductList-Body"/>
              <w:spacing w:before="20" w:after="20"/>
              <w:rPr>
                <w:rFonts w:eastAsia="SimSun"/>
                <w:color w:val="FFFFFF" w:themeColor="background1"/>
              </w:rPr>
            </w:pPr>
            <w:r w:rsidRPr="00733EF6">
              <w:rPr>
                <w:rFonts w:eastAsia="SimSun"/>
                <w:color w:val="FFFFFF" w:themeColor="background1"/>
              </w:rPr>
              <w:t>分值</w:t>
            </w:r>
          </w:p>
        </w:tc>
      </w:tr>
      <w:tr w:rsidR="00B710C4" w:rsidRPr="00733EF6" w:rsidTr="003714FB">
        <w:trPr>
          <w:trHeight w:val="127"/>
        </w:trPr>
        <w:tc>
          <w:tcPr>
            <w:tcW w:w="9081"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 xml:space="preserve">Office </w:t>
            </w:r>
            <w:r w:rsidRPr="00733EF6">
              <w:rPr>
                <w:rFonts w:eastAsia="SimSun"/>
              </w:rPr>
              <w:t>应用程序产品组产品（包括</w:t>
            </w:r>
            <w:r w:rsidRPr="00733EF6">
              <w:rPr>
                <w:rFonts w:eastAsia="SimSun"/>
              </w:rPr>
              <w:t xml:space="preserve"> Office </w:t>
            </w:r>
            <w:r w:rsidRPr="00733EF6">
              <w:rPr>
                <w:rFonts w:eastAsia="SimSun"/>
              </w:rPr>
              <w:t>套件、</w:t>
            </w:r>
            <w:r w:rsidRPr="00733EF6">
              <w:rPr>
                <w:rFonts w:eastAsia="SimSun"/>
              </w:rPr>
              <w:t xml:space="preserve">Project Standard </w:t>
            </w:r>
            <w:r w:rsidRPr="00733EF6">
              <w:rPr>
                <w:rFonts w:eastAsia="SimSun"/>
              </w:rPr>
              <w:t>和</w:t>
            </w:r>
            <w:r w:rsidRPr="00733EF6">
              <w:rPr>
                <w:rFonts w:eastAsia="SimSun"/>
              </w:rPr>
              <w:t xml:space="preserve"> Professional</w:t>
            </w:r>
            <w:r w:rsidRPr="00733EF6">
              <w:rPr>
                <w:rFonts w:eastAsia="SimSun"/>
              </w:rPr>
              <w:t>、</w:t>
            </w:r>
            <w:r w:rsidRPr="00733EF6">
              <w:rPr>
                <w:rFonts w:eastAsia="SimSun"/>
              </w:rPr>
              <w:t xml:space="preserve">Visio Standard </w:t>
            </w:r>
            <w:r w:rsidRPr="00733EF6">
              <w:rPr>
                <w:rFonts w:eastAsia="SimSun"/>
              </w:rPr>
              <w:t>和</w:t>
            </w:r>
            <w:r w:rsidRPr="00733EF6">
              <w:rPr>
                <w:rFonts w:eastAsia="SimSun"/>
              </w:rPr>
              <w:t xml:space="preserve"> Professional</w:t>
            </w:r>
            <w:r w:rsidRPr="00733EF6">
              <w:rPr>
                <w:rFonts w:eastAsia="SimSun"/>
              </w:rPr>
              <w:t>）、</w:t>
            </w:r>
            <w:r w:rsidRPr="00733EF6">
              <w:rPr>
                <w:rFonts w:eastAsia="SimSun"/>
              </w:rPr>
              <w:t>Microsoft Dynamics CRM CAL</w:t>
            </w:r>
            <w:r w:rsidRPr="00733EF6">
              <w:rPr>
                <w:rFonts w:eastAsia="SimSun"/>
                <w:vertAlign w:val="superscript"/>
              </w:rPr>
              <w:t>1</w:t>
            </w:r>
          </w:p>
        </w:tc>
        <w:tc>
          <w:tcPr>
            <w:tcW w:w="1701"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1</w:t>
            </w:r>
          </w:p>
        </w:tc>
      </w:tr>
      <w:tr w:rsidR="00B710C4" w:rsidRPr="00733EF6" w:rsidTr="003714FB">
        <w:trPr>
          <w:trHeight w:val="45"/>
        </w:trPr>
        <w:tc>
          <w:tcPr>
            <w:tcW w:w="9081"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SQL Server Standard Edition</w:t>
            </w:r>
            <w:r w:rsidRPr="00733EF6">
              <w:rPr>
                <w:rFonts w:eastAsia="SimSun"/>
              </w:rPr>
              <w:t>、</w:t>
            </w:r>
            <w:r w:rsidRPr="00733EF6">
              <w:rPr>
                <w:rFonts w:eastAsia="SimSun"/>
              </w:rPr>
              <w:t>Windows Server Standard Edition</w:t>
            </w:r>
            <w:r w:rsidRPr="00733EF6">
              <w:rPr>
                <w:rFonts w:eastAsia="SimSun"/>
              </w:rPr>
              <w:t>、</w:t>
            </w:r>
            <w:r w:rsidRPr="00733EF6">
              <w:rPr>
                <w:rFonts w:eastAsia="SimSun"/>
              </w:rPr>
              <w:t>Microsoft Dynamics CRM Server 2011</w:t>
            </w:r>
            <w:r w:rsidRPr="00733EF6">
              <w:rPr>
                <w:rFonts w:eastAsia="SimSun"/>
              </w:rPr>
              <w:t>、</w:t>
            </w:r>
            <w:r w:rsidRPr="00733EF6">
              <w:rPr>
                <w:rFonts w:eastAsia="SimSun"/>
              </w:rPr>
              <w:t>Microsoft Dynamics CRM Server 2013</w:t>
            </w:r>
            <w:r w:rsidRPr="00733EF6">
              <w:rPr>
                <w:rFonts w:eastAsia="SimSun"/>
              </w:rPr>
              <w:fldChar w:fldCharType="begin"/>
            </w:r>
            <w:r w:rsidRPr="00733EF6">
              <w:rPr>
                <w:rFonts w:eastAsia="SimSun"/>
              </w:rPr>
              <w:instrText>XE "Microsoft Dynamics CRM Server 2013"</w:instrText>
            </w:r>
            <w:r w:rsidRPr="00733EF6">
              <w:rPr>
                <w:rFonts w:eastAsia="SimSun"/>
              </w:rPr>
              <w:fldChar w:fldCharType="end"/>
            </w:r>
            <w:r w:rsidRPr="00733EF6">
              <w:rPr>
                <w:rFonts w:eastAsia="SimSun"/>
              </w:rPr>
              <w:t>、</w:t>
            </w:r>
            <w:r w:rsidRPr="00733EF6">
              <w:rPr>
                <w:rFonts w:eastAsia="SimSun"/>
              </w:rPr>
              <w:t>System Center 2012 Standard</w:t>
            </w:r>
            <w:r w:rsidRPr="00733EF6">
              <w:rPr>
                <w:rFonts w:eastAsia="SimSun"/>
              </w:rPr>
              <w:fldChar w:fldCharType="begin"/>
            </w:r>
            <w:r w:rsidRPr="00733EF6">
              <w:rPr>
                <w:rFonts w:eastAsia="SimSun"/>
              </w:rPr>
              <w:instrText>XE "System Center 2012 Standard"</w:instrText>
            </w:r>
            <w:r w:rsidRPr="00733EF6">
              <w:rPr>
                <w:rFonts w:eastAsia="SimSun"/>
              </w:rPr>
              <w:fldChar w:fldCharType="end"/>
            </w:r>
            <w:r w:rsidRPr="00733EF6">
              <w:rPr>
                <w:rFonts w:eastAsia="SimSun"/>
              </w:rPr>
              <w:t xml:space="preserve"> </w:t>
            </w:r>
            <w:r w:rsidRPr="00733EF6">
              <w:rPr>
                <w:rFonts w:eastAsia="SimSun"/>
              </w:rPr>
              <w:t>服务器管理许可（</w:t>
            </w:r>
            <w:r w:rsidRPr="00733EF6">
              <w:rPr>
                <w:rFonts w:eastAsia="SimSun"/>
              </w:rPr>
              <w:t xml:space="preserve">2 </w:t>
            </w:r>
            <w:r w:rsidRPr="00733EF6">
              <w:rPr>
                <w:rFonts w:eastAsia="SimSun"/>
              </w:rPr>
              <w:t>个处理器）、</w:t>
            </w:r>
            <w:r w:rsidRPr="00733EF6">
              <w:rPr>
                <w:rFonts w:eastAsia="SimSun"/>
              </w:rPr>
              <w:t xml:space="preserve">Visual Studio Professional with MSDN </w:t>
            </w:r>
            <w:r w:rsidRPr="00733EF6">
              <w:rPr>
                <w:rFonts w:eastAsia="SimSun"/>
              </w:rPr>
              <w:t>以及</w:t>
            </w:r>
            <w:r w:rsidRPr="00733EF6">
              <w:rPr>
                <w:rFonts w:eastAsia="SimSun"/>
              </w:rPr>
              <w:t xml:space="preserve"> Visual Studio Test Professional with MSDN</w:t>
            </w:r>
          </w:p>
        </w:tc>
        <w:tc>
          <w:tcPr>
            <w:tcW w:w="1701"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25</w:t>
            </w:r>
          </w:p>
        </w:tc>
      </w:tr>
      <w:tr w:rsidR="00B710C4" w:rsidRPr="00733EF6" w:rsidTr="003714FB">
        <w:trPr>
          <w:trHeight w:val="45"/>
        </w:trPr>
        <w:tc>
          <w:tcPr>
            <w:tcW w:w="9081"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SQL Server Enterprise Edition</w:t>
            </w:r>
            <w:r w:rsidRPr="00733EF6">
              <w:rPr>
                <w:rFonts w:eastAsia="SimSun"/>
              </w:rPr>
              <w:t>、</w:t>
            </w:r>
            <w:r w:rsidRPr="00733EF6">
              <w:rPr>
                <w:rFonts w:eastAsia="SimSun"/>
              </w:rPr>
              <w:t>SQL Server Business Intelligence</w:t>
            </w:r>
            <w:r w:rsidRPr="00733EF6">
              <w:rPr>
                <w:rFonts w:eastAsia="SimSun"/>
              </w:rPr>
              <w:t>、</w:t>
            </w:r>
            <w:r w:rsidRPr="00733EF6">
              <w:rPr>
                <w:rFonts w:eastAsia="SimSun"/>
              </w:rPr>
              <w:t xml:space="preserve">Windows Server Enterprise Edition </w:t>
            </w:r>
            <w:r w:rsidRPr="00733EF6">
              <w:rPr>
                <w:rFonts w:eastAsia="SimSun"/>
              </w:rPr>
              <w:t>以及</w:t>
            </w:r>
            <w:r w:rsidRPr="00733EF6">
              <w:rPr>
                <w:rFonts w:eastAsia="SimSun"/>
              </w:rPr>
              <w:t xml:space="preserve"> Visual Studio Premium with MSDN</w:t>
            </w:r>
          </w:p>
        </w:tc>
        <w:tc>
          <w:tcPr>
            <w:tcW w:w="1701"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50</w:t>
            </w:r>
          </w:p>
        </w:tc>
      </w:tr>
      <w:tr w:rsidR="00B710C4" w:rsidRPr="00733EF6" w:rsidTr="003714FB">
        <w:trPr>
          <w:trHeight w:val="45"/>
        </w:trPr>
        <w:tc>
          <w:tcPr>
            <w:tcW w:w="9081" w:type="dxa"/>
            <w:shd w:val="clear" w:color="auto" w:fill="FFFFFF"/>
            <w:tcMar>
              <w:top w:w="15" w:type="dxa"/>
              <w:left w:w="108" w:type="dxa"/>
              <w:bottom w:w="0" w:type="dxa"/>
              <w:right w:w="108" w:type="dxa"/>
            </w:tcMar>
          </w:tcPr>
          <w:p w:rsidR="00B710C4" w:rsidRPr="00733EF6" w:rsidRDefault="00B710C4" w:rsidP="001D494D">
            <w:pPr>
              <w:pStyle w:val="ProductList-Body"/>
              <w:rPr>
                <w:rFonts w:eastAsia="SimSun"/>
              </w:rPr>
            </w:pPr>
            <w:r w:rsidRPr="00733EF6">
              <w:rPr>
                <w:rFonts w:eastAsia="SimSun"/>
              </w:rPr>
              <w:t>SQL Server Data Center Edition</w:t>
            </w:r>
            <w:r w:rsidRPr="00733EF6">
              <w:rPr>
                <w:rFonts w:eastAsia="SimSun"/>
              </w:rPr>
              <w:t>、</w:t>
            </w:r>
            <w:r w:rsidRPr="00733EF6">
              <w:rPr>
                <w:rFonts w:eastAsia="SimSun"/>
              </w:rPr>
              <w:t>SQL Parallel Data Warehouse</w:t>
            </w:r>
            <w:r w:rsidRPr="00733EF6">
              <w:rPr>
                <w:rFonts w:eastAsia="SimSun"/>
              </w:rPr>
              <w:t>、</w:t>
            </w:r>
            <w:r w:rsidRPr="00733EF6">
              <w:rPr>
                <w:rFonts w:eastAsia="SimSun"/>
              </w:rPr>
              <w:t>Windows Server Data Center Edition</w:t>
            </w:r>
            <w:r w:rsidRPr="00733EF6">
              <w:rPr>
                <w:rFonts w:eastAsia="SimSun"/>
              </w:rPr>
              <w:t>、</w:t>
            </w:r>
            <w:r w:rsidRPr="00733EF6">
              <w:rPr>
                <w:rFonts w:eastAsia="SimSun"/>
              </w:rPr>
              <w:t>System Center 2012 Datacenter</w:t>
            </w:r>
            <w:r w:rsidRPr="00733EF6">
              <w:rPr>
                <w:rFonts w:eastAsia="SimSun"/>
              </w:rPr>
              <w:fldChar w:fldCharType="begin"/>
            </w:r>
            <w:r w:rsidRPr="00733EF6">
              <w:rPr>
                <w:rFonts w:eastAsia="SimSun"/>
              </w:rPr>
              <w:instrText>XE "System Center 2012 Datacenter"</w:instrText>
            </w:r>
            <w:r w:rsidRPr="00733EF6">
              <w:rPr>
                <w:rFonts w:eastAsia="SimSun"/>
              </w:rPr>
              <w:fldChar w:fldCharType="end"/>
            </w:r>
            <w:r w:rsidRPr="00733EF6">
              <w:rPr>
                <w:rFonts w:eastAsia="SimSun"/>
              </w:rPr>
              <w:t xml:space="preserve"> </w:t>
            </w:r>
            <w:r w:rsidRPr="00733EF6">
              <w:rPr>
                <w:rFonts w:eastAsia="SimSun"/>
              </w:rPr>
              <w:t>服务器管理许可（</w:t>
            </w:r>
            <w:r w:rsidRPr="00733EF6">
              <w:rPr>
                <w:rFonts w:eastAsia="SimSun"/>
              </w:rPr>
              <w:t xml:space="preserve">2 </w:t>
            </w:r>
            <w:r w:rsidRPr="00733EF6">
              <w:rPr>
                <w:rFonts w:eastAsia="SimSun"/>
              </w:rPr>
              <w:t>个处理器）以及</w:t>
            </w:r>
            <w:r w:rsidRPr="00733EF6">
              <w:rPr>
                <w:rFonts w:eastAsia="SimSun"/>
              </w:rPr>
              <w:t xml:space="preserve"> Visual Studio Ultimate with MSDN</w:t>
            </w:r>
          </w:p>
        </w:tc>
        <w:tc>
          <w:tcPr>
            <w:tcW w:w="1701"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75</w:t>
            </w:r>
          </w:p>
        </w:tc>
      </w:tr>
    </w:tbl>
    <w:p w:rsidR="00B710C4" w:rsidRPr="00733EF6" w:rsidRDefault="00B710C4" w:rsidP="008E676F">
      <w:pPr>
        <w:pStyle w:val="ProductList-Body"/>
        <w:tabs>
          <w:tab w:val="clear" w:pos="158"/>
          <w:tab w:val="left" w:pos="180"/>
        </w:tabs>
        <w:rPr>
          <w:rFonts w:eastAsia="SimSun"/>
        </w:rPr>
      </w:pPr>
      <w:r w:rsidRPr="00733EF6">
        <w:rPr>
          <w:rFonts w:eastAsia="SimSun"/>
          <w:b/>
          <w:i/>
        </w:rPr>
        <w:t>注意：</w:t>
      </w:r>
      <w:r w:rsidRPr="00733EF6">
        <w:rPr>
          <w:rFonts w:eastAsia="SimSun"/>
          <w:i/>
        </w:rPr>
        <w:t>有关</w:t>
      </w:r>
      <w:r w:rsidRPr="00733EF6">
        <w:rPr>
          <w:rFonts w:eastAsia="SimSun"/>
          <w:i/>
        </w:rPr>
        <w:t xml:space="preserve"> SQL CAL</w:t>
      </w:r>
      <w:r w:rsidRPr="00733EF6">
        <w:rPr>
          <w:rFonts w:eastAsia="SimSun"/>
          <w:i/>
        </w:rPr>
        <w:t>，请参见本节中的</w:t>
      </w:r>
      <w:r w:rsidR="00C013A6" w:rsidRPr="00C013A6">
        <w:rPr>
          <w:rFonts w:asciiTheme="majorEastAsia" w:eastAsiaTheme="majorEastAsia" w:hAnsiTheme="majorEastAsia"/>
          <w:lang w:eastAsia="zh-CN"/>
        </w:rPr>
        <w:t>“</w:t>
      </w:r>
      <w:r w:rsidRPr="00733EF6">
        <w:rPr>
          <w:rFonts w:eastAsia="SimSun"/>
          <w:i/>
        </w:rPr>
        <w:t>CAL Suite</w:t>
      </w:r>
      <w:r w:rsidR="007A0503" w:rsidRPr="009A0408">
        <w:rPr>
          <w:rFonts w:asciiTheme="majorEastAsia" w:eastAsiaTheme="majorEastAsia" w:hAnsiTheme="majorEastAsia"/>
          <w:lang w:eastAsia="zh-CN"/>
        </w:rPr>
        <w:t>”</w:t>
      </w:r>
      <w:r w:rsidRPr="00733EF6">
        <w:rPr>
          <w:rFonts w:eastAsia="SimSun"/>
          <w:i/>
        </w:rPr>
        <w:t>表</w:t>
      </w:r>
    </w:p>
    <w:p w:rsidR="000F56C8" w:rsidRPr="00733EF6" w:rsidRDefault="000F56C8" w:rsidP="008E676F">
      <w:pPr>
        <w:pStyle w:val="ProductList-Body"/>
        <w:tabs>
          <w:tab w:val="clear" w:pos="158"/>
          <w:tab w:val="left" w:pos="180"/>
        </w:tabs>
        <w:rPr>
          <w:rFonts w:eastAsia="SimSun"/>
        </w:rPr>
      </w:pPr>
      <w:r w:rsidRPr="00733EF6">
        <w:rPr>
          <w:rFonts w:eastAsia="SimSun"/>
          <w:vertAlign w:val="superscript"/>
        </w:rPr>
        <w:t>1</w:t>
      </w:r>
      <w:r w:rsidRPr="00733EF6">
        <w:rPr>
          <w:rFonts w:eastAsia="SimSun"/>
          <w:i/>
        </w:rPr>
        <w:t>对于</w:t>
      </w:r>
      <w:r w:rsidRPr="00733EF6">
        <w:rPr>
          <w:rFonts w:eastAsia="SimSun"/>
          <w:i/>
        </w:rPr>
        <w:t xml:space="preserve"> Microsoft Dynamics CRM Professional CAL</w:t>
      </w:r>
      <w:r w:rsidRPr="00733EF6">
        <w:rPr>
          <w:rFonts w:eastAsia="SimSun"/>
          <w:i/>
        </w:rPr>
        <w:t>，奖励</w:t>
      </w:r>
      <w:r w:rsidRPr="00733EF6">
        <w:rPr>
          <w:rFonts w:eastAsia="SimSun"/>
          <w:i/>
        </w:rPr>
        <w:t xml:space="preserve"> 2 </w:t>
      </w:r>
      <w:r w:rsidRPr="00733EF6">
        <w:rPr>
          <w:rFonts w:eastAsia="SimSun"/>
          <w:i/>
        </w:rPr>
        <w:t>点</w:t>
      </w:r>
    </w:p>
    <w:p w:rsidR="00B710C4" w:rsidRPr="00733EF6" w:rsidRDefault="00B710C4" w:rsidP="00677C94">
      <w:pPr>
        <w:spacing w:after="0" w:line="240" w:lineRule="auto"/>
        <w:rPr>
          <w:rFonts w:eastAsia="SimSun"/>
        </w:rPr>
      </w:pPr>
    </w:p>
    <w:p w:rsidR="00B710C4" w:rsidRPr="00733EF6" w:rsidRDefault="00E85897" w:rsidP="00B710C4">
      <w:pPr>
        <w:pStyle w:val="ProductList-Body"/>
        <w:rPr>
          <w:rFonts w:eastAsia="SimSun"/>
          <w:lang w:eastAsia="zh-CN"/>
        </w:rPr>
      </w:pPr>
      <w:r w:rsidRPr="00733EF6">
        <w:rPr>
          <w:rFonts w:eastAsia="SimSun"/>
          <w:lang w:eastAsia="zh-CN"/>
        </w:rPr>
        <w:t>根据服务器和云许可登记表</w:t>
      </w:r>
      <w:r w:rsidRPr="00733EF6">
        <w:rPr>
          <w:rFonts w:eastAsia="SimSun"/>
          <w:lang w:eastAsia="zh-CN"/>
        </w:rPr>
        <w:t xml:space="preserve"> (SCE) </w:t>
      </w:r>
      <w:r w:rsidRPr="00733EF6">
        <w:rPr>
          <w:rFonts w:eastAsia="SimSun"/>
          <w:lang w:eastAsia="zh-CN"/>
        </w:rPr>
        <w:t>购买符合条件的产品所积累的部署计划服务</w:t>
      </w:r>
      <w:r w:rsidRPr="00733EF6">
        <w:rPr>
          <w:rFonts w:eastAsia="SimSun"/>
          <w:lang w:eastAsia="zh-CN"/>
        </w:rPr>
        <w:t xml:space="preserve"> (DPS) </w:t>
      </w:r>
      <w:r w:rsidRPr="00733EF6">
        <w:rPr>
          <w:rFonts w:eastAsia="SimSun"/>
          <w:lang w:eastAsia="zh-CN"/>
        </w:rPr>
        <w:t>分值与根据其他计划积累的分值相同。客户可获得的总分值定义计划服务天数资格，如下表所示：</w:t>
      </w:r>
    </w:p>
    <w:p w:rsidR="00B710C4" w:rsidRPr="00733EF6" w:rsidRDefault="00B710C4" w:rsidP="00B710C4">
      <w:pPr>
        <w:pStyle w:val="ProductList-Body"/>
        <w:rPr>
          <w:rFonts w:eastAsia="SimSun"/>
          <w:lang w:eastAsia="zh-CN"/>
        </w:rPr>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17"/>
      </w:tblGrid>
      <w:tr w:rsidR="00B710C4" w:rsidRPr="00733EF6" w:rsidTr="00BA482B">
        <w:trPr>
          <w:trHeight w:val="226"/>
          <w:tblHeader/>
        </w:trPr>
        <w:tc>
          <w:tcPr>
            <w:tcW w:w="5265" w:type="dxa"/>
            <w:shd w:val="clear" w:color="auto" w:fill="2E74B5" w:themeFill="accent1" w:themeFillShade="BF"/>
            <w:tcMar>
              <w:top w:w="15" w:type="dxa"/>
              <w:left w:w="108" w:type="dxa"/>
              <w:bottom w:w="0" w:type="dxa"/>
              <w:right w:w="108" w:type="dxa"/>
            </w:tcMar>
          </w:tcPr>
          <w:p w:rsidR="00B710C4" w:rsidRPr="00733EF6" w:rsidRDefault="00B710C4" w:rsidP="00B710C4">
            <w:pPr>
              <w:pStyle w:val="ProductList-Body"/>
              <w:spacing w:before="20" w:after="20"/>
              <w:rPr>
                <w:rFonts w:eastAsia="SimSun"/>
                <w:color w:val="FFFFFF" w:themeColor="background1"/>
              </w:rPr>
            </w:pPr>
            <w:r w:rsidRPr="00733EF6">
              <w:rPr>
                <w:rFonts w:eastAsia="SimSun"/>
                <w:color w:val="FFFFFF" w:themeColor="background1"/>
              </w:rPr>
              <w:t xml:space="preserve">Office </w:t>
            </w:r>
            <w:r w:rsidRPr="00733EF6">
              <w:rPr>
                <w:rFonts w:eastAsia="SimSun"/>
                <w:color w:val="FFFFFF" w:themeColor="background1"/>
              </w:rPr>
              <w:t>应用程序和</w:t>
            </w:r>
            <w:r w:rsidRPr="00733EF6">
              <w:rPr>
                <w:rFonts w:eastAsia="SimSun"/>
                <w:color w:val="FFFFFF" w:themeColor="background1"/>
              </w:rPr>
              <w:t>/</w:t>
            </w:r>
            <w:r w:rsidRPr="00733EF6">
              <w:rPr>
                <w:rFonts w:eastAsia="SimSun"/>
                <w:color w:val="FFFFFF" w:themeColor="background1"/>
              </w:rPr>
              <w:t>或服务器许可分值</w:t>
            </w:r>
          </w:p>
        </w:tc>
        <w:tc>
          <w:tcPr>
            <w:tcW w:w="5517" w:type="dxa"/>
            <w:shd w:val="clear" w:color="auto" w:fill="2E74B5" w:themeFill="accent1" w:themeFillShade="BF"/>
            <w:tcMar>
              <w:top w:w="15" w:type="dxa"/>
              <w:left w:w="108" w:type="dxa"/>
              <w:bottom w:w="0" w:type="dxa"/>
              <w:right w:w="108" w:type="dxa"/>
            </w:tcMar>
          </w:tcPr>
          <w:p w:rsidR="00B710C4" w:rsidRPr="00733EF6" w:rsidRDefault="00B710C4" w:rsidP="00B710C4">
            <w:pPr>
              <w:pStyle w:val="ProductList-Body"/>
              <w:spacing w:before="20" w:after="20"/>
              <w:rPr>
                <w:rFonts w:eastAsia="SimSun"/>
                <w:color w:val="FFFFFF" w:themeColor="background1"/>
              </w:rPr>
            </w:pPr>
            <w:r w:rsidRPr="00733EF6">
              <w:rPr>
                <w:rFonts w:eastAsia="SimSun"/>
                <w:color w:val="FFFFFF" w:themeColor="background1"/>
              </w:rPr>
              <w:t>计划服务天数</w:t>
            </w:r>
          </w:p>
        </w:tc>
      </w:tr>
      <w:tr w:rsidR="00B710C4" w:rsidRPr="00733EF6" w:rsidTr="00BA482B">
        <w:trPr>
          <w:trHeight w:val="127"/>
        </w:trPr>
        <w:tc>
          <w:tcPr>
            <w:tcW w:w="5265"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200</w:t>
            </w:r>
            <w:r w:rsidR="00097445" w:rsidRPr="00733EF6">
              <w:rPr>
                <w:rFonts w:eastAsia="SimSun"/>
              </w:rPr>
              <w:t xml:space="preserve"> – </w:t>
            </w:r>
            <w:r w:rsidRPr="00733EF6">
              <w:rPr>
                <w:rFonts w:eastAsia="SimSun"/>
              </w:rPr>
              <w:t>499</w:t>
            </w:r>
          </w:p>
        </w:tc>
        <w:tc>
          <w:tcPr>
            <w:tcW w:w="5517"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1</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500</w:t>
            </w:r>
            <w:r w:rsidR="00097445" w:rsidRPr="00733EF6">
              <w:rPr>
                <w:rFonts w:eastAsia="SimSun"/>
              </w:rPr>
              <w:t xml:space="preserve"> – </w:t>
            </w:r>
            <w:r w:rsidRPr="00733EF6">
              <w:rPr>
                <w:rFonts w:eastAsia="SimSun"/>
              </w:rPr>
              <w:t>1999</w:t>
            </w:r>
          </w:p>
        </w:tc>
        <w:tc>
          <w:tcPr>
            <w:tcW w:w="5517"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3</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2000</w:t>
            </w:r>
            <w:r w:rsidR="00097445" w:rsidRPr="00733EF6">
              <w:rPr>
                <w:rFonts w:eastAsia="SimSun"/>
              </w:rPr>
              <w:t xml:space="preserve"> – </w:t>
            </w:r>
            <w:r w:rsidRPr="00733EF6">
              <w:rPr>
                <w:rFonts w:eastAsia="SimSun"/>
              </w:rPr>
              <w:t>3999</w:t>
            </w:r>
          </w:p>
        </w:tc>
        <w:tc>
          <w:tcPr>
            <w:tcW w:w="5517"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5</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4000 – 29999</w:t>
            </w:r>
          </w:p>
        </w:tc>
        <w:tc>
          <w:tcPr>
            <w:tcW w:w="5517"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10</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30000 – 49999</w:t>
            </w:r>
          </w:p>
        </w:tc>
        <w:tc>
          <w:tcPr>
            <w:tcW w:w="5517"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15</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50000 – 99999</w:t>
            </w:r>
          </w:p>
        </w:tc>
        <w:tc>
          <w:tcPr>
            <w:tcW w:w="5517"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20</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100000 – 199999</w:t>
            </w:r>
          </w:p>
        </w:tc>
        <w:tc>
          <w:tcPr>
            <w:tcW w:w="5517"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30</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AE6EEA" w:rsidP="00AE6EEA">
            <w:pPr>
              <w:pStyle w:val="ProductList-Body"/>
              <w:rPr>
                <w:rFonts w:eastAsia="SimSun"/>
              </w:rPr>
            </w:pPr>
            <w:r>
              <w:rPr>
                <w:rFonts w:eastAsia="SimSun"/>
              </w:rPr>
              <w:t>200</w:t>
            </w:r>
            <w:r w:rsidR="00B710C4" w:rsidRPr="00733EF6">
              <w:rPr>
                <w:rFonts w:eastAsia="SimSun"/>
              </w:rPr>
              <w:t>000 – 399999</w:t>
            </w:r>
          </w:p>
        </w:tc>
        <w:tc>
          <w:tcPr>
            <w:tcW w:w="5517"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40</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AE6EEA" w:rsidP="00AE6EEA">
            <w:pPr>
              <w:pStyle w:val="ProductList-Body"/>
              <w:rPr>
                <w:rFonts w:eastAsia="SimSun"/>
              </w:rPr>
            </w:pPr>
            <w:r>
              <w:rPr>
                <w:rFonts w:eastAsia="SimSun"/>
              </w:rPr>
              <w:t>400</w:t>
            </w:r>
            <w:r w:rsidR="00B710C4" w:rsidRPr="00733EF6">
              <w:rPr>
                <w:rFonts w:eastAsia="SimSun"/>
              </w:rPr>
              <w:t>000 – 599999</w:t>
            </w:r>
          </w:p>
        </w:tc>
        <w:tc>
          <w:tcPr>
            <w:tcW w:w="5517"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50</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AE6EEA" w:rsidP="00B710C4">
            <w:pPr>
              <w:pStyle w:val="ProductList-Body"/>
              <w:rPr>
                <w:rFonts w:eastAsia="SimSun"/>
              </w:rPr>
            </w:pPr>
            <w:r>
              <w:rPr>
                <w:rFonts w:eastAsia="SimSun"/>
              </w:rPr>
              <w:t>600</w:t>
            </w:r>
            <w:r w:rsidR="00B710C4" w:rsidRPr="00733EF6">
              <w:rPr>
                <w:rFonts w:eastAsia="SimSun"/>
              </w:rPr>
              <w:t>000 +</w:t>
            </w:r>
          </w:p>
        </w:tc>
        <w:tc>
          <w:tcPr>
            <w:tcW w:w="5517"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75</w:t>
            </w:r>
          </w:p>
        </w:tc>
      </w:tr>
    </w:tbl>
    <w:p w:rsidR="00B710C4" w:rsidRPr="00733EF6" w:rsidRDefault="00B710C4" w:rsidP="00B710C4">
      <w:pPr>
        <w:pStyle w:val="ProductList-Body"/>
        <w:rPr>
          <w:rFonts w:eastAsia="SimSun"/>
        </w:rPr>
      </w:pPr>
    </w:p>
    <w:p w:rsidR="00B710C4" w:rsidRPr="0028288C" w:rsidRDefault="00B710C4" w:rsidP="00B710C4">
      <w:pPr>
        <w:pStyle w:val="ProductList-Body"/>
        <w:rPr>
          <w:rFonts w:eastAsia="SimSun"/>
          <w:spacing w:val="-2"/>
        </w:rPr>
      </w:pPr>
      <w:r w:rsidRPr="0028288C">
        <w:rPr>
          <w:rFonts w:eastAsia="SimSun"/>
          <w:spacing w:val="-2"/>
        </w:rPr>
        <w:t>核心</w:t>
      </w:r>
      <w:r w:rsidRPr="0028288C">
        <w:rPr>
          <w:rFonts w:eastAsia="SimSun"/>
          <w:spacing w:val="-2"/>
        </w:rPr>
        <w:t xml:space="preserve"> CAL Suite</w:t>
      </w:r>
      <w:r w:rsidRPr="0028288C">
        <w:rPr>
          <w:rFonts w:eastAsia="SimSun"/>
          <w:spacing w:val="-2"/>
        </w:rPr>
        <w:fldChar w:fldCharType="begin"/>
      </w:r>
      <w:r w:rsidRPr="0028288C">
        <w:rPr>
          <w:rFonts w:eastAsia="SimSun"/>
          <w:spacing w:val="-2"/>
        </w:rPr>
        <w:instrText>XE "</w:instrText>
      </w:r>
      <w:r w:rsidRPr="0028288C">
        <w:rPr>
          <w:rFonts w:eastAsia="SimSun"/>
          <w:spacing w:val="-2"/>
        </w:rPr>
        <w:instrText>核心</w:instrText>
      </w:r>
      <w:r w:rsidRPr="0028288C">
        <w:rPr>
          <w:rFonts w:eastAsia="SimSun"/>
          <w:spacing w:val="-2"/>
        </w:rPr>
        <w:instrText xml:space="preserve"> CAL Suite"</w:instrText>
      </w:r>
      <w:r w:rsidRPr="0028288C">
        <w:rPr>
          <w:rFonts w:eastAsia="SimSun"/>
          <w:spacing w:val="-2"/>
        </w:rPr>
        <w:fldChar w:fldCharType="end"/>
      </w:r>
      <w:r w:rsidRPr="0028288C">
        <w:rPr>
          <w:rFonts w:eastAsia="SimSun"/>
          <w:spacing w:val="-2"/>
        </w:rPr>
        <w:t xml:space="preserve"> </w:t>
      </w:r>
      <w:r w:rsidRPr="0028288C">
        <w:rPr>
          <w:rFonts w:eastAsia="SimSun"/>
          <w:spacing w:val="-2"/>
        </w:rPr>
        <w:t>和</w:t>
      </w:r>
      <w:r w:rsidRPr="0028288C">
        <w:rPr>
          <w:rFonts w:eastAsia="SimSun"/>
          <w:spacing w:val="-2"/>
        </w:rPr>
        <w:t xml:space="preserve"> SQL CAL SA </w:t>
      </w:r>
      <w:r w:rsidRPr="0028288C">
        <w:rPr>
          <w:rFonts w:eastAsia="SimSun"/>
          <w:spacing w:val="-2"/>
        </w:rPr>
        <w:t>范围对于下表第一列的阈值每份计作一</w:t>
      </w:r>
      <w:r w:rsidRPr="0028288C">
        <w:rPr>
          <w:rFonts w:eastAsia="SimSun"/>
          <w:spacing w:val="-2"/>
        </w:rPr>
        <w:t xml:space="preserve"> (1) </w:t>
      </w:r>
      <w:r w:rsidRPr="0028288C">
        <w:rPr>
          <w:rFonts w:eastAsia="SimSun"/>
          <w:spacing w:val="-2"/>
        </w:rPr>
        <w:t>分，企业</w:t>
      </w:r>
      <w:r w:rsidRPr="0028288C">
        <w:rPr>
          <w:rFonts w:eastAsia="SimSun"/>
          <w:spacing w:val="-2"/>
        </w:rPr>
        <w:t xml:space="preserve"> CAL Suite</w:t>
      </w:r>
      <w:r w:rsidRPr="0028288C">
        <w:rPr>
          <w:rFonts w:eastAsia="SimSun"/>
          <w:spacing w:val="-2"/>
        </w:rPr>
        <w:fldChar w:fldCharType="begin"/>
      </w:r>
      <w:r w:rsidRPr="0028288C">
        <w:rPr>
          <w:rFonts w:eastAsia="SimSun"/>
          <w:spacing w:val="-2"/>
        </w:rPr>
        <w:instrText>XE "</w:instrText>
      </w:r>
      <w:r w:rsidRPr="0028288C">
        <w:rPr>
          <w:rFonts w:eastAsia="SimSun"/>
          <w:spacing w:val="-2"/>
        </w:rPr>
        <w:instrText>企业</w:instrText>
      </w:r>
      <w:r w:rsidRPr="0028288C">
        <w:rPr>
          <w:rFonts w:eastAsia="SimSun"/>
          <w:spacing w:val="-2"/>
        </w:rPr>
        <w:instrText xml:space="preserve"> CAL Suite"</w:instrText>
      </w:r>
      <w:r w:rsidRPr="0028288C">
        <w:rPr>
          <w:rFonts w:eastAsia="SimSun"/>
          <w:spacing w:val="-2"/>
        </w:rPr>
        <w:fldChar w:fldCharType="end"/>
      </w:r>
      <w:r w:rsidRPr="0028288C">
        <w:rPr>
          <w:rFonts w:eastAsia="SimSun"/>
          <w:spacing w:val="-2"/>
        </w:rPr>
        <w:t xml:space="preserve"> SA </w:t>
      </w:r>
      <w:r w:rsidRPr="0028288C">
        <w:rPr>
          <w:rFonts w:eastAsia="SimSun"/>
          <w:spacing w:val="-2"/>
        </w:rPr>
        <w:t>范围对于下表第一列的阈值每份计作二</w:t>
      </w:r>
      <w:r w:rsidRPr="0028288C">
        <w:rPr>
          <w:rFonts w:eastAsia="SimSun"/>
          <w:spacing w:val="-2"/>
        </w:rPr>
        <w:t xml:space="preserve"> (2) </w:t>
      </w:r>
      <w:r w:rsidRPr="0028288C">
        <w:rPr>
          <w:rFonts w:eastAsia="SimSun"/>
          <w:spacing w:val="-2"/>
        </w:rPr>
        <w:t>分：</w:t>
      </w:r>
    </w:p>
    <w:p w:rsidR="00B710C4" w:rsidRPr="00733EF6" w:rsidRDefault="00B710C4" w:rsidP="00B710C4">
      <w:pPr>
        <w:pStyle w:val="ProductList-Body"/>
        <w:rPr>
          <w:rFonts w:eastAsia="SimSun"/>
        </w:rPr>
      </w:pPr>
    </w:p>
    <w:tbl>
      <w:tblPr>
        <w:tblW w:w="10764"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499"/>
      </w:tblGrid>
      <w:tr w:rsidR="00B710C4" w:rsidRPr="00733EF6" w:rsidTr="00BA482B">
        <w:trPr>
          <w:trHeight w:val="172"/>
          <w:tblHeader/>
        </w:trPr>
        <w:tc>
          <w:tcPr>
            <w:tcW w:w="5265" w:type="dxa"/>
            <w:shd w:val="clear" w:color="auto" w:fill="2E74B5" w:themeFill="accent1" w:themeFillShade="BF"/>
            <w:tcMar>
              <w:top w:w="15" w:type="dxa"/>
              <w:left w:w="108" w:type="dxa"/>
              <w:bottom w:w="0" w:type="dxa"/>
              <w:right w:w="108" w:type="dxa"/>
            </w:tcMar>
          </w:tcPr>
          <w:p w:rsidR="00B710C4" w:rsidRPr="00733EF6" w:rsidRDefault="00B710C4" w:rsidP="00B710C4">
            <w:pPr>
              <w:pStyle w:val="ProductList-Body"/>
              <w:spacing w:before="20" w:after="20"/>
              <w:rPr>
                <w:rFonts w:eastAsia="SimSun"/>
                <w:color w:val="FFFFFF" w:themeColor="background1"/>
              </w:rPr>
            </w:pPr>
            <w:r w:rsidRPr="00733EF6">
              <w:rPr>
                <w:rFonts w:eastAsia="SimSun"/>
                <w:color w:val="FFFFFF" w:themeColor="background1"/>
              </w:rPr>
              <w:t>CAL Suite</w:t>
            </w:r>
          </w:p>
        </w:tc>
        <w:tc>
          <w:tcPr>
            <w:tcW w:w="5499" w:type="dxa"/>
            <w:shd w:val="clear" w:color="auto" w:fill="2E74B5" w:themeFill="accent1" w:themeFillShade="BF"/>
            <w:tcMar>
              <w:top w:w="15" w:type="dxa"/>
              <w:left w:w="108" w:type="dxa"/>
              <w:bottom w:w="0" w:type="dxa"/>
              <w:right w:w="108" w:type="dxa"/>
            </w:tcMar>
          </w:tcPr>
          <w:p w:rsidR="00B710C4" w:rsidRPr="00733EF6" w:rsidRDefault="00B710C4" w:rsidP="00B710C4">
            <w:pPr>
              <w:pStyle w:val="ProductList-Body"/>
              <w:spacing w:before="20" w:after="20"/>
              <w:rPr>
                <w:rFonts w:eastAsia="SimSun"/>
                <w:color w:val="FFFFFF" w:themeColor="background1"/>
              </w:rPr>
            </w:pPr>
            <w:r w:rsidRPr="00733EF6">
              <w:rPr>
                <w:rFonts w:eastAsia="SimSun"/>
                <w:color w:val="FFFFFF" w:themeColor="background1"/>
              </w:rPr>
              <w:t>计划服务天数</w:t>
            </w:r>
          </w:p>
        </w:tc>
      </w:tr>
      <w:tr w:rsidR="00B710C4" w:rsidRPr="00733EF6" w:rsidTr="00BA482B">
        <w:trPr>
          <w:trHeight w:val="23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200</w:t>
            </w:r>
            <w:r w:rsidR="00097445" w:rsidRPr="00733EF6">
              <w:rPr>
                <w:rFonts w:eastAsia="SimSun"/>
              </w:rPr>
              <w:t xml:space="preserve"> – </w:t>
            </w:r>
            <w:r w:rsidRPr="00733EF6">
              <w:rPr>
                <w:rFonts w:eastAsia="SimSun"/>
              </w:rPr>
              <w:t>3999</w:t>
            </w:r>
          </w:p>
        </w:tc>
        <w:tc>
          <w:tcPr>
            <w:tcW w:w="5499"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1</w:t>
            </w:r>
          </w:p>
        </w:tc>
      </w:tr>
      <w:tr w:rsidR="00B710C4" w:rsidRPr="00733EF6" w:rsidTr="00BA482B">
        <w:trPr>
          <w:trHeight w:val="5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4000 – 9999</w:t>
            </w:r>
          </w:p>
        </w:tc>
        <w:tc>
          <w:tcPr>
            <w:tcW w:w="5499"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3</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10000 – 99999</w:t>
            </w:r>
          </w:p>
        </w:tc>
        <w:tc>
          <w:tcPr>
            <w:tcW w:w="5499"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5</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100000 – 299999</w:t>
            </w:r>
          </w:p>
        </w:tc>
        <w:tc>
          <w:tcPr>
            <w:tcW w:w="5499"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7</w:t>
            </w:r>
          </w:p>
        </w:tc>
      </w:tr>
      <w:tr w:rsidR="00B710C4" w:rsidRPr="00733EF6" w:rsidTr="00BA482B">
        <w:trPr>
          <w:trHeight w:val="73"/>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300000 – 599999</w:t>
            </w:r>
          </w:p>
        </w:tc>
        <w:tc>
          <w:tcPr>
            <w:tcW w:w="5499"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10</w:t>
            </w:r>
          </w:p>
        </w:tc>
      </w:tr>
      <w:tr w:rsidR="00B710C4" w:rsidRPr="00733EF6" w:rsidTr="00BA482B">
        <w:trPr>
          <w:trHeight w:val="45"/>
        </w:trPr>
        <w:tc>
          <w:tcPr>
            <w:tcW w:w="5265" w:type="dxa"/>
            <w:shd w:val="clear" w:color="auto" w:fill="FFFFFF"/>
            <w:tcMar>
              <w:top w:w="15" w:type="dxa"/>
              <w:left w:w="108" w:type="dxa"/>
              <w:bottom w:w="0" w:type="dxa"/>
              <w:right w:w="108" w:type="dxa"/>
            </w:tcMar>
          </w:tcPr>
          <w:p w:rsidR="00B710C4" w:rsidRPr="00733EF6" w:rsidRDefault="00B710C4" w:rsidP="00AE6EEA">
            <w:pPr>
              <w:pStyle w:val="ProductList-Body"/>
              <w:rPr>
                <w:rFonts w:eastAsia="SimSun"/>
              </w:rPr>
            </w:pPr>
            <w:r w:rsidRPr="00733EF6">
              <w:rPr>
                <w:rFonts w:eastAsia="SimSun"/>
              </w:rPr>
              <w:t>600000 +</w:t>
            </w:r>
          </w:p>
        </w:tc>
        <w:tc>
          <w:tcPr>
            <w:tcW w:w="5499" w:type="dxa"/>
            <w:shd w:val="clear" w:color="auto" w:fill="FFFFFF"/>
            <w:tcMar>
              <w:top w:w="15" w:type="dxa"/>
              <w:left w:w="108" w:type="dxa"/>
              <w:bottom w:w="0" w:type="dxa"/>
              <w:right w:w="108" w:type="dxa"/>
            </w:tcMar>
          </w:tcPr>
          <w:p w:rsidR="00B710C4" w:rsidRPr="00733EF6" w:rsidRDefault="00B710C4" w:rsidP="00B710C4">
            <w:pPr>
              <w:pStyle w:val="ProductList-Body"/>
              <w:rPr>
                <w:rFonts w:eastAsia="SimSun"/>
              </w:rPr>
            </w:pPr>
            <w:r w:rsidRPr="00733EF6">
              <w:rPr>
                <w:rFonts w:eastAsia="SimSun"/>
              </w:rPr>
              <w:t>12</w:t>
            </w:r>
          </w:p>
        </w:tc>
      </w:tr>
    </w:tbl>
    <w:p w:rsidR="00B710C4" w:rsidRPr="00733EF6" w:rsidRDefault="00B710C4" w:rsidP="00B710C4">
      <w:pPr>
        <w:pStyle w:val="ProductList-Body"/>
        <w:rPr>
          <w:rFonts w:eastAsia="SimSun"/>
        </w:rPr>
      </w:pPr>
    </w:p>
    <w:p w:rsidR="003B3EBC" w:rsidRPr="00733EF6" w:rsidRDefault="00B710C4" w:rsidP="003B3EBC">
      <w:pPr>
        <w:pStyle w:val="ProductList-Body"/>
        <w:rPr>
          <w:rFonts w:eastAsia="SimSun"/>
        </w:rPr>
      </w:pPr>
      <w:r w:rsidRPr="00733EF6">
        <w:rPr>
          <w:rFonts w:eastAsia="SimSun"/>
          <w:lang w:eastAsia="zh-CN"/>
        </w:rPr>
        <w:lastRenderedPageBreak/>
        <w:t>客户可以选择下面所列的一种或多种可用服务，并可以从可用服务级别中进行选择，但不得超过客户可用的计划服务天数。</w:t>
      </w:r>
      <w:r w:rsidRPr="00733EF6">
        <w:rPr>
          <w:rFonts w:eastAsia="SimSun"/>
        </w:rPr>
        <w:t>可用的服务内容有：</w:t>
      </w:r>
    </w:p>
    <w:p w:rsidR="003B3EBC" w:rsidRPr="00733EF6" w:rsidRDefault="003B3EBC" w:rsidP="00026DDE">
      <w:pPr>
        <w:pStyle w:val="ProductList-Body"/>
        <w:numPr>
          <w:ilvl w:val="0"/>
          <w:numId w:val="22"/>
        </w:numPr>
        <w:ind w:left="450" w:hanging="270"/>
        <w:rPr>
          <w:rFonts w:eastAsia="SimSun"/>
          <w:lang w:eastAsia="zh-CN"/>
        </w:rPr>
      </w:pPr>
      <w:r w:rsidRPr="00733EF6">
        <w:rPr>
          <w:rFonts w:eastAsia="SimSun"/>
          <w:lang w:eastAsia="zh-CN"/>
        </w:rPr>
        <w:t>桌面部署计划服务</w:t>
      </w:r>
      <w:r w:rsidRPr="00733EF6">
        <w:rPr>
          <w:rFonts w:eastAsia="SimSun"/>
          <w:lang w:eastAsia="zh-CN"/>
        </w:rPr>
        <w:t xml:space="preserve"> (DDPS)</w:t>
      </w:r>
    </w:p>
    <w:p w:rsidR="003B3EBC" w:rsidRPr="00733EF6" w:rsidRDefault="00B710C4" w:rsidP="00026DDE">
      <w:pPr>
        <w:pStyle w:val="ProductList-Body"/>
        <w:numPr>
          <w:ilvl w:val="1"/>
          <w:numId w:val="22"/>
        </w:numPr>
        <w:ind w:left="720" w:hanging="270"/>
        <w:rPr>
          <w:rFonts w:eastAsia="SimSun"/>
        </w:rPr>
      </w:pPr>
      <w:r w:rsidRPr="00733EF6">
        <w:rPr>
          <w:rFonts w:eastAsia="SimSun"/>
          <w:lang w:eastAsia="zh-CN"/>
        </w:rPr>
        <w:t xml:space="preserve"> </w:t>
      </w:r>
      <w:r w:rsidRPr="00733EF6">
        <w:rPr>
          <w:rFonts w:eastAsia="SimSun"/>
        </w:rPr>
        <w:t>为</w:t>
      </w:r>
      <w:r w:rsidRPr="00733EF6">
        <w:rPr>
          <w:rFonts w:eastAsia="SimSun"/>
        </w:rPr>
        <w:t xml:space="preserve"> Office </w:t>
      </w:r>
      <w:r w:rsidRPr="00733EF6">
        <w:rPr>
          <w:rFonts w:eastAsia="SimSun"/>
        </w:rPr>
        <w:t>和</w:t>
      </w:r>
      <w:r w:rsidRPr="00733EF6">
        <w:rPr>
          <w:rFonts w:eastAsia="SimSun"/>
        </w:rPr>
        <w:t xml:space="preserve"> Windows </w:t>
      </w:r>
      <w:r w:rsidRPr="00733EF6">
        <w:rPr>
          <w:rFonts w:eastAsia="SimSun"/>
        </w:rPr>
        <w:t>部署开发或升级计划。设置</w:t>
      </w:r>
      <w:r w:rsidRPr="00733EF6">
        <w:rPr>
          <w:rFonts w:eastAsia="SimSun"/>
        </w:rPr>
        <w:t xml:space="preserve"> Office 365 </w:t>
      </w:r>
      <w:r w:rsidRPr="00733EF6">
        <w:rPr>
          <w:rFonts w:eastAsia="SimSun"/>
        </w:rPr>
        <w:t>试用版。</w:t>
      </w:r>
    </w:p>
    <w:p w:rsidR="003B3EBC" w:rsidRPr="00733EF6" w:rsidRDefault="003B3EBC" w:rsidP="00026DDE">
      <w:pPr>
        <w:pStyle w:val="ProductList-Body"/>
        <w:numPr>
          <w:ilvl w:val="1"/>
          <w:numId w:val="22"/>
        </w:numPr>
        <w:ind w:left="720" w:hanging="270"/>
        <w:rPr>
          <w:rFonts w:eastAsia="SimSun"/>
          <w:lang w:eastAsia="zh-CN"/>
        </w:rPr>
      </w:pPr>
      <w:r w:rsidRPr="00733EF6">
        <w:rPr>
          <w:rFonts w:eastAsia="SimSun"/>
          <w:lang w:eastAsia="zh-CN"/>
        </w:rPr>
        <w:t>服务级别：一</w:t>
      </w:r>
      <w:r w:rsidRPr="00733EF6">
        <w:rPr>
          <w:rFonts w:eastAsia="SimSun"/>
          <w:lang w:eastAsia="zh-CN"/>
        </w:rPr>
        <w:t xml:space="preserve"> (1)</w:t>
      </w:r>
      <w:r w:rsidRPr="00733EF6">
        <w:rPr>
          <w:rFonts w:eastAsia="SimSun"/>
          <w:lang w:eastAsia="zh-CN"/>
        </w:rPr>
        <w:t>、三</w:t>
      </w:r>
      <w:r w:rsidRPr="00733EF6">
        <w:rPr>
          <w:rFonts w:eastAsia="SimSun"/>
          <w:lang w:eastAsia="zh-CN"/>
        </w:rPr>
        <w:t xml:space="preserve"> (3)</w:t>
      </w:r>
      <w:r w:rsidRPr="00733EF6">
        <w:rPr>
          <w:rFonts w:eastAsia="SimSun"/>
          <w:lang w:eastAsia="zh-CN"/>
        </w:rPr>
        <w:t>、五</w:t>
      </w:r>
      <w:r w:rsidRPr="00733EF6">
        <w:rPr>
          <w:rFonts w:eastAsia="SimSun"/>
          <w:lang w:eastAsia="zh-CN"/>
        </w:rPr>
        <w:t xml:space="preserve"> (5)</w:t>
      </w:r>
      <w:r w:rsidRPr="00733EF6">
        <w:rPr>
          <w:rFonts w:eastAsia="SimSun"/>
          <w:lang w:eastAsia="zh-CN"/>
        </w:rPr>
        <w:t>、十</w:t>
      </w:r>
      <w:r w:rsidRPr="00733EF6">
        <w:rPr>
          <w:rFonts w:eastAsia="SimSun"/>
          <w:lang w:eastAsia="zh-CN"/>
        </w:rPr>
        <w:t xml:space="preserve"> (10) </w:t>
      </w:r>
      <w:r w:rsidRPr="00733EF6">
        <w:rPr>
          <w:rFonts w:eastAsia="SimSun"/>
          <w:lang w:eastAsia="zh-CN"/>
        </w:rPr>
        <w:t>或十五</w:t>
      </w:r>
      <w:r w:rsidRPr="00733EF6">
        <w:rPr>
          <w:rFonts w:eastAsia="SimSun"/>
          <w:lang w:eastAsia="zh-CN"/>
        </w:rPr>
        <w:t xml:space="preserve"> (15) </w:t>
      </w:r>
      <w:r w:rsidRPr="00733EF6">
        <w:rPr>
          <w:rFonts w:eastAsia="SimSun"/>
          <w:lang w:eastAsia="zh-CN"/>
        </w:rPr>
        <w:t>天</w:t>
      </w:r>
    </w:p>
    <w:p w:rsidR="003B3EBC" w:rsidRPr="00733EF6" w:rsidRDefault="003B3EBC" w:rsidP="00026DDE">
      <w:pPr>
        <w:pStyle w:val="ProductList-Body"/>
        <w:numPr>
          <w:ilvl w:val="0"/>
          <w:numId w:val="22"/>
        </w:numPr>
        <w:ind w:left="450" w:hanging="270"/>
        <w:rPr>
          <w:rFonts w:eastAsia="SimSun"/>
        </w:rPr>
      </w:pPr>
      <w:r w:rsidRPr="00733EF6">
        <w:rPr>
          <w:rFonts w:eastAsia="SimSun"/>
        </w:rPr>
        <w:t xml:space="preserve">SharePoint </w:t>
      </w:r>
      <w:r w:rsidRPr="00733EF6">
        <w:rPr>
          <w:rFonts w:eastAsia="SimSun"/>
        </w:rPr>
        <w:t>部署计划服务</w:t>
      </w:r>
      <w:r w:rsidRPr="00733EF6">
        <w:rPr>
          <w:rFonts w:eastAsia="SimSun"/>
        </w:rPr>
        <w:t xml:space="preserve"> (SDPS)</w:t>
      </w:r>
    </w:p>
    <w:p w:rsidR="003B3EBC" w:rsidRPr="00733EF6" w:rsidRDefault="00B710C4" w:rsidP="00026DDE">
      <w:pPr>
        <w:pStyle w:val="ProductList-Body"/>
        <w:numPr>
          <w:ilvl w:val="1"/>
          <w:numId w:val="22"/>
        </w:numPr>
        <w:ind w:left="720" w:hanging="270"/>
        <w:rPr>
          <w:rFonts w:eastAsia="SimSun"/>
        </w:rPr>
      </w:pPr>
      <w:r w:rsidRPr="00733EF6">
        <w:rPr>
          <w:rFonts w:eastAsia="SimSun"/>
        </w:rPr>
        <w:t>为</w:t>
      </w:r>
      <w:r w:rsidRPr="00733EF6">
        <w:rPr>
          <w:rFonts w:eastAsia="SimSun"/>
        </w:rPr>
        <w:t xml:space="preserve"> SharePoint </w:t>
      </w:r>
      <w:r w:rsidRPr="00733EF6">
        <w:rPr>
          <w:rFonts w:eastAsia="SimSun"/>
        </w:rPr>
        <w:t>部署开发或升级计划。设置</w:t>
      </w:r>
      <w:r w:rsidRPr="00733EF6">
        <w:rPr>
          <w:rFonts w:eastAsia="SimSun"/>
        </w:rPr>
        <w:t xml:space="preserve"> Office 365 </w:t>
      </w:r>
      <w:r w:rsidRPr="00733EF6">
        <w:rPr>
          <w:rFonts w:eastAsia="SimSun"/>
        </w:rPr>
        <w:t>试用版。</w:t>
      </w:r>
    </w:p>
    <w:p w:rsidR="003B3EBC" w:rsidRPr="00733EF6" w:rsidRDefault="003B3EBC" w:rsidP="00026DDE">
      <w:pPr>
        <w:pStyle w:val="ProductList-Body"/>
        <w:numPr>
          <w:ilvl w:val="1"/>
          <w:numId w:val="22"/>
        </w:numPr>
        <w:ind w:left="720" w:hanging="270"/>
        <w:rPr>
          <w:rFonts w:eastAsia="SimSun"/>
          <w:lang w:eastAsia="zh-CN"/>
        </w:rPr>
      </w:pPr>
      <w:r w:rsidRPr="00733EF6">
        <w:rPr>
          <w:rFonts w:eastAsia="SimSun"/>
          <w:lang w:eastAsia="zh-CN"/>
        </w:rPr>
        <w:t>服务级别：一</w:t>
      </w:r>
      <w:r w:rsidRPr="00733EF6">
        <w:rPr>
          <w:rFonts w:eastAsia="SimSun"/>
          <w:lang w:eastAsia="zh-CN"/>
        </w:rPr>
        <w:t xml:space="preserve"> (1)</w:t>
      </w:r>
      <w:r w:rsidRPr="00733EF6">
        <w:rPr>
          <w:rFonts w:eastAsia="SimSun"/>
          <w:lang w:eastAsia="zh-CN"/>
        </w:rPr>
        <w:t>、三</w:t>
      </w:r>
      <w:r w:rsidRPr="00733EF6">
        <w:rPr>
          <w:rFonts w:eastAsia="SimSun"/>
          <w:lang w:eastAsia="zh-CN"/>
        </w:rPr>
        <w:t xml:space="preserve"> (3)</w:t>
      </w:r>
      <w:r w:rsidRPr="00733EF6">
        <w:rPr>
          <w:rFonts w:eastAsia="SimSun"/>
          <w:lang w:eastAsia="zh-CN"/>
        </w:rPr>
        <w:t>、五</w:t>
      </w:r>
      <w:r w:rsidRPr="00733EF6">
        <w:rPr>
          <w:rFonts w:eastAsia="SimSun"/>
          <w:lang w:eastAsia="zh-CN"/>
        </w:rPr>
        <w:t xml:space="preserve"> (5)</w:t>
      </w:r>
      <w:r w:rsidRPr="00733EF6">
        <w:rPr>
          <w:rFonts w:eastAsia="SimSun"/>
          <w:lang w:eastAsia="zh-CN"/>
        </w:rPr>
        <w:t>、十</w:t>
      </w:r>
      <w:r w:rsidRPr="00733EF6">
        <w:rPr>
          <w:rFonts w:eastAsia="SimSun"/>
          <w:lang w:eastAsia="zh-CN"/>
        </w:rPr>
        <w:t xml:space="preserve"> (10) </w:t>
      </w:r>
      <w:r w:rsidRPr="00733EF6">
        <w:rPr>
          <w:rFonts w:eastAsia="SimSun"/>
          <w:lang w:eastAsia="zh-CN"/>
        </w:rPr>
        <w:t>或十五</w:t>
      </w:r>
      <w:r w:rsidRPr="00733EF6">
        <w:rPr>
          <w:rFonts w:eastAsia="SimSun"/>
          <w:lang w:eastAsia="zh-CN"/>
        </w:rPr>
        <w:t xml:space="preserve"> (15) </w:t>
      </w:r>
      <w:r w:rsidRPr="00733EF6">
        <w:rPr>
          <w:rFonts w:eastAsia="SimSun"/>
          <w:lang w:eastAsia="zh-CN"/>
        </w:rPr>
        <w:t>天</w:t>
      </w:r>
    </w:p>
    <w:p w:rsidR="003B3EBC" w:rsidRPr="00733EF6" w:rsidRDefault="003B3EBC" w:rsidP="00026DDE">
      <w:pPr>
        <w:pStyle w:val="ProductList-Body"/>
        <w:numPr>
          <w:ilvl w:val="0"/>
          <w:numId w:val="22"/>
        </w:numPr>
        <w:ind w:left="450" w:hanging="270"/>
        <w:rPr>
          <w:rFonts w:eastAsia="SimSun"/>
        </w:rPr>
      </w:pPr>
      <w:r w:rsidRPr="00733EF6">
        <w:rPr>
          <w:rFonts w:eastAsia="SimSun"/>
        </w:rPr>
        <w:t xml:space="preserve">Lync </w:t>
      </w:r>
      <w:r w:rsidRPr="00733EF6">
        <w:rPr>
          <w:rFonts w:eastAsia="SimSun"/>
        </w:rPr>
        <w:t>与</w:t>
      </w:r>
      <w:r w:rsidRPr="00733EF6">
        <w:rPr>
          <w:rFonts w:eastAsia="SimSun"/>
        </w:rPr>
        <w:t xml:space="preserve"> Exchange </w:t>
      </w:r>
      <w:r w:rsidRPr="00733EF6">
        <w:rPr>
          <w:rFonts w:eastAsia="SimSun"/>
        </w:rPr>
        <w:t>部署计划服务</w:t>
      </w:r>
      <w:r w:rsidRPr="00733EF6">
        <w:rPr>
          <w:rFonts w:eastAsia="SimSun"/>
        </w:rPr>
        <w:t xml:space="preserve"> (L&amp;EDPS)</w:t>
      </w:r>
    </w:p>
    <w:p w:rsidR="003B3EBC" w:rsidRPr="00733EF6" w:rsidRDefault="00B710C4" w:rsidP="00026DDE">
      <w:pPr>
        <w:pStyle w:val="ProductList-Body"/>
        <w:numPr>
          <w:ilvl w:val="1"/>
          <w:numId w:val="22"/>
        </w:numPr>
        <w:ind w:left="720" w:hanging="270"/>
        <w:rPr>
          <w:rFonts w:eastAsia="SimSun"/>
        </w:rPr>
      </w:pPr>
      <w:r w:rsidRPr="00733EF6">
        <w:rPr>
          <w:rFonts w:eastAsia="SimSun"/>
          <w:lang w:eastAsia="zh-CN"/>
        </w:rPr>
        <w:t>为</w:t>
      </w:r>
      <w:r w:rsidRPr="00733EF6">
        <w:rPr>
          <w:rFonts w:eastAsia="SimSun"/>
          <w:lang w:eastAsia="zh-CN"/>
        </w:rPr>
        <w:t xml:space="preserve"> Lync </w:t>
      </w:r>
      <w:r w:rsidRPr="00733EF6">
        <w:rPr>
          <w:rFonts w:eastAsia="SimSun"/>
          <w:lang w:eastAsia="zh-CN"/>
        </w:rPr>
        <w:t>和</w:t>
      </w:r>
      <w:r w:rsidRPr="00733EF6">
        <w:rPr>
          <w:rFonts w:eastAsia="SimSun"/>
          <w:lang w:eastAsia="zh-CN"/>
        </w:rPr>
        <w:t xml:space="preserve"> Exchange </w:t>
      </w:r>
      <w:r w:rsidRPr="00733EF6">
        <w:rPr>
          <w:rFonts w:eastAsia="SimSun"/>
          <w:lang w:eastAsia="zh-CN"/>
        </w:rPr>
        <w:t>部署开发或升级计划。</w:t>
      </w:r>
      <w:r w:rsidRPr="00733EF6">
        <w:rPr>
          <w:rFonts w:eastAsia="SimSun"/>
        </w:rPr>
        <w:t>设置</w:t>
      </w:r>
      <w:r w:rsidRPr="00733EF6">
        <w:rPr>
          <w:rFonts w:eastAsia="SimSun"/>
        </w:rPr>
        <w:t xml:space="preserve"> Office 365 </w:t>
      </w:r>
      <w:r w:rsidRPr="00733EF6">
        <w:rPr>
          <w:rFonts w:eastAsia="SimSun"/>
        </w:rPr>
        <w:t>试用版。</w:t>
      </w:r>
    </w:p>
    <w:p w:rsidR="003B3EBC" w:rsidRPr="00733EF6" w:rsidRDefault="003B3EBC" w:rsidP="00026DDE">
      <w:pPr>
        <w:pStyle w:val="ProductList-Body"/>
        <w:numPr>
          <w:ilvl w:val="1"/>
          <w:numId w:val="22"/>
        </w:numPr>
        <w:ind w:left="720" w:hanging="270"/>
        <w:rPr>
          <w:rFonts w:eastAsia="SimSun"/>
          <w:lang w:eastAsia="zh-CN"/>
        </w:rPr>
      </w:pPr>
      <w:r w:rsidRPr="00733EF6">
        <w:rPr>
          <w:rFonts w:eastAsia="SimSun"/>
          <w:lang w:eastAsia="zh-CN"/>
        </w:rPr>
        <w:t>服务级别：一</w:t>
      </w:r>
      <w:r w:rsidRPr="00733EF6">
        <w:rPr>
          <w:rFonts w:eastAsia="SimSun"/>
          <w:lang w:eastAsia="zh-CN"/>
        </w:rPr>
        <w:t xml:space="preserve"> (1)</w:t>
      </w:r>
      <w:r w:rsidRPr="00733EF6">
        <w:rPr>
          <w:rFonts w:eastAsia="SimSun"/>
          <w:lang w:eastAsia="zh-CN"/>
        </w:rPr>
        <w:t>、三</w:t>
      </w:r>
      <w:r w:rsidRPr="00733EF6">
        <w:rPr>
          <w:rFonts w:eastAsia="SimSun"/>
          <w:lang w:eastAsia="zh-CN"/>
        </w:rPr>
        <w:t xml:space="preserve"> (3)</w:t>
      </w:r>
      <w:r w:rsidRPr="00733EF6">
        <w:rPr>
          <w:rFonts w:eastAsia="SimSun"/>
          <w:lang w:eastAsia="zh-CN"/>
        </w:rPr>
        <w:t>、五</w:t>
      </w:r>
      <w:r w:rsidRPr="00733EF6">
        <w:rPr>
          <w:rFonts w:eastAsia="SimSun"/>
          <w:lang w:eastAsia="zh-CN"/>
        </w:rPr>
        <w:t xml:space="preserve"> (5)</w:t>
      </w:r>
      <w:r w:rsidRPr="00733EF6">
        <w:rPr>
          <w:rFonts w:eastAsia="SimSun"/>
          <w:lang w:eastAsia="zh-CN"/>
        </w:rPr>
        <w:t>、十</w:t>
      </w:r>
      <w:r w:rsidRPr="00733EF6">
        <w:rPr>
          <w:rFonts w:eastAsia="SimSun"/>
          <w:lang w:eastAsia="zh-CN"/>
        </w:rPr>
        <w:t xml:space="preserve"> (10) </w:t>
      </w:r>
      <w:r w:rsidRPr="00733EF6">
        <w:rPr>
          <w:rFonts w:eastAsia="SimSun"/>
          <w:lang w:eastAsia="zh-CN"/>
        </w:rPr>
        <w:t>或十五</w:t>
      </w:r>
      <w:r w:rsidRPr="00733EF6">
        <w:rPr>
          <w:rFonts w:eastAsia="SimSun"/>
          <w:lang w:eastAsia="zh-CN"/>
        </w:rPr>
        <w:t xml:space="preserve"> (15) </w:t>
      </w:r>
      <w:r w:rsidRPr="00733EF6">
        <w:rPr>
          <w:rFonts w:eastAsia="SimSun"/>
          <w:lang w:eastAsia="zh-CN"/>
        </w:rPr>
        <w:t>天</w:t>
      </w:r>
    </w:p>
    <w:p w:rsidR="003B3EBC" w:rsidRPr="00733EF6" w:rsidRDefault="003B3EBC" w:rsidP="00026DDE">
      <w:pPr>
        <w:pStyle w:val="ProductList-Body"/>
        <w:numPr>
          <w:ilvl w:val="0"/>
          <w:numId w:val="22"/>
        </w:numPr>
        <w:ind w:left="450" w:hanging="270"/>
        <w:rPr>
          <w:rFonts w:eastAsia="SimSun"/>
          <w:lang w:eastAsia="zh-CN"/>
        </w:rPr>
      </w:pPr>
      <w:r w:rsidRPr="00733EF6">
        <w:rPr>
          <w:rFonts w:eastAsia="SimSun"/>
          <w:lang w:eastAsia="zh-CN"/>
        </w:rPr>
        <w:t>私有云、管理和虚拟化部署计划服务</w:t>
      </w:r>
      <w:r w:rsidRPr="00733EF6">
        <w:rPr>
          <w:rFonts w:eastAsia="SimSun"/>
          <w:lang w:eastAsia="zh-CN"/>
        </w:rPr>
        <w:t xml:space="preserve"> (PVDPS)</w:t>
      </w:r>
    </w:p>
    <w:p w:rsidR="003B3EBC" w:rsidRPr="00733EF6" w:rsidRDefault="008E676F" w:rsidP="00026DDE">
      <w:pPr>
        <w:pStyle w:val="ProductList-Body"/>
        <w:numPr>
          <w:ilvl w:val="1"/>
          <w:numId w:val="22"/>
        </w:numPr>
        <w:ind w:left="720" w:hanging="270"/>
        <w:rPr>
          <w:rFonts w:eastAsia="SimSun"/>
        </w:rPr>
      </w:pPr>
      <w:r w:rsidRPr="00733EF6">
        <w:rPr>
          <w:rFonts w:eastAsia="SimSun"/>
        </w:rPr>
        <w:t>为</w:t>
      </w:r>
      <w:r w:rsidRPr="00733EF6">
        <w:rPr>
          <w:rFonts w:eastAsia="SimSun"/>
        </w:rPr>
        <w:t xml:space="preserve"> Windows Server</w:t>
      </w:r>
      <w:r w:rsidRPr="00733EF6">
        <w:rPr>
          <w:rFonts w:eastAsia="SimSun"/>
        </w:rPr>
        <w:t>、</w:t>
      </w:r>
      <w:r w:rsidRPr="00733EF6">
        <w:rPr>
          <w:rFonts w:eastAsia="SimSun"/>
        </w:rPr>
        <w:t xml:space="preserve">System Center </w:t>
      </w:r>
      <w:r w:rsidRPr="00733EF6">
        <w:rPr>
          <w:rFonts w:eastAsia="SimSun"/>
        </w:rPr>
        <w:t>和</w:t>
      </w:r>
      <w:r w:rsidRPr="00733EF6">
        <w:rPr>
          <w:rFonts w:eastAsia="SimSun"/>
        </w:rPr>
        <w:t xml:space="preserve"> Hyper-v </w:t>
      </w:r>
      <w:r w:rsidRPr="00733EF6">
        <w:rPr>
          <w:rFonts w:eastAsia="SimSun"/>
        </w:rPr>
        <w:t>部署开发或升级计划。</w:t>
      </w:r>
    </w:p>
    <w:p w:rsidR="003B3EBC" w:rsidRPr="00733EF6" w:rsidRDefault="003B3EBC" w:rsidP="00026DDE">
      <w:pPr>
        <w:pStyle w:val="ProductList-Body"/>
        <w:numPr>
          <w:ilvl w:val="1"/>
          <w:numId w:val="22"/>
        </w:numPr>
        <w:ind w:left="720" w:hanging="270"/>
        <w:rPr>
          <w:rFonts w:eastAsia="SimSun"/>
          <w:lang w:eastAsia="zh-CN"/>
        </w:rPr>
      </w:pPr>
      <w:r w:rsidRPr="00733EF6">
        <w:rPr>
          <w:rFonts w:eastAsia="SimSun"/>
          <w:lang w:eastAsia="zh-CN"/>
        </w:rPr>
        <w:t>服务级别：三</w:t>
      </w:r>
      <w:r w:rsidRPr="00733EF6">
        <w:rPr>
          <w:rFonts w:eastAsia="SimSun"/>
          <w:lang w:eastAsia="zh-CN"/>
        </w:rPr>
        <w:t xml:space="preserve"> (3)</w:t>
      </w:r>
      <w:r w:rsidRPr="00733EF6">
        <w:rPr>
          <w:rFonts w:eastAsia="SimSun"/>
          <w:lang w:eastAsia="zh-CN"/>
        </w:rPr>
        <w:t>、五</w:t>
      </w:r>
      <w:r w:rsidRPr="00733EF6">
        <w:rPr>
          <w:rFonts w:eastAsia="SimSun"/>
          <w:lang w:eastAsia="zh-CN"/>
        </w:rPr>
        <w:t xml:space="preserve"> (5)</w:t>
      </w:r>
      <w:r w:rsidRPr="00733EF6">
        <w:rPr>
          <w:rFonts w:eastAsia="SimSun"/>
          <w:lang w:eastAsia="zh-CN"/>
        </w:rPr>
        <w:t>、十</w:t>
      </w:r>
      <w:r w:rsidRPr="00733EF6">
        <w:rPr>
          <w:rFonts w:eastAsia="SimSun"/>
          <w:lang w:eastAsia="zh-CN"/>
        </w:rPr>
        <w:t xml:space="preserve"> (10) </w:t>
      </w:r>
      <w:r w:rsidRPr="00733EF6">
        <w:rPr>
          <w:rFonts w:eastAsia="SimSun"/>
          <w:lang w:eastAsia="zh-CN"/>
        </w:rPr>
        <w:t>或十五</w:t>
      </w:r>
      <w:r w:rsidRPr="00733EF6">
        <w:rPr>
          <w:rFonts w:eastAsia="SimSun"/>
          <w:lang w:eastAsia="zh-CN"/>
        </w:rPr>
        <w:t xml:space="preserve"> (15) </w:t>
      </w:r>
      <w:r w:rsidRPr="00733EF6">
        <w:rPr>
          <w:rFonts w:eastAsia="SimSun"/>
          <w:lang w:eastAsia="zh-CN"/>
        </w:rPr>
        <w:t>天</w:t>
      </w:r>
    </w:p>
    <w:p w:rsidR="003B3EBC" w:rsidRPr="00733EF6" w:rsidRDefault="003B3EBC" w:rsidP="00026DDE">
      <w:pPr>
        <w:pStyle w:val="ProductList-Body"/>
        <w:numPr>
          <w:ilvl w:val="0"/>
          <w:numId w:val="22"/>
        </w:numPr>
        <w:ind w:left="450" w:hanging="270"/>
        <w:rPr>
          <w:rFonts w:eastAsia="SimSun"/>
        </w:rPr>
      </w:pPr>
      <w:r w:rsidRPr="00733EF6">
        <w:rPr>
          <w:rFonts w:eastAsia="SimSun"/>
        </w:rPr>
        <w:t xml:space="preserve">SQL Server </w:t>
      </w:r>
      <w:r w:rsidRPr="00733EF6">
        <w:rPr>
          <w:rFonts w:eastAsia="SimSun"/>
        </w:rPr>
        <w:t>部署计划服务</w:t>
      </w:r>
      <w:r w:rsidRPr="00733EF6">
        <w:rPr>
          <w:rFonts w:eastAsia="SimSun"/>
        </w:rPr>
        <w:t xml:space="preserve"> (SSDPS)</w:t>
      </w:r>
    </w:p>
    <w:p w:rsidR="003B3EBC" w:rsidRPr="00733EF6" w:rsidRDefault="00B710C4" w:rsidP="00026DDE">
      <w:pPr>
        <w:pStyle w:val="ProductList-Body"/>
        <w:numPr>
          <w:ilvl w:val="1"/>
          <w:numId w:val="22"/>
        </w:numPr>
        <w:ind w:left="720" w:hanging="270"/>
        <w:rPr>
          <w:rFonts w:eastAsia="SimSun"/>
        </w:rPr>
      </w:pPr>
      <w:r w:rsidRPr="00733EF6">
        <w:rPr>
          <w:rFonts w:eastAsia="SimSun"/>
        </w:rPr>
        <w:t>为</w:t>
      </w:r>
      <w:r w:rsidRPr="00733EF6">
        <w:rPr>
          <w:rFonts w:eastAsia="SimSun"/>
        </w:rPr>
        <w:t xml:space="preserve"> Systems Center</w:t>
      </w:r>
      <w:r w:rsidRPr="00733EF6">
        <w:rPr>
          <w:rFonts w:eastAsia="SimSun"/>
        </w:rPr>
        <w:t>、</w:t>
      </w:r>
      <w:r w:rsidRPr="00733EF6">
        <w:rPr>
          <w:rFonts w:eastAsia="SimSun"/>
        </w:rPr>
        <w:t xml:space="preserve">Windows Server </w:t>
      </w:r>
      <w:r w:rsidRPr="00733EF6">
        <w:rPr>
          <w:rFonts w:eastAsia="SimSun"/>
        </w:rPr>
        <w:t>和</w:t>
      </w:r>
      <w:r w:rsidRPr="00733EF6">
        <w:rPr>
          <w:rFonts w:eastAsia="SimSun"/>
        </w:rPr>
        <w:t xml:space="preserve"> Hyper-v </w:t>
      </w:r>
      <w:r w:rsidRPr="00733EF6">
        <w:rPr>
          <w:rFonts w:eastAsia="SimSun"/>
        </w:rPr>
        <w:t>部署开发或升级计划。</w:t>
      </w:r>
    </w:p>
    <w:p w:rsidR="003B3EBC" w:rsidRPr="00733EF6" w:rsidRDefault="003B3EBC" w:rsidP="00026DDE">
      <w:pPr>
        <w:pStyle w:val="ProductList-Body"/>
        <w:numPr>
          <w:ilvl w:val="1"/>
          <w:numId w:val="22"/>
        </w:numPr>
        <w:ind w:left="720" w:hanging="270"/>
        <w:rPr>
          <w:rFonts w:eastAsia="SimSun"/>
          <w:lang w:eastAsia="zh-CN"/>
        </w:rPr>
      </w:pPr>
      <w:r w:rsidRPr="00733EF6">
        <w:rPr>
          <w:rFonts w:eastAsia="SimSun"/>
          <w:lang w:eastAsia="zh-CN"/>
        </w:rPr>
        <w:t>服务级别：三</w:t>
      </w:r>
      <w:r w:rsidRPr="00733EF6">
        <w:rPr>
          <w:rFonts w:eastAsia="SimSun"/>
          <w:lang w:eastAsia="zh-CN"/>
        </w:rPr>
        <w:t xml:space="preserve"> (3)</w:t>
      </w:r>
      <w:r w:rsidRPr="00733EF6">
        <w:rPr>
          <w:rFonts w:eastAsia="SimSun"/>
          <w:lang w:eastAsia="zh-CN"/>
        </w:rPr>
        <w:t>、五</w:t>
      </w:r>
      <w:r w:rsidRPr="00733EF6">
        <w:rPr>
          <w:rFonts w:eastAsia="SimSun"/>
          <w:lang w:eastAsia="zh-CN"/>
        </w:rPr>
        <w:t xml:space="preserve"> (5)</w:t>
      </w:r>
      <w:r w:rsidRPr="00733EF6">
        <w:rPr>
          <w:rFonts w:eastAsia="SimSun"/>
          <w:lang w:eastAsia="zh-CN"/>
        </w:rPr>
        <w:t>、十</w:t>
      </w:r>
      <w:r w:rsidRPr="00733EF6">
        <w:rPr>
          <w:rFonts w:eastAsia="SimSun"/>
          <w:lang w:eastAsia="zh-CN"/>
        </w:rPr>
        <w:t xml:space="preserve"> (10) </w:t>
      </w:r>
      <w:r w:rsidRPr="00733EF6">
        <w:rPr>
          <w:rFonts w:eastAsia="SimSun"/>
          <w:lang w:eastAsia="zh-CN"/>
        </w:rPr>
        <w:t>或十五</w:t>
      </w:r>
      <w:r w:rsidRPr="00733EF6">
        <w:rPr>
          <w:rFonts w:eastAsia="SimSun"/>
          <w:lang w:eastAsia="zh-CN"/>
        </w:rPr>
        <w:t xml:space="preserve"> (15) </w:t>
      </w:r>
      <w:r w:rsidRPr="00733EF6">
        <w:rPr>
          <w:rFonts w:eastAsia="SimSun"/>
          <w:lang w:eastAsia="zh-CN"/>
        </w:rPr>
        <w:t>天</w:t>
      </w:r>
    </w:p>
    <w:p w:rsidR="003B3EBC" w:rsidRPr="00733EF6" w:rsidRDefault="003B3EBC" w:rsidP="00026DDE">
      <w:pPr>
        <w:pStyle w:val="ProductList-Body"/>
        <w:numPr>
          <w:ilvl w:val="0"/>
          <w:numId w:val="22"/>
        </w:numPr>
        <w:ind w:left="450" w:hanging="270"/>
        <w:rPr>
          <w:rFonts w:eastAsia="SimSun"/>
          <w:lang w:eastAsia="zh-CN"/>
        </w:rPr>
      </w:pPr>
      <w:r w:rsidRPr="00733EF6">
        <w:rPr>
          <w:rFonts w:eastAsia="SimSun"/>
          <w:lang w:eastAsia="zh-CN"/>
        </w:rPr>
        <w:t>开发人员工具部署计划服务</w:t>
      </w:r>
      <w:r w:rsidRPr="00733EF6">
        <w:rPr>
          <w:rFonts w:eastAsia="SimSun"/>
          <w:lang w:eastAsia="zh-CN"/>
        </w:rPr>
        <w:t xml:space="preserve"> (DTDPS)</w:t>
      </w:r>
    </w:p>
    <w:p w:rsidR="003B3EBC" w:rsidRPr="00733EF6" w:rsidRDefault="00B710C4" w:rsidP="00026DDE">
      <w:pPr>
        <w:pStyle w:val="ProductList-Body"/>
        <w:numPr>
          <w:ilvl w:val="1"/>
          <w:numId w:val="22"/>
        </w:numPr>
        <w:ind w:left="720" w:hanging="270"/>
        <w:rPr>
          <w:rFonts w:eastAsia="SimSun"/>
          <w:lang w:eastAsia="zh-CN"/>
        </w:rPr>
      </w:pPr>
      <w:r w:rsidRPr="00733EF6">
        <w:rPr>
          <w:rFonts w:eastAsia="SimSun"/>
          <w:lang w:eastAsia="zh-CN"/>
        </w:rPr>
        <w:t>为</w:t>
      </w:r>
      <w:r w:rsidRPr="00733EF6">
        <w:rPr>
          <w:rFonts w:eastAsia="SimSun"/>
          <w:lang w:eastAsia="zh-CN"/>
        </w:rPr>
        <w:t xml:space="preserve"> SQL Server </w:t>
      </w:r>
      <w:r w:rsidRPr="00733EF6">
        <w:rPr>
          <w:rFonts w:eastAsia="SimSun"/>
          <w:lang w:eastAsia="zh-CN"/>
        </w:rPr>
        <w:t>部署开发、升级或迁移计划。制订</w:t>
      </w:r>
      <w:r w:rsidRPr="00733EF6">
        <w:rPr>
          <w:rFonts w:eastAsia="SimSun"/>
          <w:lang w:eastAsia="zh-CN"/>
        </w:rPr>
        <w:t xml:space="preserve"> Microsoft Dynamics CRM </w:t>
      </w:r>
      <w:r w:rsidRPr="00733EF6">
        <w:rPr>
          <w:rFonts w:eastAsia="SimSun"/>
          <w:lang w:eastAsia="zh-CN"/>
        </w:rPr>
        <w:t>的实施或升级计划。</w:t>
      </w:r>
    </w:p>
    <w:p w:rsidR="003B3EBC" w:rsidRPr="00733EF6" w:rsidRDefault="003B3EBC" w:rsidP="00026DDE">
      <w:pPr>
        <w:pStyle w:val="ProductList-Body"/>
        <w:numPr>
          <w:ilvl w:val="1"/>
          <w:numId w:val="22"/>
        </w:numPr>
        <w:ind w:left="720" w:hanging="270"/>
        <w:rPr>
          <w:rFonts w:eastAsia="SimSun"/>
        </w:rPr>
      </w:pPr>
      <w:r w:rsidRPr="00733EF6">
        <w:rPr>
          <w:rFonts w:eastAsia="SimSun"/>
        </w:rPr>
        <w:t>服务级别：三</w:t>
      </w:r>
      <w:r w:rsidRPr="00733EF6">
        <w:rPr>
          <w:rFonts w:eastAsia="SimSun"/>
        </w:rPr>
        <w:t xml:space="preserve"> (3) </w:t>
      </w:r>
      <w:r w:rsidRPr="00733EF6">
        <w:rPr>
          <w:rFonts w:eastAsia="SimSun"/>
        </w:rPr>
        <w:t>或五</w:t>
      </w:r>
      <w:r w:rsidRPr="00733EF6">
        <w:rPr>
          <w:rFonts w:eastAsia="SimSun"/>
        </w:rPr>
        <w:t xml:space="preserve"> (5) </w:t>
      </w:r>
      <w:r w:rsidRPr="00733EF6">
        <w:rPr>
          <w:rFonts w:eastAsia="SimSun"/>
        </w:rPr>
        <w:t>天</w:t>
      </w:r>
    </w:p>
    <w:p w:rsidR="003B3EBC" w:rsidRPr="00733EF6" w:rsidRDefault="003B3EBC" w:rsidP="00026DDE">
      <w:pPr>
        <w:pStyle w:val="ProductList-Body"/>
        <w:numPr>
          <w:ilvl w:val="0"/>
          <w:numId w:val="22"/>
        </w:numPr>
        <w:ind w:left="450" w:hanging="270"/>
        <w:rPr>
          <w:rFonts w:eastAsia="SimSun"/>
        </w:rPr>
      </w:pPr>
      <w:r w:rsidRPr="00733EF6">
        <w:rPr>
          <w:rFonts w:eastAsia="SimSun"/>
        </w:rPr>
        <w:t>公有云、</w:t>
      </w:r>
      <w:r w:rsidRPr="00733EF6">
        <w:rPr>
          <w:rFonts w:eastAsia="SimSun"/>
        </w:rPr>
        <w:t xml:space="preserve">Azure </w:t>
      </w:r>
      <w:r w:rsidRPr="00733EF6">
        <w:rPr>
          <w:rFonts w:eastAsia="SimSun"/>
        </w:rPr>
        <w:t>部署计划服务</w:t>
      </w:r>
      <w:r w:rsidRPr="00733EF6">
        <w:rPr>
          <w:rFonts w:eastAsia="SimSun"/>
        </w:rPr>
        <w:t xml:space="preserve"> (AZDPS)</w:t>
      </w:r>
    </w:p>
    <w:p w:rsidR="003B3EBC" w:rsidRPr="00733EF6" w:rsidRDefault="00B710C4" w:rsidP="00026DDE">
      <w:pPr>
        <w:pStyle w:val="ProductList-Body"/>
        <w:numPr>
          <w:ilvl w:val="1"/>
          <w:numId w:val="22"/>
        </w:numPr>
        <w:ind w:left="720" w:hanging="270"/>
        <w:rPr>
          <w:rFonts w:eastAsia="SimSun"/>
        </w:rPr>
      </w:pPr>
      <w:r w:rsidRPr="00733EF6">
        <w:rPr>
          <w:rFonts w:eastAsia="SimSun"/>
        </w:rPr>
        <w:t>制订</w:t>
      </w:r>
      <w:r w:rsidRPr="00733EF6">
        <w:rPr>
          <w:rFonts w:eastAsia="SimSun"/>
        </w:rPr>
        <w:t xml:space="preserve"> Microsoft Azure </w:t>
      </w:r>
      <w:r w:rsidRPr="00733EF6">
        <w:rPr>
          <w:rFonts w:eastAsia="SimSun"/>
        </w:rPr>
        <w:t>的培训、演示和激活计划。</w:t>
      </w:r>
    </w:p>
    <w:p w:rsidR="003B3EBC" w:rsidRPr="00733EF6" w:rsidRDefault="003B3EBC" w:rsidP="00026DDE">
      <w:pPr>
        <w:pStyle w:val="ProductList-Body"/>
        <w:numPr>
          <w:ilvl w:val="1"/>
          <w:numId w:val="22"/>
        </w:numPr>
        <w:ind w:left="720" w:hanging="270"/>
        <w:rPr>
          <w:rFonts w:eastAsia="SimSun"/>
          <w:lang w:eastAsia="zh-CN"/>
        </w:rPr>
      </w:pPr>
      <w:r w:rsidRPr="00733EF6">
        <w:rPr>
          <w:rFonts w:eastAsia="SimSun"/>
          <w:lang w:eastAsia="zh-CN"/>
        </w:rPr>
        <w:t>服务级别：三</w:t>
      </w:r>
      <w:r w:rsidRPr="00733EF6">
        <w:rPr>
          <w:rFonts w:eastAsia="SimSun"/>
          <w:lang w:eastAsia="zh-CN"/>
        </w:rPr>
        <w:t xml:space="preserve"> (3)</w:t>
      </w:r>
      <w:r w:rsidRPr="00733EF6">
        <w:rPr>
          <w:rFonts w:eastAsia="SimSun"/>
          <w:lang w:eastAsia="zh-CN"/>
        </w:rPr>
        <w:t>、五</w:t>
      </w:r>
      <w:r w:rsidRPr="00733EF6">
        <w:rPr>
          <w:rFonts w:eastAsia="SimSun"/>
          <w:lang w:eastAsia="zh-CN"/>
        </w:rPr>
        <w:t xml:space="preserve"> (5) </w:t>
      </w:r>
      <w:r w:rsidRPr="00733EF6">
        <w:rPr>
          <w:rFonts w:eastAsia="SimSun"/>
          <w:lang w:eastAsia="zh-CN"/>
        </w:rPr>
        <w:t>或十</w:t>
      </w:r>
      <w:r w:rsidRPr="00733EF6">
        <w:rPr>
          <w:rFonts w:eastAsia="SimSun"/>
          <w:lang w:eastAsia="zh-CN"/>
        </w:rPr>
        <w:t xml:space="preserve"> (10) </w:t>
      </w:r>
      <w:r w:rsidRPr="00733EF6">
        <w:rPr>
          <w:rFonts w:eastAsia="SimSun"/>
          <w:lang w:eastAsia="zh-CN"/>
        </w:rPr>
        <w:t>天</w:t>
      </w:r>
    </w:p>
    <w:p w:rsidR="003B3EBC" w:rsidRPr="00733EF6" w:rsidRDefault="003B3EBC" w:rsidP="003B3EBC">
      <w:pPr>
        <w:pStyle w:val="ProductList-Body"/>
        <w:rPr>
          <w:rFonts w:eastAsia="SimSun"/>
          <w:lang w:eastAsia="zh-CN"/>
        </w:rPr>
      </w:pPr>
    </w:p>
    <w:p w:rsidR="00132A99" w:rsidRPr="00733EF6" w:rsidRDefault="003B3EBC" w:rsidP="00132A99">
      <w:pPr>
        <w:pStyle w:val="ProductList-Body"/>
        <w:rPr>
          <w:rFonts w:eastAsia="SimSun"/>
          <w:lang w:eastAsia="zh-CN"/>
        </w:rPr>
      </w:pPr>
      <w:r w:rsidRPr="00733EF6">
        <w:rPr>
          <w:rFonts w:eastAsia="SimSun"/>
          <w:lang w:eastAsia="zh-CN"/>
        </w:rPr>
        <w:t>可用服务列表和相关服务级别随时可能变化。合格的提供商将在客户请求下为客户提供以上每种服务内容的可用工作范围概要。</w:t>
      </w:r>
      <w:r w:rsidRPr="00733EF6">
        <w:rPr>
          <w:rFonts w:eastAsia="SimSun"/>
        </w:rPr>
        <w:fldChar w:fldCharType="begin"/>
      </w:r>
      <w:r w:rsidRPr="00733EF6">
        <w:rPr>
          <w:rFonts w:eastAsia="SimSun"/>
          <w:lang w:eastAsia="zh-CN"/>
        </w:rPr>
        <w:instrText>XE "Microsoft Dynamics CRM Server 2013"</w:instrText>
      </w:r>
      <w:r w:rsidRPr="00733EF6">
        <w:rPr>
          <w:rFonts w:eastAsia="SimSun"/>
        </w:rPr>
        <w:fldChar w:fldCharType="end"/>
      </w:r>
      <w:r w:rsidRPr="00733EF6">
        <w:rPr>
          <w:rFonts w:eastAsia="SimSun"/>
        </w:rPr>
        <w:fldChar w:fldCharType="begin"/>
      </w:r>
      <w:r w:rsidRPr="00733EF6">
        <w:rPr>
          <w:rFonts w:eastAsia="SimSun"/>
          <w:lang w:eastAsia="zh-CN"/>
        </w:rPr>
        <w:instrText>XE "System Center 2012 Standard"</w:instrText>
      </w:r>
      <w:r w:rsidRPr="00733EF6">
        <w:rPr>
          <w:rFonts w:eastAsia="SimSun"/>
        </w:rPr>
        <w:fldChar w:fldCharType="end"/>
      </w:r>
      <w:r w:rsidRPr="00733EF6">
        <w:rPr>
          <w:rFonts w:eastAsia="SimSun"/>
        </w:rPr>
        <w:fldChar w:fldCharType="begin"/>
      </w:r>
      <w:r w:rsidRPr="00733EF6">
        <w:rPr>
          <w:rFonts w:eastAsia="SimSun"/>
          <w:lang w:eastAsia="zh-CN"/>
        </w:rPr>
        <w:instrText>XE "System Center 2012 Datacenter"</w:instrText>
      </w:r>
      <w:r w:rsidRPr="00733EF6">
        <w:rPr>
          <w:rFonts w:eastAsia="SimSun"/>
        </w:rPr>
        <w:fldChar w:fldCharType="end"/>
      </w:r>
      <w:r w:rsidRPr="00733EF6">
        <w:rPr>
          <w:rFonts w:eastAsia="SimSun"/>
        </w:rPr>
        <w:fldChar w:fldCharType="begin"/>
      </w:r>
      <w:r w:rsidRPr="00733EF6">
        <w:rPr>
          <w:rFonts w:eastAsia="SimSun"/>
          <w:lang w:eastAsia="zh-CN"/>
        </w:rPr>
        <w:instrText>XE "</w:instrText>
      </w:r>
      <w:r w:rsidRPr="00733EF6">
        <w:rPr>
          <w:rFonts w:eastAsia="SimSun"/>
          <w:lang w:eastAsia="zh-CN"/>
        </w:rPr>
        <w:instrText>核心</w:instrText>
      </w:r>
      <w:r w:rsidRPr="00733EF6">
        <w:rPr>
          <w:rFonts w:eastAsia="SimSun"/>
          <w:lang w:eastAsia="zh-CN"/>
        </w:rPr>
        <w:instrText xml:space="preserve"> CAL Suite"</w:instrText>
      </w:r>
      <w:r w:rsidRPr="00733EF6">
        <w:rPr>
          <w:rFonts w:eastAsia="SimSun"/>
        </w:rPr>
        <w:fldChar w:fldCharType="end"/>
      </w:r>
      <w:r w:rsidRPr="00733EF6">
        <w:rPr>
          <w:rFonts w:eastAsia="SimSun"/>
        </w:rPr>
        <w:fldChar w:fldCharType="begin"/>
      </w:r>
      <w:r w:rsidRPr="00733EF6">
        <w:rPr>
          <w:rFonts w:eastAsia="SimSun"/>
          <w:lang w:eastAsia="zh-CN"/>
        </w:rPr>
        <w:instrText>XE "</w:instrText>
      </w:r>
      <w:r w:rsidRPr="00733EF6">
        <w:rPr>
          <w:rFonts w:eastAsia="SimSun"/>
          <w:lang w:eastAsia="zh-CN"/>
        </w:rPr>
        <w:instrText>企业</w:instrText>
      </w:r>
      <w:r w:rsidRPr="00733EF6">
        <w:rPr>
          <w:rFonts w:eastAsia="SimSun"/>
          <w:lang w:eastAsia="zh-CN"/>
        </w:rPr>
        <w:instrText xml:space="preserve"> CAL Suite"</w:instrText>
      </w:r>
      <w:r w:rsidRPr="00733EF6">
        <w:rPr>
          <w:rFonts w:eastAsia="SimSun"/>
        </w:rPr>
        <w:fldChar w:fldCharType="end"/>
      </w:r>
      <w:r w:rsidRPr="00733EF6">
        <w:rPr>
          <w:rFonts w:eastAsia="SimSun"/>
        </w:rPr>
        <w:fldChar w:fldCharType="begin"/>
      </w:r>
      <w:r w:rsidRPr="00733EF6">
        <w:rPr>
          <w:rFonts w:eastAsia="SimSun"/>
          <w:lang w:eastAsia="zh-CN"/>
        </w:rPr>
        <w:instrText>XE "</w:instrText>
      </w:r>
      <w:r w:rsidRPr="00733EF6">
        <w:rPr>
          <w:rFonts w:eastAsia="SimSun"/>
          <w:lang w:eastAsia="zh-CN"/>
        </w:rPr>
        <w:instrText>企业</w:instrText>
      </w:r>
      <w:r w:rsidRPr="00733EF6">
        <w:rPr>
          <w:rFonts w:eastAsia="SimSun"/>
          <w:lang w:eastAsia="zh-CN"/>
        </w:rPr>
        <w:instrText xml:space="preserve"> CAL Suite"</w:instrText>
      </w:r>
      <w:r w:rsidRPr="00733EF6">
        <w:rPr>
          <w:rFonts w:eastAsia="SimSun"/>
        </w:rPr>
        <w:fldChar w:fldCharType="end"/>
      </w:r>
      <w:r w:rsidRPr="00733EF6">
        <w:rPr>
          <w:rFonts w:eastAsia="SimSun"/>
        </w:rPr>
        <w:fldChar w:fldCharType="begin"/>
      </w:r>
      <w:r w:rsidRPr="00733EF6">
        <w:rPr>
          <w:rFonts w:eastAsia="SimSun"/>
          <w:lang w:eastAsia="zh-CN"/>
        </w:rPr>
        <w:instrText>XE "</w:instrText>
      </w:r>
      <w:r w:rsidRPr="00733EF6">
        <w:rPr>
          <w:rFonts w:eastAsia="SimSun"/>
          <w:lang w:eastAsia="zh-CN"/>
        </w:rPr>
        <w:instrText>企业</w:instrText>
      </w:r>
      <w:r w:rsidRPr="00733EF6">
        <w:rPr>
          <w:rFonts w:eastAsia="SimSun"/>
          <w:lang w:eastAsia="zh-CN"/>
        </w:rPr>
        <w:instrText xml:space="preserve"> CAL Suite"</w:instrText>
      </w:r>
      <w:r w:rsidRPr="00733EF6">
        <w:rPr>
          <w:rFonts w:eastAsia="SimSun"/>
        </w:rPr>
        <w:fldChar w:fldCharType="end"/>
      </w:r>
    </w:p>
    <w:p w:rsidR="008E676F" w:rsidRPr="00733EF6" w:rsidRDefault="008E676F" w:rsidP="00132A99">
      <w:pPr>
        <w:pStyle w:val="ProductList-Body"/>
        <w:rPr>
          <w:rFonts w:eastAsia="SimSun"/>
          <w:lang w:eastAsia="zh-CN"/>
        </w:rPr>
      </w:pPr>
    </w:p>
    <w:p w:rsidR="00132A99" w:rsidRPr="00733EF6" w:rsidRDefault="00132A99" w:rsidP="00132A99">
      <w:pPr>
        <w:pStyle w:val="ProductList-Body"/>
        <w:rPr>
          <w:rFonts w:eastAsia="SimSun"/>
          <w:lang w:eastAsia="zh-CN"/>
        </w:rPr>
      </w:pPr>
      <w:r w:rsidRPr="00733EF6">
        <w:rPr>
          <w:rFonts w:eastAsia="SimSun"/>
          <w:lang w:eastAsia="zh-CN"/>
        </w:rPr>
        <w:t>客户如果符合下列条件，还可以增加可用的计划服务天数：</w:t>
      </w:r>
      <w:r w:rsidRPr="00733EF6">
        <w:rPr>
          <w:rFonts w:eastAsia="SimSun"/>
          <w:lang w:eastAsia="zh-CN"/>
        </w:rPr>
        <w:t xml:space="preserve">(a) </w:t>
      </w:r>
      <w:r w:rsidRPr="00733EF6">
        <w:rPr>
          <w:rFonts w:eastAsia="SimSun"/>
          <w:lang w:eastAsia="zh-CN"/>
        </w:rPr>
        <w:t>目前有资格享受培训券权益，</w:t>
      </w:r>
      <w:r w:rsidRPr="00733EF6">
        <w:rPr>
          <w:rFonts w:eastAsia="SimSun"/>
          <w:lang w:eastAsia="zh-CN"/>
        </w:rPr>
        <w:t xml:space="preserve">(b) </w:t>
      </w:r>
      <w:r w:rsidRPr="00733EF6">
        <w:rPr>
          <w:rFonts w:eastAsia="SimSun"/>
          <w:lang w:eastAsia="zh-CN"/>
        </w:rPr>
        <w:t>已激活其培训券权益，且</w:t>
      </w:r>
      <w:r w:rsidRPr="00733EF6">
        <w:rPr>
          <w:rFonts w:eastAsia="SimSun"/>
          <w:lang w:eastAsia="zh-CN"/>
        </w:rPr>
        <w:t xml:space="preserve"> (c) </w:t>
      </w:r>
      <w:r w:rsidRPr="00733EF6">
        <w:rPr>
          <w:rFonts w:eastAsia="SimSun"/>
          <w:lang w:eastAsia="zh-CN"/>
        </w:rPr>
        <w:t>在培训券权益中至少有</w:t>
      </w:r>
      <w:r w:rsidRPr="00733EF6">
        <w:rPr>
          <w:rFonts w:eastAsia="SimSun"/>
          <w:lang w:eastAsia="zh-CN"/>
        </w:rPr>
        <w:t xml:space="preserve"> 3 </w:t>
      </w:r>
      <w:r w:rsidRPr="00733EF6">
        <w:rPr>
          <w:rFonts w:eastAsia="SimSun"/>
          <w:lang w:eastAsia="zh-CN"/>
        </w:rPr>
        <w:t>个未使用的培训日可用于兑换。合格客户可以将未使用的培训券天数按</w:t>
      </w:r>
      <w:r w:rsidRPr="00733EF6">
        <w:rPr>
          <w:rFonts w:eastAsia="SimSun"/>
          <w:lang w:eastAsia="zh-CN"/>
        </w:rPr>
        <w:t xml:space="preserve"> 3:1 </w:t>
      </w:r>
      <w:r w:rsidRPr="00733EF6">
        <w:rPr>
          <w:rFonts w:eastAsia="SimSun"/>
          <w:lang w:eastAsia="zh-CN"/>
        </w:rPr>
        <w:t>的比例兑换为计划服务天数（三个培训券天数</w:t>
      </w:r>
      <w:r w:rsidRPr="00733EF6">
        <w:rPr>
          <w:rFonts w:eastAsia="SimSun"/>
          <w:lang w:eastAsia="zh-CN"/>
        </w:rPr>
        <w:t xml:space="preserve"> = </w:t>
      </w:r>
      <w:r w:rsidRPr="00733EF6">
        <w:rPr>
          <w:rFonts w:eastAsia="SimSun"/>
          <w:lang w:eastAsia="zh-CN"/>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733EF6">
        <w:rPr>
          <w:rFonts w:eastAsia="SimSun"/>
          <w:lang w:eastAsia="zh-CN"/>
        </w:rPr>
        <w:t xml:space="preserve"> DDPS </w:t>
      </w:r>
      <w:r w:rsidRPr="00733EF6">
        <w:rPr>
          <w:rFonts w:eastAsia="SimSun"/>
          <w:lang w:eastAsia="zh-CN"/>
        </w:rPr>
        <w:t>或</w:t>
      </w:r>
      <w:r w:rsidRPr="00733EF6">
        <w:rPr>
          <w:rFonts w:eastAsia="SimSun"/>
          <w:lang w:eastAsia="zh-CN"/>
        </w:rPr>
        <w:t xml:space="preserve"> SDPS</w:t>
      </w:r>
      <w:r w:rsidRPr="00733EF6">
        <w:rPr>
          <w:rFonts w:eastAsia="SimSun"/>
          <w:lang w:eastAsia="zh-CN"/>
        </w:rPr>
        <w:t>）的代金券。</w:t>
      </w:r>
      <w:r w:rsidRPr="00733EF6">
        <w:rPr>
          <w:rFonts w:eastAsia="SimSun"/>
          <w:lang w:eastAsia="zh-CN"/>
        </w:rPr>
        <w:t>*</w:t>
      </w:r>
      <w:r w:rsidRPr="00733EF6">
        <w:rPr>
          <w:rFonts w:eastAsia="SimSun"/>
          <w:lang w:eastAsia="zh-CN"/>
        </w:rPr>
        <w:t>客户如果要将天数重新兑换为培训券天数，只能根据按计划服务天数级别的可用天数进行兑换。</w:t>
      </w:r>
    </w:p>
    <w:p w:rsidR="00132A99" w:rsidRPr="00733EF6" w:rsidRDefault="00132A99" w:rsidP="00132A99">
      <w:pPr>
        <w:pStyle w:val="ProductList-Body"/>
        <w:rPr>
          <w:rFonts w:eastAsia="SimSun"/>
          <w:lang w:eastAsia="zh-CN"/>
        </w:rPr>
      </w:pPr>
    </w:p>
    <w:p w:rsidR="00132A99" w:rsidRPr="00733EF6" w:rsidRDefault="00132A99" w:rsidP="00132A99">
      <w:pPr>
        <w:pStyle w:val="ProductList-Body"/>
        <w:rPr>
          <w:rFonts w:eastAsia="SimSun"/>
          <w:lang w:eastAsia="zh-CN"/>
        </w:rPr>
      </w:pPr>
      <w:r w:rsidRPr="00733EF6">
        <w:rPr>
          <w:rFonts w:eastAsia="SimSun"/>
          <w:lang w:eastAsia="zh-CN"/>
        </w:rPr>
        <w:t>合格的批量许可协议中的客户如果没有达到获得计划服务资格的最低阈值，但达到或超过了进行培训券天数兑换的条件，则可按上述规定兑换培训券天数。</w:t>
      </w:r>
    </w:p>
    <w:p w:rsidR="00132A99" w:rsidRPr="00733EF6" w:rsidRDefault="00132A99" w:rsidP="00132A99">
      <w:pPr>
        <w:pStyle w:val="ProductList-Body"/>
        <w:rPr>
          <w:rFonts w:eastAsia="SimSun"/>
          <w:lang w:eastAsia="zh-CN"/>
        </w:rPr>
      </w:pPr>
    </w:p>
    <w:p w:rsidR="00132A99" w:rsidRPr="00733EF6" w:rsidRDefault="00132A99" w:rsidP="00026DDE">
      <w:pPr>
        <w:pStyle w:val="ProductList-Body"/>
        <w:numPr>
          <w:ilvl w:val="0"/>
          <w:numId w:val="23"/>
        </w:numPr>
        <w:ind w:left="450" w:hanging="270"/>
        <w:rPr>
          <w:rFonts w:eastAsia="SimSun"/>
          <w:lang w:eastAsia="zh-CN"/>
        </w:rPr>
      </w:pPr>
      <w:r w:rsidRPr="00733EF6">
        <w:rPr>
          <w:rFonts w:eastAsia="SimSun"/>
          <w:lang w:eastAsia="zh-CN"/>
        </w:rPr>
        <w:t>计划服务可能由合格的微软合作伙伴或微软咨询服务向客户提供。合格微软提供商制订的本地</w:t>
      </w:r>
      <w:r w:rsidR="00C013A6" w:rsidRPr="00C013A6">
        <w:rPr>
          <w:rFonts w:asciiTheme="majorEastAsia" w:eastAsiaTheme="majorEastAsia" w:hAnsiTheme="majorEastAsia"/>
          <w:lang w:eastAsia="zh-CN"/>
        </w:rPr>
        <w:t>“</w:t>
      </w:r>
      <w:r w:rsidRPr="00733EF6">
        <w:rPr>
          <w:rFonts w:eastAsia="SimSun"/>
          <w:lang w:eastAsia="zh-CN"/>
        </w:rPr>
        <w:t>使用条款</w:t>
      </w:r>
      <w:r w:rsidR="007A0503" w:rsidRPr="009A0408">
        <w:rPr>
          <w:rFonts w:asciiTheme="majorEastAsia" w:eastAsiaTheme="majorEastAsia" w:hAnsiTheme="majorEastAsia"/>
          <w:lang w:eastAsia="zh-CN"/>
        </w:rPr>
        <w:t>”</w:t>
      </w:r>
      <w:r w:rsidRPr="00733EF6">
        <w:rPr>
          <w:rFonts w:eastAsia="SimSun"/>
          <w:lang w:eastAsia="zh-CN"/>
        </w:rPr>
        <w:t>适用。按代金券提供的服务是依照客户与合格提供商之间的协议提供的，微软对与服务有关的由合格提供商承担的任何工作或失误概不负责。客户可以在此查看合格提供商的列表：</w:t>
      </w:r>
      <w:hyperlink r:id="rId54" w:history="1">
        <w:r w:rsidRPr="00733EF6">
          <w:rPr>
            <w:rStyle w:val="Hyperlink"/>
            <w:rFonts w:eastAsia="SimSun"/>
            <w:lang w:eastAsia="zh-CN"/>
          </w:rPr>
          <w:t>http://directory.partners.extranet.microsoft.com/psbproviders</w:t>
        </w:r>
      </w:hyperlink>
    </w:p>
    <w:p w:rsidR="00B710C4" w:rsidRPr="00733EF6" w:rsidRDefault="00B710C4" w:rsidP="00026DDE">
      <w:pPr>
        <w:pStyle w:val="ProductList-Body"/>
        <w:numPr>
          <w:ilvl w:val="0"/>
          <w:numId w:val="23"/>
        </w:numPr>
        <w:ind w:left="450" w:hanging="270"/>
        <w:rPr>
          <w:rFonts w:eastAsia="SimSun"/>
          <w:lang w:eastAsia="zh-CN"/>
        </w:rPr>
      </w:pPr>
      <w:r w:rsidRPr="00733EF6">
        <w:rPr>
          <w:rFonts w:eastAsia="SimSun"/>
          <w:lang w:eastAsia="zh-CN"/>
        </w:rPr>
        <w:t>计划服务约定提供的咨询涵盖可产生高级部署计划的预定工作范围，软件的实际部署不能包括在内。</w:t>
      </w:r>
    </w:p>
    <w:p w:rsidR="00132A99" w:rsidRPr="00733EF6" w:rsidRDefault="00132A99" w:rsidP="00026DDE">
      <w:pPr>
        <w:pStyle w:val="ProductList-Body"/>
        <w:numPr>
          <w:ilvl w:val="0"/>
          <w:numId w:val="23"/>
        </w:numPr>
        <w:ind w:left="450" w:hanging="270"/>
        <w:rPr>
          <w:rFonts w:eastAsia="SimSun"/>
          <w:lang w:eastAsia="zh-CN"/>
        </w:rPr>
      </w:pPr>
      <w:r w:rsidRPr="00733EF6">
        <w:rPr>
          <w:rFonts w:eastAsia="SimSun"/>
          <w:lang w:eastAsia="zh-CN"/>
        </w:rPr>
        <w:t>只有有资格享受计划服务权益的客户才能兑现打包服务券。</w:t>
      </w:r>
    </w:p>
    <w:p w:rsidR="00132A99" w:rsidRPr="00733EF6" w:rsidRDefault="00132A99" w:rsidP="00026DDE">
      <w:pPr>
        <w:pStyle w:val="ProductList-Body"/>
        <w:numPr>
          <w:ilvl w:val="0"/>
          <w:numId w:val="23"/>
        </w:numPr>
        <w:ind w:left="450" w:hanging="270"/>
        <w:rPr>
          <w:rFonts w:eastAsia="SimSun"/>
          <w:lang w:eastAsia="zh-CN"/>
        </w:rPr>
      </w:pPr>
      <w:r w:rsidRPr="00733EF6">
        <w:rPr>
          <w:rFonts w:eastAsia="SimSun"/>
          <w:lang w:eastAsia="zh-CN"/>
        </w:rPr>
        <w:t>计划服务券不能兑换成现金或其他有价酬金。</w:t>
      </w:r>
    </w:p>
    <w:p w:rsidR="00132A99" w:rsidRPr="00733EF6" w:rsidRDefault="00132A99" w:rsidP="00026DDE">
      <w:pPr>
        <w:pStyle w:val="ProductList-Body"/>
        <w:numPr>
          <w:ilvl w:val="0"/>
          <w:numId w:val="23"/>
        </w:numPr>
        <w:ind w:left="450" w:hanging="270"/>
        <w:rPr>
          <w:rFonts w:eastAsia="SimSun"/>
          <w:lang w:eastAsia="zh-CN"/>
        </w:rPr>
      </w:pPr>
      <w:r w:rsidRPr="00733EF6">
        <w:rPr>
          <w:rFonts w:eastAsia="SimSun"/>
          <w:lang w:eastAsia="zh-CN"/>
        </w:rPr>
        <w:t>客户可以在此计划之外，通过提供商购买适用范围（根据代金券类型和服务级别确定）之外的其他服务。</w:t>
      </w:r>
    </w:p>
    <w:p w:rsidR="00132A99" w:rsidRPr="00733EF6" w:rsidRDefault="00132A99" w:rsidP="00026DDE">
      <w:pPr>
        <w:pStyle w:val="ProductList-Body"/>
        <w:numPr>
          <w:ilvl w:val="0"/>
          <w:numId w:val="23"/>
        </w:numPr>
        <w:ind w:left="450" w:hanging="270"/>
        <w:rPr>
          <w:rFonts w:eastAsia="SimSun"/>
          <w:lang w:eastAsia="zh-CN"/>
        </w:rPr>
      </w:pPr>
      <w:r w:rsidRPr="00733EF6">
        <w:rPr>
          <w:rFonts w:eastAsia="SimSun"/>
          <w:lang w:eastAsia="zh-CN"/>
        </w:rPr>
        <w:t>如果在允许的情况下因返款和其他付费调整而缩小合格</w:t>
      </w:r>
      <w:r w:rsidRPr="00733EF6">
        <w:rPr>
          <w:rFonts w:eastAsia="SimSun"/>
          <w:lang w:eastAsia="zh-CN"/>
        </w:rPr>
        <w:t xml:space="preserve"> SA </w:t>
      </w:r>
      <w:r w:rsidRPr="00733EF6">
        <w:rPr>
          <w:rFonts w:eastAsia="SimSun"/>
          <w:lang w:eastAsia="zh-CN"/>
        </w:rPr>
        <w:t>范围，可能使客户有权得到的计划服务天数减少。</w:t>
      </w:r>
    </w:p>
    <w:p w:rsidR="00EA4BEE" w:rsidRPr="00733EF6" w:rsidRDefault="00EA4BEE" w:rsidP="00026DDE">
      <w:pPr>
        <w:pStyle w:val="ProductList-Body"/>
        <w:numPr>
          <w:ilvl w:val="0"/>
          <w:numId w:val="23"/>
        </w:numPr>
        <w:ind w:left="450" w:hanging="270"/>
        <w:rPr>
          <w:rFonts w:eastAsia="SimSun"/>
          <w:lang w:eastAsia="zh-CN"/>
        </w:rPr>
      </w:pPr>
      <w:r w:rsidRPr="00733EF6">
        <w:rPr>
          <w:rFonts w:eastAsia="SimSun"/>
          <w:lang w:eastAsia="zh-CN"/>
        </w:rPr>
        <w:t>代金券不得叠加或组合使用。公司只能根据可用天数为每一份合约使用一张代金券。</w:t>
      </w:r>
    </w:p>
    <w:p w:rsidR="00132A99" w:rsidRPr="00733EF6" w:rsidRDefault="00132A99" w:rsidP="00026DDE">
      <w:pPr>
        <w:pStyle w:val="ProductList-Body"/>
        <w:numPr>
          <w:ilvl w:val="0"/>
          <w:numId w:val="23"/>
        </w:numPr>
        <w:ind w:left="450" w:hanging="270"/>
        <w:rPr>
          <w:rFonts w:eastAsia="SimSun"/>
          <w:lang w:eastAsia="zh-CN"/>
        </w:rPr>
      </w:pPr>
      <w:r w:rsidRPr="00733EF6">
        <w:rPr>
          <w:rFonts w:eastAsia="SimSun"/>
          <w:lang w:eastAsia="zh-CN"/>
        </w:rPr>
        <w:t>代金券仅对代金券所兑现的特定服务类型的合格提供商有效。代金券可以在全球各地的合格提供商处使用。参与情况可能各不相同。合格微软提供商可以根据本地的取消政策取消服务。</w:t>
      </w:r>
    </w:p>
    <w:p w:rsidR="00132A99" w:rsidRPr="00733EF6" w:rsidRDefault="00132A99" w:rsidP="00026DDE">
      <w:pPr>
        <w:pStyle w:val="ProductList-Body"/>
        <w:numPr>
          <w:ilvl w:val="0"/>
          <w:numId w:val="23"/>
        </w:numPr>
        <w:ind w:left="450" w:hanging="270"/>
        <w:rPr>
          <w:rFonts w:eastAsia="SimSun"/>
          <w:lang w:eastAsia="zh-CN"/>
        </w:rPr>
      </w:pPr>
      <w:r w:rsidRPr="00733EF6">
        <w:rPr>
          <w:rFonts w:eastAsia="SimSun"/>
          <w:lang w:eastAsia="zh-CN"/>
        </w:rPr>
        <w:t>代金券必须在</w:t>
      </w:r>
      <w:r w:rsidRPr="00733EF6">
        <w:rPr>
          <w:rFonts w:eastAsia="SimSun"/>
          <w:lang w:eastAsia="zh-CN"/>
        </w:rPr>
        <w:t xml:space="preserve"> SA </w:t>
      </w:r>
      <w:r w:rsidRPr="00733EF6">
        <w:rPr>
          <w:rFonts w:eastAsia="SimSun"/>
          <w:lang w:eastAsia="zh-CN"/>
        </w:rPr>
        <w:t>范围有效期内分配。</w:t>
      </w:r>
    </w:p>
    <w:p w:rsidR="00132A99" w:rsidRPr="00733EF6" w:rsidRDefault="00132A99" w:rsidP="00026DDE">
      <w:pPr>
        <w:pStyle w:val="ProductList-Body"/>
        <w:numPr>
          <w:ilvl w:val="0"/>
          <w:numId w:val="23"/>
        </w:numPr>
        <w:ind w:left="450" w:hanging="270"/>
        <w:rPr>
          <w:rFonts w:eastAsia="SimSun"/>
          <w:lang w:eastAsia="zh-CN"/>
        </w:rPr>
      </w:pPr>
      <w:r w:rsidRPr="00733EF6">
        <w:rPr>
          <w:rFonts w:eastAsia="SimSun"/>
          <w:lang w:eastAsia="zh-CN"/>
        </w:rPr>
        <w:t>代金券将在分配代金券之日起一百八十</w:t>
      </w:r>
      <w:r w:rsidRPr="00733EF6">
        <w:rPr>
          <w:rFonts w:eastAsia="SimSun"/>
          <w:lang w:eastAsia="zh-CN"/>
        </w:rPr>
        <w:t xml:space="preserve"> (180) </w:t>
      </w:r>
      <w:r w:rsidRPr="00733EF6">
        <w:rPr>
          <w:rFonts w:eastAsia="SimSun"/>
          <w:lang w:eastAsia="zh-CN"/>
        </w:rPr>
        <w:t>天后失效，与</w:t>
      </w:r>
      <w:r w:rsidRPr="00733EF6">
        <w:rPr>
          <w:rFonts w:eastAsia="SimSun"/>
          <w:lang w:eastAsia="zh-CN"/>
        </w:rPr>
        <w:t xml:space="preserve"> SA </w:t>
      </w:r>
      <w:r w:rsidRPr="00733EF6">
        <w:rPr>
          <w:rFonts w:eastAsia="SimSun"/>
          <w:lang w:eastAsia="zh-CN"/>
        </w:rPr>
        <w:t>范围期满时间无关。所有服务都必须在代金券失效前提供（代金券兑现）。在</w:t>
      </w:r>
      <w:r w:rsidRPr="00733EF6">
        <w:rPr>
          <w:rFonts w:eastAsia="SimSun"/>
          <w:lang w:eastAsia="zh-CN"/>
        </w:rPr>
        <w:t xml:space="preserve"> SA </w:t>
      </w:r>
      <w:r w:rsidRPr="00733EF6">
        <w:rPr>
          <w:rFonts w:eastAsia="SimSun"/>
          <w:lang w:eastAsia="zh-CN"/>
        </w:rPr>
        <w:t>范围期满前失效的代金券将返回到可用的计划服务天数池中。客户一旦接受计划服务约定，即表示确认自己将在约定完成时接受以质量保证为目的的调查。上表显示根据完整三</w:t>
      </w:r>
      <w:r w:rsidRPr="00733EF6">
        <w:rPr>
          <w:rFonts w:eastAsia="SimSun"/>
          <w:lang w:eastAsia="zh-CN"/>
        </w:rPr>
        <w:t xml:space="preserve"> (3) </w:t>
      </w:r>
      <w:r w:rsidRPr="00733EF6">
        <w:rPr>
          <w:rFonts w:eastAsia="SimSun"/>
          <w:lang w:eastAsia="zh-CN"/>
        </w:rPr>
        <w:t>年许可登记表或协议提供的服务天数。购买一</w:t>
      </w:r>
      <w:r w:rsidRPr="00733EF6">
        <w:rPr>
          <w:rFonts w:eastAsia="SimSun"/>
          <w:lang w:eastAsia="zh-CN"/>
        </w:rPr>
        <w:t xml:space="preserve"> (1) </w:t>
      </w:r>
      <w:r w:rsidRPr="00733EF6">
        <w:rPr>
          <w:rFonts w:eastAsia="SimSun"/>
          <w:lang w:eastAsia="zh-CN"/>
        </w:rPr>
        <w:t>年</w:t>
      </w:r>
      <w:r w:rsidRPr="00733EF6">
        <w:rPr>
          <w:rFonts w:eastAsia="SimSun"/>
          <w:lang w:eastAsia="zh-CN"/>
        </w:rPr>
        <w:t xml:space="preserve"> SA </w:t>
      </w:r>
      <w:r w:rsidRPr="00733EF6">
        <w:rPr>
          <w:rFonts w:eastAsia="SimSun"/>
          <w:lang w:eastAsia="zh-CN"/>
        </w:rPr>
        <w:t>范围的客户将得到上述服务期三分之一的服务天数。购买两</w:t>
      </w:r>
      <w:r w:rsidRPr="00733EF6">
        <w:rPr>
          <w:rFonts w:eastAsia="SimSun"/>
          <w:lang w:eastAsia="zh-CN"/>
        </w:rPr>
        <w:t xml:space="preserve"> (2) </w:t>
      </w:r>
      <w:r w:rsidRPr="00733EF6">
        <w:rPr>
          <w:rFonts w:eastAsia="SimSun"/>
          <w:lang w:eastAsia="zh-CN"/>
        </w:rPr>
        <w:t>年</w:t>
      </w:r>
      <w:r w:rsidRPr="00733EF6">
        <w:rPr>
          <w:rFonts w:eastAsia="SimSun"/>
          <w:lang w:eastAsia="zh-CN"/>
        </w:rPr>
        <w:t xml:space="preserve"> SA </w:t>
      </w:r>
      <w:r w:rsidRPr="00733EF6">
        <w:rPr>
          <w:rFonts w:eastAsia="SimSun"/>
          <w:lang w:eastAsia="zh-CN"/>
        </w:rPr>
        <w:t>范围的客户将得到上述服务期三分之二的服务天数。</w:t>
      </w:r>
    </w:p>
    <w:p w:rsidR="00132A99" w:rsidRPr="00733EF6" w:rsidRDefault="00132A99" w:rsidP="00132A99">
      <w:pPr>
        <w:pStyle w:val="ProductList-Body"/>
        <w:rPr>
          <w:rFonts w:eastAsia="SimSun"/>
          <w:lang w:eastAsia="zh-CN"/>
        </w:rPr>
      </w:pPr>
    </w:p>
    <w:p w:rsidR="00132A99" w:rsidRPr="00733EF6" w:rsidRDefault="00132A99" w:rsidP="00132A99">
      <w:pPr>
        <w:pStyle w:val="ProductList-Body"/>
        <w:rPr>
          <w:rFonts w:eastAsia="SimSun"/>
          <w:lang w:eastAsia="zh-CN"/>
        </w:rPr>
      </w:pPr>
      <w:r w:rsidRPr="00733EF6">
        <w:rPr>
          <w:rFonts w:eastAsia="SimSun"/>
          <w:lang w:eastAsia="zh-CN"/>
        </w:rPr>
        <w:t>微软可能将合格提供商在约定结束时向微软提交的已完成的交付物用于质量保证目的，并可能为此目的与客户的微软客户团队共享这些交付物。</w:t>
      </w:r>
    </w:p>
    <w:p w:rsidR="00132A99" w:rsidRPr="00733EF6" w:rsidRDefault="00132A99" w:rsidP="00132A99">
      <w:pPr>
        <w:pStyle w:val="ProductList-Body"/>
        <w:rPr>
          <w:rFonts w:eastAsia="SimSun"/>
          <w:lang w:eastAsia="zh-CN"/>
        </w:rPr>
      </w:pPr>
    </w:p>
    <w:p w:rsidR="00132A99" w:rsidRPr="00733EF6" w:rsidRDefault="000953A4" w:rsidP="00C64C21">
      <w:pPr>
        <w:pStyle w:val="ProductList-SubSubSectionHeading"/>
        <w:outlineLvl w:val="2"/>
        <w:rPr>
          <w:rFonts w:eastAsia="SimSun"/>
        </w:rPr>
      </w:pPr>
      <w:bookmarkStart w:id="1605" w:name="_Toc388090935"/>
      <w:bookmarkStart w:id="1606" w:name="_Toc388112876"/>
      <w:bookmarkStart w:id="1607" w:name="_Toc389114872"/>
      <w:bookmarkStart w:id="1608" w:name="SA_EnhancedEditionBenefits"/>
      <w:r w:rsidRPr="00733EF6">
        <w:rPr>
          <w:rFonts w:eastAsia="SimSun"/>
          <w:b/>
          <w:color w:val="00188F"/>
        </w:rPr>
        <w:lastRenderedPageBreak/>
        <w:t>增强版本权益</w:t>
      </w:r>
      <w:r w:rsidRPr="00733EF6">
        <w:rPr>
          <w:rFonts w:eastAsia="SimSun"/>
          <w:b/>
          <w:color w:val="00188F"/>
        </w:rPr>
        <w:t xml:space="preserve"> - Windows </w:t>
      </w:r>
      <w:r w:rsidRPr="00733EF6">
        <w:rPr>
          <w:rFonts w:eastAsia="SimSun"/>
          <w:b/>
          <w:color w:val="00188F"/>
        </w:rPr>
        <w:t>和</w:t>
      </w:r>
      <w:r w:rsidRPr="00733EF6">
        <w:rPr>
          <w:rFonts w:eastAsia="SimSun"/>
          <w:b/>
          <w:color w:val="00188F"/>
        </w:rPr>
        <w:t xml:space="preserve"> Windows Embedded</w:t>
      </w:r>
      <w:bookmarkEnd w:id="1605"/>
      <w:bookmarkEnd w:id="1606"/>
      <w:bookmarkEnd w:id="1607"/>
      <w:r w:rsidRPr="00733EF6">
        <w:rPr>
          <w:rFonts w:eastAsia="SimSun"/>
          <w:b/>
          <w:color w:val="00188F"/>
        </w:rPr>
        <w:t xml:space="preserve"> </w:t>
      </w:r>
      <w:bookmarkEnd w:id="1608"/>
    </w:p>
    <w:p w:rsidR="00132A99" w:rsidRPr="00733EF6" w:rsidRDefault="00B710C4" w:rsidP="00141936">
      <w:pPr>
        <w:pStyle w:val="ProductList-Body"/>
        <w:rPr>
          <w:rFonts w:eastAsia="SimSun"/>
        </w:rPr>
      </w:pPr>
      <w:r w:rsidRPr="00733EF6">
        <w:rPr>
          <w:rFonts w:eastAsia="SimSun"/>
        </w:rPr>
        <w:t>具备</w:t>
      </w:r>
      <w:r w:rsidRPr="00733EF6">
        <w:rPr>
          <w:rFonts w:eastAsia="SimSun"/>
        </w:rPr>
        <w:t xml:space="preserve"> Windows </w:t>
      </w:r>
      <w:r w:rsidRPr="00733EF6">
        <w:rPr>
          <w:rFonts w:eastAsia="SimSun"/>
        </w:rPr>
        <w:t>桌面操作系统或</w:t>
      </w:r>
      <w:r w:rsidRPr="00733EF6">
        <w:rPr>
          <w:rFonts w:eastAsia="SimSun"/>
        </w:rPr>
        <w:t xml:space="preserve"> Windows Embedded </w:t>
      </w:r>
      <w:r w:rsidRPr="00733EF6">
        <w:rPr>
          <w:rFonts w:eastAsia="SimSun"/>
        </w:rPr>
        <w:t>操作系统的有效</w:t>
      </w:r>
      <w:r w:rsidRPr="00733EF6">
        <w:rPr>
          <w:rFonts w:eastAsia="SimSun"/>
        </w:rPr>
        <w:t xml:space="preserve"> SA </w:t>
      </w:r>
      <w:r w:rsidRPr="00733EF6">
        <w:rPr>
          <w:rFonts w:eastAsia="SimSun"/>
        </w:rPr>
        <w:t>范围的客户可以享受此权益。具有有效</w:t>
      </w:r>
      <w:r w:rsidRPr="00733EF6">
        <w:rPr>
          <w:rFonts w:eastAsia="SimSun"/>
        </w:rPr>
        <w:t xml:space="preserve"> SA </w:t>
      </w:r>
      <w:r w:rsidRPr="00733EF6">
        <w:rPr>
          <w:rFonts w:eastAsia="SimSun"/>
        </w:rPr>
        <w:t>范围的设备可以在遵守产品使用权利中使用条款</w:t>
      </w:r>
      <w:r w:rsidRPr="00733EF6">
        <w:rPr>
          <w:rFonts w:eastAsia="SimSun"/>
        </w:rPr>
        <w:fldChar w:fldCharType="begin"/>
      </w:r>
      <w:r w:rsidRPr="00733EF6">
        <w:rPr>
          <w:rFonts w:eastAsia="SimSun"/>
        </w:rPr>
        <w:instrText>XE "Windows Embedded 8.1 Industry Pro"</w:instrText>
      </w:r>
      <w:r w:rsidRPr="00733EF6">
        <w:rPr>
          <w:rFonts w:eastAsia="SimSun"/>
        </w:rPr>
        <w:fldChar w:fldCharType="end"/>
      </w:r>
      <w:r w:rsidRPr="00733EF6">
        <w:rPr>
          <w:rFonts w:eastAsia="SimSun"/>
        </w:rPr>
        <w:t xml:space="preserve"> </w:t>
      </w:r>
      <w:r w:rsidRPr="00733EF6">
        <w:rPr>
          <w:rFonts w:eastAsia="SimSun"/>
        </w:rPr>
        <w:t>的前提下运行</w:t>
      </w:r>
      <w:r w:rsidRPr="00733EF6">
        <w:rPr>
          <w:rFonts w:eastAsia="SimSun"/>
        </w:rPr>
        <w:t xml:space="preserve"> Windows </w:t>
      </w:r>
      <w:r w:rsidRPr="00733EF6">
        <w:rPr>
          <w:rFonts w:eastAsia="SimSun"/>
        </w:rPr>
        <w:t>桌面操作系统或</w:t>
      </w:r>
      <w:r w:rsidRPr="00733EF6">
        <w:rPr>
          <w:rFonts w:eastAsia="SimSun"/>
        </w:rPr>
        <w:t xml:space="preserve"> Windows Embedded </w:t>
      </w:r>
      <w:r w:rsidRPr="00733EF6">
        <w:rPr>
          <w:rFonts w:eastAsia="SimSun"/>
        </w:rPr>
        <w:t>操作系统的当前版本或先前版本。</w:t>
      </w:r>
    </w:p>
    <w:p w:rsidR="00132A99" w:rsidRPr="00733EF6" w:rsidRDefault="00132A99" w:rsidP="004925A1">
      <w:pPr>
        <w:pStyle w:val="ProductList-Body"/>
        <w:ind w:left="180"/>
        <w:rPr>
          <w:rFonts w:eastAsia="SimSun"/>
        </w:rPr>
      </w:pPr>
    </w:p>
    <w:p w:rsidR="00132A99" w:rsidRPr="00733EF6" w:rsidRDefault="00132A99" w:rsidP="00141936">
      <w:pPr>
        <w:pStyle w:val="ProductList-SubSubSectionHeading"/>
        <w:outlineLvl w:val="2"/>
        <w:rPr>
          <w:rFonts w:eastAsia="SimSun"/>
        </w:rPr>
      </w:pPr>
      <w:bookmarkStart w:id="1609" w:name="_Toc379797443"/>
      <w:bookmarkStart w:id="1610" w:name="_Toc380513479"/>
      <w:bookmarkStart w:id="1611" w:name="_Toc380655529"/>
      <w:bookmarkStart w:id="1612" w:name="SA_EnterpriseSideloading"/>
      <w:bookmarkStart w:id="1613" w:name="_Toc388090936"/>
      <w:bookmarkStart w:id="1614" w:name="_Toc388112877"/>
      <w:bookmarkStart w:id="1615" w:name="_Toc389114873"/>
      <w:r w:rsidRPr="00733EF6">
        <w:rPr>
          <w:rFonts w:eastAsia="SimSun"/>
          <w:b/>
          <w:color w:val="00188F"/>
        </w:rPr>
        <w:t>Enterprise Sideloading</w:t>
      </w:r>
      <w:bookmarkEnd w:id="1609"/>
      <w:bookmarkEnd w:id="1610"/>
      <w:bookmarkEnd w:id="1611"/>
      <w:bookmarkEnd w:id="1612"/>
      <w:bookmarkEnd w:id="1613"/>
      <w:bookmarkEnd w:id="1614"/>
      <w:bookmarkEnd w:id="1615"/>
    </w:p>
    <w:p w:rsidR="00132A99" w:rsidRPr="00733EF6" w:rsidRDefault="00132A99" w:rsidP="00141936">
      <w:pPr>
        <w:pStyle w:val="ProductList-Body"/>
        <w:rPr>
          <w:rFonts w:eastAsia="SimSun"/>
        </w:rPr>
      </w:pPr>
      <w:r w:rsidRPr="00733EF6">
        <w:rPr>
          <w:rFonts w:eastAsia="SimSun"/>
        </w:rPr>
        <w:t>请参阅本文档</w:t>
      </w:r>
      <w:r w:rsidR="00C013A6" w:rsidRPr="00C013A6">
        <w:rPr>
          <w:rFonts w:asciiTheme="majorEastAsia" w:eastAsiaTheme="majorEastAsia" w:hAnsiTheme="majorEastAsia"/>
          <w:lang w:eastAsia="zh-CN"/>
        </w:rPr>
        <w:t>“</w:t>
      </w:r>
      <w:r w:rsidRPr="00733EF6">
        <w:rPr>
          <w:rFonts w:eastAsia="SimSun"/>
        </w:rPr>
        <w:t>产品说明</w:t>
      </w:r>
      <w:r w:rsidR="007A0503" w:rsidRPr="009A0408">
        <w:rPr>
          <w:rFonts w:asciiTheme="majorEastAsia" w:eastAsiaTheme="majorEastAsia" w:hAnsiTheme="majorEastAsia"/>
          <w:lang w:eastAsia="zh-CN"/>
        </w:rPr>
        <w:t>”</w:t>
      </w:r>
      <w:r w:rsidRPr="00733EF6">
        <w:rPr>
          <w:rFonts w:eastAsia="SimSun"/>
        </w:rPr>
        <w:t>一节中的</w:t>
      </w:r>
      <w:r w:rsidRPr="00733EF6">
        <w:rPr>
          <w:rFonts w:eastAsia="SimSun"/>
        </w:rPr>
        <w:t xml:space="preserve"> </w:t>
      </w:r>
      <w:hyperlink w:anchor="WindowsSideloadingRights" w:history="1">
        <w:r w:rsidRPr="00733EF6">
          <w:rPr>
            <w:rStyle w:val="Hyperlink"/>
            <w:rFonts w:eastAsia="SimSun"/>
          </w:rPr>
          <w:t xml:space="preserve">Windows 8 Enterprise Sideloading </w:t>
        </w:r>
        <w:r w:rsidRPr="00733EF6">
          <w:rPr>
            <w:rStyle w:val="Hyperlink"/>
            <w:rFonts w:eastAsia="SimSun"/>
          </w:rPr>
          <w:t>和</w:t>
        </w:r>
        <w:r w:rsidRPr="00733EF6">
          <w:rPr>
            <w:rStyle w:val="Hyperlink"/>
            <w:rFonts w:eastAsia="SimSun"/>
          </w:rPr>
          <w:t xml:space="preserve"> Enterprise Sideloading for Windows Embedded 8.1</w:t>
        </w:r>
      </w:hyperlink>
      <w:r w:rsidRPr="00733EF6">
        <w:rPr>
          <w:rFonts w:eastAsia="SimSun"/>
        </w:rPr>
        <w:fldChar w:fldCharType="begin"/>
      </w:r>
      <w:r w:rsidRPr="00733EF6">
        <w:rPr>
          <w:rFonts w:eastAsia="SimSun"/>
        </w:rPr>
        <w:instrText>XE "Enterprise Sideloading for Windows Embedded 8.1"</w:instrText>
      </w:r>
      <w:r w:rsidRPr="00733EF6">
        <w:rPr>
          <w:rFonts w:eastAsia="SimSun"/>
        </w:rPr>
        <w:fldChar w:fldCharType="end"/>
      </w:r>
      <w:r w:rsidRPr="00733EF6">
        <w:rPr>
          <w:rFonts w:eastAsia="SimSun"/>
        </w:rPr>
        <w:t xml:space="preserve"> </w:t>
      </w:r>
      <w:r w:rsidRPr="00733EF6">
        <w:rPr>
          <w:rFonts w:eastAsia="SimSun"/>
        </w:rPr>
        <w:t>说明。</w:t>
      </w:r>
    </w:p>
    <w:p w:rsidR="00132A99" w:rsidRPr="00733EF6" w:rsidRDefault="00132A99" w:rsidP="00132A99">
      <w:pPr>
        <w:pStyle w:val="ProductList-Body"/>
        <w:rPr>
          <w:rFonts w:eastAsia="SimSun"/>
        </w:rPr>
      </w:pPr>
    </w:p>
    <w:p w:rsidR="00132A99" w:rsidRPr="00733EF6" w:rsidRDefault="00132A99" w:rsidP="00EA116D">
      <w:pPr>
        <w:pStyle w:val="ProductList-SubSubSectionHeading"/>
        <w:outlineLvl w:val="2"/>
        <w:rPr>
          <w:rFonts w:eastAsia="SimSun"/>
        </w:rPr>
      </w:pPr>
      <w:bookmarkStart w:id="1616" w:name="_Toc379797444"/>
      <w:bookmarkStart w:id="1617" w:name="_Toc380513480"/>
      <w:bookmarkStart w:id="1618" w:name="_Toc380655530"/>
      <w:bookmarkStart w:id="1619" w:name="SA_WindowsCompanionSubscription"/>
      <w:bookmarkStart w:id="1620" w:name="_Toc388090937"/>
      <w:bookmarkStart w:id="1621" w:name="_Toc388112878"/>
      <w:bookmarkStart w:id="1622" w:name="_Toc389114874"/>
      <w:r w:rsidRPr="00733EF6">
        <w:rPr>
          <w:rFonts w:eastAsia="SimSun"/>
          <w:b/>
          <w:color w:val="00188F"/>
        </w:rPr>
        <w:t xml:space="preserve">Windows </w:t>
      </w:r>
      <w:r w:rsidRPr="00733EF6">
        <w:rPr>
          <w:rFonts w:eastAsia="SimSun"/>
          <w:b/>
          <w:color w:val="00188F"/>
        </w:rPr>
        <w:t>助手订购</w:t>
      </w:r>
      <w:bookmarkEnd w:id="1616"/>
      <w:bookmarkEnd w:id="1617"/>
      <w:bookmarkEnd w:id="1618"/>
      <w:bookmarkEnd w:id="1619"/>
      <w:bookmarkEnd w:id="1620"/>
      <w:bookmarkEnd w:id="1621"/>
      <w:bookmarkEnd w:id="1622"/>
      <w:r w:rsidRPr="00733EF6">
        <w:rPr>
          <w:rFonts w:eastAsia="SimSun"/>
        </w:rPr>
        <w:fldChar w:fldCharType="begin"/>
      </w:r>
      <w:r w:rsidRPr="00733EF6">
        <w:rPr>
          <w:rFonts w:eastAsia="SimSun"/>
        </w:rPr>
        <w:instrText xml:space="preserve">XE "Windows </w:instrText>
      </w:r>
      <w:r w:rsidRPr="00733EF6">
        <w:rPr>
          <w:rFonts w:eastAsia="SimSun"/>
        </w:rPr>
        <w:instrText>助手订购</w:instrText>
      </w:r>
      <w:r w:rsidRPr="00733EF6">
        <w:rPr>
          <w:rFonts w:eastAsia="SimSun"/>
        </w:rPr>
        <w:instrText>"</w:instrText>
      </w:r>
      <w:r w:rsidRPr="00733EF6">
        <w:rPr>
          <w:rFonts w:eastAsia="SimSun"/>
        </w:rPr>
        <w:fldChar w:fldCharType="end"/>
      </w:r>
    </w:p>
    <w:p w:rsidR="00132A99" w:rsidRPr="00733EF6" w:rsidRDefault="00132A99" w:rsidP="00132A99">
      <w:pPr>
        <w:pStyle w:val="ProductList-Body"/>
        <w:rPr>
          <w:rFonts w:eastAsia="SimSun"/>
          <w:lang w:eastAsia="zh-CN"/>
        </w:rPr>
      </w:pPr>
      <w:r w:rsidRPr="00733EF6">
        <w:rPr>
          <w:rFonts w:eastAsia="SimSun"/>
          <w:lang w:eastAsia="zh-CN"/>
        </w:rPr>
        <w:t>请参阅本文档</w:t>
      </w:r>
      <w:r w:rsidR="00C013A6" w:rsidRPr="00C013A6">
        <w:rPr>
          <w:rFonts w:asciiTheme="majorEastAsia" w:eastAsiaTheme="majorEastAsia" w:hAnsiTheme="majorEastAsia"/>
          <w:lang w:eastAsia="zh-CN"/>
        </w:rPr>
        <w:t>“</w:t>
      </w:r>
      <w:r w:rsidRPr="00733EF6">
        <w:rPr>
          <w:rFonts w:eastAsia="SimSun"/>
          <w:lang w:eastAsia="zh-CN"/>
        </w:rPr>
        <w:t>在线服务</w:t>
      </w:r>
      <w:r w:rsidR="007A0503" w:rsidRPr="009A0408">
        <w:rPr>
          <w:rFonts w:asciiTheme="majorEastAsia" w:eastAsiaTheme="majorEastAsia" w:hAnsiTheme="majorEastAsia"/>
          <w:lang w:eastAsia="zh-CN"/>
        </w:rPr>
        <w:t>”</w:t>
      </w:r>
      <w:r w:rsidRPr="00733EF6">
        <w:rPr>
          <w:rFonts w:eastAsia="SimSun"/>
          <w:lang w:eastAsia="zh-CN"/>
        </w:rPr>
        <w:t>一节中的</w:t>
      </w:r>
      <w:r w:rsidRPr="00733EF6">
        <w:rPr>
          <w:rFonts w:eastAsia="SimSun"/>
          <w:lang w:eastAsia="zh-CN"/>
        </w:rPr>
        <w:t xml:space="preserve"> </w:t>
      </w:r>
      <w:hyperlink w:anchor="WindowsCompanionSubscription" w:history="1">
        <w:r w:rsidRPr="00733EF6">
          <w:rPr>
            <w:rStyle w:val="Hyperlink"/>
            <w:rFonts w:eastAsia="SimSun"/>
            <w:lang w:eastAsia="zh-CN"/>
          </w:rPr>
          <w:t xml:space="preserve">Windows </w:t>
        </w:r>
        <w:r w:rsidRPr="00733EF6">
          <w:rPr>
            <w:rStyle w:val="Hyperlink"/>
            <w:rFonts w:eastAsia="SimSun"/>
            <w:lang w:eastAsia="zh-CN"/>
          </w:rPr>
          <w:t>助手订购</w:t>
        </w:r>
        <w:r w:rsidRPr="00733EF6">
          <w:rPr>
            <w:rFonts w:eastAsia="SimSun"/>
          </w:rPr>
          <w:fldChar w:fldCharType="begin"/>
        </w:r>
        <w:r w:rsidRPr="00733EF6">
          <w:rPr>
            <w:rFonts w:eastAsia="SimSun"/>
            <w:lang w:eastAsia="zh-CN"/>
          </w:rPr>
          <w:instrText xml:space="preserve">XE "Windows </w:instrText>
        </w:r>
        <w:r w:rsidRPr="00733EF6">
          <w:rPr>
            <w:rFonts w:eastAsia="SimSun"/>
            <w:lang w:eastAsia="zh-CN"/>
          </w:rPr>
          <w:instrText>助手订购</w:instrText>
        </w:r>
        <w:r w:rsidRPr="00733EF6">
          <w:rPr>
            <w:rFonts w:eastAsia="SimSun"/>
            <w:lang w:eastAsia="zh-CN"/>
          </w:rPr>
          <w:instrText>"</w:instrText>
        </w:r>
        <w:r w:rsidRPr="00733EF6">
          <w:rPr>
            <w:rFonts w:eastAsia="SimSun"/>
          </w:rPr>
          <w:fldChar w:fldCharType="end"/>
        </w:r>
      </w:hyperlink>
      <w:r w:rsidRPr="00733EF6">
        <w:rPr>
          <w:rFonts w:eastAsia="SimSun"/>
          <w:lang w:eastAsia="zh-CN"/>
        </w:rPr>
        <w:t>说明。</w:t>
      </w:r>
    </w:p>
    <w:p w:rsidR="00132A99" w:rsidRPr="00733EF6" w:rsidRDefault="00132A99" w:rsidP="00132A99">
      <w:pPr>
        <w:pStyle w:val="ProductList-Body"/>
        <w:rPr>
          <w:rFonts w:eastAsia="SimSun"/>
          <w:lang w:eastAsia="zh-CN"/>
        </w:rPr>
      </w:pPr>
    </w:p>
    <w:p w:rsidR="00132A99" w:rsidRPr="00733EF6" w:rsidRDefault="00132A99" w:rsidP="00EA116D">
      <w:pPr>
        <w:pStyle w:val="ProductList-SubSubSectionHeading"/>
        <w:outlineLvl w:val="2"/>
        <w:rPr>
          <w:rFonts w:eastAsia="SimSun"/>
          <w:lang w:eastAsia="zh-CN"/>
        </w:rPr>
      </w:pPr>
      <w:bookmarkStart w:id="1623" w:name="_Toc379797445"/>
      <w:bookmarkStart w:id="1624" w:name="_Toc380513481"/>
      <w:bookmarkStart w:id="1625" w:name="_Toc380655531"/>
      <w:bookmarkStart w:id="1626" w:name="SA_TrainingVouchers"/>
      <w:bookmarkStart w:id="1627" w:name="_Toc388090938"/>
      <w:bookmarkStart w:id="1628" w:name="_Toc388112879"/>
      <w:bookmarkStart w:id="1629" w:name="_Toc389114875"/>
      <w:r w:rsidRPr="00733EF6">
        <w:rPr>
          <w:rFonts w:eastAsia="SimSun"/>
          <w:b/>
          <w:color w:val="00188F"/>
          <w:lang w:eastAsia="zh-CN"/>
        </w:rPr>
        <w:t>培训券</w:t>
      </w:r>
      <w:bookmarkEnd w:id="1623"/>
      <w:bookmarkEnd w:id="1624"/>
      <w:bookmarkEnd w:id="1625"/>
      <w:bookmarkEnd w:id="1626"/>
      <w:bookmarkEnd w:id="1627"/>
      <w:bookmarkEnd w:id="1628"/>
      <w:bookmarkEnd w:id="1629"/>
    </w:p>
    <w:p w:rsidR="00132A99" w:rsidRPr="00733EF6" w:rsidRDefault="00132A99" w:rsidP="00132A99">
      <w:pPr>
        <w:pStyle w:val="ProductList-Body"/>
        <w:rPr>
          <w:rFonts w:eastAsia="SimSun"/>
          <w:lang w:eastAsia="zh-CN"/>
        </w:rPr>
      </w:pPr>
      <w:r w:rsidRPr="00733EF6">
        <w:rPr>
          <w:rFonts w:eastAsia="SimSun"/>
          <w:lang w:eastAsia="zh-CN"/>
        </w:rPr>
        <w:t>拥有应用程序或系统产品组中</w:t>
      </w:r>
      <w:r w:rsidRPr="00733EF6">
        <w:rPr>
          <w:rFonts w:eastAsia="SimSun"/>
          <w:lang w:eastAsia="zh-CN"/>
        </w:rPr>
        <w:t xml:space="preserve"> SAM </w:t>
      </w:r>
      <w:r w:rsidRPr="00733EF6">
        <w:rPr>
          <w:rFonts w:eastAsia="SimSun"/>
          <w:lang w:eastAsia="zh-CN"/>
        </w:rPr>
        <w:t>的客户（学术选择许可以及针对学术、开放式价值订购</w:t>
      </w:r>
      <w:r w:rsidRPr="00733EF6">
        <w:rPr>
          <w:rFonts w:eastAsia="SimSun"/>
          <w:lang w:eastAsia="zh-CN"/>
        </w:rPr>
        <w:t xml:space="preserve"> – </w:t>
      </w:r>
      <w:r w:rsidRPr="00733EF6">
        <w:rPr>
          <w:rFonts w:eastAsia="SimSun"/>
          <w:lang w:eastAsia="zh-CN"/>
        </w:rPr>
        <w:t>教育解决方案、大专院校和中小学校协议的选择附加客户除外）可以获得微软培训券。这些代金券使客户能从有学习能力（</w:t>
      </w:r>
      <w:r w:rsidRPr="00733EF6">
        <w:rPr>
          <w:rFonts w:eastAsia="SimSun"/>
          <w:lang w:eastAsia="zh-CN"/>
        </w:rPr>
        <w:t xml:space="preserve">Microsoft Learning </w:t>
      </w:r>
      <w:r w:rsidRPr="00733EF6">
        <w:rPr>
          <w:rFonts w:eastAsia="SimSun"/>
          <w:lang w:eastAsia="zh-CN"/>
        </w:rPr>
        <w:t>合作伙伴）的微软合作伙伴处按特定的培训天数学习课程。奖励的培训天数根据计划和获得的</w:t>
      </w:r>
      <w:r w:rsidRPr="00733EF6">
        <w:rPr>
          <w:rFonts w:eastAsia="SimSun"/>
          <w:lang w:eastAsia="zh-CN"/>
        </w:rPr>
        <w:t xml:space="preserve"> SA </w:t>
      </w:r>
      <w:r w:rsidRPr="00733EF6">
        <w:rPr>
          <w:rFonts w:eastAsia="SimSun"/>
          <w:lang w:eastAsia="zh-CN"/>
        </w:rPr>
        <w:t>所针对的合格许可数而定。</w:t>
      </w:r>
    </w:p>
    <w:p w:rsidR="00132A99" w:rsidRPr="00733EF6" w:rsidRDefault="00132A99" w:rsidP="00132A99">
      <w:pPr>
        <w:pStyle w:val="ProductList-Body"/>
        <w:rPr>
          <w:rFonts w:eastAsia="SimSun"/>
          <w:lang w:eastAsia="zh-CN"/>
        </w:rPr>
      </w:pPr>
    </w:p>
    <w:p w:rsidR="00132A99" w:rsidRPr="00733EF6" w:rsidRDefault="00132A99" w:rsidP="00132A99">
      <w:pPr>
        <w:pStyle w:val="ProductList-Body"/>
        <w:rPr>
          <w:rFonts w:eastAsia="SimSun"/>
          <w:lang w:eastAsia="zh-CN"/>
        </w:rPr>
      </w:pPr>
      <w:r w:rsidRPr="00733EF6">
        <w:rPr>
          <w:rFonts w:eastAsia="SimSun"/>
          <w:lang w:eastAsia="zh-CN"/>
        </w:rPr>
        <w:t>对于培训券的资格要求，各计划规定了不同的获得</w:t>
      </w:r>
      <w:r w:rsidRPr="00733EF6">
        <w:rPr>
          <w:rFonts w:eastAsia="SimSun"/>
          <w:lang w:eastAsia="zh-CN"/>
        </w:rPr>
        <w:t xml:space="preserve"> SA </w:t>
      </w:r>
      <w:r w:rsidRPr="00733EF6">
        <w:rPr>
          <w:rFonts w:eastAsia="SimSun"/>
          <w:lang w:eastAsia="zh-CN"/>
        </w:rPr>
        <w:t>所针对的最低许可数。</w:t>
      </w:r>
    </w:p>
    <w:p w:rsidR="00132A99" w:rsidRPr="00733EF6" w:rsidRDefault="00132A99" w:rsidP="004F3C6D">
      <w:pPr>
        <w:pStyle w:val="ProductList-Body"/>
        <w:rPr>
          <w:rFonts w:eastAsia="SimSun"/>
          <w:lang w:eastAsia="zh-CN"/>
        </w:rPr>
      </w:pPr>
    </w:p>
    <w:tbl>
      <w:tblPr>
        <w:tblStyle w:val="TableGrid"/>
        <w:tblW w:w="0" w:type="auto"/>
        <w:tblInd w:w="117" w:type="dxa"/>
        <w:tblLook w:val="04A0" w:firstRow="1" w:lastRow="0" w:firstColumn="1" w:lastColumn="0" w:noHBand="0" w:noVBand="1"/>
      </w:tblPr>
      <w:tblGrid>
        <w:gridCol w:w="3660"/>
        <w:gridCol w:w="3480"/>
        <w:gridCol w:w="3660"/>
      </w:tblGrid>
      <w:tr w:rsidR="00132A99" w:rsidRPr="00733EF6" w:rsidTr="00BA482B">
        <w:trPr>
          <w:tblHeader/>
        </w:trPr>
        <w:tc>
          <w:tcPr>
            <w:tcW w:w="3660" w:type="dxa"/>
            <w:shd w:val="clear" w:color="auto" w:fill="2E74B5" w:themeFill="accent1" w:themeFillShade="BF"/>
            <w:vAlign w:val="center"/>
          </w:tcPr>
          <w:p w:rsidR="00132A99" w:rsidRPr="00733EF6" w:rsidRDefault="00132A99" w:rsidP="000F032B">
            <w:pPr>
              <w:pStyle w:val="ProductList-Body"/>
              <w:spacing w:before="20" w:after="20"/>
              <w:rPr>
                <w:rFonts w:eastAsia="SimSun"/>
                <w:color w:val="FFFFFF" w:themeColor="background1"/>
              </w:rPr>
            </w:pPr>
            <w:r w:rsidRPr="00733EF6">
              <w:rPr>
                <w:rFonts w:eastAsia="SimSun"/>
                <w:color w:val="FFFFFF" w:themeColor="background1"/>
              </w:rPr>
              <w:t>计划</w:t>
            </w:r>
          </w:p>
        </w:tc>
        <w:tc>
          <w:tcPr>
            <w:tcW w:w="3480" w:type="dxa"/>
            <w:shd w:val="clear" w:color="auto" w:fill="2E74B5" w:themeFill="accent1" w:themeFillShade="BF"/>
            <w:vAlign w:val="center"/>
          </w:tcPr>
          <w:p w:rsidR="00132A99" w:rsidRPr="00733EF6" w:rsidRDefault="00132A99" w:rsidP="000F032B">
            <w:pPr>
              <w:pStyle w:val="ProductList-Body"/>
              <w:spacing w:before="20" w:after="20"/>
              <w:rPr>
                <w:rFonts w:eastAsia="SimSun"/>
                <w:color w:val="FFFFFF" w:themeColor="background1"/>
              </w:rPr>
            </w:pPr>
            <w:r w:rsidRPr="00733EF6">
              <w:rPr>
                <w:rFonts w:eastAsia="SimSun"/>
                <w:color w:val="FFFFFF" w:themeColor="background1"/>
              </w:rPr>
              <w:t xml:space="preserve">Office </w:t>
            </w:r>
            <w:r w:rsidRPr="00733EF6">
              <w:rPr>
                <w:rFonts w:eastAsia="SimSun"/>
                <w:color w:val="FFFFFF" w:themeColor="background1"/>
              </w:rPr>
              <w:t>系统应用程序组产品</w:t>
            </w:r>
          </w:p>
        </w:tc>
        <w:tc>
          <w:tcPr>
            <w:tcW w:w="3660" w:type="dxa"/>
            <w:shd w:val="clear" w:color="auto" w:fill="2E74B5" w:themeFill="accent1" w:themeFillShade="BF"/>
            <w:vAlign w:val="center"/>
          </w:tcPr>
          <w:p w:rsidR="00132A99" w:rsidRPr="00733EF6" w:rsidRDefault="00132A99" w:rsidP="000F032B">
            <w:pPr>
              <w:pStyle w:val="ProductList-Body"/>
              <w:spacing w:before="20" w:after="20"/>
              <w:rPr>
                <w:rFonts w:eastAsia="SimSun"/>
                <w:color w:val="FFFFFF" w:themeColor="background1"/>
              </w:rPr>
            </w:pPr>
            <w:r w:rsidRPr="00733EF6">
              <w:rPr>
                <w:rFonts w:eastAsia="SimSun"/>
                <w:color w:val="FFFFFF" w:themeColor="background1"/>
              </w:rPr>
              <w:t>系统产品组</w:t>
            </w:r>
          </w:p>
        </w:tc>
      </w:tr>
      <w:tr w:rsidR="00132A99" w:rsidRPr="00733EF6" w:rsidTr="00BA482B">
        <w:tc>
          <w:tcPr>
            <w:tcW w:w="3660" w:type="dxa"/>
            <w:vAlign w:val="center"/>
          </w:tcPr>
          <w:p w:rsidR="00132A99" w:rsidRPr="00733EF6" w:rsidRDefault="00132A99" w:rsidP="000F032B">
            <w:pPr>
              <w:pStyle w:val="ProductList-Body"/>
              <w:rPr>
                <w:rFonts w:eastAsia="SimSun"/>
              </w:rPr>
            </w:pPr>
            <w:r w:rsidRPr="00733EF6">
              <w:rPr>
                <w:rFonts w:eastAsia="SimSun"/>
              </w:rPr>
              <w:t>开放式价值</w:t>
            </w:r>
          </w:p>
        </w:tc>
        <w:tc>
          <w:tcPr>
            <w:tcW w:w="3480" w:type="dxa"/>
            <w:vAlign w:val="center"/>
          </w:tcPr>
          <w:p w:rsidR="00132A99" w:rsidRPr="00733EF6" w:rsidRDefault="00132A99" w:rsidP="000F032B">
            <w:pPr>
              <w:pStyle w:val="ProductList-Body"/>
              <w:rPr>
                <w:rFonts w:eastAsia="SimSun"/>
                <w:lang w:eastAsia="zh-CN"/>
              </w:rPr>
            </w:pPr>
            <w:r w:rsidRPr="00733EF6">
              <w:rPr>
                <w:rFonts w:eastAsia="SimSun"/>
                <w:lang w:eastAsia="zh-CN"/>
              </w:rPr>
              <w:t>每</w:t>
            </w:r>
            <w:r w:rsidRPr="00733EF6">
              <w:rPr>
                <w:rFonts w:eastAsia="SimSun"/>
                <w:lang w:eastAsia="zh-CN"/>
              </w:rPr>
              <w:t xml:space="preserve"> 50 </w:t>
            </w:r>
            <w:r w:rsidRPr="00733EF6">
              <w:rPr>
                <w:rFonts w:eastAsia="SimSun"/>
                <w:lang w:eastAsia="zh-CN"/>
              </w:rPr>
              <w:t>份许可</w:t>
            </w:r>
            <w:r w:rsidRPr="00733EF6">
              <w:rPr>
                <w:rFonts w:eastAsia="SimSun"/>
                <w:lang w:eastAsia="zh-CN"/>
              </w:rPr>
              <w:t xml:space="preserve"> 2 </w:t>
            </w:r>
            <w:r w:rsidRPr="00733EF6">
              <w:rPr>
                <w:rFonts w:eastAsia="SimSun"/>
                <w:lang w:eastAsia="zh-CN"/>
              </w:rPr>
              <w:t>天（最多</w:t>
            </w:r>
            <w:r w:rsidRPr="00733EF6">
              <w:rPr>
                <w:rFonts w:eastAsia="SimSun"/>
                <w:lang w:eastAsia="zh-CN"/>
              </w:rPr>
              <w:t xml:space="preserve"> 20 </w:t>
            </w:r>
            <w:r w:rsidRPr="00733EF6">
              <w:rPr>
                <w:rFonts w:eastAsia="SimSun"/>
                <w:lang w:eastAsia="zh-CN"/>
              </w:rPr>
              <w:t>天）</w:t>
            </w:r>
          </w:p>
        </w:tc>
        <w:tc>
          <w:tcPr>
            <w:tcW w:w="3660" w:type="dxa"/>
            <w:vAlign w:val="center"/>
          </w:tcPr>
          <w:p w:rsidR="00132A99" w:rsidRPr="00733EF6" w:rsidRDefault="00132A99" w:rsidP="000F032B">
            <w:pPr>
              <w:pStyle w:val="ProductList-Body"/>
              <w:rPr>
                <w:rFonts w:eastAsia="SimSun"/>
                <w:lang w:eastAsia="zh-CN"/>
              </w:rPr>
            </w:pPr>
            <w:r w:rsidRPr="00733EF6">
              <w:rPr>
                <w:rFonts w:eastAsia="SimSun"/>
                <w:lang w:eastAsia="zh-CN"/>
              </w:rPr>
              <w:t>每</w:t>
            </w:r>
            <w:r w:rsidRPr="00733EF6">
              <w:rPr>
                <w:rFonts w:eastAsia="SimSun"/>
                <w:lang w:eastAsia="zh-CN"/>
              </w:rPr>
              <w:t xml:space="preserve"> 50 </w:t>
            </w:r>
            <w:r w:rsidRPr="00733EF6">
              <w:rPr>
                <w:rFonts w:eastAsia="SimSun"/>
                <w:lang w:eastAsia="zh-CN"/>
              </w:rPr>
              <w:t>份许可</w:t>
            </w:r>
            <w:r w:rsidRPr="00733EF6">
              <w:rPr>
                <w:rFonts w:eastAsia="SimSun"/>
                <w:lang w:eastAsia="zh-CN"/>
              </w:rPr>
              <w:t xml:space="preserve"> 1 </w:t>
            </w:r>
            <w:r w:rsidRPr="00733EF6">
              <w:rPr>
                <w:rFonts w:eastAsia="SimSun"/>
                <w:lang w:eastAsia="zh-CN"/>
              </w:rPr>
              <w:t>天（最多</w:t>
            </w:r>
            <w:r w:rsidRPr="00733EF6">
              <w:rPr>
                <w:rFonts w:eastAsia="SimSun"/>
                <w:lang w:eastAsia="zh-CN"/>
              </w:rPr>
              <w:t xml:space="preserve"> 10 </w:t>
            </w:r>
            <w:r w:rsidRPr="00733EF6">
              <w:rPr>
                <w:rFonts w:eastAsia="SimSun"/>
                <w:lang w:eastAsia="zh-CN"/>
              </w:rPr>
              <w:t>天）</w:t>
            </w:r>
          </w:p>
        </w:tc>
      </w:tr>
      <w:tr w:rsidR="00132A99" w:rsidRPr="00733EF6" w:rsidTr="00BA482B">
        <w:tc>
          <w:tcPr>
            <w:tcW w:w="3660" w:type="dxa"/>
            <w:vAlign w:val="center"/>
          </w:tcPr>
          <w:p w:rsidR="00132A99" w:rsidRPr="00733EF6" w:rsidRDefault="00132A99" w:rsidP="000F032B">
            <w:pPr>
              <w:pStyle w:val="ProductList-Body"/>
              <w:rPr>
                <w:rFonts w:eastAsia="SimSun"/>
                <w:b/>
              </w:rPr>
            </w:pPr>
            <w:r w:rsidRPr="00733EF6">
              <w:rPr>
                <w:rFonts w:eastAsia="SimSun"/>
              </w:rPr>
              <w:t>SAM</w:t>
            </w:r>
            <w:r w:rsidR="003327E3" w:rsidRPr="00733EF6">
              <w:rPr>
                <w:rFonts w:eastAsia="SimSun"/>
              </w:rPr>
              <w:t xml:space="preserve"> </w:t>
            </w:r>
            <w:r w:rsidRPr="00733EF6">
              <w:rPr>
                <w:rFonts w:eastAsia="SimSun"/>
              </w:rPr>
              <w:t>1</w:t>
            </w:r>
            <w:r w:rsidR="00097445" w:rsidRPr="00733EF6">
              <w:rPr>
                <w:rFonts w:eastAsia="SimSun"/>
              </w:rPr>
              <w:t xml:space="preserve"> – </w:t>
            </w:r>
            <w:r w:rsidRPr="00733EF6">
              <w:rPr>
                <w:rFonts w:eastAsia="SimSun"/>
              </w:rPr>
              <w:t>249</w:t>
            </w:r>
          </w:p>
        </w:tc>
        <w:tc>
          <w:tcPr>
            <w:tcW w:w="3480" w:type="dxa"/>
            <w:vAlign w:val="center"/>
          </w:tcPr>
          <w:p w:rsidR="00132A99" w:rsidRPr="00733EF6" w:rsidRDefault="00132A99" w:rsidP="000F032B">
            <w:pPr>
              <w:pStyle w:val="ProductList-Body"/>
              <w:rPr>
                <w:rFonts w:eastAsia="SimSun"/>
              </w:rPr>
            </w:pPr>
            <w:r w:rsidRPr="00733EF6">
              <w:rPr>
                <w:rFonts w:eastAsia="SimSun"/>
              </w:rPr>
              <w:t>每</w:t>
            </w:r>
            <w:r w:rsidRPr="00733EF6">
              <w:rPr>
                <w:rFonts w:eastAsia="SimSun"/>
              </w:rPr>
              <w:t xml:space="preserve"> 50 </w:t>
            </w:r>
            <w:r w:rsidRPr="00733EF6">
              <w:rPr>
                <w:rFonts w:eastAsia="SimSun"/>
              </w:rPr>
              <w:t>份许可</w:t>
            </w:r>
            <w:r w:rsidRPr="00733EF6">
              <w:rPr>
                <w:rFonts w:eastAsia="SimSun"/>
              </w:rPr>
              <w:t xml:space="preserve"> 2 </w:t>
            </w:r>
            <w:r w:rsidRPr="00733EF6">
              <w:rPr>
                <w:rFonts w:eastAsia="SimSun"/>
              </w:rPr>
              <w:t>天</w:t>
            </w:r>
          </w:p>
        </w:tc>
        <w:tc>
          <w:tcPr>
            <w:tcW w:w="3660" w:type="dxa"/>
            <w:vAlign w:val="center"/>
          </w:tcPr>
          <w:p w:rsidR="00132A99" w:rsidRPr="00733EF6" w:rsidRDefault="00132A99" w:rsidP="000F032B">
            <w:pPr>
              <w:pStyle w:val="ProductList-Body"/>
              <w:rPr>
                <w:rFonts w:eastAsia="SimSun"/>
              </w:rPr>
            </w:pPr>
            <w:r w:rsidRPr="00733EF6">
              <w:rPr>
                <w:rFonts w:eastAsia="SimSun"/>
              </w:rPr>
              <w:t>每</w:t>
            </w:r>
            <w:r w:rsidRPr="00733EF6">
              <w:rPr>
                <w:rFonts w:eastAsia="SimSun"/>
              </w:rPr>
              <w:t xml:space="preserve"> 50 </w:t>
            </w:r>
            <w:r w:rsidRPr="00733EF6">
              <w:rPr>
                <w:rFonts w:eastAsia="SimSun"/>
              </w:rPr>
              <w:t>份许可</w:t>
            </w:r>
            <w:r w:rsidRPr="00733EF6">
              <w:rPr>
                <w:rFonts w:eastAsia="SimSun"/>
              </w:rPr>
              <w:t xml:space="preserve"> 1 </w:t>
            </w:r>
            <w:r w:rsidRPr="00733EF6">
              <w:rPr>
                <w:rFonts w:eastAsia="SimSun"/>
              </w:rPr>
              <w:t>天</w:t>
            </w:r>
          </w:p>
        </w:tc>
      </w:tr>
      <w:tr w:rsidR="00132A99" w:rsidRPr="00733EF6" w:rsidTr="00BA482B">
        <w:tc>
          <w:tcPr>
            <w:tcW w:w="3660" w:type="dxa"/>
            <w:vAlign w:val="center"/>
          </w:tcPr>
          <w:p w:rsidR="00132A99" w:rsidRPr="00733EF6" w:rsidRDefault="00132A99" w:rsidP="00AE6EEA">
            <w:pPr>
              <w:pStyle w:val="ProductList-Body"/>
              <w:rPr>
                <w:rFonts w:eastAsia="SimSun"/>
              </w:rPr>
            </w:pPr>
            <w:r w:rsidRPr="00733EF6">
              <w:rPr>
                <w:rFonts w:eastAsia="SimSun"/>
              </w:rPr>
              <w:t>SAM</w:t>
            </w:r>
            <w:r w:rsidR="003327E3" w:rsidRPr="00733EF6">
              <w:rPr>
                <w:rFonts w:eastAsia="SimSun"/>
              </w:rPr>
              <w:t xml:space="preserve"> </w:t>
            </w:r>
            <w:r w:rsidRPr="00733EF6">
              <w:rPr>
                <w:rFonts w:eastAsia="SimSun"/>
              </w:rPr>
              <w:t>250</w:t>
            </w:r>
            <w:r w:rsidR="00097445" w:rsidRPr="00733EF6">
              <w:rPr>
                <w:rFonts w:eastAsia="SimSun"/>
              </w:rPr>
              <w:t xml:space="preserve"> – </w:t>
            </w:r>
            <w:r w:rsidRPr="00733EF6">
              <w:rPr>
                <w:rFonts w:eastAsia="SimSun"/>
              </w:rPr>
              <w:t>2399</w:t>
            </w:r>
          </w:p>
        </w:tc>
        <w:tc>
          <w:tcPr>
            <w:tcW w:w="3480" w:type="dxa"/>
            <w:vAlign w:val="center"/>
          </w:tcPr>
          <w:p w:rsidR="00132A99" w:rsidRPr="00733EF6" w:rsidRDefault="00132A99" w:rsidP="000F032B">
            <w:pPr>
              <w:pStyle w:val="ProductList-Body"/>
              <w:rPr>
                <w:rFonts w:eastAsia="SimSun"/>
                <w:lang w:eastAsia="zh-CN"/>
              </w:rPr>
            </w:pPr>
            <w:r w:rsidRPr="00733EF6">
              <w:rPr>
                <w:rFonts w:eastAsia="SimSun"/>
                <w:lang w:eastAsia="zh-CN"/>
              </w:rPr>
              <w:t>每份合格许可登记表</w:t>
            </w:r>
            <w:r w:rsidRPr="00733EF6">
              <w:rPr>
                <w:rFonts w:eastAsia="SimSun"/>
                <w:lang w:eastAsia="zh-CN"/>
              </w:rPr>
              <w:t xml:space="preserve"> 20 </w:t>
            </w:r>
            <w:r w:rsidRPr="00733EF6">
              <w:rPr>
                <w:rFonts w:eastAsia="SimSun"/>
                <w:lang w:eastAsia="zh-CN"/>
              </w:rPr>
              <w:t>天</w:t>
            </w:r>
          </w:p>
        </w:tc>
        <w:tc>
          <w:tcPr>
            <w:tcW w:w="3660" w:type="dxa"/>
            <w:vAlign w:val="center"/>
          </w:tcPr>
          <w:p w:rsidR="00132A99" w:rsidRPr="00733EF6" w:rsidRDefault="00132A99" w:rsidP="000F032B">
            <w:pPr>
              <w:pStyle w:val="ProductList-Body"/>
              <w:rPr>
                <w:rFonts w:eastAsia="SimSun"/>
                <w:lang w:eastAsia="zh-CN"/>
              </w:rPr>
            </w:pPr>
            <w:r w:rsidRPr="00733EF6">
              <w:rPr>
                <w:rFonts w:eastAsia="SimSun"/>
                <w:lang w:eastAsia="zh-CN"/>
              </w:rPr>
              <w:t>每份合格许可登记表</w:t>
            </w:r>
            <w:r w:rsidRPr="00733EF6">
              <w:rPr>
                <w:rFonts w:eastAsia="SimSun"/>
                <w:lang w:eastAsia="zh-CN"/>
              </w:rPr>
              <w:t xml:space="preserve"> 10 </w:t>
            </w:r>
            <w:r w:rsidRPr="00733EF6">
              <w:rPr>
                <w:rFonts w:eastAsia="SimSun"/>
                <w:lang w:eastAsia="zh-CN"/>
              </w:rPr>
              <w:t>天</w:t>
            </w:r>
          </w:p>
        </w:tc>
      </w:tr>
      <w:tr w:rsidR="00132A99" w:rsidRPr="00733EF6" w:rsidTr="00BA482B">
        <w:tc>
          <w:tcPr>
            <w:tcW w:w="3660" w:type="dxa"/>
            <w:vAlign w:val="center"/>
          </w:tcPr>
          <w:p w:rsidR="00132A99" w:rsidRPr="00733EF6" w:rsidRDefault="00132A99" w:rsidP="00AE6EEA">
            <w:pPr>
              <w:pStyle w:val="ProductList-Body"/>
              <w:rPr>
                <w:rFonts w:eastAsia="SimSun"/>
                <w:i/>
              </w:rPr>
            </w:pPr>
            <w:r w:rsidRPr="00733EF6">
              <w:rPr>
                <w:rFonts w:eastAsia="SimSun"/>
              </w:rPr>
              <w:t>SAM</w:t>
            </w:r>
            <w:r w:rsidR="003327E3" w:rsidRPr="00733EF6">
              <w:rPr>
                <w:rFonts w:eastAsia="SimSun"/>
              </w:rPr>
              <w:t xml:space="preserve"> </w:t>
            </w:r>
            <w:r w:rsidRPr="00733EF6">
              <w:rPr>
                <w:rFonts w:eastAsia="SimSun"/>
              </w:rPr>
              <w:t>2400</w:t>
            </w:r>
            <w:r w:rsidR="00097445" w:rsidRPr="00733EF6">
              <w:rPr>
                <w:rFonts w:eastAsia="SimSun"/>
              </w:rPr>
              <w:t xml:space="preserve"> – </w:t>
            </w:r>
            <w:r w:rsidRPr="00733EF6">
              <w:rPr>
                <w:rFonts w:eastAsia="SimSun"/>
              </w:rPr>
              <w:t>5999</w:t>
            </w:r>
          </w:p>
        </w:tc>
        <w:tc>
          <w:tcPr>
            <w:tcW w:w="3480" w:type="dxa"/>
            <w:vAlign w:val="center"/>
          </w:tcPr>
          <w:p w:rsidR="00132A99" w:rsidRPr="00733EF6" w:rsidRDefault="00132A99" w:rsidP="000F032B">
            <w:pPr>
              <w:pStyle w:val="ProductList-Body"/>
              <w:rPr>
                <w:rFonts w:eastAsia="SimSun"/>
              </w:rPr>
            </w:pPr>
            <w:r w:rsidRPr="00733EF6">
              <w:rPr>
                <w:rFonts w:eastAsia="SimSun"/>
              </w:rPr>
              <w:t xml:space="preserve">30 </w:t>
            </w:r>
            <w:r w:rsidRPr="00733EF6">
              <w:rPr>
                <w:rFonts w:eastAsia="SimSun"/>
              </w:rPr>
              <w:t>天</w:t>
            </w:r>
            <w:r w:rsidRPr="00733EF6">
              <w:rPr>
                <w:rFonts w:eastAsia="SimSun"/>
              </w:rPr>
              <w:t>*</w:t>
            </w:r>
          </w:p>
        </w:tc>
        <w:tc>
          <w:tcPr>
            <w:tcW w:w="3660" w:type="dxa"/>
            <w:vAlign w:val="center"/>
          </w:tcPr>
          <w:p w:rsidR="00132A99" w:rsidRPr="00733EF6" w:rsidRDefault="00132A99" w:rsidP="000F032B">
            <w:pPr>
              <w:pStyle w:val="ProductList-Body"/>
              <w:rPr>
                <w:rFonts w:eastAsia="SimSun"/>
              </w:rPr>
            </w:pPr>
            <w:r w:rsidRPr="00733EF6">
              <w:rPr>
                <w:rFonts w:eastAsia="SimSun"/>
              </w:rPr>
              <w:t xml:space="preserve">15 </w:t>
            </w:r>
            <w:r w:rsidRPr="00733EF6">
              <w:rPr>
                <w:rFonts w:eastAsia="SimSun"/>
              </w:rPr>
              <w:t>天</w:t>
            </w:r>
            <w:r w:rsidRPr="00733EF6">
              <w:rPr>
                <w:rFonts w:eastAsia="SimSun"/>
              </w:rPr>
              <w:t>*</w:t>
            </w:r>
          </w:p>
        </w:tc>
      </w:tr>
      <w:tr w:rsidR="00132A99" w:rsidRPr="00733EF6" w:rsidTr="00BA482B">
        <w:tc>
          <w:tcPr>
            <w:tcW w:w="3660" w:type="dxa"/>
            <w:vAlign w:val="center"/>
          </w:tcPr>
          <w:p w:rsidR="00132A99" w:rsidRPr="00733EF6" w:rsidRDefault="00132A99" w:rsidP="00AE6EEA">
            <w:pPr>
              <w:pStyle w:val="ProductList-Body"/>
              <w:rPr>
                <w:rFonts w:eastAsia="SimSun"/>
                <w:i/>
              </w:rPr>
            </w:pPr>
            <w:r w:rsidRPr="00733EF6">
              <w:rPr>
                <w:rFonts w:eastAsia="SimSun"/>
              </w:rPr>
              <w:t>SAM</w:t>
            </w:r>
            <w:r w:rsidR="003327E3" w:rsidRPr="00733EF6">
              <w:rPr>
                <w:rFonts w:eastAsia="SimSun"/>
              </w:rPr>
              <w:t xml:space="preserve"> </w:t>
            </w:r>
            <w:r w:rsidRPr="00733EF6">
              <w:rPr>
                <w:rFonts w:eastAsia="SimSun"/>
              </w:rPr>
              <w:t>6000</w:t>
            </w:r>
            <w:r w:rsidR="00097445" w:rsidRPr="00733EF6">
              <w:rPr>
                <w:rFonts w:eastAsia="SimSun"/>
              </w:rPr>
              <w:t xml:space="preserve"> – </w:t>
            </w:r>
            <w:r w:rsidRPr="00733EF6">
              <w:rPr>
                <w:rFonts w:eastAsia="SimSun"/>
              </w:rPr>
              <w:t>14999</w:t>
            </w:r>
          </w:p>
        </w:tc>
        <w:tc>
          <w:tcPr>
            <w:tcW w:w="3480" w:type="dxa"/>
            <w:vAlign w:val="center"/>
          </w:tcPr>
          <w:p w:rsidR="00132A99" w:rsidRPr="00733EF6" w:rsidRDefault="00132A99" w:rsidP="000F032B">
            <w:pPr>
              <w:pStyle w:val="ProductList-Body"/>
              <w:rPr>
                <w:rFonts w:eastAsia="SimSun"/>
              </w:rPr>
            </w:pPr>
            <w:r w:rsidRPr="00733EF6">
              <w:rPr>
                <w:rFonts w:eastAsia="SimSun"/>
              </w:rPr>
              <w:t xml:space="preserve">50 </w:t>
            </w:r>
            <w:r w:rsidRPr="00733EF6">
              <w:rPr>
                <w:rFonts w:eastAsia="SimSun"/>
              </w:rPr>
              <w:t>天</w:t>
            </w:r>
            <w:r w:rsidRPr="00733EF6">
              <w:rPr>
                <w:rFonts w:eastAsia="SimSun"/>
              </w:rPr>
              <w:t>*</w:t>
            </w:r>
          </w:p>
        </w:tc>
        <w:tc>
          <w:tcPr>
            <w:tcW w:w="3660" w:type="dxa"/>
            <w:vAlign w:val="center"/>
          </w:tcPr>
          <w:p w:rsidR="00132A99" w:rsidRPr="00733EF6" w:rsidRDefault="00132A99" w:rsidP="000F032B">
            <w:pPr>
              <w:pStyle w:val="ProductList-Body"/>
              <w:rPr>
                <w:rFonts w:eastAsia="SimSun"/>
              </w:rPr>
            </w:pPr>
            <w:r w:rsidRPr="00733EF6">
              <w:rPr>
                <w:rFonts w:eastAsia="SimSun"/>
              </w:rPr>
              <w:t xml:space="preserve">25 </w:t>
            </w:r>
            <w:r w:rsidRPr="00733EF6">
              <w:rPr>
                <w:rFonts w:eastAsia="SimSun"/>
              </w:rPr>
              <w:t>天</w:t>
            </w:r>
            <w:r w:rsidRPr="00733EF6">
              <w:rPr>
                <w:rFonts w:eastAsia="SimSun"/>
              </w:rPr>
              <w:t>*</w:t>
            </w:r>
          </w:p>
        </w:tc>
      </w:tr>
      <w:tr w:rsidR="00132A99" w:rsidRPr="00733EF6" w:rsidTr="00BA482B">
        <w:tc>
          <w:tcPr>
            <w:tcW w:w="3660" w:type="dxa"/>
            <w:vAlign w:val="center"/>
          </w:tcPr>
          <w:p w:rsidR="00132A99" w:rsidRPr="00733EF6" w:rsidRDefault="00132A99" w:rsidP="00AE6EEA">
            <w:pPr>
              <w:pStyle w:val="ProductList-Body"/>
              <w:rPr>
                <w:rFonts w:eastAsia="SimSun"/>
                <w:i/>
              </w:rPr>
            </w:pPr>
            <w:r w:rsidRPr="00733EF6">
              <w:rPr>
                <w:rFonts w:eastAsia="SimSun"/>
              </w:rPr>
              <w:t>SAM</w:t>
            </w:r>
            <w:r w:rsidR="003327E3" w:rsidRPr="00733EF6">
              <w:rPr>
                <w:rFonts w:eastAsia="SimSun"/>
              </w:rPr>
              <w:t xml:space="preserve"> </w:t>
            </w:r>
            <w:r w:rsidRPr="00733EF6">
              <w:rPr>
                <w:rFonts w:eastAsia="SimSun"/>
              </w:rPr>
              <w:t>15000 – 29999</w:t>
            </w:r>
          </w:p>
        </w:tc>
        <w:tc>
          <w:tcPr>
            <w:tcW w:w="3480" w:type="dxa"/>
            <w:vAlign w:val="center"/>
          </w:tcPr>
          <w:p w:rsidR="00132A99" w:rsidRPr="00733EF6" w:rsidRDefault="00132A99" w:rsidP="000F032B">
            <w:pPr>
              <w:pStyle w:val="ProductList-Body"/>
              <w:rPr>
                <w:rFonts w:eastAsia="SimSun"/>
              </w:rPr>
            </w:pPr>
            <w:r w:rsidRPr="00733EF6">
              <w:rPr>
                <w:rFonts w:eastAsia="SimSun"/>
              </w:rPr>
              <w:t xml:space="preserve">110 </w:t>
            </w:r>
            <w:r w:rsidRPr="00733EF6">
              <w:rPr>
                <w:rFonts w:eastAsia="SimSun"/>
              </w:rPr>
              <w:t>天</w:t>
            </w:r>
            <w:r w:rsidRPr="00733EF6">
              <w:rPr>
                <w:rFonts w:eastAsia="SimSun"/>
              </w:rPr>
              <w:t>*</w:t>
            </w:r>
          </w:p>
        </w:tc>
        <w:tc>
          <w:tcPr>
            <w:tcW w:w="3660" w:type="dxa"/>
            <w:vAlign w:val="center"/>
          </w:tcPr>
          <w:p w:rsidR="00132A99" w:rsidRPr="00733EF6" w:rsidRDefault="00132A99" w:rsidP="000F032B">
            <w:pPr>
              <w:pStyle w:val="ProductList-Body"/>
              <w:rPr>
                <w:rFonts w:eastAsia="SimSun"/>
              </w:rPr>
            </w:pPr>
            <w:r w:rsidRPr="00733EF6">
              <w:rPr>
                <w:rFonts w:eastAsia="SimSun"/>
              </w:rPr>
              <w:t xml:space="preserve">55 </w:t>
            </w:r>
            <w:r w:rsidRPr="00733EF6">
              <w:rPr>
                <w:rFonts w:eastAsia="SimSun"/>
              </w:rPr>
              <w:t>天</w:t>
            </w:r>
            <w:r w:rsidRPr="00733EF6">
              <w:rPr>
                <w:rFonts w:eastAsia="SimSun"/>
              </w:rPr>
              <w:t>*</w:t>
            </w:r>
          </w:p>
        </w:tc>
      </w:tr>
      <w:tr w:rsidR="00132A99" w:rsidRPr="00733EF6" w:rsidTr="00BA482B">
        <w:tc>
          <w:tcPr>
            <w:tcW w:w="3660" w:type="dxa"/>
            <w:vAlign w:val="center"/>
          </w:tcPr>
          <w:p w:rsidR="00132A99" w:rsidRPr="00733EF6" w:rsidRDefault="00132A99" w:rsidP="00AE6EEA">
            <w:pPr>
              <w:pStyle w:val="ProductList-Body"/>
              <w:rPr>
                <w:rFonts w:eastAsia="SimSun"/>
                <w:i/>
              </w:rPr>
            </w:pPr>
            <w:r w:rsidRPr="00733EF6">
              <w:rPr>
                <w:rFonts w:eastAsia="SimSun"/>
              </w:rPr>
              <w:t>SAM</w:t>
            </w:r>
            <w:r w:rsidR="003327E3" w:rsidRPr="00733EF6">
              <w:rPr>
                <w:rFonts w:eastAsia="SimSun"/>
              </w:rPr>
              <w:t xml:space="preserve"> </w:t>
            </w:r>
            <w:r w:rsidRPr="00733EF6">
              <w:rPr>
                <w:rFonts w:eastAsia="SimSun"/>
              </w:rPr>
              <w:t>30000 – 49999</w:t>
            </w:r>
          </w:p>
        </w:tc>
        <w:tc>
          <w:tcPr>
            <w:tcW w:w="3480" w:type="dxa"/>
            <w:vAlign w:val="center"/>
          </w:tcPr>
          <w:p w:rsidR="00132A99" w:rsidRPr="00733EF6" w:rsidRDefault="00132A99" w:rsidP="000F032B">
            <w:pPr>
              <w:pStyle w:val="ProductList-Body"/>
              <w:rPr>
                <w:rFonts w:eastAsia="SimSun"/>
              </w:rPr>
            </w:pPr>
            <w:r w:rsidRPr="00733EF6">
              <w:rPr>
                <w:rFonts w:eastAsia="SimSun"/>
              </w:rPr>
              <w:t xml:space="preserve">160 </w:t>
            </w:r>
            <w:r w:rsidRPr="00733EF6">
              <w:rPr>
                <w:rFonts w:eastAsia="SimSun"/>
              </w:rPr>
              <w:t>天</w:t>
            </w:r>
            <w:r w:rsidRPr="00733EF6">
              <w:rPr>
                <w:rFonts w:eastAsia="SimSun"/>
              </w:rPr>
              <w:t>*</w:t>
            </w:r>
          </w:p>
        </w:tc>
        <w:tc>
          <w:tcPr>
            <w:tcW w:w="3660" w:type="dxa"/>
            <w:vAlign w:val="center"/>
          </w:tcPr>
          <w:p w:rsidR="00132A99" w:rsidRPr="00733EF6" w:rsidRDefault="00132A99" w:rsidP="000F032B">
            <w:pPr>
              <w:pStyle w:val="ProductList-Body"/>
              <w:rPr>
                <w:rFonts w:eastAsia="SimSun"/>
              </w:rPr>
            </w:pPr>
            <w:r w:rsidRPr="00733EF6">
              <w:rPr>
                <w:rFonts w:eastAsia="SimSun"/>
              </w:rPr>
              <w:t xml:space="preserve">80 </w:t>
            </w:r>
            <w:r w:rsidRPr="00733EF6">
              <w:rPr>
                <w:rFonts w:eastAsia="SimSun"/>
              </w:rPr>
              <w:t>天</w:t>
            </w:r>
            <w:r w:rsidRPr="00733EF6">
              <w:rPr>
                <w:rFonts w:eastAsia="SimSun"/>
              </w:rPr>
              <w:t>*</w:t>
            </w:r>
          </w:p>
        </w:tc>
      </w:tr>
      <w:tr w:rsidR="00132A99" w:rsidRPr="00733EF6" w:rsidTr="00BA482B">
        <w:tc>
          <w:tcPr>
            <w:tcW w:w="3660" w:type="dxa"/>
            <w:vAlign w:val="center"/>
          </w:tcPr>
          <w:p w:rsidR="00132A99" w:rsidRPr="00733EF6" w:rsidRDefault="00132A99" w:rsidP="00AE6EEA">
            <w:pPr>
              <w:pStyle w:val="ProductList-Body"/>
              <w:rPr>
                <w:rFonts w:eastAsia="SimSun"/>
                <w:i/>
              </w:rPr>
            </w:pPr>
            <w:r w:rsidRPr="00733EF6">
              <w:rPr>
                <w:rFonts w:eastAsia="SimSun"/>
              </w:rPr>
              <w:t>SAM</w:t>
            </w:r>
            <w:r w:rsidR="003327E3" w:rsidRPr="00733EF6">
              <w:rPr>
                <w:rFonts w:eastAsia="SimSun"/>
              </w:rPr>
              <w:t xml:space="preserve"> </w:t>
            </w:r>
            <w:r w:rsidRPr="00733EF6">
              <w:rPr>
                <w:rFonts w:eastAsia="SimSun"/>
              </w:rPr>
              <w:t>50000 – 99999</w:t>
            </w:r>
          </w:p>
        </w:tc>
        <w:tc>
          <w:tcPr>
            <w:tcW w:w="3480" w:type="dxa"/>
            <w:vAlign w:val="center"/>
          </w:tcPr>
          <w:p w:rsidR="00132A99" w:rsidRPr="00733EF6" w:rsidRDefault="00132A99" w:rsidP="000F032B">
            <w:pPr>
              <w:pStyle w:val="ProductList-Body"/>
              <w:rPr>
                <w:rFonts w:eastAsia="SimSun"/>
              </w:rPr>
            </w:pPr>
            <w:r w:rsidRPr="00733EF6">
              <w:rPr>
                <w:rFonts w:eastAsia="SimSun"/>
              </w:rPr>
              <w:t xml:space="preserve">250 </w:t>
            </w:r>
            <w:r w:rsidRPr="00733EF6">
              <w:rPr>
                <w:rFonts w:eastAsia="SimSun"/>
              </w:rPr>
              <w:t>天</w:t>
            </w:r>
            <w:r w:rsidRPr="00733EF6">
              <w:rPr>
                <w:rFonts w:eastAsia="SimSun"/>
              </w:rPr>
              <w:t>*</w:t>
            </w:r>
          </w:p>
        </w:tc>
        <w:tc>
          <w:tcPr>
            <w:tcW w:w="3660" w:type="dxa"/>
            <w:vAlign w:val="center"/>
          </w:tcPr>
          <w:p w:rsidR="00132A99" w:rsidRPr="00733EF6" w:rsidRDefault="00132A99" w:rsidP="000F032B">
            <w:pPr>
              <w:pStyle w:val="ProductList-Body"/>
              <w:rPr>
                <w:rFonts w:eastAsia="SimSun"/>
              </w:rPr>
            </w:pPr>
            <w:r w:rsidRPr="00733EF6">
              <w:rPr>
                <w:rFonts w:eastAsia="SimSun"/>
              </w:rPr>
              <w:t xml:space="preserve">125 </w:t>
            </w:r>
            <w:r w:rsidRPr="00733EF6">
              <w:rPr>
                <w:rFonts w:eastAsia="SimSun"/>
              </w:rPr>
              <w:t>天</w:t>
            </w:r>
            <w:r w:rsidRPr="00733EF6">
              <w:rPr>
                <w:rFonts w:eastAsia="SimSun"/>
              </w:rPr>
              <w:t>*</w:t>
            </w:r>
          </w:p>
        </w:tc>
      </w:tr>
      <w:tr w:rsidR="00132A99" w:rsidRPr="00733EF6" w:rsidTr="00BA482B">
        <w:tc>
          <w:tcPr>
            <w:tcW w:w="3660" w:type="dxa"/>
            <w:vAlign w:val="center"/>
          </w:tcPr>
          <w:p w:rsidR="00132A99" w:rsidRPr="00733EF6" w:rsidRDefault="00132A99" w:rsidP="00AE6EEA">
            <w:pPr>
              <w:pStyle w:val="ProductList-Body"/>
              <w:rPr>
                <w:rFonts w:eastAsia="SimSun"/>
                <w:b/>
              </w:rPr>
            </w:pPr>
            <w:r w:rsidRPr="00733EF6">
              <w:rPr>
                <w:rFonts w:eastAsia="SimSun"/>
              </w:rPr>
              <w:t>SAM</w:t>
            </w:r>
            <w:r w:rsidR="003327E3" w:rsidRPr="00733EF6">
              <w:rPr>
                <w:rFonts w:eastAsia="SimSun"/>
              </w:rPr>
              <w:t xml:space="preserve"> </w:t>
            </w:r>
            <w:r w:rsidRPr="00733EF6">
              <w:rPr>
                <w:rFonts w:eastAsia="SimSun"/>
              </w:rPr>
              <w:t>100000 – 199999</w:t>
            </w:r>
          </w:p>
        </w:tc>
        <w:tc>
          <w:tcPr>
            <w:tcW w:w="3480" w:type="dxa"/>
            <w:vAlign w:val="center"/>
          </w:tcPr>
          <w:p w:rsidR="00132A99" w:rsidRPr="00733EF6" w:rsidRDefault="00132A99" w:rsidP="000F032B">
            <w:pPr>
              <w:pStyle w:val="ProductList-Body"/>
              <w:rPr>
                <w:rFonts w:eastAsia="SimSun"/>
              </w:rPr>
            </w:pPr>
            <w:r w:rsidRPr="00733EF6">
              <w:rPr>
                <w:rFonts w:eastAsia="SimSun"/>
              </w:rPr>
              <w:t xml:space="preserve">400 </w:t>
            </w:r>
            <w:r w:rsidRPr="00733EF6">
              <w:rPr>
                <w:rFonts w:eastAsia="SimSun"/>
              </w:rPr>
              <w:t>天</w:t>
            </w:r>
            <w:r w:rsidRPr="00733EF6">
              <w:rPr>
                <w:rFonts w:eastAsia="SimSun"/>
              </w:rPr>
              <w:t>*</w:t>
            </w:r>
          </w:p>
        </w:tc>
        <w:tc>
          <w:tcPr>
            <w:tcW w:w="3660" w:type="dxa"/>
            <w:vAlign w:val="center"/>
          </w:tcPr>
          <w:p w:rsidR="00132A99" w:rsidRPr="00733EF6" w:rsidRDefault="00132A99" w:rsidP="000F032B">
            <w:pPr>
              <w:pStyle w:val="ProductList-Body"/>
              <w:rPr>
                <w:rFonts w:eastAsia="SimSun"/>
              </w:rPr>
            </w:pPr>
            <w:r w:rsidRPr="00733EF6">
              <w:rPr>
                <w:rFonts w:eastAsia="SimSun"/>
              </w:rPr>
              <w:t xml:space="preserve">200 </w:t>
            </w:r>
            <w:r w:rsidRPr="00733EF6">
              <w:rPr>
                <w:rFonts w:eastAsia="SimSun"/>
              </w:rPr>
              <w:t>天</w:t>
            </w:r>
            <w:r w:rsidRPr="00733EF6">
              <w:rPr>
                <w:rFonts w:eastAsia="SimSun"/>
              </w:rPr>
              <w:t>*</w:t>
            </w:r>
          </w:p>
        </w:tc>
      </w:tr>
      <w:tr w:rsidR="00132A99" w:rsidRPr="00733EF6" w:rsidTr="00BA482B">
        <w:tc>
          <w:tcPr>
            <w:tcW w:w="3660" w:type="dxa"/>
            <w:vAlign w:val="center"/>
          </w:tcPr>
          <w:p w:rsidR="00132A99" w:rsidRPr="00733EF6" w:rsidRDefault="00132A99" w:rsidP="00AE6EEA">
            <w:pPr>
              <w:pStyle w:val="ProductList-Body"/>
              <w:rPr>
                <w:rFonts w:eastAsia="SimSun"/>
                <w:b/>
              </w:rPr>
            </w:pPr>
            <w:r w:rsidRPr="00733EF6">
              <w:rPr>
                <w:rFonts w:eastAsia="SimSun"/>
              </w:rPr>
              <w:t>SAM</w:t>
            </w:r>
            <w:r w:rsidR="003327E3" w:rsidRPr="00733EF6">
              <w:rPr>
                <w:rFonts w:eastAsia="SimSun"/>
              </w:rPr>
              <w:t xml:space="preserve"> </w:t>
            </w:r>
            <w:r w:rsidRPr="00733EF6">
              <w:rPr>
                <w:rFonts w:eastAsia="SimSun"/>
              </w:rPr>
              <w:t>200000 – 399999</w:t>
            </w:r>
          </w:p>
        </w:tc>
        <w:tc>
          <w:tcPr>
            <w:tcW w:w="3480" w:type="dxa"/>
            <w:vAlign w:val="center"/>
          </w:tcPr>
          <w:p w:rsidR="00132A99" w:rsidRPr="00733EF6" w:rsidRDefault="00132A99" w:rsidP="000F032B">
            <w:pPr>
              <w:pStyle w:val="ProductList-Body"/>
              <w:rPr>
                <w:rFonts w:eastAsia="SimSun"/>
              </w:rPr>
            </w:pPr>
            <w:r w:rsidRPr="00733EF6">
              <w:rPr>
                <w:rFonts w:eastAsia="SimSun"/>
              </w:rPr>
              <w:t xml:space="preserve">600 </w:t>
            </w:r>
            <w:r w:rsidRPr="00733EF6">
              <w:rPr>
                <w:rFonts w:eastAsia="SimSun"/>
              </w:rPr>
              <w:t>天</w:t>
            </w:r>
            <w:r w:rsidRPr="00733EF6">
              <w:rPr>
                <w:rFonts w:eastAsia="SimSun"/>
              </w:rPr>
              <w:t>*</w:t>
            </w:r>
          </w:p>
        </w:tc>
        <w:tc>
          <w:tcPr>
            <w:tcW w:w="3660" w:type="dxa"/>
            <w:vAlign w:val="center"/>
          </w:tcPr>
          <w:p w:rsidR="00132A99" w:rsidRPr="00733EF6" w:rsidRDefault="00132A99" w:rsidP="000F032B">
            <w:pPr>
              <w:pStyle w:val="ProductList-Body"/>
              <w:rPr>
                <w:rFonts w:eastAsia="SimSun"/>
              </w:rPr>
            </w:pPr>
            <w:r w:rsidRPr="00733EF6">
              <w:rPr>
                <w:rFonts w:eastAsia="SimSun"/>
              </w:rPr>
              <w:t xml:space="preserve">300 </w:t>
            </w:r>
            <w:r w:rsidRPr="00733EF6">
              <w:rPr>
                <w:rFonts w:eastAsia="SimSun"/>
              </w:rPr>
              <w:t>天</w:t>
            </w:r>
            <w:r w:rsidRPr="00733EF6">
              <w:rPr>
                <w:rFonts w:eastAsia="SimSun"/>
              </w:rPr>
              <w:t>*</w:t>
            </w:r>
          </w:p>
        </w:tc>
      </w:tr>
      <w:tr w:rsidR="00132A99" w:rsidRPr="00733EF6" w:rsidTr="00BA482B">
        <w:tc>
          <w:tcPr>
            <w:tcW w:w="3660" w:type="dxa"/>
            <w:vAlign w:val="center"/>
          </w:tcPr>
          <w:p w:rsidR="00132A99" w:rsidRPr="00733EF6" w:rsidRDefault="00132A99" w:rsidP="00AE6EEA">
            <w:pPr>
              <w:pStyle w:val="ProductList-Body"/>
              <w:rPr>
                <w:rFonts w:eastAsia="SimSun"/>
                <w:b/>
              </w:rPr>
            </w:pPr>
            <w:r w:rsidRPr="00733EF6">
              <w:rPr>
                <w:rFonts w:eastAsia="SimSun"/>
              </w:rPr>
              <w:t>SAM</w:t>
            </w:r>
            <w:r w:rsidR="003327E3" w:rsidRPr="00733EF6">
              <w:rPr>
                <w:rFonts w:eastAsia="SimSun"/>
              </w:rPr>
              <w:t xml:space="preserve"> </w:t>
            </w:r>
            <w:r w:rsidRPr="00733EF6">
              <w:rPr>
                <w:rFonts w:eastAsia="SimSun"/>
              </w:rPr>
              <w:t>400000 – 599999</w:t>
            </w:r>
          </w:p>
        </w:tc>
        <w:tc>
          <w:tcPr>
            <w:tcW w:w="3480" w:type="dxa"/>
            <w:vAlign w:val="center"/>
          </w:tcPr>
          <w:p w:rsidR="00132A99" w:rsidRPr="00733EF6" w:rsidRDefault="00132A99" w:rsidP="000F032B">
            <w:pPr>
              <w:pStyle w:val="ProductList-Body"/>
              <w:rPr>
                <w:rFonts w:eastAsia="SimSun"/>
              </w:rPr>
            </w:pPr>
            <w:r w:rsidRPr="00733EF6">
              <w:rPr>
                <w:rFonts w:eastAsia="SimSun"/>
              </w:rPr>
              <w:t xml:space="preserve">800 </w:t>
            </w:r>
            <w:r w:rsidRPr="00733EF6">
              <w:rPr>
                <w:rFonts w:eastAsia="SimSun"/>
              </w:rPr>
              <w:t>天</w:t>
            </w:r>
            <w:r w:rsidRPr="00733EF6">
              <w:rPr>
                <w:rFonts w:eastAsia="SimSun"/>
              </w:rPr>
              <w:t>*</w:t>
            </w:r>
          </w:p>
        </w:tc>
        <w:tc>
          <w:tcPr>
            <w:tcW w:w="3660" w:type="dxa"/>
            <w:vAlign w:val="center"/>
          </w:tcPr>
          <w:p w:rsidR="00132A99" w:rsidRPr="00733EF6" w:rsidRDefault="00132A99" w:rsidP="000F032B">
            <w:pPr>
              <w:pStyle w:val="ProductList-Body"/>
              <w:rPr>
                <w:rFonts w:eastAsia="SimSun"/>
              </w:rPr>
            </w:pPr>
            <w:r w:rsidRPr="00733EF6">
              <w:rPr>
                <w:rFonts w:eastAsia="SimSun"/>
              </w:rPr>
              <w:t xml:space="preserve">400 </w:t>
            </w:r>
            <w:r w:rsidRPr="00733EF6">
              <w:rPr>
                <w:rFonts w:eastAsia="SimSun"/>
              </w:rPr>
              <w:t>天</w:t>
            </w:r>
            <w:r w:rsidRPr="00733EF6">
              <w:rPr>
                <w:rFonts w:eastAsia="SimSun"/>
              </w:rPr>
              <w:t>*</w:t>
            </w:r>
          </w:p>
        </w:tc>
      </w:tr>
      <w:tr w:rsidR="00132A99" w:rsidRPr="00733EF6" w:rsidTr="00BA482B">
        <w:tc>
          <w:tcPr>
            <w:tcW w:w="3660" w:type="dxa"/>
            <w:vAlign w:val="center"/>
          </w:tcPr>
          <w:p w:rsidR="00132A99" w:rsidRPr="00733EF6" w:rsidRDefault="00132A99" w:rsidP="00AE6EEA">
            <w:pPr>
              <w:pStyle w:val="ProductList-Body"/>
              <w:rPr>
                <w:rFonts w:eastAsia="SimSun"/>
                <w:b/>
              </w:rPr>
            </w:pPr>
            <w:r w:rsidRPr="00733EF6">
              <w:rPr>
                <w:rFonts w:eastAsia="SimSun"/>
              </w:rPr>
              <w:t>SAM</w:t>
            </w:r>
            <w:r w:rsidR="003327E3" w:rsidRPr="00733EF6">
              <w:rPr>
                <w:rFonts w:eastAsia="SimSun"/>
              </w:rPr>
              <w:t xml:space="preserve"> </w:t>
            </w:r>
            <w:r w:rsidRPr="00733EF6">
              <w:rPr>
                <w:rFonts w:eastAsia="SimSun"/>
              </w:rPr>
              <w:t xml:space="preserve">600000 </w:t>
            </w:r>
            <w:r w:rsidRPr="00733EF6">
              <w:rPr>
                <w:rFonts w:eastAsia="SimSun"/>
              </w:rPr>
              <w:t>以上</w:t>
            </w:r>
          </w:p>
        </w:tc>
        <w:tc>
          <w:tcPr>
            <w:tcW w:w="3480" w:type="dxa"/>
            <w:vAlign w:val="center"/>
          </w:tcPr>
          <w:p w:rsidR="00132A99" w:rsidRPr="00733EF6" w:rsidRDefault="00132A99" w:rsidP="000F032B">
            <w:pPr>
              <w:pStyle w:val="ProductList-Body"/>
              <w:rPr>
                <w:rFonts w:eastAsia="SimSun"/>
              </w:rPr>
            </w:pPr>
            <w:r w:rsidRPr="00733EF6">
              <w:rPr>
                <w:rFonts w:eastAsia="SimSun"/>
              </w:rPr>
              <w:t xml:space="preserve">1400 </w:t>
            </w:r>
            <w:r w:rsidRPr="00733EF6">
              <w:rPr>
                <w:rFonts w:eastAsia="SimSun"/>
              </w:rPr>
              <w:t>天</w:t>
            </w:r>
            <w:r w:rsidRPr="00733EF6">
              <w:rPr>
                <w:rFonts w:eastAsia="SimSun"/>
              </w:rPr>
              <w:t>*</w:t>
            </w:r>
          </w:p>
        </w:tc>
        <w:tc>
          <w:tcPr>
            <w:tcW w:w="3660" w:type="dxa"/>
            <w:vAlign w:val="center"/>
          </w:tcPr>
          <w:p w:rsidR="00132A99" w:rsidRPr="00733EF6" w:rsidRDefault="00132A99" w:rsidP="000F032B">
            <w:pPr>
              <w:pStyle w:val="ProductList-Body"/>
              <w:rPr>
                <w:rFonts w:eastAsia="SimSun"/>
              </w:rPr>
            </w:pPr>
            <w:r w:rsidRPr="00733EF6">
              <w:rPr>
                <w:rFonts w:eastAsia="SimSun"/>
              </w:rPr>
              <w:t xml:space="preserve">700 </w:t>
            </w:r>
            <w:r w:rsidRPr="00733EF6">
              <w:rPr>
                <w:rFonts w:eastAsia="SimSun"/>
              </w:rPr>
              <w:t>天</w:t>
            </w:r>
            <w:r w:rsidRPr="00733EF6">
              <w:rPr>
                <w:rFonts w:eastAsia="SimSun"/>
              </w:rPr>
              <w:t>*</w:t>
            </w:r>
          </w:p>
        </w:tc>
      </w:tr>
    </w:tbl>
    <w:p w:rsidR="000F032B" w:rsidRPr="00733EF6" w:rsidRDefault="000F032B" w:rsidP="00F97607">
      <w:pPr>
        <w:pStyle w:val="ProductList-Body"/>
        <w:tabs>
          <w:tab w:val="clear" w:pos="158"/>
          <w:tab w:val="left" w:pos="270"/>
        </w:tabs>
        <w:rPr>
          <w:rFonts w:eastAsia="SimSun"/>
          <w:lang w:eastAsia="zh-CN"/>
        </w:rPr>
      </w:pPr>
      <w:r w:rsidRPr="00733EF6">
        <w:rPr>
          <w:rFonts w:eastAsia="SimSun"/>
          <w:lang w:eastAsia="zh-CN"/>
        </w:rPr>
        <w:t>注意：</w:t>
      </w:r>
      <w:r w:rsidRPr="00733EF6">
        <w:rPr>
          <w:rFonts w:eastAsia="SimSun"/>
          <w:i/>
          <w:lang w:eastAsia="zh-CN"/>
        </w:rPr>
        <w:t>培训奖励根据完整的</w:t>
      </w:r>
      <w:r w:rsidRPr="00733EF6">
        <w:rPr>
          <w:rFonts w:eastAsia="SimSun"/>
          <w:i/>
          <w:lang w:eastAsia="zh-CN"/>
        </w:rPr>
        <w:t xml:space="preserve"> 3 </w:t>
      </w:r>
      <w:r w:rsidRPr="00733EF6">
        <w:rPr>
          <w:rFonts w:eastAsia="SimSun"/>
          <w:i/>
          <w:lang w:eastAsia="zh-CN"/>
        </w:rPr>
        <w:t>年许可登记表或协议提供（有关详细信息请参阅下文）。</w:t>
      </w:r>
    </w:p>
    <w:p w:rsidR="000F032B" w:rsidRPr="00733EF6" w:rsidRDefault="000F032B" w:rsidP="00F97607">
      <w:pPr>
        <w:pStyle w:val="ProductList-Body"/>
        <w:tabs>
          <w:tab w:val="clear" w:pos="158"/>
          <w:tab w:val="left" w:pos="270"/>
        </w:tabs>
        <w:rPr>
          <w:rFonts w:eastAsia="SimSun"/>
          <w:lang w:eastAsia="zh-CN"/>
        </w:rPr>
      </w:pPr>
      <w:r w:rsidRPr="00733EF6">
        <w:rPr>
          <w:rFonts w:eastAsia="SimSun"/>
          <w:i/>
          <w:lang w:eastAsia="zh-CN"/>
        </w:rPr>
        <w:t>请参阅关于</w:t>
      </w:r>
      <w:r w:rsidRPr="00733EF6">
        <w:rPr>
          <w:rFonts w:eastAsia="SimSun"/>
          <w:i/>
          <w:lang w:eastAsia="zh-CN"/>
        </w:rPr>
        <w:t xml:space="preserve"> Office </w:t>
      </w:r>
      <w:r w:rsidRPr="00733EF6">
        <w:rPr>
          <w:rFonts w:eastAsia="SimSun"/>
          <w:i/>
          <w:lang w:eastAsia="zh-CN"/>
        </w:rPr>
        <w:t>系统应用程序的表格</w:t>
      </w:r>
    </w:p>
    <w:p w:rsidR="000F032B" w:rsidRPr="00733EF6" w:rsidRDefault="000F032B" w:rsidP="00F97607">
      <w:pPr>
        <w:pStyle w:val="ProductList-Body"/>
        <w:tabs>
          <w:tab w:val="clear" w:pos="158"/>
          <w:tab w:val="left" w:pos="270"/>
        </w:tabs>
        <w:rPr>
          <w:rFonts w:eastAsia="SimSun"/>
          <w:lang w:eastAsia="zh-CN"/>
        </w:rPr>
      </w:pPr>
      <w:r w:rsidRPr="00733EF6">
        <w:rPr>
          <w:rFonts w:eastAsia="SimSun"/>
          <w:lang w:eastAsia="zh-CN"/>
        </w:rPr>
        <w:t>*</w:t>
      </w:r>
      <w:r w:rsidRPr="00733EF6">
        <w:rPr>
          <w:rFonts w:eastAsia="SimSun"/>
          <w:i/>
          <w:lang w:eastAsia="zh-CN"/>
        </w:rPr>
        <w:t>每份合格许可登记表或协议的天数。</w:t>
      </w:r>
    </w:p>
    <w:p w:rsidR="000F032B" w:rsidRPr="00733EF6" w:rsidRDefault="000F032B" w:rsidP="000F032B">
      <w:pPr>
        <w:pStyle w:val="ProductList-Body"/>
        <w:rPr>
          <w:rFonts w:eastAsia="SimSun"/>
          <w:lang w:eastAsia="zh-CN"/>
        </w:rPr>
      </w:pPr>
    </w:p>
    <w:p w:rsidR="00C0319E" w:rsidRPr="00733EF6" w:rsidRDefault="00C0319E" w:rsidP="00026DDE">
      <w:pPr>
        <w:pStyle w:val="ProductList-Body"/>
        <w:numPr>
          <w:ilvl w:val="0"/>
          <w:numId w:val="24"/>
        </w:numPr>
        <w:ind w:left="450" w:hanging="270"/>
        <w:rPr>
          <w:rFonts w:eastAsia="SimSun"/>
          <w:lang w:eastAsia="zh-CN"/>
        </w:rPr>
      </w:pPr>
      <w:r w:rsidRPr="00733EF6">
        <w:rPr>
          <w:rFonts w:eastAsia="SimSun"/>
          <w:lang w:eastAsia="zh-CN"/>
        </w:rPr>
        <w:t>并非所有课程都能提供所有语言的版本。</w:t>
      </w:r>
    </w:p>
    <w:p w:rsidR="000F032B" w:rsidRPr="00733EF6" w:rsidRDefault="000F032B" w:rsidP="00026DDE">
      <w:pPr>
        <w:pStyle w:val="ProductList-Body"/>
        <w:numPr>
          <w:ilvl w:val="0"/>
          <w:numId w:val="24"/>
        </w:numPr>
        <w:ind w:left="450" w:hanging="270"/>
        <w:rPr>
          <w:rFonts w:eastAsia="SimSun"/>
        </w:rPr>
      </w:pPr>
      <w:r w:rsidRPr="00733EF6">
        <w:rPr>
          <w:rFonts w:eastAsia="SimSun"/>
        </w:rPr>
        <w:t xml:space="preserve">Microsoft Learning </w:t>
      </w:r>
      <w:r w:rsidRPr="00733EF6">
        <w:rPr>
          <w:rFonts w:eastAsia="SimSun"/>
        </w:rPr>
        <w:t>合作伙伴制订的本地政策和使用条款适用。</w:t>
      </w:r>
    </w:p>
    <w:p w:rsidR="000F032B" w:rsidRPr="00733EF6" w:rsidRDefault="000F032B" w:rsidP="00026DDE">
      <w:pPr>
        <w:pStyle w:val="ProductList-Body"/>
        <w:numPr>
          <w:ilvl w:val="0"/>
          <w:numId w:val="24"/>
        </w:numPr>
        <w:ind w:left="450" w:hanging="270"/>
        <w:rPr>
          <w:rFonts w:eastAsia="SimSun"/>
        </w:rPr>
      </w:pPr>
      <w:r w:rsidRPr="00733EF6">
        <w:rPr>
          <w:rFonts w:eastAsia="SimSun"/>
        </w:rPr>
        <w:t>权益管理员可以在</w:t>
      </w:r>
      <w:r w:rsidRPr="00733EF6">
        <w:rPr>
          <w:rFonts w:eastAsia="SimSun"/>
        </w:rPr>
        <w:t xml:space="preserve"> Microsoft Learning </w:t>
      </w:r>
      <w:r w:rsidRPr="00733EF6">
        <w:rPr>
          <w:rFonts w:eastAsia="SimSun"/>
        </w:rPr>
        <w:t>合作伙伴规定的课程取消日期前撤回已分配的代金券。</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接受培训者必须为代金券未能抵免的所有课程天数付费。</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超出适用于特定课目的天数的所有代金券天数将返回至天数池，供权益管理员重新分配。</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以加速形式提供的课程需要的代金券天数按以普通方式提供课程时的课程天数计。</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代金券只可用于在合格的</w:t>
      </w:r>
      <w:r w:rsidRPr="00733EF6">
        <w:rPr>
          <w:rFonts w:eastAsia="SimSun"/>
          <w:lang w:eastAsia="zh-CN"/>
        </w:rPr>
        <w:t xml:space="preserve"> Microsoft Learning </w:t>
      </w:r>
      <w:r w:rsidRPr="00733EF6">
        <w:rPr>
          <w:rFonts w:eastAsia="SimSun"/>
          <w:lang w:eastAsia="zh-CN"/>
        </w:rPr>
        <w:t>合作伙伴认可的课程上兑现由讲师主导的培训天数。这些代金券的有效范围不包括定制课程（加速提供的经认可课程或根据认可课程单独改编的定制课程除外）。有关认可课程的信息，请访问</w:t>
      </w:r>
      <w:r w:rsidRPr="00733EF6">
        <w:rPr>
          <w:rFonts w:eastAsia="SimSun"/>
          <w:lang w:eastAsia="zh-CN"/>
        </w:rPr>
        <w:t xml:space="preserve"> </w:t>
      </w:r>
      <w:hyperlink r:id="rId55" w:history="1">
        <w:r w:rsidRPr="00733EF6">
          <w:rPr>
            <w:rStyle w:val="Hyperlink"/>
            <w:rFonts w:eastAsia="SimSun"/>
            <w:lang w:eastAsia="zh-CN"/>
          </w:rPr>
          <w:t>http://www.microsoft.com/learning/sa/training.mspx</w:t>
        </w:r>
      </w:hyperlink>
      <w:r w:rsidRPr="00733EF6">
        <w:rPr>
          <w:rFonts w:eastAsia="SimSun"/>
          <w:lang w:eastAsia="zh-CN"/>
        </w:rPr>
        <w:t>。</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代金券不能用于抵免未参加预定课程的客户的任何相关费用。所有与</w:t>
      </w:r>
      <w:r w:rsidR="00C013A6" w:rsidRPr="00C013A6">
        <w:rPr>
          <w:rFonts w:asciiTheme="majorEastAsia" w:eastAsiaTheme="majorEastAsia" w:hAnsiTheme="majorEastAsia"/>
          <w:lang w:eastAsia="zh-CN"/>
        </w:rPr>
        <w:t>“</w:t>
      </w:r>
      <w:r w:rsidRPr="00733EF6">
        <w:rPr>
          <w:rFonts w:eastAsia="SimSun"/>
          <w:lang w:eastAsia="zh-CN"/>
        </w:rPr>
        <w:t>未出席</w:t>
      </w:r>
      <w:r w:rsidR="007A0503" w:rsidRPr="009A0408">
        <w:rPr>
          <w:rFonts w:asciiTheme="majorEastAsia" w:eastAsiaTheme="majorEastAsia" w:hAnsiTheme="majorEastAsia"/>
          <w:lang w:eastAsia="zh-CN"/>
        </w:rPr>
        <w:t>”</w:t>
      </w:r>
      <w:r w:rsidRPr="00733EF6">
        <w:rPr>
          <w:rFonts w:eastAsia="SimSun"/>
          <w:lang w:eastAsia="zh-CN"/>
        </w:rPr>
        <w:t>相关的费用均由客户承担。</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代金券只能由经客户批准使用代金券的人员兑现。</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代金券不能兑换成现金或其他有价酬金。</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代金券必须在</w:t>
      </w:r>
      <w:r w:rsidRPr="00733EF6">
        <w:rPr>
          <w:rFonts w:eastAsia="SimSun"/>
          <w:lang w:eastAsia="zh-CN"/>
        </w:rPr>
        <w:t xml:space="preserve"> SA </w:t>
      </w:r>
      <w:r w:rsidRPr="00733EF6">
        <w:rPr>
          <w:rFonts w:eastAsia="SimSun"/>
          <w:lang w:eastAsia="zh-CN"/>
        </w:rPr>
        <w:t>范围有效期内分配。</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代金券将在分配代金券之日起一百八十</w:t>
      </w:r>
      <w:r w:rsidRPr="00733EF6">
        <w:rPr>
          <w:rFonts w:eastAsia="SimSun"/>
          <w:lang w:eastAsia="zh-CN"/>
        </w:rPr>
        <w:t xml:space="preserve"> (180) </w:t>
      </w:r>
      <w:r w:rsidRPr="00733EF6">
        <w:rPr>
          <w:rFonts w:eastAsia="SimSun"/>
          <w:lang w:eastAsia="zh-CN"/>
        </w:rPr>
        <w:t>天后失效，与</w:t>
      </w:r>
      <w:r w:rsidRPr="00733EF6">
        <w:rPr>
          <w:rFonts w:eastAsia="SimSun"/>
          <w:lang w:eastAsia="zh-CN"/>
        </w:rPr>
        <w:t xml:space="preserve"> SA </w:t>
      </w:r>
      <w:r w:rsidRPr="00733EF6">
        <w:rPr>
          <w:rFonts w:eastAsia="SimSun"/>
          <w:lang w:eastAsia="zh-CN"/>
        </w:rPr>
        <w:t>范围期满时间无关。所有服务都必须在代金券失效前提供（提供培训和兑现代金券）。在</w:t>
      </w:r>
      <w:r w:rsidRPr="00733EF6">
        <w:rPr>
          <w:rFonts w:eastAsia="SimSun"/>
          <w:lang w:eastAsia="zh-CN"/>
        </w:rPr>
        <w:t xml:space="preserve"> SA </w:t>
      </w:r>
      <w:r w:rsidRPr="00733EF6">
        <w:rPr>
          <w:rFonts w:eastAsia="SimSun"/>
          <w:lang w:eastAsia="zh-CN"/>
        </w:rPr>
        <w:t>范围期满前失效的代金券将返回到可用的培训券天数池中。</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除了示范课外，一个培训券日等于一个培训课日。对于示范课，一个培训券日等于一个示范课日。</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客户必须将培训券兑换为示范课（一套四课或更多）</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与培训券兑换其他培训课不同，培训券兑换示范课不限于单一个人。</w:t>
      </w:r>
    </w:p>
    <w:p w:rsidR="000F032B" w:rsidRPr="00733EF6" w:rsidRDefault="000F032B" w:rsidP="00026DDE">
      <w:pPr>
        <w:pStyle w:val="ProductList-Body"/>
        <w:numPr>
          <w:ilvl w:val="0"/>
          <w:numId w:val="24"/>
        </w:numPr>
        <w:ind w:left="450" w:hanging="270"/>
        <w:rPr>
          <w:rFonts w:eastAsia="SimSun"/>
        </w:rPr>
      </w:pPr>
      <w:r w:rsidRPr="00733EF6">
        <w:rPr>
          <w:rFonts w:eastAsia="SimSun"/>
        </w:rPr>
        <w:t>一次只能在一个合格的</w:t>
      </w:r>
      <w:r w:rsidRPr="00733EF6">
        <w:rPr>
          <w:rFonts w:eastAsia="SimSun"/>
        </w:rPr>
        <w:t xml:space="preserve"> Microsoft Learning </w:t>
      </w:r>
      <w:r w:rsidRPr="00733EF6">
        <w:rPr>
          <w:rFonts w:eastAsia="SimSun"/>
        </w:rPr>
        <w:t>合作伙伴处使用代金券预定培训。</w:t>
      </w:r>
    </w:p>
    <w:p w:rsidR="000F032B" w:rsidRPr="00733EF6" w:rsidRDefault="000F032B" w:rsidP="00026DDE">
      <w:pPr>
        <w:pStyle w:val="ProductList-Body"/>
        <w:numPr>
          <w:ilvl w:val="0"/>
          <w:numId w:val="24"/>
        </w:numPr>
        <w:ind w:left="450" w:hanging="270"/>
        <w:rPr>
          <w:rFonts w:eastAsia="SimSun"/>
        </w:rPr>
      </w:pPr>
      <w:r w:rsidRPr="00733EF6">
        <w:rPr>
          <w:rFonts w:eastAsia="SimSun"/>
        </w:rPr>
        <w:t xml:space="preserve">Microsoft Learning </w:t>
      </w:r>
      <w:r w:rsidRPr="00733EF6">
        <w:rPr>
          <w:rFonts w:eastAsia="SimSun"/>
        </w:rPr>
        <w:t>合作伙伴保留根据当地取消政策取消课目的权利。</w:t>
      </w:r>
    </w:p>
    <w:p w:rsidR="000F032B" w:rsidRPr="00733EF6" w:rsidRDefault="000F032B" w:rsidP="00026DDE">
      <w:pPr>
        <w:pStyle w:val="ProductList-Body"/>
        <w:numPr>
          <w:ilvl w:val="0"/>
          <w:numId w:val="24"/>
        </w:numPr>
        <w:ind w:left="450" w:hanging="270"/>
        <w:rPr>
          <w:rFonts w:eastAsia="SimSun"/>
        </w:rPr>
      </w:pPr>
      <w:r w:rsidRPr="00733EF6">
        <w:rPr>
          <w:rFonts w:eastAsia="SimSun"/>
        </w:rPr>
        <w:t>代金券只对参与计划的</w:t>
      </w:r>
      <w:r w:rsidRPr="00733EF6">
        <w:rPr>
          <w:rFonts w:eastAsia="SimSun"/>
        </w:rPr>
        <w:t xml:space="preserve"> Microsoft Learning </w:t>
      </w:r>
      <w:r w:rsidRPr="00733EF6">
        <w:rPr>
          <w:rFonts w:eastAsia="SimSun"/>
        </w:rPr>
        <w:t>合作伙伴有效。代金券可以在全球各地的合格</w:t>
      </w:r>
      <w:r w:rsidRPr="00733EF6">
        <w:rPr>
          <w:rFonts w:eastAsia="SimSun"/>
        </w:rPr>
        <w:t xml:space="preserve"> Microsoft Learning </w:t>
      </w:r>
      <w:r w:rsidRPr="00733EF6">
        <w:rPr>
          <w:rFonts w:eastAsia="SimSun"/>
        </w:rPr>
        <w:t>合作伙伴处使用。</w:t>
      </w:r>
    </w:p>
    <w:p w:rsidR="000F032B" w:rsidRPr="00733EF6" w:rsidRDefault="000F032B" w:rsidP="00026DDE">
      <w:pPr>
        <w:pStyle w:val="ProductList-Body"/>
        <w:numPr>
          <w:ilvl w:val="0"/>
          <w:numId w:val="24"/>
        </w:numPr>
        <w:ind w:left="450" w:hanging="270"/>
        <w:rPr>
          <w:rFonts w:eastAsia="SimSun"/>
        </w:rPr>
      </w:pPr>
      <w:r w:rsidRPr="00733EF6">
        <w:rPr>
          <w:rFonts w:eastAsia="SimSun"/>
        </w:rPr>
        <w:lastRenderedPageBreak/>
        <w:t>客户如果要使用代金券支付课程费用，必须在课程结束前向</w:t>
      </w:r>
      <w:r w:rsidRPr="00733EF6">
        <w:rPr>
          <w:rFonts w:eastAsia="SimSun"/>
        </w:rPr>
        <w:t xml:space="preserve"> Microsoft Learning </w:t>
      </w:r>
      <w:r w:rsidRPr="00733EF6">
        <w:rPr>
          <w:rFonts w:eastAsia="SimSun"/>
        </w:rPr>
        <w:t>合作伙伴提供要应用于课程的代金券的信息。</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微软对遗失、被盗、放错地方或使用错误的代金券概不负责。</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如果在允许的情况下因返款和其他付费调整而减少获得的</w:t>
      </w:r>
      <w:r w:rsidRPr="00733EF6">
        <w:rPr>
          <w:rFonts w:eastAsia="SimSun"/>
          <w:lang w:eastAsia="zh-CN"/>
        </w:rPr>
        <w:t xml:space="preserve"> SA </w:t>
      </w:r>
      <w:r w:rsidRPr="00733EF6">
        <w:rPr>
          <w:rFonts w:eastAsia="SimSun"/>
          <w:lang w:eastAsia="zh-CN"/>
        </w:rPr>
        <w:t>对应的合格许可数，可能使客户有权得到的培训券服务级别降低。</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只有有资格享受此权益的客户才能兑现代金券。</w:t>
      </w:r>
    </w:p>
    <w:p w:rsidR="000F032B" w:rsidRPr="00D5587E" w:rsidRDefault="000F032B" w:rsidP="00026DDE">
      <w:pPr>
        <w:pStyle w:val="ProductList-Body"/>
        <w:numPr>
          <w:ilvl w:val="0"/>
          <w:numId w:val="24"/>
        </w:numPr>
        <w:ind w:left="450" w:hanging="270"/>
        <w:rPr>
          <w:rFonts w:eastAsia="SimSun"/>
          <w:spacing w:val="-2"/>
          <w:lang w:eastAsia="zh-CN"/>
        </w:rPr>
      </w:pPr>
      <w:r w:rsidRPr="00D5587E">
        <w:rPr>
          <w:rFonts w:eastAsia="SimSun"/>
          <w:spacing w:val="-2"/>
          <w:lang w:eastAsia="zh-CN"/>
        </w:rPr>
        <w:t>按代金券提供的服务是依照客户与合格提供商之间的协议提供的，微软对与服务有关的由合格提供商承担的任何工作或失误概不负责</w:t>
      </w:r>
    </w:p>
    <w:p w:rsidR="000F032B" w:rsidRPr="00733EF6" w:rsidRDefault="000F032B" w:rsidP="00026DDE">
      <w:pPr>
        <w:pStyle w:val="ProductList-Body"/>
        <w:numPr>
          <w:ilvl w:val="0"/>
          <w:numId w:val="24"/>
        </w:numPr>
        <w:ind w:left="450" w:hanging="270"/>
        <w:rPr>
          <w:rFonts w:eastAsia="SimSun"/>
          <w:lang w:eastAsia="zh-CN"/>
        </w:rPr>
      </w:pPr>
      <w:r w:rsidRPr="00733EF6">
        <w:rPr>
          <w:rFonts w:eastAsia="SimSun"/>
          <w:lang w:eastAsia="zh-CN"/>
        </w:rPr>
        <w:t>上表显示的培训奖励依据完整的</w:t>
      </w:r>
      <w:r w:rsidRPr="00733EF6">
        <w:rPr>
          <w:rFonts w:eastAsia="SimSun"/>
          <w:lang w:eastAsia="zh-CN"/>
        </w:rPr>
        <w:t xml:space="preserve"> 3 </w:t>
      </w:r>
      <w:r w:rsidRPr="00733EF6">
        <w:rPr>
          <w:rFonts w:eastAsia="SimSun"/>
          <w:lang w:eastAsia="zh-CN"/>
        </w:rPr>
        <w:t>年许可登记表或协议提供。购买一年</w:t>
      </w:r>
      <w:r w:rsidRPr="00733EF6">
        <w:rPr>
          <w:rFonts w:eastAsia="SimSun"/>
          <w:lang w:eastAsia="zh-CN"/>
        </w:rPr>
        <w:t xml:space="preserve"> SA </w:t>
      </w:r>
      <w:r w:rsidRPr="00733EF6">
        <w:rPr>
          <w:rFonts w:eastAsia="SimSun"/>
          <w:lang w:eastAsia="zh-CN"/>
        </w:rPr>
        <w:t>范围的客户将得到表中所述培训奖励的三分之一。购买两年</w:t>
      </w:r>
      <w:r w:rsidRPr="00733EF6">
        <w:rPr>
          <w:rFonts w:eastAsia="SimSun"/>
          <w:lang w:eastAsia="zh-CN"/>
        </w:rPr>
        <w:t xml:space="preserve"> SA </w:t>
      </w:r>
      <w:r w:rsidRPr="00733EF6">
        <w:rPr>
          <w:rFonts w:eastAsia="SimSun"/>
          <w:lang w:eastAsia="zh-CN"/>
        </w:rPr>
        <w:t>范围的客户将得到表中所述培训奖励的三分之二。</w:t>
      </w:r>
    </w:p>
    <w:p w:rsidR="000F032B" w:rsidRPr="00733EF6" w:rsidRDefault="000F032B" w:rsidP="000F032B">
      <w:pPr>
        <w:pStyle w:val="ProductList-Body"/>
        <w:rPr>
          <w:rFonts w:eastAsia="SimSun"/>
          <w:lang w:eastAsia="zh-CN"/>
        </w:rPr>
      </w:pPr>
    </w:p>
    <w:p w:rsidR="000F032B" w:rsidRPr="00733EF6" w:rsidRDefault="000F032B" w:rsidP="00432379">
      <w:pPr>
        <w:pStyle w:val="ProductList-SubSubSectionHeading"/>
        <w:outlineLvl w:val="2"/>
        <w:rPr>
          <w:rFonts w:eastAsia="SimSun"/>
          <w:lang w:eastAsia="zh-CN"/>
        </w:rPr>
      </w:pPr>
      <w:bookmarkStart w:id="1630" w:name="_Toc379797446"/>
      <w:bookmarkStart w:id="1631" w:name="_Toc380513482"/>
      <w:bookmarkStart w:id="1632" w:name="_Toc380655532"/>
      <w:bookmarkStart w:id="1633" w:name="_Toc388090939"/>
      <w:bookmarkStart w:id="1634" w:name="_Toc388112880"/>
      <w:bookmarkStart w:id="1635" w:name="_Toc389114876"/>
      <w:r w:rsidRPr="00733EF6">
        <w:rPr>
          <w:rFonts w:eastAsia="SimSun"/>
          <w:b/>
          <w:color w:val="00188F"/>
          <w:lang w:eastAsia="zh-CN"/>
        </w:rPr>
        <w:t>E-Learning</w:t>
      </w:r>
      <w:bookmarkEnd w:id="1630"/>
      <w:bookmarkEnd w:id="1631"/>
      <w:bookmarkEnd w:id="1632"/>
      <w:bookmarkEnd w:id="1633"/>
      <w:bookmarkEnd w:id="1634"/>
      <w:bookmarkEnd w:id="1635"/>
    </w:p>
    <w:p w:rsidR="000F032B" w:rsidRPr="00733EF6" w:rsidRDefault="000F032B" w:rsidP="000F032B">
      <w:pPr>
        <w:pStyle w:val="ProductList-Body"/>
        <w:rPr>
          <w:rFonts w:eastAsia="SimSun"/>
          <w:lang w:eastAsia="zh-CN"/>
        </w:rPr>
      </w:pPr>
      <w:r w:rsidRPr="00733EF6">
        <w:rPr>
          <w:rFonts w:eastAsia="SimSun"/>
          <w:lang w:eastAsia="zh-CN"/>
        </w:rPr>
        <w:t>此项权益因应用程序、系统和服务器而异。合格的客户每拥有一份合格许可登记表</w:t>
      </w:r>
      <w:r w:rsidRPr="00733EF6">
        <w:rPr>
          <w:rFonts w:eastAsia="SimSun"/>
          <w:lang w:eastAsia="zh-CN"/>
        </w:rPr>
        <w:t>/</w:t>
      </w:r>
      <w:r w:rsidRPr="00733EF6">
        <w:rPr>
          <w:rFonts w:eastAsia="SimSun"/>
          <w:lang w:eastAsia="zh-CN"/>
        </w:rPr>
        <w:t>协议就将获得一个访问代码（对应应用程序、系统和服务器）。客户还可从</w:t>
      </w:r>
      <w:r w:rsidRPr="00733EF6">
        <w:rPr>
          <w:rFonts w:eastAsia="SimSun"/>
          <w:lang w:eastAsia="zh-CN"/>
        </w:rPr>
        <w:t xml:space="preserve"> VLSC </w:t>
      </w:r>
      <w:r w:rsidRPr="00733EF6">
        <w:rPr>
          <w:rFonts w:eastAsia="SimSun"/>
          <w:lang w:eastAsia="zh-CN"/>
        </w:rPr>
        <w:t>下载顺应</w:t>
      </w:r>
      <w:r w:rsidRPr="00733EF6">
        <w:rPr>
          <w:rFonts w:eastAsia="SimSun"/>
          <w:lang w:eastAsia="zh-CN"/>
        </w:rPr>
        <w:t xml:space="preserve"> SCORM </w:t>
      </w:r>
      <w:r w:rsidRPr="00733EF6">
        <w:rPr>
          <w:rFonts w:eastAsia="SimSun"/>
          <w:lang w:eastAsia="zh-CN"/>
        </w:rPr>
        <w:t>的仅限内容的</w:t>
      </w:r>
      <w:r w:rsidRPr="00733EF6">
        <w:rPr>
          <w:rFonts w:eastAsia="SimSun"/>
          <w:lang w:eastAsia="zh-CN"/>
        </w:rPr>
        <w:t xml:space="preserve"> E-learning </w:t>
      </w:r>
      <w:r w:rsidRPr="00733EF6">
        <w:rPr>
          <w:rFonts w:eastAsia="SimSun"/>
          <w:lang w:eastAsia="zh-CN"/>
        </w:rPr>
        <w:t>文件（用于选择应用程序和系统），以便导入其学习管理系统</w:t>
      </w:r>
      <w:r w:rsidRPr="00733EF6">
        <w:rPr>
          <w:rFonts w:eastAsia="SimSun"/>
          <w:lang w:eastAsia="zh-CN"/>
        </w:rPr>
        <w:t xml:space="preserve"> (LMS)</w:t>
      </w:r>
      <w:r w:rsidRPr="00733EF6">
        <w:rPr>
          <w:rFonts w:eastAsia="SimSun"/>
          <w:lang w:eastAsia="zh-CN"/>
        </w:rPr>
        <w:t>。从</w:t>
      </w:r>
      <w:r w:rsidRPr="00733EF6">
        <w:rPr>
          <w:rFonts w:eastAsia="SimSun"/>
          <w:lang w:eastAsia="zh-CN"/>
        </w:rPr>
        <w:t xml:space="preserve"> VLSC </w:t>
      </w:r>
      <w:r w:rsidRPr="00733EF6">
        <w:rPr>
          <w:rFonts w:eastAsia="SimSun"/>
          <w:lang w:eastAsia="zh-CN"/>
        </w:rPr>
        <w:t>下载文件不需要访问代码。企业协议和选择计划的客户可以通过下载或</w:t>
      </w:r>
      <w:r w:rsidRPr="00733EF6">
        <w:rPr>
          <w:rFonts w:eastAsia="SimSun"/>
          <w:lang w:eastAsia="zh-CN"/>
        </w:rPr>
        <w:t xml:space="preserve"> DVD </w:t>
      </w:r>
      <w:r w:rsidRPr="00733EF6">
        <w:rPr>
          <w:rFonts w:eastAsia="SimSun"/>
          <w:lang w:eastAsia="zh-CN"/>
        </w:rPr>
        <w:t>获得顺应</w:t>
      </w:r>
      <w:r w:rsidRPr="00733EF6">
        <w:rPr>
          <w:rFonts w:eastAsia="SimSun"/>
          <w:lang w:eastAsia="zh-CN"/>
        </w:rPr>
        <w:t xml:space="preserve"> SCORM </w:t>
      </w:r>
      <w:r w:rsidRPr="00733EF6">
        <w:rPr>
          <w:rFonts w:eastAsia="SimSun"/>
          <w:lang w:eastAsia="zh-CN"/>
        </w:rPr>
        <w:t>的内容（对应应用程序和系统），而开放和开放式价值计划的客户只能通过</w:t>
      </w:r>
      <w:r w:rsidRPr="00733EF6">
        <w:rPr>
          <w:rFonts w:eastAsia="SimSun"/>
          <w:lang w:eastAsia="zh-CN"/>
        </w:rPr>
        <w:t xml:space="preserve"> DVD </w:t>
      </w:r>
      <w:r w:rsidRPr="00733EF6">
        <w:rPr>
          <w:rFonts w:eastAsia="SimSun"/>
          <w:lang w:eastAsia="zh-CN"/>
        </w:rPr>
        <w:t>获得顺应</w:t>
      </w:r>
      <w:r w:rsidRPr="00733EF6">
        <w:rPr>
          <w:rFonts w:eastAsia="SimSun"/>
          <w:lang w:eastAsia="zh-CN"/>
        </w:rPr>
        <w:t xml:space="preserve"> SCORM </w:t>
      </w:r>
      <w:r w:rsidRPr="00733EF6">
        <w:rPr>
          <w:rFonts w:eastAsia="SimSun"/>
          <w:lang w:eastAsia="zh-CN"/>
        </w:rPr>
        <w:t>的内容（对应应用程序和系统）。</w:t>
      </w:r>
    </w:p>
    <w:p w:rsidR="000F032B" w:rsidRPr="00733EF6" w:rsidRDefault="000F032B" w:rsidP="000F032B">
      <w:pPr>
        <w:pStyle w:val="ProductList-Body"/>
        <w:rPr>
          <w:rFonts w:eastAsia="SimSun"/>
          <w:lang w:eastAsia="zh-CN"/>
        </w:rPr>
      </w:pPr>
    </w:p>
    <w:p w:rsidR="000F032B" w:rsidRPr="00D5587E" w:rsidRDefault="000F032B" w:rsidP="000F032B">
      <w:pPr>
        <w:pStyle w:val="ProductList-Body"/>
        <w:rPr>
          <w:rFonts w:eastAsia="SimSun"/>
          <w:spacing w:val="2"/>
          <w:lang w:eastAsia="zh-CN"/>
        </w:rPr>
      </w:pPr>
      <w:r w:rsidRPr="00D5587E">
        <w:rPr>
          <w:rFonts w:eastAsia="SimSun"/>
          <w:spacing w:val="2"/>
          <w:lang w:eastAsia="zh-CN"/>
        </w:rPr>
        <w:t>客户组织中可以使用</w:t>
      </w:r>
      <w:r w:rsidRPr="00D5587E">
        <w:rPr>
          <w:rFonts w:eastAsia="SimSun"/>
          <w:spacing w:val="2"/>
          <w:lang w:eastAsia="zh-CN"/>
        </w:rPr>
        <w:t xml:space="preserve"> E-Learning </w:t>
      </w:r>
      <w:r w:rsidRPr="00D5587E">
        <w:rPr>
          <w:rFonts w:eastAsia="SimSun"/>
          <w:spacing w:val="2"/>
          <w:lang w:eastAsia="zh-CN"/>
        </w:rPr>
        <w:t>培训的最大用户数等于客户在</w:t>
      </w:r>
      <w:r w:rsidRPr="00D5587E">
        <w:rPr>
          <w:rFonts w:eastAsia="SimSun"/>
          <w:spacing w:val="2"/>
          <w:lang w:eastAsia="zh-CN"/>
        </w:rPr>
        <w:t xml:space="preserve"> SA </w:t>
      </w:r>
      <w:r w:rsidRPr="00D5587E">
        <w:rPr>
          <w:rFonts w:eastAsia="SimSun"/>
          <w:spacing w:val="2"/>
          <w:lang w:eastAsia="zh-CN"/>
        </w:rPr>
        <w:t>中登记的合格产品的许可副本数。客户必须为每份合格许可指定一个用户。访问权不能从一个用户转让给另一个。</w:t>
      </w:r>
    </w:p>
    <w:p w:rsidR="000F032B" w:rsidRPr="00733EF6" w:rsidRDefault="000F032B" w:rsidP="000F032B">
      <w:pPr>
        <w:pStyle w:val="ProductList-Body"/>
        <w:rPr>
          <w:rFonts w:eastAsia="SimSun"/>
          <w:lang w:eastAsia="zh-CN"/>
        </w:rPr>
      </w:pPr>
    </w:p>
    <w:p w:rsidR="000F032B" w:rsidRPr="00733EF6" w:rsidRDefault="000F032B" w:rsidP="000F032B">
      <w:pPr>
        <w:pStyle w:val="ProductList-Body"/>
        <w:rPr>
          <w:rFonts w:eastAsia="SimSun"/>
          <w:lang w:eastAsia="zh-CN"/>
        </w:rPr>
      </w:pPr>
      <w:r w:rsidRPr="00733EF6">
        <w:rPr>
          <w:rFonts w:eastAsia="SimSun"/>
          <w:lang w:eastAsia="zh-CN"/>
        </w:rPr>
        <w:t>如果在线选项不足，合格客户可以在地区产品交付中心购买</w:t>
      </w:r>
      <w:r w:rsidRPr="00733EF6">
        <w:rPr>
          <w:rFonts w:eastAsia="SimSun"/>
          <w:lang w:eastAsia="zh-CN"/>
        </w:rPr>
        <w:t xml:space="preserve"> E-learning </w:t>
      </w:r>
      <w:r w:rsidRPr="00733EF6">
        <w:rPr>
          <w:rFonts w:eastAsia="SimSun"/>
          <w:lang w:eastAsia="zh-CN"/>
        </w:rPr>
        <w:t>工具包。</w:t>
      </w:r>
    </w:p>
    <w:p w:rsidR="000F032B" w:rsidRPr="00733EF6" w:rsidRDefault="000F032B" w:rsidP="000F032B">
      <w:pPr>
        <w:pStyle w:val="ProductList-Body"/>
        <w:rPr>
          <w:rFonts w:eastAsia="SimSun"/>
          <w:lang w:eastAsia="zh-CN"/>
        </w:rPr>
      </w:pPr>
      <w:r w:rsidRPr="00733EF6">
        <w:rPr>
          <w:rFonts w:eastAsia="SimSun"/>
          <w:lang w:eastAsia="zh-CN"/>
        </w:rPr>
        <w:t>客户对</w:t>
      </w:r>
      <w:r w:rsidRPr="00733EF6">
        <w:rPr>
          <w:rFonts w:eastAsia="SimSun"/>
          <w:lang w:eastAsia="zh-CN"/>
        </w:rPr>
        <w:t xml:space="preserve"> E-Learning </w:t>
      </w:r>
      <w:r w:rsidRPr="00733EF6">
        <w:rPr>
          <w:rFonts w:eastAsia="SimSun"/>
          <w:lang w:eastAsia="zh-CN"/>
        </w:rPr>
        <w:t>课程的部署和使用受其许可协议的条款和条件约束。</w:t>
      </w:r>
    </w:p>
    <w:p w:rsidR="000F032B" w:rsidRPr="00733EF6" w:rsidRDefault="000F032B" w:rsidP="000F032B">
      <w:pPr>
        <w:pStyle w:val="ProductList-Body"/>
        <w:rPr>
          <w:rFonts w:eastAsia="SimSun"/>
          <w:lang w:eastAsia="zh-CN"/>
        </w:rPr>
      </w:pPr>
    </w:p>
    <w:p w:rsidR="000F032B" w:rsidRPr="00733EF6" w:rsidRDefault="000F032B" w:rsidP="000F032B">
      <w:pPr>
        <w:pStyle w:val="ProductList-Body"/>
        <w:rPr>
          <w:rFonts w:eastAsia="SimSun"/>
        </w:rPr>
      </w:pPr>
      <w:bookmarkStart w:id="1636" w:name="SA_ELearning"/>
      <w:r w:rsidRPr="00733EF6">
        <w:rPr>
          <w:rFonts w:eastAsia="SimSun"/>
          <w:b/>
          <w:color w:val="00188F"/>
        </w:rPr>
        <w:t>E-Learning</w:t>
      </w:r>
      <w:bookmarkEnd w:id="1636"/>
    </w:p>
    <w:p w:rsidR="000F032B" w:rsidRPr="00733EF6" w:rsidRDefault="000F032B" w:rsidP="000F032B">
      <w:pPr>
        <w:pStyle w:val="ProductList-Body"/>
        <w:rPr>
          <w:rFonts w:eastAsia="SimSun"/>
          <w:lang w:eastAsia="zh-CN"/>
        </w:rPr>
      </w:pPr>
      <w:r w:rsidRPr="00733EF6">
        <w:rPr>
          <w:rFonts w:eastAsia="SimSun"/>
        </w:rPr>
        <w:t>拥有合格应用程序或系统产品的</w:t>
      </w:r>
      <w:r w:rsidRPr="00733EF6">
        <w:rPr>
          <w:rFonts w:eastAsia="SimSun"/>
        </w:rPr>
        <w:t xml:space="preserve"> SA </w:t>
      </w:r>
      <w:r w:rsidRPr="00733EF6">
        <w:rPr>
          <w:rFonts w:eastAsia="SimSun"/>
        </w:rPr>
        <w:t>的客户可以使用托管的</w:t>
      </w:r>
      <w:r w:rsidRPr="00733EF6">
        <w:rPr>
          <w:rFonts w:eastAsia="SimSun"/>
        </w:rPr>
        <w:t xml:space="preserve"> E-Learning </w:t>
      </w:r>
      <w:r w:rsidRPr="00733EF6">
        <w:rPr>
          <w:rFonts w:eastAsia="SimSun"/>
        </w:rPr>
        <w:t>课程和顺应</w:t>
      </w:r>
      <w:r w:rsidRPr="00733EF6">
        <w:rPr>
          <w:rFonts w:eastAsia="SimSun"/>
        </w:rPr>
        <w:t xml:space="preserve"> SCORM </w:t>
      </w:r>
      <w:r w:rsidRPr="00733EF6">
        <w:rPr>
          <w:rFonts w:eastAsia="SimSun"/>
        </w:rPr>
        <w:t>的内容。</w:t>
      </w:r>
      <w:r w:rsidRPr="00733EF6">
        <w:rPr>
          <w:rFonts w:eastAsia="SimSun"/>
          <w:lang w:eastAsia="zh-CN"/>
        </w:rPr>
        <w:t>拥有合格服务器产品的客户可以使用托管的</w:t>
      </w:r>
      <w:r w:rsidRPr="00733EF6">
        <w:rPr>
          <w:rFonts w:eastAsia="SimSun"/>
          <w:lang w:eastAsia="zh-CN"/>
        </w:rPr>
        <w:t xml:space="preserve"> E-Learning </w:t>
      </w:r>
      <w:r w:rsidRPr="00733EF6">
        <w:rPr>
          <w:rFonts w:eastAsia="SimSun"/>
          <w:lang w:eastAsia="zh-CN"/>
        </w:rPr>
        <w:t>服务器课程，但不可以使用顺应</w:t>
      </w:r>
      <w:r w:rsidRPr="00733EF6">
        <w:rPr>
          <w:rFonts w:eastAsia="SimSun"/>
          <w:lang w:eastAsia="zh-CN"/>
        </w:rPr>
        <w:t xml:space="preserve"> SCORM </w:t>
      </w:r>
      <w:r w:rsidRPr="00733EF6">
        <w:rPr>
          <w:rFonts w:eastAsia="SimSun"/>
          <w:lang w:eastAsia="zh-CN"/>
        </w:rPr>
        <w:t>的内容。</w:t>
      </w:r>
    </w:p>
    <w:p w:rsidR="000F032B" w:rsidRPr="00733EF6" w:rsidRDefault="000F032B" w:rsidP="000F032B">
      <w:pPr>
        <w:pStyle w:val="ProductList-Body"/>
        <w:rPr>
          <w:rFonts w:eastAsia="SimSun"/>
          <w:lang w:eastAsia="zh-CN"/>
        </w:rPr>
      </w:pPr>
    </w:p>
    <w:p w:rsidR="000F032B" w:rsidRPr="00733EF6" w:rsidRDefault="000F032B" w:rsidP="00432379">
      <w:pPr>
        <w:pStyle w:val="ProductList-SubSubSectionHeading"/>
        <w:outlineLvl w:val="2"/>
        <w:rPr>
          <w:rFonts w:eastAsia="SimSun"/>
          <w:lang w:eastAsia="zh-CN"/>
        </w:rPr>
      </w:pPr>
      <w:bookmarkStart w:id="1637" w:name="_Toc379797447"/>
      <w:bookmarkStart w:id="1638" w:name="_Toc380513483"/>
      <w:bookmarkStart w:id="1639" w:name="_Toc380655533"/>
      <w:bookmarkStart w:id="1640" w:name="SA_HomeUseProgram"/>
      <w:bookmarkStart w:id="1641" w:name="_Toc388090940"/>
      <w:bookmarkStart w:id="1642" w:name="_Toc388112881"/>
      <w:bookmarkStart w:id="1643" w:name="_Toc389114877"/>
      <w:r w:rsidRPr="00733EF6">
        <w:rPr>
          <w:rFonts w:eastAsia="SimSun"/>
          <w:b/>
          <w:color w:val="00188F"/>
          <w:lang w:eastAsia="zh-CN"/>
        </w:rPr>
        <w:t>家庭使用计划</w:t>
      </w:r>
      <w:bookmarkEnd w:id="1637"/>
      <w:bookmarkEnd w:id="1638"/>
      <w:bookmarkEnd w:id="1639"/>
      <w:bookmarkEnd w:id="1640"/>
      <w:bookmarkEnd w:id="1641"/>
      <w:bookmarkEnd w:id="1642"/>
      <w:bookmarkEnd w:id="1643"/>
    </w:p>
    <w:p w:rsidR="000F032B" w:rsidRPr="00733EF6" w:rsidRDefault="000F032B" w:rsidP="000F032B">
      <w:pPr>
        <w:pStyle w:val="ProductList-Body"/>
        <w:rPr>
          <w:rFonts w:eastAsia="SimSun"/>
          <w:lang w:eastAsia="zh-CN"/>
        </w:rPr>
      </w:pPr>
      <w:r w:rsidRPr="00733EF6">
        <w:rPr>
          <w:rFonts w:eastAsia="SimSun"/>
          <w:lang w:eastAsia="zh-CN"/>
        </w:rPr>
        <w:t>拥有合格桌面应用程序产品的有效</w:t>
      </w:r>
      <w:r w:rsidRPr="00733EF6">
        <w:rPr>
          <w:rFonts w:eastAsia="SimSun"/>
          <w:lang w:eastAsia="zh-CN"/>
        </w:rPr>
        <w:t xml:space="preserve"> SA </w:t>
      </w:r>
      <w:r w:rsidRPr="00733EF6">
        <w:rPr>
          <w:rFonts w:eastAsia="SimSun"/>
          <w:lang w:eastAsia="zh-CN"/>
        </w:rPr>
        <w:t>范围的客户有资格参加</w:t>
      </w:r>
      <w:r w:rsidR="00C013A6" w:rsidRPr="00C013A6">
        <w:rPr>
          <w:rFonts w:asciiTheme="majorEastAsia" w:eastAsiaTheme="majorEastAsia" w:hAnsiTheme="majorEastAsia"/>
          <w:lang w:eastAsia="zh-CN"/>
        </w:rPr>
        <w:t>“</w:t>
      </w:r>
      <w:r w:rsidRPr="00733EF6">
        <w:rPr>
          <w:rFonts w:eastAsia="SimSun"/>
          <w:lang w:eastAsia="zh-CN"/>
        </w:rPr>
        <w:t>家庭使用计划</w:t>
      </w:r>
      <w:r w:rsidR="007A0503" w:rsidRPr="009A0408">
        <w:rPr>
          <w:rFonts w:asciiTheme="majorEastAsia" w:eastAsiaTheme="majorEastAsia" w:hAnsiTheme="majorEastAsia"/>
          <w:lang w:eastAsia="zh-CN"/>
        </w:rPr>
        <w:t>”</w:t>
      </w:r>
      <w:r w:rsidRPr="00733EF6">
        <w:rPr>
          <w:rFonts w:eastAsia="SimSun"/>
          <w:lang w:eastAsia="zh-CN"/>
        </w:rPr>
        <w:t>**</w:t>
      </w:r>
      <w:r w:rsidRPr="00733EF6">
        <w:rPr>
          <w:rFonts w:eastAsia="SimSun"/>
          <w:lang w:eastAsia="zh-CN"/>
        </w:rPr>
        <w:t>，该计划允许客户的员工（作为已获许可的合格应用程序的用户）为客户获得的适用桌面应用程序的每一份许可，获得相应的家庭使用计划软件的一份单独许可，并将该软件安装到</w:t>
      </w:r>
      <w:r w:rsidRPr="00733EF6">
        <w:rPr>
          <w:rFonts w:eastAsia="SimSun"/>
          <w:lang w:eastAsia="zh-CN"/>
        </w:rPr>
        <w:t xml:space="preserve"> a) </w:t>
      </w:r>
      <w:r w:rsidRPr="00733EF6">
        <w:rPr>
          <w:rFonts w:eastAsia="SimSun"/>
          <w:lang w:eastAsia="zh-CN"/>
        </w:rPr>
        <w:t>一台家庭计算机上，以及</w:t>
      </w:r>
      <w:r w:rsidRPr="00733EF6">
        <w:rPr>
          <w:rFonts w:eastAsia="SimSun"/>
          <w:lang w:eastAsia="zh-CN"/>
        </w:rPr>
        <w:t xml:space="preserve"> b) </w:t>
      </w:r>
      <w:r w:rsidRPr="00733EF6">
        <w:rPr>
          <w:rFonts w:eastAsia="SimSun"/>
          <w:lang w:eastAsia="zh-CN"/>
        </w:rPr>
        <w:t>一台便携设备上。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733EF6">
        <w:rPr>
          <w:rFonts w:eastAsia="SimSun"/>
          <w:lang w:eastAsia="zh-CN"/>
        </w:rPr>
        <w:t>*</w:t>
      </w:r>
      <w:r w:rsidRPr="00733EF6">
        <w:rPr>
          <w:rFonts w:eastAsia="SimSun"/>
          <w:lang w:eastAsia="zh-CN"/>
        </w:rPr>
        <w:t>。</w:t>
      </w:r>
    </w:p>
    <w:p w:rsidR="000F032B" w:rsidRPr="00733EF6" w:rsidRDefault="000F032B" w:rsidP="000F032B">
      <w:pPr>
        <w:pStyle w:val="ProductList-Body"/>
        <w:rPr>
          <w:rFonts w:eastAsia="SimSun"/>
          <w:lang w:eastAsia="zh-CN"/>
        </w:rPr>
      </w:pPr>
    </w:p>
    <w:p w:rsidR="000F032B" w:rsidRPr="00733EF6" w:rsidRDefault="000F032B" w:rsidP="000F032B">
      <w:pPr>
        <w:pStyle w:val="ProductList-Body"/>
        <w:rPr>
          <w:rFonts w:eastAsia="SimSun"/>
          <w:lang w:eastAsia="zh-CN"/>
        </w:rPr>
      </w:pPr>
      <w:r w:rsidRPr="00733EF6">
        <w:rPr>
          <w:rFonts w:eastAsia="SimSun"/>
          <w:lang w:eastAsia="zh-CN"/>
        </w:rPr>
        <w:t>对于未经授权访问与客户的计划代码相关的家庭使用计划网站或通过该网站获得许可的情况，微软可能会立即终止客户参与家庭使用计划的资格且不另行通知。</w:t>
      </w:r>
    </w:p>
    <w:p w:rsidR="000F032B" w:rsidRPr="00733EF6" w:rsidRDefault="000F032B" w:rsidP="000F032B">
      <w:pPr>
        <w:pStyle w:val="ProductList-Body"/>
        <w:rPr>
          <w:rFonts w:eastAsia="SimSun"/>
          <w:lang w:eastAsia="zh-CN"/>
        </w:rPr>
      </w:pPr>
    </w:p>
    <w:p w:rsidR="000F032B" w:rsidRPr="00733EF6" w:rsidRDefault="000F032B" w:rsidP="000F032B">
      <w:pPr>
        <w:pStyle w:val="ProductList-Body"/>
        <w:rPr>
          <w:rFonts w:eastAsia="SimSun"/>
          <w:lang w:eastAsia="zh-CN"/>
        </w:rPr>
      </w:pPr>
      <w:r w:rsidRPr="00733EF6">
        <w:rPr>
          <w:rFonts w:eastAsia="SimSun"/>
          <w:lang w:eastAsia="zh-CN"/>
        </w:rPr>
        <w:t>当雇用关系终止，该员工工作时使用的相应桌面应用程序副本的</w:t>
      </w:r>
      <w:r w:rsidRPr="00733EF6">
        <w:rPr>
          <w:rFonts w:eastAsia="SimSun"/>
          <w:lang w:eastAsia="zh-CN"/>
        </w:rPr>
        <w:t xml:space="preserve"> SA </w:t>
      </w:r>
      <w:r w:rsidRPr="00733EF6">
        <w:rPr>
          <w:rFonts w:eastAsia="SimSun"/>
          <w:lang w:eastAsia="zh-CN"/>
        </w:rPr>
        <w:t>范围终止或期满，该员工不再使用该软件的许可副本，或者该员工安装和使用家庭使用计划许可规定的桌面应用程序的较旧或较新版本时，家庭使用许可也将期满。</w:t>
      </w:r>
    </w:p>
    <w:p w:rsidR="000F032B" w:rsidRPr="00733EF6" w:rsidRDefault="000F032B" w:rsidP="000F032B">
      <w:pPr>
        <w:pStyle w:val="ProductList-Body"/>
        <w:rPr>
          <w:rFonts w:eastAsia="SimSun"/>
          <w:lang w:eastAsia="zh-CN"/>
        </w:rPr>
      </w:pPr>
    </w:p>
    <w:p w:rsidR="000F032B" w:rsidRPr="00733EF6" w:rsidRDefault="00C0319E" w:rsidP="000F032B">
      <w:pPr>
        <w:pStyle w:val="ProductList-Body"/>
        <w:rPr>
          <w:rFonts w:eastAsia="SimSun"/>
          <w:lang w:eastAsia="zh-CN"/>
        </w:rPr>
      </w:pPr>
      <w:r w:rsidRPr="00733EF6">
        <w:rPr>
          <w:rFonts w:eastAsia="SimSun"/>
          <w:lang w:eastAsia="zh-CN"/>
        </w:rPr>
        <w:t>这些条款是微软与客户的员工达成的协议，与按照客户批量许可提供的权利确有不同（例如员工只能安装</w:t>
      </w:r>
      <w:r w:rsidRPr="00733EF6">
        <w:rPr>
          <w:rFonts w:eastAsia="SimSun"/>
          <w:lang w:eastAsia="zh-CN"/>
        </w:rPr>
        <w:t xml:space="preserve"> HUP </w:t>
      </w:r>
      <w:r w:rsidRPr="00733EF6">
        <w:rPr>
          <w:rFonts w:eastAsia="SimSun"/>
          <w:lang w:eastAsia="zh-CN"/>
        </w:rPr>
        <w:t>软件的一份副本）。客户必须将家庭使用计划的参与范围限定为员工，并在</w:t>
      </w:r>
      <w:r w:rsidRPr="00733EF6">
        <w:rPr>
          <w:rFonts w:eastAsia="SimSun"/>
          <w:lang w:eastAsia="zh-CN"/>
        </w:rPr>
        <w:t xml:space="preserve"> SA </w:t>
      </w:r>
      <w:r w:rsidRPr="00733EF6">
        <w:rPr>
          <w:rFonts w:eastAsia="SimSun"/>
          <w:lang w:eastAsia="zh-CN"/>
        </w:rPr>
        <w:t>范围失效或雇佣关系终止时通知员工停止使用家庭使用计划软件。</w:t>
      </w:r>
    </w:p>
    <w:p w:rsidR="000F032B" w:rsidRPr="00733EF6" w:rsidRDefault="000F032B" w:rsidP="000F032B">
      <w:pPr>
        <w:pStyle w:val="ProductList-Body"/>
        <w:rPr>
          <w:rFonts w:eastAsia="SimSun"/>
          <w:lang w:eastAsia="zh-CN"/>
        </w:rPr>
      </w:pPr>
    </w:p>
    <w:p w:rsidR="000F032B" w:rsidRPr="003212F8" w:rsidRDefault="000F032B" w:rsidP="000F032B">
      <w:pPr>
        <w:pStyle w:val="ProductList-Body"/>
        <w:rPr>
          <w:rFonts w:eastAsia="SimSun"/>
          <w:lang w:eastAsia="zh-CN"/>
        </w:rPr>
      </w:pPr>
      <w:r w:rsidRPr="003212F8">
        <w:rPr>
          <w:rFonts w:eastAsia="SimSun"/>
          <w:lang w:eastAsia="zh-CN"/>
        </w:rPr>
        <w:t>参与此计划的客户及其员工可能涉及税费问题。微软对于遵守客户或其员工可能需履行的任何雇用权益、税收或报告义务不承担任何责任。适用于新西兰境内员工的附加条款如下：</w:t>
      </w:r>
    </w:p>
    <w:p w:rsidR="000F032B" w:rsidRPr="00733EF6" w:rsidRDefault="000F032B" w:rsidP="00026DDE">
      <w:pPr>
        <w:pStyle w:val="ProductList-Body"/>
        <w:numPr>
          <w:ilvl w:val="0"/>
          <w:numId w:val="25"/>
        </w:numPr>
        <w:ind w:left="450" w:hanging="270"/>
        <w:rPr>
          <w:rFonts w:eastAsia="SimSun"/>
          <w:lang w:eastAsia="zh-CN"/>
        </w:rPr>
      </w:pPr>
      <w:r w:rsidRPr="00733EF6">
        <w:rPr>
          <w:rFonts w:eastAsia="SimSun"/>
          <w:lang w:eastAsia="zh-CN"/>
        </w:rPr>
        <w:t>客户不得要求员工支付任何与</w:t>
      </w:r>
      <w:r w:rsidRPr="00733EF6">
        <w:rPr>
          <w:rFonts w:eastAsia="SimSun"/>
          <w:lang w:eastAsia="zh-CN"/>
        </w:rPr>
        <w:t xml:space="preserve"> HUP </w:t>
      </w:r>
      <w:r w:rsidRPr="00733EF6">
        <w:rPr>
          <w:rFonts w:eastAsia="SimSun"/>
          <w:lang w:eastAsia="zh-CN"/>
        </w:rPr>
        <w:t>有关的费用或补偿，也不得通过任何作为或不作为使新西兰境内任何员工为任何</w:t>
      </w:r>
      <w:r w:rsidRPr="00733EF6">
        <w:rPr>
          <w:rFonts w:eastAsia="SimSun"/>
          <w:lang w:eastAsia="zh-CN"/>
        </w:rPr>
        <w:t xml:space="preserve"> HUP </w:t>
      </w:r>
      <w:r w:rsidRPr="00733EF6">
        <w:rPr>
          <w:rFonts w:eastAsia="SimSun"/>
          <w:lang w:eastAsia="zh-CN"/>
        </w:rPr>
        <w:t>权益支出的总计成本超出微软收取的费用。</w:t>
      </w:r>
    </w:p>
    <w:p w:rsidR="000F032B" w:rsidRPr="00733EF6" w:rsidRDefault="000F032B" w:rsidP="00026DDE">
      <w:pPr>
        <w:pStyle w:val="ProductList-Body"/>
        <w:numPr>
          <w:ilvl w:val="0"/>
          <w:numId w:val="25"/>
        </w:numPr>
        <w:ind w:left="450" w:hanging="270"/>
        <w:rPr>
          <w:rFonts w:eastAsia="SimSun"/>
          <w:lang w:eastAsia="zh-CN"/>
        </w:rPr>
      </w:pPr>
      <w:r w:rsidRPr="00733EF6">
        <w:rPr>
          <w:rFonts w:eastAsia="SimSun"/>
          <w:lang w:eastAsia="zh-CN"/>
        </w:rPr>
        <w:t>客户必须提供补偿并使微软及其关联公司免于受罚，并确保使微软及其关联公司不会因为客户未能遵守本节中规定的义务而遭致任何成本、开销、损失或损害。</w:t>
      </w:r>
    </w:p>
    <w:p w:rsidR="000F032B" w:rsidRPr="00733EF6" w:rsidRDefault="000F032B" w:rsidP="000F032B">
      <w:pPr>
        <w:pStyle w:val="ProductList-Body"/>
        <w:rPr>
          <w:rFonts w:eastAsia="SimSun"/>
          <w:lang w:eastAsia="zh-CN"/>
        </w:rPr>
      </w:pPr>
    </w:p>
    <w:p w:rsidR="00C0319E" w:rsidRPr="00733EF6" w:rsidRDefault="00C0319E" w:rsidP="004925A1">
      <w:pPr>
        <w:pStyle w:val="ProductList-Body"/>
        <w:rPr>
          <w:rFonts w:eastAsia="SimSun"/>
          <w:lang w:eastAsia="zh-CN"/>
        </w:rPr>
      </w:pPr>
      <w:r w:rsidRPr="00733EF6">
        <w:rPr>
          <w:rFonts w:eastAsia="SimSun"/>
          <w:lang w:eastAsia="zh-CN"/>
        </w:rPr>
        <w:t>下表标明了允许客户参与家庭使用计划的桌面应用程序以及家庭使用计划中可用的软件：</w:t>
      </w:r>
    </w:p>
    <w:p w:rsidR="000F032B" w:rsidRPr="00733EF6" w:rsidRDefault="000F032B" w:rsidP="004925A1">
      <w:pPr>
        <w:pStyle w:val="ProductList-Body"/>
        <w:rPr>
          <w:rFonts w:eastAsia="SimSun"/>
          <w:lang w:eastAsia="zh-CN"/>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28"/>
        <w:gridCol w:w="5554"/>
      </w:tblGrid>
      <w:tr w:rsidR="000F032B" w:rsidRPr="00733EF6" w:rsidTr="00BA482B">
        <w:trPr>
          <w:trHeight w:val="60"/>
          <w:tblHeader/>
        </w:trPr>
        <w:tc>
          <w:tcPr>
            <w:tcW w:w="5228" w:type="dxa"/>
            <w:shd w:val="clear" w:color="auto" w:fill="0072C6"/>
            <w:tcMar>
              <w:top w:w="0" w:type="dxa"/>
              <w:left w:w="108" w:type="dxa"/>
              <w:bottom w:w="0" w:type="dxa"/>
              <w:right w:w="108" w:type="dxa"/>
            </w:tcMar>
            <w:vAlign w:val="center"/>
          </w:tcPr>
          <w:p w:rsidR="000F032B" w:rsidRPr="00733EF6" w:rsidRDefault="000F032B" w:rsidP="000F032B">
            <w:pPr>
              <w:pStyle w:val="ProductList-Body"/>
              <w:spacing w:before="20" w:after="20"/>
              <w:rPr>
                <w:rFonts w:eastAsia="SimSun"/>
                <w:color w:val="FFFFFF" w:themeColor="background1"/>
              </w:rPr>
            </w:pPr>
            <w:r w:rsidRPr="00733EF6">
              <w:rPr>
                <w:rFonts w:eastAsia="SimSun"/>
                <w:color w:val="FFFFFF" w:themeColor="background1"/>
              </w:rPr>
              <w:t>合格桌面应用程序</w:t>
            </w:r>
          </w:p>
        </w:tc>
        <w:tc>
          <w:tcPr>
            <w:tcW w:w="5554" w:type="dxa"/>
            <w:shd w:val="clear" w:color="auto" w:fill="0072C6"/>
            <w:tcMar>
              <w:top w:w="0" w:type="dxa"/>
              <w:left w:w="108" w:type="dxa"/>
              <w:bottom w:w="0" w:type="dxa"/>
              <w:right w:w="108" w:type="dxa"/>
            </w:tcMar>
            <w:vAlign w:val="center"/>
          </w:tcPr>
          <w:p w:rsidR="000F032B" w:rsidRPr="00733EF6" w:rsidRDefault="000F032B" w:rsidP="000F032B">
            <w:pPr>
              <w:pStyle w:val="ProductList-Body"/>
              <w:spacing w:before="20" w:after="20"/>
              <w:rPr>
                <w:rFonts w:eastAsia="SimSun"/>
                <w:color w:val="FFFFFF" w:themeColor="background1"/>
                <w:lang w:eastAsia="zh-CN"/>
              </w:rPr>
            </w:pPr>
            <w:r w:rsidRPr="00733EF6">
              <w:rPr>
                <w:rFonts w:eastAsia="SimSun"/>
                <w:color w:val="FFFFFF" w:themeColor="background1"/>
                <w:lang w:eastAsia="zh-CN"/>
              </w:rPr>
              <w:t>相应的家庭使用计划许可</w:t>
            </w:r>
          </w:p>
        </w:tc>
      </w:tr>
      <w:tr w:rsidR="000F032B" w:rsidRPr="00733EF6" w:rsidTr="00BA482B">
        <w:trPr>
          <w:trHeight w:val="438"/>
        </w:trPr>
        <w:tc>
          <w:tcPr>
            <w:tcW w:w="5228" w:type="dxa"/>
            <w:tcMar>
              <w:top w:w="0" w:type="dxa"/>
              <w:left w:w="108" w:type="dxa"/>
              <w:bottom w:w="0" w:type="dxa"/>
              <w:right w:w="108" w:type="dxa"/>
            </w:tcMar>
            <w:vAlign w:val="center"/>
          </w:tcPr>
          <w:p w:rsidR="000F032B" w:rsidRPr="00733EF6" w:rsidRDefault="000F032B" w:rsidP="000F032B">
            <w:pPr>
              <w:pStyle w:val="ProductList-Body"/>
              <w:rPr>
                <w:rFonts w:eastAsia="SimSun"/>
              </w:rPr>
            </w:pPr>
            <w:r w:rsidRPr="00733EF6">
              <w:rPr>
                <w:rFonts w:eastAsia="SimSun"/>
                <w:color w:val="000000"/>
              </w:rPr>
              <w:t>Office Standard 2010/2013</w:t>
            </w:r>
          </w:p>
          <w:p w:rsidR="000F032B" w:rsidRPr="00733EF6" w:rsidRDefault="000F032B" w:rsidP="000F032B">
            <w:pPr>
              <w:pStyle w:val="ProductList-Body"/>
              <w:rPr>
                <w:rFonts w:eastAsia="SimSun"/>
              </w:rPr>
            </w:pPr>
            <w:r w:rsidRPr="00733EF6">
              <w:rPr>
                <w:rFonts w:eastAsia="SimSun"/>
                <w:color w:val="000000"/>
              </w:rPr>
              <w:t>Office Professional Plus 2010</w:t>
            </w:r>
            <w:r w:rsidRPr="00733EF6">
              <w:rPr>
                <w:rFonts w:eastAsia="SimSun"/>
              </w:rPr>
              <w:fldChar w:fldCharType="begin"/>
            </w:r>
            <w:r w:rsidRPr="00733EF6">
              <w:rPr>
                <w:rFonts w:eastAsia="SimSun"/>
              </w:rPr>
              <w:instrText>XE "Office Professional Plus 2010"</w:instrText>
            </w:r>
            <w:r w:rsidRPr="00733EF6">
              <w:rPr>
                <w:rFonts w:eastAsia="SimSun"/>
              </w:rPr>
              <w:fldChar w:fldCharType="end"/>
            </w:r>
            <w:r w:rsidRPr="00733EF6">
              <w:rPr>
                <w:rFonts w:eastAsia="SimSun"/>
                <w:color w:val="000000"/>
              </w:rPr>
              <w:t>/2013</w:t>
            </w:r>
          </w:p>
          <w:p w:rsidR="000F032B" w:rsidRPr="00733EF6" w:rsidRDefault="000F032B" w:rsidP="000F032B">
            <w:pPr>
              <w:pStyle w:val="ProductList-Body"/>
              <w:rPr>
                <w:rFonts w:eastAsia="SimSun"/>
                <w:color w:val="000000"/>
              </w:rPr>
            </w:pPr>
            <w:r w:rsidRPr="00733EF6">
              <w:rPr>
                <w:rFonts w:eastAsia="SimSun"/>
                <w:color w:val="000000"/>
              </w:rPr>
              <w:t>Office for Mac 2008 / Office for Mac Standard 2011</w:t>
            </w:r>
            <w:r w:rsidRPr="00733EF6">
              <w:rPr>
                <w:rFonts w:eastAsia="SimSun"/>
              </w:rPr>
              <w:fldChar w:fldCharType="begin"/>
            </w:r>
            <w:r w:rsidRPr="00733EF6">
              <w:rPr>
                <w:rFonts w:eastAsia="SimSun"/>
              </w:rPr>
              <w:instrText>XE "Office for Mac Standard 2011"</w:instrText>
            </w:r>
            <w:r w:rsidRPr="00733EF6">
              <w:rPr>
                <w:rFonts w:eastAsia="SimSun"/>
              </w:rPr>
              <w:fldChar w:fldCharType="end"/>
            </w:r>
            <w:r w:rsidRPr="00733EF6">
              <w:rPr>
                <w:rFonts w:eastAsia="SimSun"/>
                <w:color w:val="000000"/>
              </w:rPr>
              <w:t xml:space="preserve"> </w:t>
            </w:r>
          </w:p>
        </w:tc>
        <w:tc>
          <w:tcPr>
            <w:tcW w:w="5554" w:type="dxa"/>
            <w:tcMar>
              <w:top w:w="0" w:type="dxa"/>
              <w:left w:w="108" w:type="dxa"/>
              <w:bottom w:w="0" w:type="dxa"/>
              <w:right w:w="108" w:type="dxa"/>
            </w:tcMar>
            <w:vAlign w:val="center"/>
          </w:tcPr>
          <w:p w:rsidR="000F032B" w:rsidRPr="00733EF6" w:rsidRDefault="000F032B" w:rsidP="000F032B">
            <w:pPr>
              <w:pStyle w:val="ProductList-Body"/>
              <w:rPr>
                <w:rFonts w:eastAsia="SimSun"/>
                <w:lang w:val="fr-CA"/>
              </w:rPr>
            </w:pPr>
            <w:r w:rsidRPr="00733EF6">
              <w:rPr>
                <w:rFonts w:eastAsia="SimSun"/>
                <w:color w:val="000000"/>
                <w:lang w:val="fr-CA"/>
              </w:rPr>
              <w:t>Office Professional Plus 2013</w:t>
            </w:r>
            <w:r w:rsidRPr="00733EF6">
              <w:rPr>
                <w:rFonts w:eastAsia="SimSun"/>
              </w:rPr>
              <w:fldChar w:fldCharType="begin"/>
            </w:r>
            <w:r w:rsidRPr="00733EF6">
              <w:rPr>
                <w:rFonts w:eastAsia="SimSun"/>
                <w:lang w:val="fr-CA"/>
              </w:rPr>
              <w:instrText>XE "Office Professional Plus 2013"</w:instrText>
            </w:r>
            <w:r w:rsidRPr="00733EF6">
              <w:rPr>
                <w:rFonts w:eastAsia="SimSun"/>
              </w:rPr>
              <w:fldChar w:fldCharType="end"/>
            </w:r>
            <w:r w:rsidRPr="00733EF6">
              <w:rPr>
                <w:rFonts w:eastAsia="SimSun"/>
                <w:color w:val="000000"/>
                <w:lang w:val="fr-CA"/>
              </w:rPr>
              <w:t xml:space="preserve"> HUP</w:t>
            </w:r>
            <w:r w:rsidRPr="00733EF6">
              <w:rPr>
                <w:rFonts w:eastAsia="SimSun"/>
                <w:color w:val="000000"/>
                <w:lang w:val="fr-CA"/>
              </w:rPr>
              <w:t>，</w:t>
            </w:r>
            <w:r w:rsidRPr="00733EF6">
              <w:rPr>
                <w:rFonts w:eastAsia="SimSun"/>
                <w:color w:val="000000"/>
              </w:rPr>
              <w:t>或</w:t>
            </w:r>
          </w:p>
          <w:p w:rsidR="000F032B" w:rsidRPr="00733EF6" w:rsidRDefault="000F032B" w:rsidP="000F032B">
            <w:pPr>
              <w:pStyle w:val="ProductList-Body"/>
              <w:rPr>
                <w:rFonts w:eastAsia="SimSun"/>
                <w:color w:val="000000"/>
              </w:rPr>
            </w:pPr>
            <w:r w:rsidRPr="00733EF6">
              <w:rPr>
                <w:rFonts w:eastAsia="SimSun"/>
                <w:color w:val="000000"/>
              </w:rPr>
              <w:t>Office for Mac Home &amp; Business 2011 HUP</w:t>
            </w:r>
          </w:p>
        </w:tc>
      </w:tr>
      <w:tr w:rsidR="000F032B" w:rsidRPr="00733EF6" w:rsidTr="003714FB">
        <w:trPr>
          <w:cantSplit/>
          <w:trHeight w:val="438"/>
        </w:trPr>
        <w:tc>
          <w:tcPr>
            <w:tcW w:w="5228" w:type="dxa"/>
            <w:tcMar>
              <w:top w:w="0" w:type="dxa"/>
              <w:left w:w="108" w:type="dxa"/>
              <w:bottom w:w="0" w:type="dxa"/>
              <w:right w:w="108" w:type="dxa"/>
            </w:tcMar>
            <w:vAlign w:val="center"/>
          </w:tcPr>
          <w:p w:rsidR="000F032B" w:rsidRPr="00733EF6" w:rsidRDefault="000F032B" w:rsidP="000F032B">
            <w:pPr>
              <w:pStyle w:val="ProductList-Body"/>
              <w:rPr>
                <w:rFonts w:eastAsia="SimSun"/>
              </w:rPr>
            </w:pPr>
            <w:r w:rsidRPr="00733EF6">
              <w:rPr>
                <w:rFonts w:eastAsia="SimSun"/>
                <w:color w:val="000000"/>
              </w:rPr>
              <w:lastRenderedPageBreak/>
              <w:t>Access 2010/2013</w:t>
            </w:r>
          </w:p>
          <w:p w:rsidR="000F032B" w:rsidRPr="00733EF6" w:rsidRDefault="000F032B" w:rsidP="000F032B">
            <w:pPr>
              <w:pStyle w:val="ProductList-Body"/>
              <w:rPr>
                <w:rFonts w:eastAsia="SimSun"/>
              </w:rPr>
            </w:pPr>
            <w:r w:rsidRPr="00733EF6">
              <w:rPr>
                <w:rFonts w:eastAsia="SimSun"/>
                <w:color w:val="000000"/>
              </w:rPr>
              <w:t>Excel 2010/2013</w:t>
            </w:r>
          </w:p>
          <w:p w:rsidR="000F032B" w:rsidRPr="00733EF6" w:rsidRDefault="000F032B" w:rsidP="000F032B">
            <w:pPr>
              <w:pStyle w:val="ProductList-Body"/>
              <w:rPr>
                <w:rFonts w:eastAsia="SimSun"/>
              </w:rPr>
            </w:pPr>
            <w:r w:rsidRPr="00733EF6">
              <w:rPr>
                <w:rFonts w:eastAsia="SimSun"/>
                <w:color w:val="000000"/>
              </w:rPr>
              <w:t>PowerPoint 2010/2013</w:t>
            </w:r>
          </w:p>
          <w:p w:rsidR="000F032B" w:rsidRPr="00733EF6" w:rsidRDefault="000F032B" w:rsidP="000F032B">
            <w:pPr>
              <w:pStyle w:val="ProductList-Body"/>
              <w:rPr>
                <w:rFonts w:eastAsia="SimSun"/>
              </w:rPr>
            </w:pPr>
            <w:r w:rsidRPr="00733EF6">
              <w:rPr>
                <w:rFonts w:eastAsia="SimSun"/>
                <w:color w:val="000000"/>
              </w:rPr>
              <w:t>InfoPath 2010/2013</w:t>
            </w:r>
          </w:p>
          <w:p w:rsidR="000F032B" w:rsidRPr="00733EF6" w:rsidRDefault="000F032B" w:rsidP="000F032B">
            <w:pPr>
              <w:pStyle w:val="ProductList-Body"/>
              <w:rPr>
                <w:rFonts w:eastAsia="SimSun"/>
              </w:rPr>
            </w:pPr>
            <w:r w:rsidRPr="00733EF6">
              <w:rPr>
                <w:rFonts w:eastAsia="SimSun"/>
                <w:color w:val="000000"/>
              </w:rPr>
              <w:t>OneNote 2010/2013</w:t>
            </w:r>
          </w:p>
          <w:p w:rsidR="000F032B" w:rsidRPr="00733EF6" w:rsidRDefault="000F032B" w:rsidP="000F032B">
            <w:pPr>
              <w:pStyle w:val="ProductList-Body"/>
              <w:rPr>
                <w:rFonts w:eastAsia="SimSun"/>
              </w:rPr>
            </w:pPr>
            <w:r w:rsidRPr="00733EF6">
              <w:rPr>
                <w:rFonts w:eastAsia="SimSun"/>
                <w:color w:val="000000"/>
              </w:rPr>
              <w:t>Outlook 2010/2013</w:t>
            </w:r>
          </w:p>
          <w:p w:rsidR="000F032B" w:rsidRPr="00733EF6" w:rsidRDefault="000F032B" w:rsidP="000F032B">
            <w:pPr>
              <w:pStyle w:val="ProductList-Body"/>
              <w:rPr>
                <w:rFonts w:eastAsia="SimSun"/>
              </w:rPr>
            </w:pPr>
            <w:r w:rsidRPr="00733EF6">
              <w:rPr>
                <w:rFonts w:eastAsia="SimSun"/>
                <w:color w:val="000000"/>
              </w:rPr>
              <w:t>Publisher 2010/2013</w:t>
            </w:r>
          </w:p>
          <w:p w:rsidR="000F032B" w:rsidRPr="00733EF6" w:rsidRDefault="000F032B" w:rsidP="000F032B">
            <w:pPr>
              <w:pStyle w:val="ProductList-Body"/>
              <w:rPr>
                <w:rFonts w:eastAsia="SimSun"/>
                <w:color w:val="000000"/>
              </w:rPr>
            </w:pPr>
            <w:r w:rsidRPr="00733EF6">
              <w:rPr>
                <w:rFonts w:eastAsia="SimSun"/>
                <w:color w:val="000000"/>
              </w:rPr>
              <w:t>Word 2010/2013</w:t>
            </w:r>
          </w:p>
        </w:tc>
        <w:tc>
          <w:tcPr>
            <w:tcW w:w="5554" w:type="dxa"/>
            <w:tcMar>
              <w:top w:w="0" w:type="dxa"/>
              <w:left w:w="108" w:type="dxa"/>
              <w:bottom w:w="0" w:type="dxa"/>
              <w:right w:w="108" w:type="dxa"/>
            </w:tcMar>
            <w:vAlign w:val="center"/>
          </w:tcPr>
          <w:p w:rsidR="000F032B" w:rsidRPr="00733EF6" w:rsidRDefault="000F032B" w:rsidP="000F032B">
            <w:pPr>
              <w:pStyle w:val="ProductList-Body"/>
              <w:rPr>
                <w:rFonts w:eastAsia="SimSun"/>
                <w:lang w:val="fr-CA"/>
              </w:rPr>
            </w:pPr>
            <w:r w:rsidRPr="00733EF6">
              <w:rPr>
                <w:rFonts w:eastAsia="SimSun"/>
                <w:color w:val="000000"/>
                <w:lang w:val="fr-CA"/>
              </w:rPr>
              <w:t>Office Professional Plus 2013</w:t>
            </w:r>
            <w:r w:rsidRPr="00733EF6">
              <w:rPr>
                <w:rFonts w:eastAsia="SimSun"/>
              </w:rPr>
              <w:fldChar w:fldCharType="begin"/>
            </w:r>
            <w:r w:rsidRPr="00733EF6">
              <w:rPr>
                <w:rFonts w:eastAsia="SimSun"/>
                <w:lang w:val="fr-CA"/>
              </w:rPr>
              <w:instrText>XE "Office Professional Plus 2013"</w:instrText>
            </w:r>
            <w:r w:rsidRPr="00733EF6">
              <w:rPr>
                <w:rFonts w:eastAsia="SimSun"/>
              </w:rPr>
              <w:fldChar w:fldCharType="end"/>
            </w:r>
            <w:r w:rsidRPr="00733EF6">
              <w:rPr>
                <w:rFonts w:eastAsia="SimSun"/>
                <w:color w:val="000000"/>
                <w:lang w:val="fr-CA"/>
              </w:rPr>
              <w:t xml:space="preserve"> HUP</w:t>
            </w:r>
            <w:r w:rsidRPr="00733EF6">
              <w:rPr>
                <w:rFonts w:eastAsia="SimSun"/>
                <w:color w:val="000000"/>
                <w:lang w:val="fr-CA"/>
              </w:rPr>
              <w:t>，</w:t>
            </w:r>
            <w:r w:rsidRPr="00733EF6">
              <w:rPr>
                <w:rFonts w:eastAsia="SimSun"/>
                <w:color w:val="000000"/>
              </w:rPr>
              <w:t>或</w:t>
            </w:r>
          </w:p>
          <w:p w:rsidR="000F032B" w:rsidRPr="00733EF6" w:rsidRDefault="000F032B" w:rsidP="000F032B">
            <w:pPr>
              <w:pStyle w:val="ProductList-Body"/>
              <w:rPr>
                <w:rFonts w:eastAsia="SimSun"/>
                <w:color w:val="000000"/>
              </w:rPr>
            </w:pPr>
            <w:r w:rsidRPr="00733EF6">
              <w:rPr>
                <w:rFonts w:eastAsia="SimSun"/>
                <w:color w:val="000000"/>
              </w:rPr>
              <w:t>Office for Mac Home &amp; Business 2011 HUP</w:t>
            </w:r>
          </w:p>
        </w:tc>
      </w:tr>
      <w:tr w:rsidR="000F032B" w:rsidRPr="00733EF6" w:rsidTr="00BA482B">
        <w:trPr>
          <w:trHeight w:val="438"/>
        </w:trPr>
        <w:tc>
          <w:tcPr>
            <w:tcW w:w="5228" w:type="dxa"/>
            <w:tcMar>
              <w:top w:w="0" w:type="dxa"/>
              <w:left w:w="108" w:type="dxa"/>
              <w:bottom w:w="0" w:type="dxa"/>
              <w:right w:w="108" w:type="dxa"/>
            </w:tcMar>
            <w:vAlign w:val="center"/>
          </w:tcPr>
          <w:p w:rsidR="000F032B" w:rsidRPr="00733EF6" w:rsidRDefault="000F032B" w:rsidP="000F032B">
            <w:pPr>
              <w:pStyle w:val="ProductList-Body"/>
              <w:rPr>
                <w:rFonts w:eastAsia="SimSun"/>
              </w:rPr>
            </w:pPr>
            <w:r w:rsidRPr="00733EF6">
              <w:rPr>
                <w:rFonts w:eastAsia="SimSun"/>
                <w:color w:val="000000"/>
              </w:rPr>
              <w:t>Visio Standard 2010/2013</w:t>
            </w:r>
          </w:p>
          <w:p w:rsidR="000F032B" w:rsidRPr="00733EF6" w:rsidRDefault="000F032B" w:rsidP="000F032B">
            <w:pPr>
              <w:pStyle w:val="ProductList-Body"/>
              <w:rPr>
                <w:rFonts w:eastAsia="SimSun"/>
                <w:color w:val="000000"/>
              </w:rPr>
            </w:pPr>
            <w:r w:rsidRPr="00733EF6">
              <w:rPr>
                <w:rFonts w:eastAsia="SimSun"/>
                <w:color w:val="000000"/>
              </w:rPr>
              <w:t>Visio Professional 2010/2013</w:t>
            </w:r>
          </w:p>
        </w:tc>
        <w:tc>
          <w:tcPr>
            <w:tcW w:w="5554" w:type="dxa"/>
            <w:tcMar>
              <w:top w:w="0" w:type="dxa"/>
              <w:left w:w="108" w:type="dxa"/>
              <w:bottom w:w="0" w:type="dxa"/>
              <w:right w:w="108" w:type="dxa"/>
            </w:tcMar>
            <w:vAlign w:val="center"/>
          </w:tcPr>
          <w:p w:rsidR="000F032B" w:rsidRPr="00733EF6" w:rsidRDefault="000F032B" w:rsidP="000F032B">
            <w:pPr>
              <w:pStyle w:val="ProductList-Body"/>
              <w:rPr>
                <w:rFonts w:eastAsia="SimSun"/>
                <w:color w:val="000000"/>
              </w:rPr>
            </w:pPr>
            <w:r w:rsidRPr="00733EF6">
              <w:rPr>
                <w:rFonts w:eastAsia="SimSun"/>
                <w:color w:val="000000"/>
              </w:rPr>
              <w:t>Visio Professional 2013</w:t>
            </w:r>
            <w:r w:rsidRPr="00733EF6">
              <w:rPr>
                <w:rFonts w:eastAsia="SimSun"/>
              </w:rPr>
              <w:fldChar w:fldCharType="begin"/>
            </w:r>
            <w:r w:rsidRPr="00733EF6">
              <w:rPr>
                <w:rFonts w:eastAsia="SimSun"/>
              </w:rPr>
              <w:instrText>XE "Visio Professional 2013"</w:instrText>
            </w:r>
            <w:r w:rsidRPr="00733EF6">
              <w:rPr>
                <w:rFonts w:eastAsia="SimSun"/>
              </w:rPr>
              <w:fldChar w:fldCharType="end"/>
            </w:r>
            <w:r w:rsidRPr="00733EF6">
              <w:rPr>
                <w:rFonts w:eastAsia="SimSun"/>
                <w:color w:val="000000"/>
              </w:rPr>
              <w:t xml:space="preserve"> HUP</w:t>
            </w:r>
          </w:p>
        </w:tc>
      </w:tr>
      <w:tr w:rsidR="000F032B" w:rsidRPr="00733EF6" w:rsidTr="00BA482B">
        <w:trPr>
          <w:trHeight w:val="438"/>
        </w:trPr>
        <w:tc>
          <w:tcPr>
            <w:tcW w:w="5228" w:type="dxa"/>
            <w:tcMar>
              <w:top w:w="0" w:type="dxa"/>
              <w:left w:w="108" w:type="dxa"/>
              <w:bottom w:w="0" w:type="dxa"/>
              <w:right w:w="108" w:type="dxa"/>
            </w:tcMar>
            <w:vAlign w:val="center"/>
          </w:tcPr>
          <w:p w:rsidR="000F032B" w:rsidRPr="00733EF6" w:rsidRDefault="000F032B" w:rsidP="000F032B">
            <w:pPr>
              <w:pStyle w:val="ProductList-Body"/>
              <w:rPr>
                <w:rFonts w:eastAsia="SimSun"/>
              </w:rPr>
            </w:pPr>
            <w:r w:rsidRPr="00733EF6">
              <w:rPr>
                <w:rFonts w:eastAsia="SimSun"/>
                <w:color w:val="000000"/>
              </w:rPr>
              <w:t>Project Standard 2010/2013</w:t>
            </w:r>
          </w:p>
          <w:p w:rsidR="000F032B" w:rsidRPr="00733EF6" w:rsidRDefault="000F032B" w:rsidP="000F032B">
            <w:pPr>
              <w:pStyle w:val="ProductList-Body"/>
              <w:rPr>
                <w:rFonts w:eastAsia="SimSun"/>
                <w:color w:val="000000"/>
              </w:rPr>
            </w:pPr>
            <w:r w:rsidRPr="00733EF6">
              <w:rPr>
                <w:rFonts w:eastAsia="SimSun"/>
                <w:color w:val="000000"/>
              </w:rPr>
              <w:t>Project Professional 2010/2013</w:t>
            </w:r>
          </w:p>
        </w:tc>
        <w:tc>
          <w:tcPr>
            <w:tcW w:w="5554" w:type="dxa"/>
            <w:tcMar>
              <w:top w:w="0" w:type="dxa"/>
              <w:left w:w="108" w:type="dxa"/>
              <w:bottom w:w="0" w:type="dxa"/>
              <w:right w:w="108" w:type="dxa"/>
            </w:tcMar>
            <w:vAlign w:val="center"/>
          </w:tcPr>
          <w:p w:rsidR="000F032B" w:rsidRPr="00733EF6" w:rsidRDefault="000F032B" w:rsidP="007F4EE2">
            <w:pPr>
              <w:pStyle w:val="ProductList-Body"/>
              <w:rPr>
                <w:rFonts w:eastAsia="SimSun"/>
                <w:color w:val="000000"/>
              </w:rPr>
            </w:pPr>
            <w:r w:rsidRPr="00733EF6">
              <w:rPr>
                <w:rFonts w:eastAsia="SimSun"/>
                <w:color w:val="000000"/>
              </w:rPr>
              <w:t>Project Professional 2013</w:t>
            </w:r>
            <w:r w:rsidRPr="00733EF6">
              <w:rPr>
                <w:rFonts w:eastAsia="SimSun"/>
              </w:rPr>
              <w:fldChar w:fldCharType="begin"/>
            </w:r>
            <w:r w:rsidRPr="00733EF6">
              <w:rPr>
                <w:rFonts w:eastAsia="SimSun"/>
              </w:rPr>
              <w:instrText>XE "Project Standard 2013"</w:instrText>
            </w:r>
            <w:r w:rsidRPr="00733EF6">
              <w:rPr>
                <w:rFonts w:eastAsia="SimSun"/>
              </w:rPr>
              <w:fldChar w:fldCharType="end"/>
            </w:r>
            <w:r w:rsidRPr="00733EF6">
              <w:rPr>
                <w:rFonts w:eastAsia="SimSun"/>
                <w:color w:val="000000"/>
              </w:rPr>
              <w:t xml:space="preserve"> HUP</w:t>
            </w:r>
          </w:p>
        </w:tc>
      </w:tr>
    </w:tbl>
    <w:p w:rsidR="000F032B" w:rsidRPr="00733EF6" w:rsidRDefault="000F032B" w:rsidP="00F97607">
      <w:pPr>
        <w:pStyle w:val="ProductList-Body"/>
        <w:tabs>
          <w:tab w:val="clear" w:pos="158"/>
          <w:tab w:val="left" w:pos="180"/>
        </w:tabs>
        <w:rPr>
          <w:rFonts w:eastAsia="SimSun"/>
          <w:lang w:eastAsia="zh-CN"/>
        </w:rPr>
      </w:pPr>
      <w:r w:rsidRPr="00733EF6">
        <w:rPr>
          <w:rFonts w:eastAsia="SimSun"/>
          <w:i/>
          <w:lang w:eastAsia="zh-CN"/>
        </w:rPr>
        <w:t>有关更多信息，包括有关其他家庭使用计划软件今后的提供情况的信息，请参见</w:t>
      </w:r>
      <w:r w:rsidRPr="00733EF6">
        <w:rPr>
          <w:rFonts w:eastAsia="SimSun"/>
          <w:i/>
          <w:lang w:eastAsia="zh-CN"/>
        </w:rPr>
        <w:t xml:space="preserve"> </w:t>
      </w:r>
      <w:hyperlink r:id="rId56" w:history="1">
        <w:r w:rsidRPr="00733EF6">
          <w:rPr>
            <w:rStyle w:val="Hyperlink"/>
            <w:rFonts w:eastAsia="SimSun"/>
            <w:i/>
            <w:lang w:eastAsia="zh-CN"/>
          </w:rPr>
          <w:t>http://www.microsoft.com/licensing</w:t>
        </w:r>
      </w:hyperlink>
      <w:r w:rsidRPr="00733EF6">
        <w:rPr>
          <w:rFonts w:eastAsia="SimSun"/>
          <w:i/>
          <w:lang w:eastAsia="zh-CN"/>
        </w:rPr>
        <w:t>。</w:t>
      </w:r>
    </w:p>
    <w:p w:rsidR="000F032B" w:rsidRPr="00733EF6" w:rsidRDefault="000F032B" w:rsidP="00F97607">
      <w:pPr>
        <w:pStyle w:val="ProductList-Body"/>
        <w:tabs>
          <w:tab w:val="clear" w:pos="158"/>
          <w:tab w:val="left" w:pos="180"/>
        </w:tabs>
        <w:rPr>
          <w:rFonts w:eastAsia="SimSun"/>
          <w:lang w:eastAsia="zh-CN"/>
        </w:rPr>
      </w:pPr>
      <w:r w:rsidRPr="00733EF6">
        <w:rPr>
          <w:rFonts w:eastAsia="SimSun"/>
          <w:i/>
          <w:lang w:eastAsia="zh-CN"/>
        </w:rPr>
        <w:t>大专院校和中小学校协议和开放式价值订购</w:t>
      </w:r>
      <w:r w:rsidRPr="00733EF6">
        <w:rPr>
          <w:rFonts w:eastAsia="SimSun"/>
          <w:i/>
          <w:lang w:eastAsia="zh-CN"/>
        </w:rPr>
        <w:t xml:space="preserve"> – </w:t>
      </w:r>
      <w:r w:rsidRPr="00733EF6">
        <w:rPr>
          <w:rFonts w:eastAsia="SimSun"/>
          <w:i/>
          <w:lang w:eastAsia="zh-CN"/>
        </w:rPr>
        <w:t>教育解决方案客户的注意事项：有关特定于其他计划的规则，请参阅</w:t>
      </w:r>
      <w:r w:rsidRPr="00733EF6">
        <w:rPr>
          <w:rFonts w:eastAsia="SimSun"/>
          <w:i/>
          <w:lang w:eastAsia="zh-CN"/>
        </w:rPr>
        <w:t xml:space="preserve"> CASA </w:t>
      </w:r>
      <w:r w:rsidRPr="00733EF6">
        <w:rPr>
          <w:rFonts w:eastAsia="SimSun"/>
          <w:i/>
          <w:lang w:eastAsia="zh-CN"/>
        </w:rPr>
        <w:t>协议（</w:t>
      </w:r>
      <w:r w:rsidRPr="00733EF6">
        <w:rPr>
          <w:rFonts w:eastAsia="SimSun"/>
          <w:i/>
          <w:lang w:eastAsia="zh-CN"/>
        </w:rPr>
        <w:t xml:space="preserve">3.5 </w:t>
      </w:r>
      <w:r w:rsidRPr="00733EF6">
        <w:rPr>
          <w:rFonts w:eastAsia="SimSun"/>
          <w:i/>
          <w:lang w:eastAsia="zh-CN"/>
        </w:rPr>
        <w:t>或更高版本）或</w:t>
      </w:r>
      <w:r w:rsidRPr="00733EF6">
        <w:rPr>
          <w:rFonts w:eastAsia="SimSun"/>
          <w:i/>
          <w:lang w:eastAsia="zh-CN"/>
        </w:rPr>
        <w:t xml:space="preserve"> OVS – ES </w:t>
      </w:r>
      <w:r w:rsidRPr="00733EF6">
        <w:rPr>
          <w:rFonts w:eastAsia="SimSun"/>
          <w:i/>
          <w:lang w:eastAsia="zh-CN"/>
        </w:rPr>
        <w:t>协议。学术选择（不含</w:t>
      </w:r>
      <w:r w:rsidRPr="00733EF6">
        <w:rPr>
          <w:rFonts w:eastAsia="SimSun"/>
          <w:i/>
          <w:lang w:eastAsia="zh-CN"/>
        </w:rPr>
        <w:t xml:space="preserve"> SAM</w:t>
      </w:r>
      <w:r w:rsidRPr="00733EF6">
        <w:rPr>
          <w:rFonts w:eastAsia="SimSun"/>
          <w:i/>
          <w:lang w:eastAsia="zh-CN"/>
        </w:rPr>
        <w:t>）、学术选择附加（不含</w:t>
      </w:r>
      <w:r w:rsidRPr="00733EF6">
        <w:rPr>
          <w:rFonts w:eastAsia="SimSun"/>
          <w:i/>
          <w:lang w:eastAsia="zh-CN"/>
        </w:rPr>
        <w:t xml:space="preserve"> SAM</w:t>
      </w:r>
      <w:r w:rsidRPr="00733EF6">
        <w:rPr>
          <w:rFonts w:eastAsia="SimSun"/>
          <w:i/>
          <w:lang w:eastAsia="zh-CN"/>
        </w:rPr>
        <w:t>）和学术开放计划没有资格享受此权益。</w:t>
      </w:r>
    </w:p>
    <w:p w:rsidR="000F032B" w:rsidRPr="00733EF6" w:rsidRDefault="000F032B" w:rsidP="000F032B">
      <w:pPr>
        <w:pStyle w:val="ProductList-Body"/>
        <w:rPr>
          <w:rFonts w:eastAsia="SimSun"/>
          <w:lang w:eastAsia="zh-CN"/>
        </w:rPr>
      </w:pPr>
    </w:p>
    <w:p w:rsidR="000F032B" w:rsidRPr="00733EF6" w:rsidRDefault="000F032B" w:rsidP="00432379">
      <w:pPr>
        <w:pStyle w:val="ProductList-SubSubSectionHeading"/>
        <w:outlineLvl w:val="2"/>
        <w:rPr>
          <w:rFonts w:eastAsia="SimSun"/>
          <w:lang w:eastAsia="zh-CN"/>
        </w:rPr>
      </w:pPr>
      <w:bookmarkStart w:id="1644" w:name="_Toc379797448"/>
      <w:bookmarkStart w:id="1645" w:name="_Toc380513484"/>
      <w:bookmarkStart w:id="1646" w:name="_Toc380655534"/>
      <w:bookmarkStart w:id="1647" w:name="SA_EnterpriseSourceLicensingProgram"/>
      <w:bookmarkStart w:id="1648" w:name="_Toc388090941"/>
      <w:bookmarkStart w:id="1649" w:name="_Toc388112882"/>
      <w:bookmarkStart w:id="1650" w:name="_Toc389114878"/>
      <w:r w:rsidRPr="00733EF6">
        <w:rPr>
          <w:rFonts w:eastAsia="SimSun"/>
          <w:b/>
          <w:color w:val="00188F"/>
          <w:lang w:eastAsia="zh-CN"/>
        </w:rPr>
        <w:t>企业源许可计划</w:t>
      </w:r>
      <w:bookmarkEnd w:id="1644"/>
      <w:bookmarkEnd w:id="1645"/>
      <w:bookmarkEnd w:id="1646"/>
      <w:bookmarkEnd w:id="1647"/>
      <w:bookmarkEnd w:id="1648"/>
      <w:bookmarkEnd w:id="1649"/>
      <w:bookmarkEnd w:id="1650"/>
    </w:p>
    <w:p w:rsidR="000F032B" w:rsidRPr="00733EF6" w:rsidRDefault="000F032B" w:rsidP="000F032B">
      <w:pPr>
        <w:pStyle w:val="ProductList-Body"/>
        <w:rPr>
          <w:rFonts w:eastAsia="SimSun"/>
          <w:lang w:eastAsia="zh-CN"/>
        </w:rPr>
      </w:pPr>
      <w:r w:rsidRPr="00733EF6">
        <w:rPr>
          <w:rFonts w:eastAsia="SimSun"/>
          <w:lang w:eastAsia="zh-CN"/>
        </w:rPr>
        <w:t>如果客户拥有具有</w:t>
      </w:r>
      <w:r w:rsidRPr="00733EF6">
        <w:rPr>
          <w:rFonts w:eastAsia="SimSun"/>
          <w:lang w:eastAsia="zh-CN"/>
        </w:rPr>
        <w:t xml:space="preserve"> SA </w:t>
      </w:r>
      <w:r w:rsidRPr="00733EF6">
        <w:rPr>
          <w:rFonts w:eastAsia="SimSun"/>
          <w:lang w:eastAsia="zh-CN"/>
        </w:rPr>
        <w:t>范围的</w:t>
      </w:r>
      <w:r w:rsidR="00AE6EEA">
        <w:rPr>
          <w:rFonts w:eastAsia="SimSun"/>
          <w:lang w:eastAsia="zh-CN"/>
        </w:rPr>
        <w:t xml:space="preserve"> 10</w:t>
      </w:r>
      <w:r w:rsidRPr="00733EF6">
        <w:rPr>
          <w:rFonts w:eastAsia="SimSun"/>
          <w:lang w:eastAsia="zh-CN"/>
        </w:rPr>
        <w:t xml:space="preserve">000 </w:t>
      </w:r>
      <w:r w:rsidRPr="00733EF6">
        <w:rPr>
          <w:rFonts w:eastAsia="SimSun"/>
          <w:lang w:eastAsia="zh-CN"/>
        </w:rPr>
        <w:t>或更多台系统产品组中的许可台式计算机，则有资格参与企业源许可计划</w:t>
      </w:r>
      <w:r w:rsidRPr="00733EF6">
        <w:rPr>
          <w:rFonts w:eastAsia="SimSun"/>
          <w:lang w:eastAsia="zh-CN"/>
        </w:rPr>
        <w:t xml:space="preserve"> (ESLP)</w:t>
      </w:r>
      <w:r w:rsidRPr="00733EF6">
        <w:rPr>
          <w:rFonts w:eastAsia="SimSun"/>
          <w:lang w:eastAsia="zh-CN"/>
        </w:rPr>
        <w:t>，该计划提供对</w:t>
      </w:r>
      <w:r w:rsidRPr="00733EF6">
        <w:rPr>
          <w:rFonts w:eastAsia="SimSun"/>
          <w:lang w:eastAsia="zh-CN"/>
        </w:rPr>
        <w:t xml:space="preserve"> Microsoft Windows </w:t>
      </w:r>
      <w:r w:rsidRPr="00733EF6">
        <w:rPr>
          <w:rFonts w:eastAsia="SimSun"/>
          <w:lang w:eastAsia="zh-CN"/>
        </w:rPr>
        <w:t>源代码的访问权利，以用于内部部署和支持，该计划按协议</w:t>
      </w:r>
      <w:r w:rsidRPr="00733EF6">
        <w:rPr>
          <w:rFonts w:eastAsia="SimSun"/>
          <w:lang w:eastAsia="zh-CN"/>
        </w:rPr>
        <w:t>/</w:t>
      </w:r>
      <w:r w:rsidRPr="00733EF6">
        <w:rPr>
          <w:rFonts w:eastAsia="SimSun"/>
          <w:lang w:eastAsia="zh-CN"/>
        </w:rPr>
        <w:t>许可登记表授予许可。可从批量许可服务中心</w:t>
      </w:r>
      <w:r w:rsidRPr="00733EF6">
        <w:rPr>
          <w:rFonts w:eastAsia="SimSun"/>
          <w:lang w:eastAsia="zh-CN"/>
        </w:rPr>
        <w:t xml:space="preserve"> (VLSC) </w:t>
      </w:r>
      <w:r w:rsidRPr="00733EF6">
        <w:rPr>
          <w:rFonts w:eastAsia="SimSun"/>
          <w:lang w:eastAsia="zh-CN"/>
        </w:rPr>
        <w:t>下载应用程序列表（有关资格和可获得该计划的区域，请访问</w:t>
      </w:r>
      <w:r w:rsidRPr="00733EF6">
        <w:rPr>
          <w:rFonts w:eastAsia="SimSun"/>
          <w:lang w:eastAsia="zh-CN"/>
        </w:rPr>
        <w:t xml:space="preserve"> </w:t>
      </w:r>
      <w:hyperlink r:id="rId57" w:history="1">
        <w:r w:rsidRPr="00733EF6">
          <w:rPr>
            <w:rStyle w:val="Hyperlink"/>
            <w:rFonts w:eastAsia="SimSun"/>
            <w:lang w:eastAsia="zh-CN"/>
          </w:rPr>
          <w:t>http://www.microsoft.com/en-us/sharedsource/enterprise-source-licensing-program.aspx</w:t>
        </w:r>
      </w:hyperlink>
      <w:r w:rsidRPr="00733EF6">
        <w:rPr>
          <w:rFonts w:eastAsia="SimSun"/>
          <w:lang w:eastAsia="zh-CN"/>
        </w:rPr>
        <w:t>）。学术计划享有参与微软研究源许可计划的资格。</w:t>
      </w:r>
    </w:p>
    <w:p w:rsidR="000F032B" w:rsidRPr="00733EF6" w:rsidRDefault="000F032B" w:rsidP="000F032B">
      <w:pPr>
        <w:pStyle w:val="ProductList-Body"/>
        <w:rPr>
          <w:rFonts w:eastAsia="SimSun"/>
          <w:lang w:eastAsia="zh-CN"/>
        </w:rPr>
      </w:pPr>
    </w:p>
    <w:p w:rsidR="000F032B" w:rsidRPr="00733EF6" w:rsidRDefault="000F032B" w:rsidP="00432379">
      <w:pPr>
        <w:pStyle w:val="ProductList-SubSubSectionHeading"/>
        <w:outlineLvl w:val="2"/>
        <w:rPr>
          <w:rFonts w:eastAsia="SimSun"/>
          <w:lang w:eastAsia="zh-CN"/>
        </w:rPr>
      </w:pPr>
      <w:bookmarkStart w:id="1651" w:name="_Toc379797449"/>
      <w:bookmarkStart w:id="1652" w:name="_Toc380513485"/>
      <w:bookmarkStart w:id="1653" w:name="_Toc380655535"/>
      <w:bookmarkStart w:id="1654" w:name="SA_24x7"/>
      <w:bookmarkStart w:id="1655" w:name="_Toc388090942"/>
      <w:bookmarkStart w:id="1656" w:name="_Toc388112883"/>
      <w:bookmarkStart w:id="1657" w:name="_Toc389114879"/>
      <w:r w:rsidRPr="00733EF6">
        <w:rPr>
          <w:rFonts w:eastAsia="SimSun"/>
          <w:b/>
          <w:color w:val="00188F"/>
          <w:lang w:eastAsia="zh-CN"/>
        </w:rPr>
        <w:t>全天候</w:t>
      </w:r>
      <w:r w:rsidRPr="00733EF6">
        <w:rPr>
          <w:rFonts w:eastAsia="SimSun"/>
          <w:b/>
          <w:color w:val="00188F"/>
          <w:lang w:eastAsia="zh-CN"/>
        </w:rPr>
        <w:t xml:space="preserve"> (24x7) </w:t>
      </w:r>
      <w:r w:rsidRPr="00733EF6">
        <w:rPr>
          <w:rFonts w:eastAsia="SimSun"/>
          <w:b/>
          <w:color w:val="00188F"/>
          <w:lang w:eastAsia="zh-CN"/>
        </w:rPr>
        <w:t>问题解决支持</w:t>
      </w:r>
      <w:bookmarkEnd w:id="1651"/>
      <w:bookmarkEnd w:id="1652"/>
      <w:bookmarkEnd w:id="1653"/>
      <w:bookmarkEnd w:id="1654"/>
      <w:bookmarkEnd w:id="1655"/>
      <w:bookmarkEnd w:id="1656"/>
      <w:bookmarkEnd w:id="1657"/>
    </w:p>
    <w:p w:rsidR="000F032B" w:rsidRPr="00733EF6" w:rsidRDefault="000F032B" w:rsidP="00840F96">
      <w:pPr>
        <w:pStyle w:val="ProductList-Body"/>
        <w:ind w:left="180"/>
        <w:rPr>
          <w:rFonts w:eastAsia="SimSun"/>
          <w:lang w:eastAsia="zh-CN"/>
        </w:rPr>
      </w:pPr>
      <w:r w:rsidRPr="00733EF6">
        <w:rPr>
          <w:rFonts w:eastAsia="SimSun"/>
          <w:lang w:eastAsia="zh-CN"/>
        </w:rPr>
        <w:t>拥有</w:t>
      </w:r>
      <w:r w:rsidRPr="00733EF6">
        <w:rPr>
          <w:rFonts w:eastAsia="SimSun"/>
          <w:lang w:eastAsia="zh-CN"/>
        </w:rPr>
        <w:t xml:space="preserve"> SA </w:t>
      </w:r>
      <w:r w:rsidRPr="00733EF6">
        <w:rPr>
          <w:rFonts w:eastAsia="SimSun"/>
          <w:lang w:eastAsia="zh-CN"/>
        </w:rPr>
        <w:t>范围的客户（学术选择许可、学术选择附加、学术开放许可、大专院校和中小学校协议、开放式价值订购</w:t>
      </w:r>
      <w:r w:rsidRPr="00733EF6">
        <w:rPr>
          <w:rFonts w:eastAsia="SimSun"/>
          <w:lang w:eastAsia="zh-CN"/>
        </w:rPr>
        <w:t xml:space="preserve"> – </w:t>
      </w:r>
      <w:r w:rsidRPr="00733EF6">
        <w:rPr>
          <w:rFonts w:eastAsia="SimSun"/>
          <w:lang w:eastAsia="zh-CN"/>
        </w:rPr>
        <w:t>教育解决方案的客户除外）有资格享受全天候</w:t>
      </w:r>
      <w:r w:rsidRPr="00733EF6">
        <w:rPr>
          <w:rFonts w:eastAsia="SimSun"/>
          <w:lang w:eastAsia="zh-CN"/>
        </w:rPr>
        <w:t xml:space="preserve"> (24x7) </w:t>
      </w:r>
      <w:r w:rsidRPr="00733EF6">
        <w:rPr>
          <w:rFonts w:eastAsia="SimSun"/>
          <w:lang w:eastAsia="zh-CN"/>
        </w:rPr>
        <w:t>问题解决支持。</w:t>
      </w:r>
    </w:p>
    <w:p w:rsidR="000F032B" w:rsidRPr="00733EF6" w:rsidRDefault="000F032B" w:rsidP="00840F96">
      <w:pPr>
        <w:pStyle w:val="ProductList-Body"/>
        <w:ind w:left="180"/>
        <w:rPr>
          <w:rFonts w:eastAsia="SimSun"/>
          <w:lang w:eastAsia="zh-CN"/>
        </w:rPr>
      </w:pPr>
    </w:p>
    <w:p w:rsidR="000F032B" w:rsidRPr="00733EF6" w:rsidRDefault="000F032B" w:rsidP="00840F96">
      <w:pPr>
        <w:pStyle w:val="ProductList-Body"/>
        <w:ind w:left="180"/>
        <w:rPr>
          <w:rFonts w:eastAsia="SimSun"/>
          <w:lang w:eastAsia="zh-CN"/>
        </w:rPr>
      </w:pPr>
      <w:r w:rsidRPr="00733EF6">
        <w:rPr>
          <w:rFonts w:eastAsia="SimSun"/>
          <w:lang w:eastAsia="zh-CN"/>
        </w:rPr>
        <w:t>全天候</w:t>
      </w:r>
      <w:r w:rsidRPr="00733EF6">
        <w:rPr>
          <w:rFonts w:eastAsia="SimSun"/>
          <w:lang w:eastAsia="zh-CN"/>
        </w:rPr>
        <w:t xml:space="preserve"> (24x7) </w:t>
      </w:r>
      <w:r w:rsidRPr="00733EF6">
        <w:rPr>
          <w:rFonts w:eastAsia="SimSun"/>
          <w:lang w:eastAsia="zh-CN"/>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0F032B" w:rsidRPr="00733EF6" w:rsidRDefault="000F032B" w:rsidP="00840F96">
      <w:pPr>
        <w:pStyle w:val="ProductList-Body"/>
        <w:ind w:left="180"/>
        <w:rPr>
          <w:rFonts w:eastAsia="SimSun"/>
          <w:lang w:eastAsia="zh-CN"/>
        </w:rPr>
      </w:pPr>
    </w:p>
    <w:p w:rsidR="000F032B" w:rsidRPr="00733EF6" w:rsidRDefault="000F032B" w:rsidP="00840F96">
      <w:pPr>
        <w:pStyle w:val="ProductList-Body"/>
        <w:ind w:left="180"/>
        <w:rPr>
          <w:rFonts w:eastAsia="SimSun"/>
          <w:lang w:eastAsia="zh-CN"/>
        </w:rPr>
      </w:pPr>
      <w:r w:rsidRPr="00733EF6">
        <w:rPr>
          <w:rFonts w:eastAsia="SimSun"/>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733EF6">
        <w:rPr>
          <w:rFonts w:eastAsia="SimSun"/>
          <w:lang w:eastAsia="zh-CN"/>
        </w:rPr>
        <w:t xml:space="preserve"> (30) </w:t>
      </w:r>
      <w:r w:rsidRPr="00733EF6">
        <w:rPr>
          <w:rFonts w:eastAsia="SimSun"/>
          <w:lang w:eastAsia="zh-CN"/>
        </w:rPr>
        <w:t>天内未能修改实施，以使其可得到有效支持，则微软无义务为该实施提供附加支持服务；不过，微软将继续就相应条款和条件涵盖的其他可支持实施为该客户提供支持。</w:t>
      </w:r>
    </w:p>
    <w:p w:rsidR="000F032B" w:rsidRPr="00733EF6" w:rsidRDefault="000F032B" w:rsidP="00840F96">
      <w:pPr>
        <w:pStyle w:val="ProductList-Body"/>
        <w:ind w:left="180"/>
        <w:rPr>
          <w:rFonts w:eastAsia="SimSun"/>
          <w:lang w:eastAsia="zh-CN"/>
        </w:rPr>
      </w:pPr>
    </w:p>
    <w:p w:rsidR="000F032B" w:rsidRPr="00733EF6" w:rsidRDefault="000F032B" w:rsidP="00840F96">
      <w:pPr>
        <w:pStyle w:val="ProductList-Body"/>
        <w:ind w:left="180"/>
        <w:rPr>
          <w:rFonts w:eastAsia="SimSun"/>
          <w:lang w:eastAsia="zh-CN"/>
        </w:rPr>
      </w:pPr>
      <w:r w:rsidRPr="00733EF6">
        <w:rPr>
          <w:rFonts w:eastAsia="SimSun"/>
          <w:lang w:eastAsia="zh-CN"/>
        </w:rPr>
        <w:t>有专人辅助的中断</w:t>
      </w:r>
      <w:r w:rsidRPr="00733EF6">
        <w:rPr>
          <w:rFonts w:eastAsia="SimSun"/>
          <w:lang w:eastAsia="zh-CN"/>
        </w:rPr>
        <w:t>-</w:t>
      </w:r>
      <w:r w:rsidRPr="00733EF6">
        <w:rPr>
          <w:rFonts w:eastAsia="SimSun"/>
          <w:lang w:eastAsia="zh-CN"/>
        </w:rPr>
        <w:t>修复支持请求（又称</w:t>
      </w:r>
      <w:r w:rsidR="00C013A6" w:rsidRPr="00C013A6">
        <w:rPr>
          <w:rFonts w:asciiTheme="majorEastAsia" w:eastAsiaTheme="majorEastAsia" w:hAnsiTheme="majorEastAsia"/>
          <w:lang w:eastAsia="zh-CN"/>
        </w:rPr>
        <w:t>“</w:t>
      </w:r>
      <w:r w:rsidRPr="00733EF6">
        <w:rPr>
          <w:rFonts w:eastAsia="SimSun"/>
          <w:lang w:eastAsia="zh-CN"/>
        </w:rPr>
        <w:t>事件</w:t>
      </w:r>
      <w:r w:rsidR="007A0503" w:rsidRPr="009A0408">
        <w:rPr>
          <w:rFonts w:asciiTheme="majorEastAsia" w:eastAsiaTheme="majorEastAsia" w:hAnsiTheme="majorEastAsia"/>
          <w:lang w:eastAsia="zh-CN"/>
        </w:rPr>
        <w:t>”</w:t>
      </w:r>
      <w:r w:rsidRPr="00733EF6">
        <w:rPr>
          <w:rFonts w:eastAsia="SimSun"/>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733EF6">
        <w:rPr>
          <w:rFonts w:eastAsia="SimSun"/>
          <w:lang w:eastAsia="zh-CN"/>
        </w:rPr>
        <w:t>-</w:t>
      </w:r>
      <w:r w:rsidRPr="00733EF6">
        <w:rPr>
          <w:rFonts w:eastAsia="SimSun"/>
          <w:lang w:eastAsia="zh-CN"/>
        </w:rPr>
        <w:t>修复支持请求，向客户提供我们为解决特定的重要问题而针对已上市的微软产品软件代码所作的修改（</w:t>
      </w:r>
      <w:r w:rsidR="00C013A6" w:rsidRPr="00C013A6">
        <w:rPr>
          <w:rFonts w:asciiTheme="majorEastAsia" w:eastAsiaTheme="majorEastAsia" w:hAnsiTheme="majorEastAsia"/>
          <w:lang w:eastAsia="zh-CN"/>
        </w:rPr>
        <w:t>“</w:t>
      </w:r>
      <w:r w:rsidRPr="00733EF6">
        <w:rPr>
          <w:rFonts w:eastAsia="SimSun"/>
          <w:lang w:eastAsia="zh-CN"/>
        </w:rPr>
        <w:t>热补丁</w:t>
      </w:r>
      <w:r w:rsidR="007A0503" w:rsidRPr="009A0408">
        <w:rPr>
          <w:rFonts w:asciiTheme="majorEastAsia" w:eastAsiaTheme="majorEastAsia" w:hAnsiTheme="majorEastAsia"/>
          <w:lang w:eastAsia="zh-CN"/>
        </w:rPr>
        <w:t>”</w:t>
      </w:r>
      <w:r w:rsidRPr="00733EF6">
        <w:rPr>
          <w:rFonts w:eastAsia="SimSun"/>
          <w:lang w:eastAsia="zh-CN"/>
        </w:rPr>
        <w:t>）。热补丁用于解决客户的特定问题，但未经过回归测试。除非此处另有规定，否则未经微软的明确书面同意，不得将热补丁分发给独立的第三方。</w:t>
      </w:r>
    </w:p>
    <w:p w:rsidR="000F032B" w:rsidRPr="00733EF6" w:rsidRDefault="000F032B" w:rsidP="00840F96">
      <w:pPr>
        <w:pStyle w:val="ProductList-Body"/>
        <w:ind w:left="180"/>
        <w:rPr>
          <w:rFonts w:eastAsia="SimSun"/>
          <w:lang w:eastAsia="zh-CN"/>
        </w:rPr>
      </w:pPr>
    </w:p>
    <w:p w:rsidR="000F032B" w:rsidRPr="00733EF6" w:rsidRDefault="000F032B" w:rsidP="00840F96">
      <w:pPr>
        <w:pStyle w:val="ProductList-Body"/>
        <w:ind w:left="180"/>
        <w:rPr>
          <w:rFonts w:eastAsia="SimSun"/>
          <w:lang w:eastAsia="zh-CN"/>
        </w:rPr>
      </w:pPr>
      <w:r w:rsidRPr="00733EF6">
        <w:rPr>
          <w:rFonts w:eastAsia="SimSun"/>
          <w:lang w:eastAsia="zh-CN"/>
        </w:rPr>
        <w:t>可通过批量许可购买的产品，以及按照微软支持生命周期政策中的规定当前处于主要支持阶段的产品，可享受全天候</w:t>
      </w:r>
      <w:r w:rsidRPr="00733EF6">
        <w:rPr>
          <w:rFonts w:eastAsia="SimSun"/>
          <w:lang w:eastAsia="zh-CN"/>
        </w:rPr>
        <w:t xml:space="preserve"> (24x7) </w:t>
      </w:r>
      <w:r w:rsidRPr="00733EF6">
        <w:rPr>
          <w:rFonts w:eastAsia="SimSun"/>
          <w:lang w:eastAsia="zh-CN"/>
        </w:rPr>
        <w:t>问题解决支持服务。产品能否享受电话支持与是否可为该产品提供相应的</w:t>
      </w:r>
      <w:r w:rsidRPr="00733EF6">
        <w:rPr>
          <w:rFonts w:eastAsia="SimSun"/>
          <w:lang w:eastAsia="zh-CN"/>
        </w:rPr>
        <w:t xml:space="preserve"> SA </w:t>
      </w:r>
      <w:r w:rsidRPr="00733EF6">
        <w:rPr>
          <w:rFonts w:eastAsia="SimSun"/>
          <w:lang w:eastAsia="zh-CN"/>
        </w:rPr>
        <w:t>相关。对于不是针对服务器而是针对客户端访问许可（</w:t>
      </w:r>
      <w:r w:rsidR="00C013A6" w:rsidRPr="007A0503">
        <w:rPr>
          <w:rFonts w:eastAsiaTheme="majorEastAsia"/>
          <w:lang w:eastAsia="zh-CN"/>
        </w:rPr>
        <w:t>“</w:t>
      </w:r>
      <w:r w:rsidRPr="00733EF6">
        <w:rPr>
          <w:rFonts w:eastAsia="SimSun"/>
          <w:lang w:eastAsia="zh-CN"/>
        </w:rPr>
        <w:t>Client Access License”</w:t>
      </w:r>
      <w:r w:rsidRPr="00733EF6">
        <w:rPr>
          <w:rFonts w:eastAsia="SimSun"/>
          <w:lang w:eastAsia="zh-CN"/>
        </w:rPr>
        <w:t>或</w:t>
      </w:r>
      <w:r w:rsidRPr="00733EF6">
        <w:rPr>
          <w:rFonts w:eastAsia="SimSun"/>
          <w:lang w:eastAsia="zh-CN"/>
        </w:rPr>
        <w:t>“CAL”</w:t>
      </w:r>
      <w:r w:rsidRPr="00733EF6">
        <w:rPr>
          <w:rFonts w:eastAsia="SimSun"/>
          <w:lang w:eastAsia="zh-CN"/>
        </w:rPr>
        <w:t>）提供</w:t>
      </w:r>
      <w:r w:rsidRPr="00733EF6">
        <w:rPr>
          <w:rFonts w:eastAsia="SimSun"/>
          <w:lang w:eastAsia="zh-CN"/>
        </w:rPr>
        <w:t xml:space="preserve"> SA </w:t>
      </w:r>
      <w:r w:rsidRPr="00733EF6">
        <w:rPr>
          <w:rFonts w:eastAsia="SimSun"/>
          <w:lang w:eastAsia="zh-CN"/>
        </w:rPr>
        <w:t>选项的产品，用于</w:t>
      </w:r>
      <w:r w:rsidRPr="00733EF6">
        <w:rPr>
          <w:rFonts w:eastAsia="SimSun"/>
          <w:lang w:eastAsia="zh-CN"/>
        </w:rPr>
        <w:t xml:space="preserve"> CAL </w:t>
      </w:r>
      <w:r w:rsidRPr="00733EF6">
        <w:rPr>
          <w:rFonts w:eastAsia="SimSun"/>
          <w:lang w:eastAsia="zh-CN"/>
        </w:rPr>
        <w:t>的</w:t>
      </w:r>
      <w:r w:rsidRPr="00733EF6">
        <w:rPr>
          <w:rFonts w:eastAsia="SimSun"/>
          <w:lang w:eastAsia="zh-CN"/>
        </w:rPr>
        <w:t xml:space="preserve"> SA </w:t>
      </w:r>
      <w:r w:rsidRPr="00733EF6">
        <w:rPr>
          <w:rFonts w:eastAsia="SimSun"/>
          <w:lang w:eastAsia="zh-CN"/>
        </w:rPr>
        <w:t>花费计入将用于其他符合条件产品的事件，如以下</w:t>
      </w:r>
      <w:r w:rsidR="00B97376" w:rsidRPr="00B97376">
        <w:rPr>
          <w:rFonts w:asciiTheme="majorEastAsia" w:eastAsiaTheme="majorEastAsia" w:hAnsiTheme="majorEastAsia"/>
          <w:lang w:eastAsia="zh-CN"/>
        </w:rPr>
        <w:t>“</w:t>
      </w:r>
      <w:r w:rsidRPr="00733EF6">
        <w:rPr>
          <w:rFonts w:eastAsia="SimSun"/>
          <w:lang w:eastAsia="zh-CN"/>
        </w:rPr>
        <w:t>电话支持事件奖励</w:t>
      </w:r>
      <w:r w:rsidR="009A0408" w:rsidRPr="009A0408">
        <w:rPr>
          <w:rFonts w:asciiTheme="majorEastAsia" w:eastAsiaTheme="majorEastAsia" w:hAnsiTheme="majorEastAsia"/>
          <w:lang w:eastAsia="zh-CN"/>
        </w:rPr>
        <w:t>”</w:t>
      </w:r>
      <w:r w:rsidRPr="00733EF6">
        <w:rPr>
          <w:rFonts w:eastAsia="SimSun"/>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733EF6">
        <w:rPr>
          <w:rFonts w:eastAsia="SimSun"/>
          <w:lang w:eastAsia="zh-CN"/>
        </w:rPr>
        <w:t xml:space="preserve"> Developer Edition</w:t>
      </w:r>
      <w:r w:rsidRPr="00733EF6">
        <w:rPr>
          <w:rFonts w:eastAsia="SimSun"/>
          <w:lang w:eastAsia="zh-CN"/>
        </w:rPr>
        <w:t>、</w:t>
      </w:r>
      <w:r w:rsidRPr="00733EF6">
        <w:rPr>
          <w:rFonts w:eastAsia="SimSun"/>
          <w:lang w:eastAsia="zh-CN"/>
        </w:rPr>
        <w:t xml:space="preserve">HED </w:t>
      </w:r>
      <w:r w:rsidRPr="00733EF6">
        <w:rPr>
          <w:rFonts w:eastAsia="SimSun"/>
          <w:lang w:eastAsia="zh-CN"/>
        </w:rPr>
        <w:t>产品和</w:t>
      </w:r>
      <w:r w:rsidRPr="00733EF6">
        <w:rPr>
          <w:rFonts w:eastAsia="SimSun"/>
          <w:lang w:eastAsia="zh-CN"/>
        </w:rPr>
        <w:t xml:space="preserve"> MSDN </w:t>
      </w:r>
      <w:r w:rsidRPr="00733EF6">
        <w:rPr>
          <w:rFonts w:eastAsia="SimSun"/>
          <w:lang w:eastAsia="zh-CN"/>
        </w:rPr>
        <w:t>订购除外。</w:t>
      </w:r>
    </w:p>
    <w:p w:rsidR="000F032B" w:rsidRPr="00733EF6" w:rsidRDefault="000F032B" w:rsidP="00840F96">
      <w:pPr>
        <w:pStyle w:val="ProductList-Body"/>
        <w:ind w:left="180"/>
        <w:rPr>
          <w:rFonts w:eastAsia="SimSun"/>
          <w:lang w:eastAsia="zh-CN"/>
        </w:rPr>
      </w:pPr>
    </w:p>
    <w:p w:rsidR="000F032B" w:rsidRPr="00733EF6" w:rsidRDefault="000F032B" w:rsidP="00840F96">
      <w:pPr>
        <w:pStyle w:val="ProductList-Body"/>
        <w:ind w:left="180"/>
        <w:rPr>
          <w:rFonts w:eastAsia="SimSun"/>
          <w:lang w:eastAsia="zh-CN"/>
        </w:rPr>
      </w:pPr>
      <w:r w:rsidRPr="00733EF6">
        <w:rPr>
          <w:rFonts w:eastAsia="SimSun"/>
          <w:lang w:eastAsia="zh-CN"/>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0F032B" w:rsidRPr="00733EF6" w:rsidRDefault="000F032B" w:rsidP="00840F96">
      <w:pPr>
        <w:pStyle w:val="ProductList-Body"/>
        <w:ind w:left="180"/>
        <w:rPr>
          <w:rFonts w:eastAsia="SimSun"/>
          <w:lang w:eastAsia="zh-CN"/>
        </w:rPr>
      </w:pPr>
    </w:p>
    <w:p w:rsidR="000F032B" w:rsidRPr="00733EF6" w:rsidRDefault="000F032B" w:rsidP="00840F96">
      <w:pPr>
        <w:pStyle w:val="ProductList-Body"/>
        <w:ind w:left="180"/>
        <w:rPr>
          <w:rFonts w:eastAsia="SimSun"/>
          <w:lang w:eastAsia="zh-CN"/>
        </w:rPr>
      </w:pPr>
      <w:r w:rsidRPr="00733EF6">
        <w:rPr>
          <w:rFonts w:eastAsia="SimSun"/>
          <w:lang w:eastAsia="zh-CN"/>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0F032B" w:rsidRPr="00733EF6" w:rsidRDefault="000F032B" w:rsidP="00840F96">
      <w:pPr>
        <w:pStyle w:val="ProductList-Body"/>
        <w:ind w:left="180"/>
        <w:rPr>
          <w:rFonts w:eastAsia="SimSun"/>
          <w:lang w:eastAsia="zh-CN"/>
        </w:rPr>
      </w:pPr>
    </w:p>
    <w:p w:rsidR="000F032B" w:rsidRPr="00733EF6" w:rsidRDefault="000F032B" w:rsidP="00840F96">
      <w:pPr>
        <w:pStyle w:val="ProductList-Body"/>
        <w:ind w:left="180"/>
        <w:rPr>
          <w:rFonts w:eastAsia="SimSun"/>
          <w:lang w:eastAsia="zh-CN"/>
        </w:rPr>
      </w:pPr>
      <w:r w:rsidRPr="00733EF6">
        <w:rPr>
          <w:rFonts w:eastAsia="SimSun"/>
          <w:lang w:eastAsia="zh-CN"/>
        </w:rPr>
        <w:lastRenderedPageBreak/>
        <w:t>全天候</w:t>
      </w:r>
      <w:r w:rsidRPr="00733EF6">
        <w:rPr>
          <w:rFonts w:eastAsia="SimSun"/>
          <w:lang w:eastAsia="zh-CN"/>
        </w:rPr>
        <w:t xml:space="preserve"> (24x7) </w:t>
      </w:r>
      <w:r w:rsidRPr="00733EF6">
        <w:rPr>
          <w:rFonts w:eastAsia="SimSun"/>
          <w:lang w:eastAsia="zh-CN"/>
        </w:rPr>
        <w:t>问题解决支持会奖励客户若干事件和联系人，以启动如下文所述的此类事件。通过网络以电子方式或通过电话提交事件均可启动支持。各类途径适用不同的条款。</w:t>
      </w:r>
    </w:p>
    <w:p w:rsidR="000F032B" w:rsidRPr="00733EF6" w:rsidRDefault="000F032B" w:rsidP="00840F96">
      <w:pPr>
        <w:pStyle w:val="ProductList-Body"/>
        <w:ind w:left="180"/>
        <w:rPr>
          <w:rFonts w:eastAsia="SimSun"/>
          <w:lang w:eastAsia="zh-CN"/>
        </w:rPr>
      </w:pPr>
    </w:p>
    <w:p w:rsidR="000F032B" w:rsidRPr="00733EF6" w:rsidRDefault="000F032B" w:rsidP="00840F96">
      <w:pPr>
        <w:pStyle w:val="ProductList-Body"/>
        <w:ind w:left="180"/>
        <w:rPr>
          <w:rFonts w:eastAsia="SimSun"/>
          <w:lang w:eastAsia="zh-CN"/>
        </w:rPr>
      </w:pPr>
      <w:r w:rsidRPr="00733EF6">
        <w:rPr>
          <w:rFonts w:eastAsia="SimSun"/>
          <w:b/>
          <w:color w:val="00188F"/>
          <w:lang w:eastAsia="zh-CN"/>
        </w:rPr>
        <w:t>电话支持事件奖励</w:t>
      </w:r>
    </w:p>
    <w:p w:rsidR="00132A99" w:rsidRPr="00733EF6" w:rsidRDefault="000F032B" w:rsidP="00840F96">
      <w:pPr>
        <w:pStyle w:val="ProductList-Body"/>
        <w:ind w:left="180"/>
        <w:rPr>
          <w:rFonts w:eastAsia="SimSun"/>
        </w:rPr>
      </w:pPr>
      <w:r w:rsidRPr="00733EF6">
        <w:rPr>
          <w:rFonts w:eastAsia="SimSun"/>
          <w:lang w:eastAsia="zh-CN"/>
        </w:rPr>
        <w:t>允许的电话支持事件数因客户而异，具体取决于客户的</w:t>
      </w:r>
      <w:r w:rsidRPr="00733EF6">
        <w:rPr>
          <w:rFonts w:eastAsia="SimSun"/>
          <w:lang w:eastAsia="zh-CN"/>
        </w:rPr>
        <w:t xml:space="preserve"> SA </w:t>
      </w:r>
      <w:r w:rsidRPr="00733EF6">
        <w:rPr>
          <w:rFonts w:eastAsia="SimSun"/>
          <w:lang w:eastAsia="zh-CN"/>
        </w:rPr>
        <w:t>花费和支付选项。免费事件是根据企业许可登记表和选择许可登记表、选择附加登记和开放式价值协议以及对至少一个合格服务器软件产品的</w:t>
      </w:r>
      <w:r w:rsidRPr="00733EF6">
        <w:rPr>
          <w:rFonts w:eastAsia="SimSun"/>
          <w:lang w:eastAsia="zh-CN"/>
        </w:rPr>
        <w:t xml:space="preserve"> SA </w:t>
      </w:r>
      <w:r w:rsidRPr="00733EF6">
        <w:rPr>
          <w:rFonts w:eastAsia="SimSun"/>
          <w:lang w:eastAsia="zh-CN"/>
        </w:rPr>
        <w:t>范围授予的。</w:t>
      </w:r>
      <w:r w:rsidRPr="00733EF6">
        <w:rPr>
          <w:rFonts w:eastAsia="SimSun" w:cs="Tahoma"/>
          <w:szCs w:val="18"/>
          <w:lang w:eastAsia="zh-CN"/>
        </w:rPr>
        <w:t>基于</w:t>
      </w:r>
      <w:r w:rsidRPr="00733EF6">
        <w:rPr>
          <w:rFonts w:eastAsia="SimSun" w:cs="Tahoma"/>
          <w:szCs w:val="18"/>
          <w:lang w:eastAsia="zh-CN"/>
        </w:rPr>
        <w:t xml:space="preserve"> SA </w:t>
      </w:r>
      <w:r w:rsidRPr="00733EF6">
        <w:rPr>
          <w:rFonts w:eastAsia="SimSun" w:cs="Tahoma"/>
          <w:szCs w:val="18"/>
          <w:lang w:eastAsia="zh-CN"/>
        </w:rPr>
        <w:t>花费的事件是根据按照合格的选择许可登记表或企业许可登记表、选择附加登记、开放式价值协议或开放许可授权编号支出的服务器和台式计算机</w:t>
      </w:r>
      <w:r w:rsidRPr="00733EF6">
        <w:rPr>
          <w:rFonts w:eastAsia="SimSun" w:cs="Tahoma"/>
          <w:szCs w:val="18"/>
          <w:lang w:eastAsia="zh-CN"/>
        </w:rPr>
        <w:t xml:space="preserve"> SA </w:t>
      </w:r>
      <w:r w:rsidRPr="00733EF6">
        <w:rPr>
          <w:rFonts w:eastAsia="SimSun" w:cs="Tahoma"/>
          <w:szCs w:val="18"/>
          <w:lang w:eastAsia="zh-CN"/>
        </w:rPr>
        <w:t>花费获取的。对于每个至少</w:t>
      </w:r>
      <w:r w:rsidR="00AE6EEA">
        <w:rPr>
          <w:rFonts w:eastAsia="SimSun" w:cs="Tahoma"/>
          <w:szCs w:val="18"/>
          <w:lang w:eastAsia="zh-CN"/>
        </w:rPr>
        <w:t xml:space="preserve"> 20</w:t>
      </w:r>
      <w:r w:rsidRPr="00733EF6">
        <w:rPr>
          <w:rFonts w:eastAsia="SimSun" w:cs="Tahoma"/>
          <w:szCs w:val="18"/>
          <w:lang w:eastAsia="zh-CN"/>
        </w:rPr>
        <w:t xml:space="preserve">000 </w:t>
      </w:r>
      <w:r w:rsidRPr="00733EF6">
        <w:rPr>
          <w:rFonts w:eastAsia="SimSun" w:cs="Tahoma"/>
          <w:szCs w:val="18"/>
          <w:lang w:eastAsia="zh-CN"/>
        </w:rPr>
        <w:t>美元的服务器</w:t>
      </w:r>
      <w:r w:rsidRPr="00733EF6">
        <w:rPr>
          <w:rFonts w:eastAsia="SimSun" w:cs="Tahoma"/>
          <w:szCs w:val="18"/>
          <w:lang w:eastAsia="zh-CN"/>
        </w:rPr>
        <w:t xml:space="preserve"> SA </w:t>
      </w:r>
      <w:r w:rsidRPr="00733EF6">
        <w:rPr>
          <w:rFonts w:eastAsia="SimSun" w:cs="Tahoma"/>
          <w:szCs w:val="18"/>
          <w:lang w:eastAsia="zh-CN"/>
        </w:rPr>
        <w:t>或</w:t>
      </w:r>
      <w:r w:rsidRPr="00733EF6">
        <w:rPr>
          <w:rFonts w:eastAsia="SimSun" w:cs="Tahoma"/>
          <w:szCs w:val="18"/>
          <w:lang w:eastAsia="zh-CN"/>
        </w:rPr>
        <w:t xml:space="preserve"> CAL SA</w:t>
      </w:r>
      <w:r w:rsidRPr="00733EF6">
        <w:rPr>
          <w:rFonts w:eastAsia="SimSun" w:cs="Tahoma"/>
          <w:szCs w:val="18"/>
          <w:lang w:eastAsia="zh-CN"/>
        </w:rPr>
        <w:t>，我们将奖励一个事件。对于每个至少</w:t>
      </w:r>
      <w:r w:rsidR="00AE6EEA">
        <w:rPr>
          <w:rFonts w:eastAsia="SimSun" w:cs="Tahoma"/>
          <w:szCs w:val="18"/>
          <w:lang w:eastAsia="zh-CN"/>
        </w:rPr>
        <w:t xml:space="preserve"> 200</w:t>
      </w:r>
      <w:r w:rsidRPr="00733EF6">
        <w:rPr>
          <w:rFonts w:eastAsia="SimSun" w:cs="Tahoma"/>
          <w:szCs w:val="18"/>
          <w:lang w:eastAsia="zh-CN"/>
        </w:rPr>
        <w:t xml:space="preserve">000 </w:t>
      </w:r>
      <w:r w:rsidRPr="00733EF6">
        <w:rPr>
          <w:rFonts w:eastAsia="SimSun" w:cs="Tahoma"/>
          <w:szCs w:val="18"/>
          <w:lang w:eastAsia="zh-CN"/>
        </w:rPr>
        <w:t>美元的系统产品组或应用程序产品组</w:t>
      </w:r>
      <w:r w:rsidRPr="00733EF6">
        <w:rPr>
          <w:rFonts w:eastAsia="SimSun" w:cs="Tahoma"/>
          <w:szCs w:val="18"/>
          <w:lang w:eastAsia="zh-CN"/>
        </w:rPr>
        <w:t xml:space="preserve"> SA</w:t>
      </w:r>
      <w:r w:rsidRPr="00733EF6">
        <w:rPr>
          <w:rFonts w:eastAsia="SimSun" w:cs="Tahoma"/>
          <w:szCs w:val="18"/>
          <w:lang w:eastAsia="zh-CN"/>
        </w:rPr>
        <w:t>，我们将奖励一个事件。下表显示了对于以非美元货币计算的协议，基于</w:t>
      </w:r>
      <w:r w:rsidRPr="00733EF6">
        <w:rPr>
          <w:rFonts w:eastAsia="SimSun" w:cs="Tahoma"/>
          <w:szCs w:val="18"/>
          <w:lang w:eastAsia="zh-CN"/>
        </w:rPr>
        <w:t xml:space="preserve"> SA </w:t>
      </w:r>
      <w:r w:rsidRPr="00733EF6">
        <w:rPr>
          <w:rFonts w:eastAsia="SimSun" w:cs="Tahoma"/>
          <w:szCs w:val="18"/>
          <w:lang w:eastAsia="zh-CN"/>
        </w:rPr>
        <w:t>花费的奖励的近似等值货币。</w:t>
      </w:r>
      <w:r w:rsidRPr="00733EF6">
        <w:rPr>
          <w:rFonts w:eastAsia="SimSun" w:cs="Tahoma"/>
          <w:szCs w:val="18"/>
        </w:rPr>
        <w:t>由于汇率波动，此表随时可能更改。</w:t>
      </w:r>
    </w:p>
    <w:p w:rsidR="00332DA2" w:rsidRPr="00733EF6" w:rsidRDefault="00332DA2" w:rsidP="00840F96">
      <w:pPr>
        <w:pStyle w:val="ProductList-Body"/>
        <w:spacing w:before="20" w:after="20"/>
        <w:ind w:left="180"/>
        <w:rPr>
          <w:rFonts w:eastAsia="SimSun"/>
        </w:rPr>
      </w:pPr>
    </w:p>
    <w:tbl>
      <w:tblPr>
        <w:tblW w:w="1078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4020"/>
      </w:tblGrid>
      <w:tr w:rsidR="00332DA2" w:rsidRPr="00733EF6" w:rsidTr="00BA482B">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733EF6" w:rsidRDefault="00332DA2" w:rsidP="00332DA2">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733EF6" w:rsidRDefault="00332DA2" w:rsidP="00332DA2">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733EF6" w:rsidRDefault="00332DA2" w:rsidP="00332DA2">
            <w:pPr>
              <w:pStyle w:val="ProductList-Body"/>
              <w:spacing w:before="20" w:after="20"/>
              <w:rPr>
                <w:rFonts w:eastAsia="SimSun" w:cs="Tahoma"/>
                <w:bCs/>
                <w:color w:val="FFFFFF" w:themeColor="background1"/>
                <w:szCs w:val="18"/>
                <w:lang w:eastAsia="zh-CN"/>
              </w:rPr>
            </w:pPr>
            <w:r w:rsidRPr="00733EF6">
              <w:rPr>
                <w:rFonts w:eastAsia="SimSun" w:cs="Tahoma"/>
                <w:bCs/>
                <w:color w:val="FFFFFF" w:themeColor="background1"/>
                <w:szCs w:val="18"/>
                <w:lang w:eastAsia="zh-CN"/>
              </w:rPr>
              <w:t>服务器</w:t>
            </w:r>
            <w:r w:rsidRPr="00733EF6">
              <w:rPr>
                <w:rFonts w:eastAsia="SimSun" w:cs="Tahoma"/>
                <w:bCs/>
                <w:color w:val="FFFFFF" w:themeColor="background1"/>
                <w:szCs w:val="18"/>
                <w:lang w:eastAsia="zh-CN"/>
              </w:rPr>
              <w:t xml:space="preserve">/CAL - </w:t>
            </w:r>
            <w:r w:rsidRPr="00733EF6">
              <w:rPr>
                <w:rFonts w:eastAsia="SimSun" w:cs="Tahoma"/>
                <w:bCs/>
                <w:color w:val="FFFFFF" w:themeColor="background1"/>
                <w:szCs w:val="18"/>
                <w:lang w:eastAsia="zh-CN"/>
              </w:rPr>
              <w:t>事件奖励增幅</w:t>
            </w:r>
          </w:p>
        </w:tc>
        <w:tc>
          <w:tcPr>
            <w:tcW w:w="402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733EF6" w:rsidRDefault="00332DA2" w:rsidP="00332DA2">
            <w:pPr>
              <w:pStyle w:val="ProductList-Body"/>
              <w:spacing w:before="20" w:after="20"/>
              <w:rPr>
                <w:rFonts w:eastAsia="SimSun" w:cs="Tahoma"/>
                <w:bCs/>
                <w:color w:val="FFFFFF" w:themeColor="background1"/>
                <w:szCs w:val="18"/>
                <w:lang w:eastAsia="zh-CN"/>
              </w:rPr>
            </w:pPr>
            <w:r w:rsidRPr="00733EF6">
              <w:rPr>
                <w:rFonts w:eastAsia="SimSun" w:cs="Tahoma"/>
                <w:bCs/>
                <w:color w:val="FFFFFF" w:themeColor="background1"/>
                <w:szCs w:val="18"/>
                <w:lang w:eastAsia="zh-CN"/>
              </w:rPr>
              <w:t>IW/</w:t>
            </w:r>
            <w:r w:rsidRPr="00733EF6">
              <w:rPr>
                <w:rFonts w:eastAsia="SimSun" w:cs="Tahoma"/>
                <w:bCs/>
                <w:color w:val="FFFFFF" w:themeColor="background1"/>
                <w:szCs w:val="18"/>
                <w:lang w:eastAsia="zh-CN"/>
              </w:rPr>
              <w:t>客户端</w:t>
            </w:r>
            <w:r w:rsidRPr="00733EF6">
              <w:rPr>
                <w:rFonts w:eastAsia="SimSun" w:cs="Tahoma"/>
                <w:bCs/>
                <w:color w:val="FFFFFF" w:themeColor="background1"/>
                <w:szCs w:val="18"/>
                <w:lang w:eastAsia="zh-CN"/>
              </w:rPr>
              <w:t xml:space="preserve"> - </w:t>
            </w:r>
            <w:r w:rsidRPr="00733EF6">
              <w:rPr>
                <w:rFonts w:eastAsia="SimSun" w:cs="Tahoma"/>
                <w:bCs/>
                <w:color w:val="FFFFFF" w:themeColor="background1"/>
                <w:szCs w:val="18"/>
                <w:lang w:eastAsia="zh-CN"/>
              </w:rPr>
              <w:t>事件奖励增幅</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美元</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USD</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$20000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$200000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澳大利亚元</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AUD</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30000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300000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加拿大元</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CAD</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27000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270000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瑞士法郎</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CHF</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S Fr.33000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S Fr.330000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人民币</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CNY</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CRC 165000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CRC 1650000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丹麦克朗</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DKK</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kr 160000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kr 1600000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欧元</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EUR</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21500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215000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英磅</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GBP</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£13500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£135000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日元</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JPY</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JPY 2400000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JPY 24000000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韩元</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KRW</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KWD 24000000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KWD 240000000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挪威克朗</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NOK</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kr 165000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kr 1650000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新西兰元</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NZD</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35000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350000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瑞典克朗</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SEK</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kr 200000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kr 2000000</w:t>
            </w:r>
          </w:p>
        </w:tc>
      </w:tr>
      <w:tr w:rsidR="00332DA2" w:rsidRPr="00733EF6" w:rsidTr="00BA482B">
        <w:trPr>
          <w:trHeight w:val="236"/>
        </w:trPr>
        <w:tc>
          <w:tcPr>
            <w:tcW w:w="1769"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新台币</w:t>
            </w:r>
          </w:p>
        </w:tc>
        <w:tc>
          <w:tcPr>
            <w:tcW w:w="13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TWD</w:t>
            </w:r>
          </w:p>
        </w:tc>
        <w:tc>
          <w:tcPr>
            <w:tcW w:w="3643"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NTD 700000</w:t>
            </w:r>
          </w:p>
        </w:tc>
        <w:tc>
          <w:tcPr>
            <w:tcW w:w="4020"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NTD 7000000</w:t>
            </w:r>
          </w:p>
        </w:tc>
      </w:tr>
      <w:tr w:rsidR="00332DA2" w:rsidRPr="00733EF6" w:rsidTr="00BA482B">
        <w:trPr>
          <w:trHeight w:val="236"/>
        </w:trPr>
        <w:tc>
          <w:tcPr>
            <w:tcW w:w="1769" w:type="dxa"/>
          </w:tcPr>
          <w:p w:rsidR="00332DA2" w:rsidRPr="00733EF6" w:rsidRDefault="00332DA2" w:rsidP="00332DA2">
            <w:pPr>
              <w:pStyle w:val="ProductList-Body"/>
              <w:rPr>
                <w:rFonts w:eastAsia="SimSun" w:cs="Tahoma"/>
                <w:szCs w:val="18"/>
              </w:rPr>
            </w:pPr>
            <w:r w:rsidRPr="00733EF6">
              <w:rPr>
                <w:rFonts w:eastAsia="SimSun" w:cs="Tahoma"/>
                <w:szCs w:val="18"/>
              </w:rPr>
              <w:t>印度卢比</w:t>
            </w:r>
          </w:p>
        </w:tc>
        <w:tc>
          <w:tcPr>
            <w:tcW w:w="1350" w:type="dxa"/>
          </w:tcPr>
          <w:p w:rsidR="00332DA2" w:rsidRPr="00733EF6" w:rsidRDefault="00332DA2" w:rsidP="00332DA2">
            <w:pPr>
              <w:pStyle w:val="ProductList-Body"/>
              <w:rPr>
                <w:rFonts w:eastAsia="SimSun" w:cs="Tahoma"/>
                <w:szCs w:val="18"/>
              </w:rPr>
            </w:pPr>
            <w:r w:rsidRPr="00733EF6">
              <w:rPr>
                <w:rFonts w:eastAsia="SimSun" w:cs="Tahoma"/>
                <w:szCs w:val="18"/>
              </w:rPr>
              <w:t>INR</w:t>
            </w:r>
          </w:p>
        </w:tc>
        <w:tc>
          <w:tcPr>
            <w:tcW w:w="3643" w:type="dxa"/>
          </w:tcPr>
          <w:p w:rsidR="00332DA2" w:rsidRPr="00733EF6" w:rsidRDefault="00332DA2" w:rsidP="00AE6EEA">
            <w:pPr>
              <w:pStyle w:val="ProductList-Body"/>
              <w:rPr>
                <w:rFonts w:eastAsia="SimSun" w:cs="Tahoma"/>
                <w:szCs w:val="18"/>
              </w:rPr>
            </w:pPr>
            <w:r w:rsidRPr="00733EF6">
              <w:rPr>
                <w:rFonts w:eastAsia="SimSun" w:cs="Tahoma"/>
                <w:szCs w:val="18"/>
              </w:rPr>
              <w:t>INR 1000000</w:t>
            </w:r>
          </w:p>
        </w:tc>
        <w:tc>
          <w:tcPr>
            <w:tcW w:w="4020" w:type="dxa"/>
          </w:tcPr>
          <w:p w:rsidR="00332DA2" w:rsidRPr="00733EF6" w:rsidRDefault="00332DA2" w:rsidP="00AE6EEA">
            <w:pPr>
              <w:pStyle w:val="ProductList-Body"/>
              <w:rPr>
                <w:rFonts w:eastAsia="SimSun" w:cs="Tahoma"/>
                <w:szCs w:val="18"/>
              </w:rPr>
            </w:pPr>
            <w:r w:rsidRPr="00733EF6">
              <w:rPr>
                <w:rFonts w:eastAsia="SimSun" w:cs="Tahoma"/>
                <w:szCs w:val="18"/>
              </w:rPr>
              <w:t>INR 10000000</w:t>
            </w:r>
          </w:p>
        </w:tc>
      </w:tr>
      <w:tr w:rsidR="00332DA2" w:rsidRPr="00733EF6" w:rsidTr="00BA482B">
        <w:trPr>
          <w:trHeight w:val="236"/>
        </w:trPr>
        <w:tc>
          <w:tcPr>
            <w:tcW w:w="1769" w:type="dxa"/>
          </w:tcPr>
          <w:p w:rsidR="00332DA2" w:rsidRPr="00733EF6" w:rsidRDefault="00332DA2" w:rsidP="00332DA2">
            <w:pPr>
              <w:pStyle w:val="ProductList-Body"/>
              <w:rPr>
                <w:rFonts w:eastAsia="SimSun" w:cs="Tahoma"/>
                <w:szCs w:val="18"/>
              </w:rPr>
            </w:pPr>
            <w:r w:rsidRPr="00733EF6">
              <w:rPr>
                <w:rFonts w:eastAsia="SimSun" w:cs="Tahoma"/>
                <w:szCs w:val="18"/>
              </w:rPr>
              <w:t>俄罗斯卢布</w:t>
            </w:r>
          </w:p>
        </w:tc>
        <w:tc>
          <w:tcPr>
            <w:tcW w:w="1350" w:type="dxa"/>
          </w:tcPr>
          <w:p w:rsidR="00332DA2" w:rsidRPr="00733EF6" w:rsidRDefault="00332DA2" w:rsidP="00332DA2">
            <w:pPr>
              <w:pStyle w:val="ProductList-Body"/>
              <w:rPr>
                <w:rFonts w:eastAsia="SimSun" w:cs="Tahoma"/>
                <w:szCs w:val="18"/>
              </w:rPr>
            </w:pPr>
            <w:r w:rsidRPr="00733EF6">
              <w:rPr>
                <w:rFonts w:eastAsia="SimSun" w:cs="Tahoma"/>
                <w:szCs w:val="18"/>
              </w:rPr>
              <w:t>RUB</w:t>
            </w:r>
          </w:p>
        </w:tc>
        <w:tc>
          <w:tcPr>
            <w:tcW w:w="3643" w:type="dxa"/>
          </w:tcPr>
          <w:p w:rsidR="00332DA2" w:rsidRPr="00733EF6" w:rsidRDefault="00332DA2" w:rsidP="00AE6EEA">
            <w:pPr>
              <w:pStyle w:val="ProductList-Body"/>
              <w:rPr>
                <w:rFonts w:eastAsia="SimSun" w:cs="Tahoma"/>
                <w:szCs w:val="18"/>
              </w:rPr>
            </w:pPr>
            <w:r w:rsidRPr="00733EF6">
              <w:rPr>
                <w:rFonts w:eastAsia="SimSun" w:cs="Tahoma"/>
                <w:szCs w:val="18"/>
              </w:rPr>
              <w:t>RUB 660000</w:t>
            </w:r>
          </w:p>
        </w:tc>
        <w:tc>
          <w:tcPr>
            <w:tcW w:w="4020" w:type="dxa"/>
          </w:tcPr>
          <w:p w:rsidR="00332DA2" w:rsidRPr="00733EF6" w:rsidRDefault="00332DA2" w:rsidP="00AE6EEA">
            <w:pPr>
              <w:pStyle w:val="ProductList-Body"/>
              <w:rPr>
                <w:rFonts w:eastAsia="SimSun" w:cs="Tahoma"/>
                <w:szCs w:val="18"/>
              </w:rPr>
            </w:pPr>
            <w:r w:rsidRPr="00733EF6">
              <w:rPr>
                <w:rFonts w:eastAsia="SimSun" w:cs="Tahoma"/>
                <w:szCs w:val="18"/>
              </w:rPr>
              <w:t>RUB 6600000</w:t>
            </w:r>
          </w:p>
        </w:tc>
      </w:tr>
    </w:tbl>
    <w:p w:rsidR="00332DA2" w:rsidRPr="00733EF6" w:rsidRDefault="00332DA2" w:rsidP="00332DA2">
      <w:pPr>
        <w:pStyle w:val="ProductList-Body"/>
        <w:rPr>
          <w:rFonts w:eastAsia="SimSun"/>
        </w:rPr>
      </w:pP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事件在</w:t>
      </w:r>
      <w:r w:rsidRPr="00733EF6">
        <w:rPr>
          <w:rFonts w:eastAsia="SimSun" w:cs="Tahoma"/>
          <w:szCs w:val="18"/>
          <w:lang w:eastAsia="zh-CN"/>
        </w:rPr>
        <w:t xml:space="preserve"> SA </w:t>
      </w:r>
      <w:r w:rsidRPr="00733EF6">
        <w:rPr>
          <w:rFonts w:eastAsia="SimSun" w:cs="Tahoma"/>
          <w:szCs w:val="18"/>
          <w:lang w:eastAsia="zh-CN"/>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733EF6">
        <w:rPr>
          <w:rFonts w:eastAsia="SimSun" w:cs="Tahoma"/>
          <w:szCs w:val="18"/>
          <w:lang w:eastAsia="zh-CN"/>
        </w:rPr>
        <w:t xml:space="preserve"> SA </w:t>
      </w:r>
      <w:r w:rsidRPr="00733EF6">
        <w:rPr>
          <w:rFonts w:eastAsia="SimSun" w:cs="Tahoma"/>
          <w:szCs w:val="18"/>
          <w:lang w:eastAsia="zh-CN"/>
        </w:rPr>
        <w:t>范围期满时到期。不得在许可登记表或协议之间转让电话支持事件。</w:t>
      </w:r>
    </w:p>
    <w:p w:rsidR="00332DA2" w:rsidRPr="00733EF6" w:rsidRDefault="00332DA2" w:rsidP="00840F96">
      <w:pPr>
        <w:pStyle w:val="ProductList-Body"/>
        <w:ind w:left="180"/>
        <w:rPr>
          <w:rFonts w:eastAsia="SimSun"/>
          <w:lang w:eastAsia="zh-CN"/>
        </w:rPr>
      </w:pP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可以在工作时间内寻求当地的电话技术支持，联系信息位于</w:t>
      </w:r>
      <w:r w:rsidRPr="00733EF6">
        <w:rPr>
          <w:rFonts w:eastAsia="SimSun" w:cs="Tahoma"/>
          <w:szCs w:val="18"/>
          <w:lang w:eastAsia="zh-CN"/>
        </w:rPr>
        <w:t xml:space="preserve"> </w:t>
      </w:r>
      <w:hyperlink r:id="rId58" w:history="1">
        <w:r w:rsidRPr="00733EF6">
          <w:rPr>
            <w:rStyle w:val="Hyperlink"/>
            <w:rFonts w:eastAsia="SimSun" w:cs="Tahoma"/>
            <w:szCs w:val="18"/>
            <w:lang w:eastAsia="zh-CN"/>
          </w:rPr>
          <w:t>http://support.microsoft.com/gp/saphone</w:t>
        </w:r>
      </w:hyperlink>
      <w:r w:rsidRPr="00733EF6">
        <w:rPr>
          <w:rFonts w:eastAsia="SimSun" w:cs="Tahoma"/>
          <w:szCs w:val="18"/>
          <w:lang w:eastAsia="zh-CN"/>
        </w:rPr>
        <w:t>。工作时间以外的电话支持可通过地区和国际支持中心提供。工作时间以外的电话支持只能用于启动关键业务支持请求。工作时间是按地区确定的。电话支持协助并非在各个地区都以所有语言提供。</w:t>
      </w:r>
    </w:p>
    <w:p w:rsidR="00332DA2" w:rsidRPr="003714FB" w:rsidRDefault="00332DA2" w:rsidP="00332DA2">
      <w:pPr>
        <w:pStyle w:val="ProductList-Body"/>
        <w:rPr>
          <w:rFonts w:eastAsia="SimSun"/>
          <w:sz w:val="16"/>
          <w:lang w:eastAsia="zh-CN"/>
        </w:rPr>
      </w:pPr>
      <w:bookmarkStart w:id="1658" w:name="_Toc240899164"/>
    </w:p>
    <w:p w:rsidR="00332DA2" w:rsidRPr="00733EF6" w:rsidRDefault="00332DA2" w:rsidP="00840F96">
      <w:pPr>
        <w:pStyle w:val="ProductList-Body"/>
        <w:ind w:left="180"/>
        <w:rPr>
          <w:rFonts w:eastAsia="SimSun"/>
          <w:lang w:eastAsia="zh-CN"/>
        </w:rPr>
      </w:pPr>
      <w:r w:rsidRPr="00733EF6">
        <w:rPr>
          <w:rFonts w:eastAsia="SimSun" w:cs="Tahoma"/>
          <w:b/>
          <w:color w:val="00188F"/>
          <w:szCs w:val="18"/>
          <w:lang w:eastAsia="zh-CN"/>
        </w:rPr>
        <w:t>基于网络的事件</w:t>
      </w:r>
      <w:bookmarkEnd w:id="1658"/>
      <w:r w:rsidRPr="00733EF6">
        <w:rPr>
          <w:rFonts w:eastAsia="SimSun" w:cs="Tahoma"/>
          <w:b/>
          <w:szCs w:val="18"/>
          <w:lang w:eastAsia="zh-CN"/>
        </w:rPr>
        <w:t xml:space="preserve"> </w:t>
      </w: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拥有属于</w:t>
      </w:r>
      <w:r w:rsidRPr="00733EF6">
        <w:rPr>
          <w:rFonts w:eastAsia="SimSun" w:cs="Tahoma"/>
          <w:szCs w:val="18"/>
          <w:lang w:eastAsia="zh-CN"/>
        </w:rPr>
        <w:t xml:space="preserve"> SA </w:t>
      </w:r>
      <w:r w:rsidRPr="00733EF6">
        <w:rPr>
          <w:rFonts w:eastAsia="SimSun" w:cs="Tahoma"/>
          <w:szCs w:val="18"/>
          <w:lang w:eastAsia="zh-CN"/>
        </w:rPr>
        <w:t>范围的</w:t>
      </w:r>
      <w:r w:rsidRPr="00733EF6">
        <w:rPr>
          <w:rFonts w:eastAsia="SimSun" w:cs="Tahoma"/>
          <w:szCs w:val="18"/>
          <w:lang w:eastAsia="zh-CN"/>
        </w:rPr>
        <w:t xml:space="preserve"> Standard Edition</w:t>
      </w:r>
      <w:r w:rsidRPr="00733EF6">
        <w:rPr>
          <w:rFonts w:eastAsia="SimSun" w:cs="Tahoma"/>
          <w:szCs w:val="18"/>
          <w:lang w:eastAsia="zh-CN"/>
        </w:rPr>
        <w:t>、</w:t>
      </w:r>
      <w:r w:rsidRPr="00733EF6">
        <w:rPr>
          <w:rFonts w:eastAsia="SimSun" w:cs="Tahoma"/>
          <w:szCs w:val="18"/>
          <w:lang w:eastAsia="zh-CN"/>
        </w:rPr>
        <w:t xml:space="preserve">Enterprise Edition </w:t>
      </w:r>
      <w:r w:rsidRPr="00733EF6">
        <w:rPr>
          <w:rFonts w:eastAsia="SimSun" w:cs="Tahoma"/>
          <w:szCs w:val="18"/>
          <w:lang w:eastAsia="zh-CN"/>
        </w:rPr>
        <w:t>和</w:t>
      </w:r>
      <w:r w:rsidRPr="00733EF6">
        <w:rPr>
          <w:rFonts w:eastAsia="SimSun" w:cs="Tahoma"/>
          <w:szCs w:val="18"/>
          <w:lang w:eastAsia="zh-CN"/>
        </w:rPr>
        <w:t xml:space="preserve"> Datacenter Edition </w:t>
      </w:r>
      <w:r w:rsidRPr="00733EF6">
        <w:rPr>
          <w:rFonts w:eastAsia="SimSun" w:cs="Tahoma"/>
          <w:szCs w:val="18"/>
          <w:lang w:eastAsia="zh-CN"/>
        </w:rPr>
        <w:t>的服务器软件的客户（学术选择许可、学术选择附加、学术开放许可、大专院校协议和中小学校协议、开放式价值订购</w:t>
      </w:r>
      <w:r w:rsidRPr="00733EF6">
        <w:rPr>
          <w:rFonts w:eastAsia="SimSun" w:cs="Tahoma"/>
          <w:szCs w:val="18"/>
          <w:lang w:eastAsia="zh-CN"/>
        </w:rPr>
        <w:t xml:space="preserve"> – </w:t>
      </w:r>
      <w:r w:rsidRPr="00733EF6">
        <w:rPr>
          <w:rFonts w:eastAsia="SimSun" w:cs="Tahoma"/>
          <w:szCs w:val="18"/>
          <w:lang w:eastAsia="zh-CN"/>
        </w:rPr>
        <w:t>教育解决方案以及开放许可的客户除外）可视需要而定获取基于电子网络的问题解决支持服务。每周</w:t>
      </w:r>
      <w:r w:rsidRPr="00733EF6">
        <w:rPr>
          <w:rFonts w:eastAsia="SimSun" w:cs="Tahoma"/>
          <w:szCs w:val="18"/>
          <w:lang w:eastAsia="zh-CN"/>
        </w:rPr>
        <w:t xml:space="preserve"> 7 </w:t>
      </w:r>
      <w:r w:rsidRPr="00733EF6">
        <w:rPr>
          <w:rFonts w:eastAsia="SimSun" w:cs="Tahoma"/>
          <w:szCs w:val="18"/>
          <w:lang w:eastAsia="zh-CN"/>
        </w:rPr>
        <w:t>天，每天</w:t>
      </w:r>
      <w:r w:rsidRPr="00733EF6">
        <w:rPr>
          <w:rFonts w:eastAsia="SimSun" w:cs="Tahoma"/>
          <w:szCs w:val="18"/>
          <w:lang w:eastAsia="zh-CN"/>
        </w:rPr>
        <w:t xml:space="preserve"> 24 </w:t>
      </w:r>
      <w:r w:rsidRPr="00733EF6">
        <w:rPr>
          <w:rFonts w:eastAsia="SimSun" w:cs="Tahoma"/>
          <w:szCs w:val="18"/>
          <w:lang w:eastAsia="zh-CN"/>
        </w:rPr>
        <w:t>小时均可访问电子支持网站，但仅在工作时间内才会作出响应。参阅上节</w:t>
      </w:r>
      <w:r w:rsidR="009A0408" w:rsidRPr="009A0408">
        <w:rPr>
          <w:rFonts w:asciiTheme="majorEastAsia" w:eastAsiaTheme="majorEastAsia" w:hAnsiTheme="majorEastAsia"/>
          <w:lang w:eastAsia="zh-CN"/>
        </w:rPr>
        <w:t>“</w:t>
      </w:r>
      <w:r w:rsidRPr="00733EF6">
        <w:rPr>
          <w:rFonts w:eastAsia="SimSun" w:cs="Tahoma"/>
          <w:szCs w:val="18"/>
          <w:lang w:eastAsia="zh-CN"/>
        </w:rPr>
        <w:t>电话支持事件奖励</w:t>
      </w:r>
      <w:r w:rsidR="009A0408" w:rsidRPr="009A0408">
        <w:rPr>
          <w:rFonts w:asciiTheme="majorEastAsia" w:eastAsiaTheme="majorEastAsia" w:hAnsiTheme="majorEastAsia"/>
          <w:lang w:eastAsia="zh-CN"/>
        </w:rPr>
        <w:t>”</w:t>
      </w:r>
      <w:r w:rsidRPr="00733EF6">
        <w:rPr>
          <w:rFonts w:eastAsia="SimSun" w:cs="Tahoma"/>
          <w:szCs w:val="18"/>
          <w:lang w:eastAsia="zh-CN"/>
        </w:rPr>
        <w:t>中的各地区工作时间差异。</w:t>
      </w:r>
    </w:p>
    <w:p w:rsidR="00332DA2" w:rsidRPr="003714FB" w:rsidRDefault="00332DA2" w:rsidP="00840F96">
      <w:pPr>
        <w:pStyle w:val="ProductList-Body"/>
        <w:ind w:left="180"/>
        <w:rPr>
          <w:rFonts w:eastAsia="SimSun"/>
          <w:sz w:val="16"/>
          <w:lang w:eastAsia="zh-CN"/>
        </w:rPr>
      </w:pP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332DA2" w:rsidRPr="003714FB" w:rsidRDefault="00332DA2" w:rsidP="00840F96">
      <w:pPr>
        <w:pStyle w:val="ProductList-Body"/>
        <w:ind w:left="180"/>
        <w:rPr>
          <w:rFonts w:eastAsia="SimSun"/>
          <w:sz w:val="16"/>
          <w:lang w:eastAsia="zh-CN"/>
        </w:rPr>
      </w:pP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服务器软件和相关的</w:t>
      </w:r>
      <w:r w:rsidRPr="00733EF6">
        <w:rPr>
          <w:rFonts w:eastAsia="SimSun" w:cs="Tahoma"/>
          <w:szCs w:val="18"/>
          <w:lang w:eastAsia="zh-CN"/>
        </w:rPr>
        <w:t xml:space="preserve"> CAL </w:t>
      </w:r>
      <w:r w:rsidRPr="00733EF6">
        <w:rPr>
          <w:rFonts w:eastAsia="SimSun" w:cs="Tahoma"/>
          <w:szCs w:val="18"/>
          <w:lang w:eastAsia="zh-CN"/>
        </w:rPr>
        <w:t>均需要</w:t>
      </w:r>
      <w:r w:rsidRPr="00733EF6">
        <w:rPr>
          <w:rFonts w:eastAsia="SimSun" w:cs="Tahoma"/>
          <w:szCs w:val="18"/>
          <w:lang w:eastAsia="zh-CN"/>
        </w:rPr>
        <w:t xml:space="preserve"> SA </w:t>
      </w:r>
      <w:r w:rsidRPr="00733EF6">
        <w:rPr>
          <w:rFonts w:eastAsia="SimSun" w:cs="Tahoma"/>
          <w:szCs w:val="18"/>
          <w:lang w:eastAsia="zh-CN"/>
        </w:rPr>
        <w:t>才能启动网络支持事件。客户只能就</w:t>
      </w:r>
      <w:r w:rsidRPr="00733EF6">
        <w:rPr>
          <w:rFonts w:eastAsia="SimSun" w:cs="Tahoma"/>
          <w:szCs w:val="18"/>
          <w:lang w:eastAsia="zh-CN"/>
        </w:rPr>
        <w:t xml:space="preserve"> SA </w:t>
      </w:r>
      <w:r w:rsidRPr="00733EF6">
        <w:rPr>
          <w:rFonts w:eastAsia="SimSun" w:cs="Tahoma"/>
          <w:szCs w:val="18"/>
          <w:lang w:eastAsia="zh-CN"/>
        </w:rPr>
        <w:t>范围内的服务器软件的许可副本提交基于网络的问题解决支持请求。</w:t>
      </w:r>
    </w:p>
    <w:p w:rsidR="00332DA2" w:rsidRPr="003714FB" w:rsidRDefault="00332DA2" w:rsidP="00840F96">
      <w:pPr>
        <w:pStyle w:val="ProductList-Body"/>
        <w:ind w:left="180"/>
        <w:rPr>
          <w:rFonts w:eastAsia="SimSun"/>
          <w:sz w:val="16"/>
          <w:lang w:eastAsia="zh-CN"/>
        </w:rPr>
      </w:pP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网络支持事件不能在许可之间进行转让。有关将许可分配或转让给物理服务器的详细信息，请参阅产品使用权利。</w:t>
      </w:r>
    </w:p>
    <w:p w:rsidR="00332DA2" w:rsidRPr="003714FB" w:rsidRDefault="00332DA2" w:rsidP="00840F96">
      <w:pPr>
        <w:pStyle w:val="ProductList-Body"/>
        <w:ind w:left="180"/>
        <w:rPr>
          <w:rFonts w:eastAsia="SimSun"/>
          <w:sz w:val="16"/>
          <w:lang w:eastAsia="zh-CN"/>
        </w:rPr>
      </w:pPr>
      <w:bookmarkStart w:id="1659" w:name="_Toc240899165"/>
    </w:p>
    <w:p w:rsidR="00332DA2" w:rsidRPr="00733EF6" w:rsidRDefault="00332DA2" w:rsidP="00840F96">
      <w:pPr>
        <w:pStyle w:val="ProductList-Body"/>
        <w:ind w:left="180"/>
        <w:rPr>
          <w:rFonts w:eastAsia="SimSun"/>
          <w:lang w:eastAsia="zh-CN"/>
        </w:rPr>
      </w:pPr>
      <w:r w:rsidRPr="00733EF6">
        <w:rPr>
          <w:rFonts w:eastAsia="SimSun" w:cs="Tahoma"/>
          <w:b/>
          <w:color w:val="00188F"/>
          <w:szCs w:val="18"/>
          <w:lang w:eastAsia="zh-CN"/>
        </w:rPr>
        <w:t>支持联系人</w:t>
      </w:r>
      <w:bookmarkEnd w:id="1659"/>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允许的支持联系人数根据批量许可计划和</w:t>
      </w:r>
      <w:r w:rsidRPr="00733EF6">
        <w:rPr>
          <w:rFonts w:eastAsia="SimSun" w:cs="Tahoma"/>
          <w:szCs w:val="18"/>
          <w:lang w:eastAsia="zh-CN"/>
        </w:rPr>
        <w:t xml:space="preserve"> SA </w:t>
      </w:r>
      <w:r w:rsidRPr="00733EF6">
        <w:rPr>
          <w:rFonts w:eastAsia="SimSun" w:cs="Tahoma"/>
          <w:szCs w:val="18"/>
          <w:lang w:eastAsia="zh-CN"/>
        </w:rPr>
        <w:t>范围内的许可数而定，如下所示。联系人必须为指定的个人，可以包括客户组织以外的个人。但不得将组织、部门或组名称列为联系人。</w:t>
      </w:r>
    </w:p>
    <w:p w:rsidR="00332DA2" w:rsidRPr="00733EF6" w:rsidRDefault="00332DA2" w:rsidP="00332DA2">
      <w:pPr>
        <w:pStyle w:val="ProductList-Body"/>
        <w:rPr>
          <w:rFonts w:eastAsia="SimSun"/>
          <w:lang w:eastAsia="zh-CN"/>
        </w:rPr>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22"/>
        <w:gridCol w:w="1175"/>
        <w:gridCol w:w="1265"/>
        <w:gridCol w:w="1346"/>
        <w:gridCol w:w="1346"/>
        <w:gridCol w:w="1346"/>
        <w:gridCol w:w="1482"/>
      </w:tblGrid>
      <w:tr w:rsidR="00332DA2" w:rsidRPr="00733EF6" w:rsidTr="00934F75">
        <w:trPr>
          <w:trHeight w:val="178"/>
          <w:tblHeader/>
        </w:trPr>
        <w:tc>
          <w:tcPr>
            <w:tcW w:w="2822" w:type="dxa"/>
            <w:shd w:val="clear" w:color="auto" w:fill="0072C6"/>
            <w:vAlign w:val="center"/>
          </w:tcPr>
          <w:p w:rsidR="00332DA2" w:rsidRPr="00733EF6" w:rsidRDefault="00332DA2" w:rsidP="00332DA2">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lastRenderedPageBreak/>
              <w:t>权益</w:t>
            </w:r>
          </w:p>
        </w:tc>
        <w:tc>
          <w:tcPr>
            <w:tcW w:w="1175" w:type="dxa"/>
            <w:shd w:val="clear" w:color="auto" w:fill="0072C6"/>
            <w:vAlign w:val="center"/>
          </w:tcPr>
          <w:p w:rsidR="00332DA2" w:rsidRPr="00733EF6" w:rsidRDefault="00332DA2" w:rsidP="00332DA2">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t>开放许可</w:t>
            </w:r>
          </w:p>
        </w:tc>
        <w:tc>
          <w:tcPr>
            <w:tcW w:w="1265" w:type="dxa"/>
            <w:shd w:val="clear" w:color="auto" w:fill="0072C6"/>
            <w:vAlign w:val="center"/>
          </w:tcPr>
          <w:p w:rsidR="00332DA2" w:rsidRPr="00733EF6" w:rsidRDefault="00332DA2" w:rsidP="00332DA2">
            <w:pPr>
              <w:pStyle w:val="ProductList-Body"/>
              <w:spacing w:before="20" w:after="20"/>
              <w:rPr>
                <w:rFonts w:eastAsia="SimSun" w:cs="Tahoma"/>
                <w:color w:val="FFFFFF" w:themeColor="background1"/>
                <w:szCs w:val="18"/>
              </w:rPr>
            </w:pPr>
            <w:r w:rsidRPr="00733EF6">
              <w:rPr>
                <w:rFonts w:eastAsia="SimSun" w:cs="Tahoma"/>
                <w:bCs/>
                <w:color w:val="FFFFFF" w:themeColor="background1"/>
                <w:szCs w:val="18"/>
              </w:rPr>
              <w:t>开放式价值</w:t>
            </w:r>
            <w:r w:rsidRPr="00733EF6">
              <w:rPr>
                <w:rFonts w:eastAsia="SimSun" w:cs="Tahoma"/>
                <w:bCs/>
                <w:color w:val="FFFFFF" w:themeColor="background1"/>
                <w:szCs w:val="18"/>
              </w:rPr>
              <w:t xml:space="preserve"> (1)</w:t>
            </w:r>
          </w:p>
        </w:tc>
        <w:tc>
          <w:tcPr>
            <w:tcW w:w="1346" w:type="dxa"/>
            <w:shd w:val="clear" w:color="auto" w:fill="0072C6"/>
            <w:vAlign w:val="center"/>
          </w:tcPr>
          <w:p w:rsidR="00332DA2" w:rsidRPr="00733EF6" w:rsidRDefault="00332DA2" w:rsidP="00332DA2">
            <w:pPr>
              <w:pStyle w:val="ProductList-Body"/>
              <w:spacing w:before="20" w:after="20"/>
              <w:rPr>
                <w:rFonts w:eastAsia="SimSun"/>
                <w:lang w:eastAsia="zh-CN"/>
              </w:rPr>
            </w:pPr>
            <w:r w:rsidRPr="00733EF6">
              <w:rPr>
                <w:rFonts w:eastAsia="SimSun" w:cs="Tahoma"/>
                <w:bCs/>
                <w:color w:val="FFFFFF" w:themeColor="background1"/>
                <w:szCs w:val="18"/>
                <w:lang w:eastAsia="zh-CN"/>
              </w:rPr>
              <w:t>选择许可</w:t>
            </w:r>
            <w:r w:rsidRPr="00733EF6">
              <w:rPr>
                <w:rFonts w:eastAsia="SimSun" w:cs="Tahoma"/>
                <w:bCs/>
                <w:color w:val="FFFFFF" w:themeColor="background1"/>
                <w:szCs w:val="18"/>
                <w:lang w:eastAsia="zh-CN"/>
              </w:rPr>
              <w:t>/</w:t>
            </w:r>
            <w:r w:rsidRPr="00733EF6">
              <w:rPr>
                <w:rFonts w:eastAsia="SimSun" w:cs="Tahoma"/>
                <w:bCs/>
                <w:color w:val="FFFFFF" w:themeColor="background1"/>
                <w:szCs w:val="18"/>
                <w:lang w:eastAsia="zh-CN"/>
              </w:rPr>
              <w:t>选择附加</w:t>
            </w:r>
            <w:r w:rsidRPr="00733EF6">
              <w:rPr>
                <w:rFonts w:eastAsia="SimSun" w:cs="Tahoma"/>
                <w:bCs/>
                <w:color w:val="FFFFFF" w:themeColor="background1"/>
                <w:szCs w:val="18"/>
                <w:lang w:eastAsia="zh-CN"/>
              </w:rPr>
              <w:t>/EA</w:t>
            </w:r>
          </w:p>
          <w:p w:rsidR="00332DA2" w:rsidRPr="00733EF6" w:rsidRDefault="00332DA2" w:rsidP="00332DA2">
            <w:pPr>
              <w:pStyle w:val="ProductList-Body"/>
              <w:spacing w:before="20" w:after="20"/>
              <w:rPr>
                <w:rFonts w:eastAsia="SimSun" w:cs="Tahoma"/>
                <w:bCs/>
                <w:color w:val="FFFFFF" w:themeColor="background1"/>
                <w:szCs w:val="18"/>
                <w:lang w:eastAsia="zh-CN"/>
              </w:rPr>
            </w:pPr>
            <w:r w:rsidRPr="00733EF6">
              <w:rPr>
                <w:rFonts w:eastAsia="SimSun" w:cs="Tahoma"/>
                <w:bCs/>
                <w:color w:val="FFFFFF" w:themeColor="background1"/>
                <w:szCs w:val="18"/>
                <w:lang w:eastAsia="zh-CN"/>
              </w:rPr>
              <w:t xml:space="preserve">A </w:t>
            </w:r>
            <w:r w:rsidRPr="00733EF6">
              <w:rPr>
                <w:rFonts w:eastAsia="SimSun" w:cs="Tahoma"/>
                <w:bCs/>
                <w:color w:val="FFFFFF" w:themeColor="background1"/>
                <w:szCs w:val="18"/>
                <w:lang w:eastAsia="zh-CN"/>
              </w:rPr>
              <w:t>级</w:t>
            </w:r>
          </w:p>
        </w:tc>
        <w:tc>
          <w:tcPr>
            <w:tcW w:w="1346" w:type="dxa"/>
            <w:shd w:val="clear" w:color="auto" w:fill="0072C6"/>
            <w:vAlign w:val="center"/>
          </w:tcPr>
          <w:p w:rsidR="00332DA2" w:rsidRPr="00733EF6" w:rsidRDefault="00332DA2" w:rsidP="00332DA2">
            <w:pPr>
              <w:pStyle w:val="ProductList-Body"/>
              <w:spacing w:before="20" w:after="20"/>
              <w:rPr>
                <w:rFonts w:eastAsia="SimSun"/>
                <w:lang w:eastAsia="zh-CN"/>
              </w:rPr>
            </w:pPr>
            <w:r w:rsidRPr="00733EF6">
              <w:rPr>
                <w:rFonts w:eastAsia="SimSun" w:cs="Tahoma"/>
                <w:bCs/>
                <w:color w:val="FFFFFF" w:themeColor="background1"/>
                <w:szCs w:val="18"/>
                <w:lang w:eastAsia="zh-CN"/>
              </w:rPr>
              <w:t>选择许可</w:t>
            </w:r>
            <w:r w:rsidRPr="00733EF6">
              <w:rPr>
                <w:rFonts w:eastAsia="SimSun" w:cs="Tahoma"/>
                <w:bCs/>
                <w:color w:val="FFFFFF" w:themeColor="background1"/>
                <w:szCs w:val="18"/>
                <w:lang w:eastAsia="zh-CN"/>
              </w:rPr>
              <w:t>/</w:t>
            </w:r>
            <w:r w:rsidRPr="00733EF6">
              <w:rPr>
                <w:rFonts w:eastAsia="SimSun" w:cs="Tahoma"/>
                <w:bCs/>
                <w:color w:val="FFFFFF" w:themeColor="background1"/>
                <w:szCs w:val="18"/>
                <w:lang w:eastAsia="zh-CN"/>
              </w:rPr>
              <w:t>选择附加</w:t>
            </w:r>
            <w:r w:rsidRPr="00733EF6">
              <w:rPr>
                <w:rFonts w:eastAsia="SimSun" w:cs="Tahoma"/>
                <w:bCs/>
                <w:color w:val="FFFFFF" w:themeColor="background1"/>
                <w:szCs w:val="18"/>
                <w:lang w:eastAsia="zh-CN"/>
              </w:rPr>
              <w:t>/EA</w:t>
            </w:r>
          </w:p>
          <w:p w:rsidR="00332DA2" w:rsidRPr="00733EF6" w:rsidRDefault="00332DA2" w:rsidP="00332DA2">
            <w:pPr>
              <w:pStyle w:val="ProductList-Body"/>
              <w:spacing w:before="20" w:after="20"/>
              <w:rPr>
                <w:rFonts w:eastAsia="SimSun" w:cs="Tahoma"/>
                <w:bCs/>
                <w:color w:val="FFFFFF" w:themeColor="background1"/>
                <w:szCs w:val="18"/>
                <w:lang w:eastAsia="zh-CN"/>
              </w:rPr>
            </w:pPr>
            <w:r w:rsidRPr="00733EF6">
              <w:rPr>
                <w:rFonts w:eastAsia="SimSun" w:cs="Tahoma"/>
                <w:bCs/>
                <w:color w:val="FFFFFF" w:themeColor="background1"/>
                <w:szCs w:val="18"/>
                <w:lang w:eastAsia="zh-CN"/>
              </w:rPr>
              <w:t xml:space="preserve">B </w:t>
            </w:r>
            <w:r w:rsidRPr="00733EF6">
              <w:rPr>
                <w:rFonts w:eastAsia="SimSun" w:cs="Tahoma"/>
                <w:bCs/>
                <w:color w:val="FFFFFF" w:themeColor="background1"/>
                <w:szCs w:val="18"/>
                <w:lang w:eastAsia="zh-CN"/>
              </w:rPr>
              <w:t>级</w:t>
            </w:r>
          </w:p>
        </w:tc>
        <w:tc>
          <w:tcPr>
            <w:tcW w:w="1346" w:type="dxa"/>
            <w:shd w:val="clear" w:color="auto" w:fill="0072C6"/>
            <w:vAlign w:val="center"/>
          </w:tcPr>
          <w:p w:rsidR="00332DA2" w:rsidRPr="00733EF6" w:rsidRDefault="00332DA2" w:rsidP="00332DA2">
            <w:pPr>
              <w:pStyle w:val="ProductList-Body"/>
              <w:spacing w:before="20" w:after="20"/>
              <w:rPr>
                <w:rFonts w:eastAsia="SimSun"/>
                <w:lang w:eastAsia="zh-CN"/>
              </w:rPr>
            </w:pPr>
            <w:r w:rsidRPr="00733EF6">
              <w:rPr>
                <w:rFonts w:eastAsia="SimSun" w:cs="Tahoma"/>
                <w:bCs/>
                <w:color w:val="FFFFFF" w:themeColor="background1"/>
                <w:szCs w:val="18"/>
                <w:lang w:eastAsia="zh-CN"/>
              </w:rPr>
              <w:t>选择许可</w:t>
            </w:r>
            <w:r w:rsidRPr="00733EF6">
              <w:rPr>
                <w:rFonts w:eastAsia="SimSun" w:cs="Tahoma"/>
                <w:bCs/>
                <w:color w:val="FFFFFF" w:themeColor="background1"/>
                <w:szCs w:val="18"/>
                <w:lang w:eastAsia="zh-CN"/>
              </w:rPr>
              <w:t>/</w:t>
            </w:r>
            <w:r w:rsidRPr="00733EF6">
              <w:rPr>
                <w:rFonts w:eastAsia="SimSun" w:cs="Tahoma"/>
                <w:bCs/>
                <w:color w:val="FFFFFF" w:themeColor="background1"/>
                <w:szCs w:val="18"/>
                <w:lang w:eastAsia="zh-CN"/>
              </w:rPr>
              <w:t>选择附加</w:t>
            </w:r>
            <w:r w:rsidRPr="00733EF6">
              <w:rPr>
                <w:rFonts w:eastAsia="SimSun" w:cs="Tahoma"/>
                <w:bCs/>
                <w:color w:val="FFFFFF" w:themeColor="background1"/>
                <w:szCs w:val="18"/>
                <w:lang w:eastAsia="zh-CN"/>
              </w:rPr>
              <w:t>/EA</w:t>
            </w:r>
          </w:p>
          <w:p w:rsidR="00332DA2" w:rsidRPr="00733EF6" w:rsidRDefault="00332DA2" w:rsidP="00332DA2">
            <w:pPr>
              <w:pStyle w:val="ProductList-Body"/>
              <w:spacing w:before="20" w:after="20"/>
              <w:rPr>
                <w:rFonts w:eastAsia="SimSun" w:cs="Tahoma"/>
                <w:bCs/>
                <w:color w:val="FFFFFF" w:themeColor="background1"/>
                <w:szCs w:val="18"/>
                <w:lang w:eastAsia="zh-CN"/>
              </w:rPr>
            </w:pPr>
            <w:r w:rsidRPr="00733EF6">
              <w:rPr>
                <w:rFonts w:eastAsia="SimSun" w:cs="Tahoma"/>
                <w:bCs/>
                <w:color w:val="FFFFFF" w:themeColor="background1"/>
                <w:szCs w:val="18"/>
                <w:lang w:eastAsia="zh-CN"/>
              </w:rPr>
              <w:t xml:space="preserve">C </w:t>
            </w:r>
            <w:r w:rsidRPr="00733EF6">
              <w:rPr>
                <w:rFonts w:eastAsia="SimSun" w:cs="Tahoma"/>
                <w:bCs/>
                <w:color w:val="FFFFFF" w:themeColor="background1"/>
                <w:szCs w:val="18"/>
                <w:lang w:eastAsia="zh-CN"/>
              </w:rPr>
              <w:t>级</w:t>
            </w:r>
          </w:p>
        </w:tc>
        <w:tc>
          <w:tcPr>
            <w:tcW w:w="1482" w:type="dxa"/>
            <w:shd w:val="clear" w:color="auto" w:fill="0072C6"/>
            <w:vAlign w:val="center"/>
          </w:tcPr>
          <w:p w:rsidR="00332DA2" w:rsidRPr="00733EF6" w:rsidRDefault="00332DA2" w:rsidP="00332DA2">
            <w:pPr>
              <w:pStyle w:val="ProductList-Body"/>
              <w:spacing w:before="20" w:after="20"/>
              <w:rPr>
                <w:rFonts w:eastAsia="SimSun"/>
                <w:lang w:eastAsia="zh-CN"/>
              </w:rPr>
            </w:pPr>
            <w:r w:rsidRPr="00733EF6">
              <w:rPr>
                <w:rFonts w:eastAsia="SimSun" w:cs="Tahoma"/>
                <w:bCs/>
                <w:color w:val="FFFFFF" w:themeColor="background1"/>
                <w:szCs w:val="18"/>
                <w:lang w:eastAsia="zh-CN"/>
              </w:rPr>
              <w:t>选择许可</w:t>
            </w:r>
            <w:r w:rsidRPr="00733EF6">
              <w:rPr>
                <w:rFonts w:eastAsia="SimSun" w:cs="Tahoma"/>
                <w:bCs/>
                <w:color w:val="FFFFFF" w:themeColor="background1"/>
                <w:szCs w:val="18"/>
                <w:lang w:eastAsia="zh-CN"/>
              </w:rPr>
              <w:t>/</w:t>
            </w:r>
            <w:r w:rsidRPr="00733EF6">
              <w:rPr>
                <w:rFonts w:eastAsia="SimSun" w:cs="Tahoma"/>
                <w:bCs/>
                <w:color w:val="FFFFFF" w:themeColor="background1"/>
                <w:szCs w:val="18"/>
                <w:lang w:eastAsia="zh-CN"/>
              </w:rPr>
              <w:t>选择附加</w:t>
            </w:r>
            <w:r w:rsidRPr="00733EF6">
              <w:rPr>
                <w:rFonts w:eastAsia="SimSun" w:cs="Tahoma"/>
                <w:bCs/>
                <w:color w:val="FFFFFF" w:themeColor="background1"/>
                <w:szCs w:val="18"/>
                <w:lang w:eastAsia="zh-CN"/>
              </w:rPr>
              <w:t>/EA</w:t>
            </w:r>
          </w:p>
          <w:p w:rsidR="00332DA2" w:rsidRPr="00733EF6" w:rsidRDefault="00332DA2" w:rsidP="00332DA2">
            <w:pPr>
              <w:pStyle w:val="ProductList-Body"/>
              <w:spacing w:before="20" w:after="20"/>
              <w:rPr>
                <w:rFonts w:eastAsia="SimSun" w:cs="Tahoma"/>
                <w:bCs/>
                <w:color w:val="FFFFFF" w:themeColor="background1"/>
                <w:szCs w:val="18"/>
                <w:lang w:eastAsia="zh-CN"/>
              </w:rPr>
            </w:pPr>
            <w:r w:rsidRPr="00733EF6">
              <w:rPr>
                <w:rFonts w:eastAsia="SimSun" w:cs="Tahoma"/>
                <w:bCs/>
                <w:color w:val="FFFFFF" w:themeColor="background1"/>
                <w:szCs w:val="18"/>
                <w:lang w:eastAsia="zh-CN"/>
              </w:rPr>
              <w:t xml:space="preserve">D </w:t>
            </w:r>
            <w:r w:rsidRPr="00733EF6">
              <w:rPr>
                <w:rFonts w:eastAsia="SimSun" w:cs="Tahoma"/>
                <w:bCs/>
                <w:color w:val="FFFFFF" w:themeColor="background1"/>
                <w:szCs w:val="18"/>
                <w:lang w:eastAsia="zh-CN"/>
              </w:rPr>
              <w:t>级</w:t>
            </w:r>
          </w:p>
        </w:tc>
      </w:tr>
      <w:tr w:rsidR="00332DA2" w:rsidRPr="00733EF6" w:rsidTr="00934F75">
        <w:trPr>
          <w:trHeight w:val="236"/>
        </w:trPr>
        <w:tc>
          <w:tcPr>
            <w:tcW w:w="2822" w:type="dxa"/>
            <w:vAlign w:val="center"/>
          </w:tcPr>
          <w:p w:rsidR="00332DA2" w:rsidRPr="00733EF6" w:rsidRDefault="00332DA2" w:rsidP="00332DA2">
            <w:pPr>
              <w:pStyle w:val="ProductList-Body"/>
              <w:rPr>
                <w:rFonts w:eastAsia="SimSun" w:cs="Tahoma"/>
                <w:szCs w:val="18"/>
                <w:lang w:eastAsia="zh-CN"/>
              </w:rPr>
            </w:pPr>
            <w:r w:rsidRPr="00733EF6">
              <w:rPr>
                <w:rFonts w:eastAsia="SimSun" w:cs="Tahoma"/>
                <w:szCs w:val="18"/>
                <w:lang w:eastAsia="zh-CN"/>
              </w:rPr>
              <w:t>问题解决电话支持联系人数</w:t>
            </w:r>
          </w:p>
        </w:tc>
        <w:tc>
          <w:tcPr>
            <w:tcW w:w="1175"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视需要而定</w:t>
            </w:r>
          </w:p>
        </w:tc>
        <w:tc>
          <w:tcPr>
            <w:tcW w:w="1265"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视需要而定</w:t>
            </w:r>
          </w:p>
        </w:tc>
        <w:tc>
          <w:tcPr>
            <w:tcW w:w="1346"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视需要而定</w:t>
            </w:r>
          </w:p>
        </w:tc>
        <w:tc>
          <w:tcPr>
            <w:tcW w:w="1346"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视需要而定</w:t>
            </w:r>
          </w:p>
        </w:tc>
        <w:tc>
          <w:tcPr>
            <w:tcW w:w="1346"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视需要而定</w:t>
            </w:r>
          </w:p>
        </w:tc>
        <w:tc>
          <w:tcPr>
            <w:tcW w:w="1482"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视需要而定</w:t>
            </w:r>
          </w:p>
        </w:tc>
      </w:tr>
      <w:tr w:rsidR="00332DA2" w:rsidRPr="00733EF6" w:rsidTr="00934F75">
        <w:trPr>
          <w:trHeight w:val="236"/>
        </w:trPr>
        <w:tc>
          <w:tcPr>
            <w:tcW w:w="2822" w:type="dxa"/>
            <w:vAlign w:val="center"/>
          </w:tcPr>
          <w:p w:rsidR="00332DA2" w:rsidRPr="00733EF6" w:rsidRDefault="00332DA2" w:rsidP="00332DA2">
            <w:pPr>
              <w:pStyle w:val="ProductList-Body"/>
              <w:rPr>
                <w:rFonts w:eastAsia="SimSun" w:cs="Tahoma"/>
                <w:szCs w:val="18"/>
                <w:lang w:eastAsia="zh-CN"/>
              </w:rPr>
            </w:pPr>
            <w:r w:rsidRPr="00733EF6">
              <w:rPr>
                <w:rFonts w:eastAsia="SimSun" w:cs="Tahoma"/>
                <w:szCs w:val="18"/>
                <w:lang w:eastAsia="zh-CN"/>
              </w:rPr>
              <w:t>授权的网络支持联系人数</w:t>
            </w:r>
          </w:p>
        </w:tc>
        <w:tc>
          <w:tcPr>
            <w:tcW w:w="1175"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不适用</w:t>
            </w:r>
          </w:p>
        </w:tc>
        <w:tc>
          <w:tcPr>
            <w:tcW w:w="1265"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1</w:t>
            </w:r>
          </w:p>
        </w:tc>
        <w:tc>
          <w:tcPr>
            <w:tcW w:w="1346"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2</w:t>
            </w:r>
          </w:p>
        </w:tc>
        <w:tc>
          <w:tcPr>
            <w:tcW w:w="1346"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4</w:t>
            </w:r>
          </w:p>
        </w:tc>
        <w:tc>
          <w:tcPr>
            <w:tcW w:w="1346"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8</w:t>
            </w:r>
          </w:p>
        </w:tc>
        <w:tc>
          <w:tcPr>
            <w:tcW w:w="1482" w:type="dxa"/>
            <w:vAlign w:val="center"/>
          </w:tcPr>
          <w:p w:rsidR="00332DA2" w:rsidRPr="00733EF6" w:rsidRDefault="00332DA2" w:rsidP="00332DA2">
            <w:pPr>
              <w:pStyle w:val="ProductList-Body"/>
              <w:rPr>
                <w:rFonts w:eastAsia="SimSun" w:cs="Tahoma"/>
                <w:szCs w:val="18"/>
              </w:rPr>
            </w:pPr>
            <w:r w:rsidRPr="00733EF6">
              <w:rPr>
                <w:rFonts w:eastAsia="SimSun" w:cs="Tahoma"/>
                <w:szCs w:val="18"/>
              </w:rPr>
              <w:t>16</w:t>
            </w:r>
          </w:p>
        </w:tc>
      </w:tr>
    </w:tbl>
    <w:p w:rsidR="00332DA2" w:rsidRPr="00733EF6" w:rsidRDefault="00332DA2" w:rsidP="00840F96">
      <w:pPr>
        <w:pStyle w:val="ProductList-Body"/>
        <w:ind w:left="180"/>
        <w:rPr>
          <w:rFonts w:eastAsia="SimSun"/>
        </w:rPr>
      </w:pPr>
    </w:p>
    <w:p w:rsidR="00332DA2" w:rsidRPr="00733EF6" w:rsidRDefault="00332DA2" w:rsidP="00840F96">
      <w:pPr>
        <w:pStyle w:val="ProductList-Body"/>
        <w:ind w:left="180"/>
        <w:rPr>
          <w:rFonts w:eastAsia="SimSun"/>
          <w:lang w:eastAsia="zh-CN"/>
        </w:rPr>
      </w:pPr>
      <w:bookmarkStart w:id="1660" w:name="_Toc240899166"/>
      <w:r w:rsidRPr="00733EF6">
        <w:rPr>
          <w:rFonts w:eastAsia="SimSun" w:cs="Tahoma"/>
          <w:b/>
          <w:color w:val="00188F"/>
          <w:szCs w:val="18"/>
          <w:lang w:eastAsia="zh-CN"/>
        </w:rPr>
        <w:t>软件保障客户的服务级别</w:t>
      </w:r>
      <w:bookmarkEnd w:id="1660"/>
    </w:p>
    <w:p w:rsidR="00332DA2" w:rsidRPr="00593E5B" w:rsidRDefault="00332DA2" w:rsidP="00840F96">
      <w:pPr>
        <w:pStyle w:val="ProductList-Body"/>
        <w:ind w:left="180"/>
        <w:rPr>
          <w:rFonts w:eastAsia="SimSun"/>
          <w:spacing w:val="4"/>
          <w:lang w:eastAsia="zh-CN"/>
        </w:rPr>
      </w:pPr>
      <w:r w:rsidRPr="00593E5B">
        <w:rPr>
          <w:rFonts w:eastAsia="SimSun" w:cs="Tahoma"/>
          <w:spacing w:val="4"/>
          <w:szCs w:val="18"/>
          <w:lang w:eastAsia="zh-CN"/>
        </w:rPr>
        <w:t>客户的指定联系人可通过电话或电子方式提交支持请求，但严重程度为</w:t>
      </w:r>
      <w:r w:rsidRPr="00593E5B">
        <w:rPr>
          <w:rFonts w:eastAsia="SimSun" w:cs="Tahoma"/>
          <w:spacing w:val="4"/>
          <w:szCs w:val="18"/>
          <w:lang w:eastAsia="zh-CN"/>
        </w:rPr>
        <w:t xml:space="preserve"> A </w:t>
      </w:r>
      <w:r w:rsidRPr="00593E5B">
        <w:rPr>
          <w:rFonts w:eastAsia="SimSun" w:cs="Tahoma"/>
          <w:spacing w:val="4"/>
          <w:szCs w:val="18"/>
          <w:lang w:eastAsia="zh-CN"/>
        </w:rPr>
        <w:t>和</w:t>
      </w:r>
      <w:r w:rsidRPr="00593E5B">
        <w:rPr>
          <w:rFonts w:eastAsia="SimSun" w:cs="Tahoma"/>
          <w:spacing w:val="4"/>
          <w:szCs w:val="18"/>
          <w:lang w:eastAsia="zh-CN"/>
        </w:rPr>
        <w:t xml:space="preserve"> B </w:t>
      </w:r>
      <w:r w:rsidRPr="00593E5B">
        <w:rPr>
          <w:rFonts w:eastAsia="SimSun" w:cs="Tahoma"/>
          <w:spacing w:val="4"/>
          <w:szCs w:val="18"/>
          <w:lang w:eastAsia="zh-CN"/>
        </w:rPr>
        <w:t>的事件除外，这类事件必须按照以下的规定通过电话提交。</w:t>
      </w:r>
    </w:p>
    <w:p w:rsidR="00332DA2" w:rsidRPr="00733EF6" w:rsidRDefault="00332DA2" w:rsidP="00840F96">
      <w:pPr>
        <w:pStyle w:val="ProductList-Body"/>
        <w:ind w:left="180"/>
        <w:rPr>
          <w:rFonts w:eastAsia="SimSun"/>
          <w:lang w:eastAsia="zh-CN"/>
        </w:rPr>
      </w:pP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客户有责任与我们协商设定初始严重程度级别，并可随时请求更改严重程度级别。预期响应时间（按严重程度级别排列）和客户的责任如下表所示：</w:t>
      </w:r>
    </w:p>
    <w:p w:rsidR="00332DA2" w:rsidRPr="00733EF6" w:rsidRDefault="00332DA2" w:rsidP="00840F96">
      <w:pPr>
        <w:pStyle w:val="ProductList-Body"/>
        <w:ind w:left="180"/>
        <w:rPr>
          <w:rFonts w:eastAsia="SimSun"/>
          <w:lang w:eastAsia="zh-CN"/>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3168"/>
      </w:tblGrid>
      <w:tr w:rsidR="00332DA2" w:rsidRPr="00733EF6" w:rsidTr="00934F75">
        <w:trPr>
          <w:trHeight w:val="160"/>
          <w:tblHeader/>
        </w:trPr>
        <w:tc>
          <w:tcPr>
            <w:tcW w:w="1260" w:type="dxa"/>
            <w:shd w:val="clear" w:color="auto" w:fill="0072C6"/>
            <w:tcMar>
              <w:top w:w="0" w:type="dxa"/>
              <w:left w:w="108" w:type="dxa"/>
              <w:bottom w:w="0" w:type="dxa"/>
              <w:right w:w="108" w:type="dxa"/>
            </w:tcMar>
            <w:vAlign w:val="center"/>
          </w:tcPr>
          <w:p w:rsidR="00332DA2" w:rsidRPr="00733EF6" w:rsidRDefault="00332DA2" w:rsidP="00395D5F">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t>严重性</w:t>
            </w:r>
          </w:p>
        </w:tc>
        <w:tc>
          <w:tcPr>
            <w:tcW w:w="3186" w:type="dxa"/>
            <w:shd w:val="clear" w:color="auto" w:fill="0072C6"/>
            <w:tcMar>
              <w:top w:w="0" w:type="dxa"/>
              <w:left w:w="108" w:type="dxa"/>
              <w:bottom w:w="0" w:type="dxa"/>
              <w:right w:w="108" w:type="dxa"/>
            </w:tcMar>
            <w:vAlign w:val="center"/>
          </w:tcPr>
          <w:p w:rsidR="00332DA2" w:rsidRPr="00733EF6" w:rsidRDefault="00332DA2" w:rsidP="00395D5F">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t>情况</w:t>
            </w:r>
          </w:p>
        </w:tc>
        <w:tc>
          <w:tcPr>
            <w:tcW w:w="3177" w:type="dxa"/>
            <w:shd w:val="clear" w:color="auto" w:fill="0072C6"/>
            <w:tcMar>
              <w:top w:w="0" w:type="dxa"/>
              <w:left w:w="108" w:type="dxa"/>
              <w:bottom w:w="0" w:type="dxa"/>
              <w:right w:w="108" w:type="dxa"/>
            </w:tcMar>
            <w:vAlign w:val="center"/>
          </w:tcPr>
          <w:p w:rsidR="00332DA2" w:rsidRPr="00733EF6" w:rsidRDefault="00332DA2" w:rsidP="00395D5F">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t>我们的预期响应</w:t>
            </w:r>
          </w:p>
        </w:tc>
        <w:tc>
          <w:tcPr>
            <w:tcW w:w="3168" w:type="dxa"/>
            <w:shd w:val="clear" w:color="auto" w:fill="0072C6"/>
            <w:tcMar>
              <w:top w:w="0" w:type="dxa"/>
              <w:left w:w="108" w:type="dxa"/>
              <w:bottom w:w="0" w:type="dxa"/>
              <w:right w:w="108" w:type="dxa"/>
            </w:tcMar>
            <w:vAlign w:val="center"/>
          </w:tcPr>
          <w:p w:rsidR="00332DA2" w:rsidRPr="00733EF6" w:rsidRDefault="00332DA2" w:rsidP="00395D5F">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t>客户的预期响应</w:t>
            </w:r>
          </w:p>
        </w:tc>
      </w:tr>
      <w:tr w:rsidR="00332DA2" w:rsidRPr="00733EF6" w:rsidTr="00934F75">
        <w:tc>
          <w:tcPr>
            <w:tcW w:w="1260" w:type="dxa"/>
            <w:tcMar>
              <w:top w:w="0" w:type="dxa"/>
              <w:left w:w="108" w:type="dxa"/>
              <w:bottom w:w="0" w:type="dxa"/>
              <w:right w:w="108" w:type="dxa"/>
            </w:tcMar>
          </w:tcPr>
          <w:p w:rsidR="00332DA2" w:rsidRPr="00733EF6" w:rsidRDefault="00332DA2" w:rsidP="00332DA2">
            <w:pPr>
              <w:pStyle w:val="ProductList-Body"/>
              <w:rPr>
                <w:rFonts w:eastAsia="SimSun" w:cs="Tahoma"/>
                <w:szCs w:val="18"/>
              </w:rPr>
            </w:pPr>
            <w:r w:rsidRPr="00733EF6">
              <w:rPr>
                <w:rFonts w:eastAsia="SimSun" w:cs="Tahoma"/>
                <w:szCs w:val="18"/>
              </w:rPr>
              <w:t xml:space="preserve">A. </w:t>
            </w:r>
            <w:r w:rsidRPr="00733EF6">
              <w:rPr>
                <w:rFonts w:eastAsia="SimSun" w:cs="Tahoma"/>
                <w:szCs w:val="18"/>
              </w:rPr>
              <w:t>通过电话提交</w:t>
            </w:r>
          </w:p>
        </w:tc>
        <w:tc>
          <w:tcPr>
            <w:tcW w:w="3186" w:type="dxa"/>
            <w:tcMar>
              <w:top w:w="0" w:type="dxa"/>
              <w:left w:w="108" w:type="dxa"/>
              <w:bottom w:w="0" w:type="dxa"/>
              <w:right w:w="108" w:type="dxa"/>
            </w:tcMar>
          </w:tcPr>
          <w:p w:rsidR="00332DA2" w:rsidRPr="00733EF6" w:rsidRDefault="00332DA2" w:rsidP="00332DA2">
            <w:pPr>
              <w:pStyle w:val="ProductList-Body"/>
              <w:rPr>
                <w:rFonts w:eastAsia="SimSun"/>
                <w:lang w:eastAsia="zh-CN"/>
              </w:rPr>
            </w:pPr>
            <w:r w:rsidRPr="00733EF6">
              <w:rPr>
                <w:rFonts w:eastAsia="SimSun" w:cs="Tahoma"/>
                <w:szCs w:val="18"/>
                <w:lang w:eastAsia="zh-CN"/>
              </w:rPr>
              <w:t>严重业务影响：</w:t>
            </w:r>
          </w:p>
          <w:p w:rsidR="00332DA2" w:rsidRPr="00733EF6" w:rsidRDefault="00332DA2" w:rsidP="00332DA2">
            <w:pPr>
              <w:pStyle w:val="ProductList-Body"/>
              <w:rPr>
                <w:rFonts w:eastAsia="SimSun" w:cs="Tahoma"/>
                <w:szCs w:val="18"/>
                <w:lang w:eastAsia="zh-CN"/>
              </w:rPr>
            </w:pPr>
            <w:r w:rsidRPr="00733EF6">
              <w:rPr>
                <w:rFonts w:eastAsia="SimSun" w:cs="Tahoma"/>
                <w:szCs w:val="18"/>
                <w:lang w:eastAsia="zh-CN"/>
              </w:rPr>
              <w:t>客户的业务严重受损或服务降级</w:t>
            </w:r>
          </w:p>
        </w:tc>
        <w:tc>
          <w:tcPr>
            <w:tcW w:w="3177" w:type="dxa"/>
            <w:tcMar>
              <w:top w:w="0" w:type="dxa"/>
              <w:left w:w="108" w:type="dxa"/>
              <w:bottom w:w="0" w:type="dxa"/>
              <w:right w:w="108" w:type="dxa"/>
            </w:tcMar>
          </w:tcPr>
          <w:p w:rsidR="00332DA2" w:rsidRPr="00733EF6" w:rsidRDefault="00332DA2" w:rsidP="00332DA2">
            <w:pPr>
              <w:pStyle w:val="ProductList-Body"/>
              <w:rPr>
                <w:rFonts w:eastAsia="SimSun"/>
                <w:lang w:eastAsia="zh-CN"/>
              </w:rPr>
            </w:pPr>
            <w:r w:rsidRPr="00733EF6">
              <w:rPr>
                <w:rFonts w:eastAsia="SimSun" w:cs="Tahoma"/>
                <w:szCs w:val="18"/>
                <w:lang w:eastAsia="zh-CN"/>
              </w:rPr>
              <w:t>根据提供的支持，在</w:t>
            </w:r>
            <w:r w:rsidRPr="00733EF6">
              <w:rPr>
                <w:rFonts w:eastAsia="SimSun" w:cs="Tahoma"/>
                <w:szCs w:val="18"/>
                <w:lang w:eastAsia="zh-CN"/>
              </w:rPr>
              <w:t xml:space="preserve"> 2 </w:t>
            </w:r>
            <w:r w:rsidRPr="00733EF6">
              <w:rPr>
                <w:rFonts w:eastAsia="SimSun" w:cs="Tahoma"/>
                <w:szCs w:val="18"/>
                <w:lang w:eastAsia="zh-CN"/>
              </w:rPr>
              <w:t>小时或更短时间内作出首次电话响应</w:t>
            </w:r>
          </w:p>
          <w:p w:rsidR="00332DA2" w:rsidRPr="00733EF6" w:rsidRDefault="00332DA2" w:rsidP="00332DA2">
            <w:pPr>
              <w:pStyle w:val="ProductList-Body"/>
              <w:rPr>
                <w:rFonts w:eastAsia="SimSun"/>
                <w:lang w:eastAsia="zh-CN"/>
              </w:rPr>
            </w:pPr>
            <w:r w:rsidRPr="00733EF6">
              <w:rPr>
                <w:rFonts w:eastAsia="SimSun" w:cs="Tahoma"/>
                <w:szCs w:val="18"/>
                <w:lang w:eastAsia="zh-CN"/>
              </w:rPr>
              <w:t>根据需要在客户站点提供微软资源。</w:t>
            </w:r>
          </w:p>
          <w:p w:rsidR="00332DA2" w:rsidRPr="00733EF6" w:rsidRDefault="00332DA2" w:rsidP="00332DA2">
            <w:pPr>
              <w:pStyle w:val="ProductList-Body"/>
              <w:rPr>
                <w:rFonts w:eastAsia="SimSun"/>
                <w:lang w:eastAsia="zh-CN"/>
              </w:rPr>
            </w:pPr>
            <w:r w:rsidRPr="00733EF6">
              <w:rPr>
                <w:rFonts w:eastAsia="SimSun" w:cs="Tahoma"/>
                <w:szCs w:val="18"/>
                <w:lang w:eastAsia="zh-CN"/>
              </w:rPr>
              <w:t>全天候</w:t>
            </w:r>
            <w:r w:rsidRPr="00733EF6">
              <w:rPr>
                <w:rFonts w:eastAsia="SimSun" w:cs="Tahoma"/>
                <w:szCs w:val="18"/>
                <w:lang w:eastAsia="zh-CN"/>
              </w:rPr>
              <w:t xml:space="preserve"> (24x7) </w:t>
            </w:r>
            <w:r w:rsidRPr="00733EF6">
              <w:rPr>
                <w:rFonts w:eastAsia="SimSun" w:cs="Tahoma"/>
                <w:szCs w:val="18"/>
                <w:lang w:eastAsia="zh-CN"/>
              </w:rPr>
              <w:t>持续采取措施</w:t>
            </w:r>
          </w:p>
          <w:p w:rsidR="00332DA2" w:rsidRPr="00733EF6" w:rsidRDefault="00332DA2" w:rsidP="00332DA2">
            <w:pPr>
              <w:pStyle w:val="ProductList-Body"/>
              <w:rPr>
                <w:rFonts w:eastAsia="SimSun" w:cs="Tahoma"/>
                <w:szCs w:val="18"/>
                <w:lang w:eastAsia="zh-CN"/>
              </w:rPr>
            </w:pPr>
            <w:r w:rsidRPr="00733EF6">
              <w:rPr>
                <w:rFonts w:eastAsia="SimSun" w:cs="Tahoma"/>
                <w:szCs w:val="18"/>
                <w:lang w:eastAsia="zh-CN"/>
              </w:rPr>
              <w:t>根据提供的支持通知微软高级管理人员</w:t>
            </w:r>
          </w:p>
        </w:tc>
        <w:tc>
          <w:tcPr>
            <w:tcW w:w="3168" w:type="dxa"/>
            <w:tcMar>
              <w:top w:w="0" w:type="dxa"/>
              <w:left w:w="108" w:type="dxa"/>
              <w:bottom w:w="0" w:type="dxa"/>
              <w:right w:w="108" w:type="dxa"/>
            </w:tcMar>
          </w:tcPr>
          <w:p w:rsidR="00332DA2" w:rsidRPr="00733EF6" w:rsidRDefault="00332DA2" w:rsidP="00332DA2">
            <w:pPr>
              <w:pStyle w:val="ProductList-Body"/>
              <w:rPr>
                <w:rFonts w:eastAsia="SimSun"/>
                <w:lang w:eastAsia="zh-CN"/>
              </w:rPr>
            </w:pPr>
            <w:r w:rsidRPr="00733EF6">
              <w:rPr>
                <w:rFonts w:eastAsia="SimSun" w:cs="Tahoma"/>
                <w:szCs w:val="18"/>
                <w:lang w:eastAsia="zh-CN"/>
              </w:rPr>
              <w:t>分配适当资源以全天候</w:t>
            </w:r>
            <w:r w:rsidRPr="00733EF6">
              <w:rPr>
                <w:rFonts w:eastAsia="SimSun" w:cs="Tahoma"/>
                <w:szCs w:val="18"/>
                <w:lang w:eastAsia="zh-CN"/>
              </w:rPr>
              <w:t xml:space="preserve"> (24x7) </w:t>
            </w:r>
            <w:r w:rsidRPr="00733EF6">
              <w:rPr>
                <w:rFonts w:eastAsia="SimSun" w:cs="Tahoma"/>
                <w:szCs w:val="18"/>
                <w:lang w:eastAsia="zh-CN"/>
              </w:rPr>
              <w:t>持续采取措施</w:t>
            </w:r>
            <w:r w:rsidRPr="00733EF6">
              <w:rPr>
                <w:rFonts w:eastAsia="SimSun" w:cs="Tahoma"/>
                <w:szCs w:val="18"/>
                <w:vertAlign w:val="superscript"/>
                <w:lang w:eastAsia="zh-CN"/>
              </w:rPr>
              <w:t>2</w:t>
            </w:r>
          </w:p>
          <w:p w:rsidR="00332DA2" w:rsidRPr="00733EF6" w:rsidRDefault="00332DA2" w:rsidP="00332DA2">
            <w:pPr>
              <w:pStyle w:val="ProductList-Body"/>
              <w:rPr>
                <w:rFonts w:eastAsia="SimSun"/>
                <w:lang w:eastAsia="zh-CN"/>
              </w:rPr>
            </w:pPr>
            <w:r w:rsidRPr="00733EF6">
              <w:rPr>
                <w:rFonts w:eastAsia="SimSun" w:cs="Tahoma"/>
                <w:szCs w:val="18"/>
                <w:lang w:eastAsia="zh-CN"/>
              </w:rPr>
              <w:t>从变更控制机构进行快速访问和响应</w:t>
            </w:r>
          </w:p>
          <w:p w:rsidR="00332DA2" w:rsidRPr="00733EF6" w:rsidRDefault="00332DA2" w:rsidP="00332DA2">
            <w:pPr>
              <w:pStyle w:val="ProductList-Body"/>
              <w:rPr>
                <w:rFonts w:eastAsia="SimSun" w:cs="Tahoma"/>
                <w:szCs w:val="18"/>
              </w:rPr>
            </w:pPr>
            <w:r w:rsidRPr="00733EF6">
              <w:rPr>
                <w:rFonts w:eastAsia="SimSun" w:cs="Tahoma"/>
                <w:szCs w:val="18"/>
              </w:rPr>
              <w:t>管理通知</w:t>
            </w:r>
          </w:p>
        </w:tc>
      </w:tr>
      <w:tr w:rsidR="00332DA2" w:rsidRPr="00733EF6" w:rsidTr="00934F75">
        <w:tc>
          <w:tcPr>
            <w:tcW w:w="1260" w:type="dxa"/>
            <w:tcMar>
              <w:top w:w="0" w:type="dxa"/>
              <w:left w:w="108" w:type="dxa"/>
              <w:bottom w:w="0" w:type="dxa"/>
              <w:right w:w="108" w:type="dxa"/>
            </w:tcMar>
          </w:tcPr>
          <w:p w:rsidR="00332DA2" w:rsidRPr="00733EF6" w:rsidRDefault="00332DA2" w:rsidP="00332DA2">
            <w:pPr>
              <w:pStyle w:val="ProductList-Body"/>
              <w:rPr>
                <w:rFonts w:eastAsia="SimSun" w:cs="Tahoma"/>
                <w:szCs w:val="18"/>
              </w:rPr>
            </w:pPr>
            <w:r w:rsidRPr="00733EF6">
              <w:rPr>
                <w:rFonts w:eastAsia="SimSun" w:cs="Tahoma"/>
                <w:szCs w:val="18"/>
              </w:rPr>
              <w:t xml:space="preserve">B. </w:t>
            </w:r>
            <w:r w:rsidRPr="00733EF6">
              <w:rPr>
                <w:rFonts w:eastAsia="SimSun" w:cs="Tahoma"/>
                <w:szCs w:val="18"/>
              </w:rPr>
              <w:t>通过电话提交</w:t>
            </w:r>
          </w:p>
        </w:tc>
        <w:tc>
          <w:tcPr>
            <w:tcW w:w="3186" w:type="dxa"/>
            <w:tcMar>
              <w:top w:w="0" w:type="dxa"/>
              <w:left w:w="108" w:type="dxa"/>
              <w:bottom w:w="0" w:type="dxa"/>
              <w:right w:w="108" w:type="dxa"/>
            </w:tcMar>
          </w:tcPr>
          <w:p w:rsidR="00332DA2" w:rsidRPr="00733EF6" w:rsidRDefault="00332DA2" w:rsidP="00332DA2">
            <w:pPr>
              <w:pStyle w:val="ProductList-Body"/>
              <w:rPr>
                <w:rFonts w:eastAsia="SimSun"/>
                <w:lang w:eastAsia="zh-CN"/>
              </w:rPr>
            </w:pPr>
            <w:r w:rsidRPr="00733EF6">
              <w:rPr>
                <w:rFonts w:eastAsia="SimSun" w:cs="Tahoma"/>
                <w:szCs w:val="18"/>
                <w:lang w:eastAsia="zh-CN"/>
              </w:rPr>
              <w:t>中度业务影响：</w:t>
            </w:r>
          </w:p>
          <w:p w:rsidR="00332DA2" w:rsidRPr="00733EF6" w:rsidRDefault="00332DA2" w:rsidP="00332DA2">
            <w:pPr>
              <w:pStyle w:val="ProductList-Body"/>
              <w:rPr>
                <w:rFonts w:eastAsia="SimSun" w:cs="Tahoma"/>
                <w:szCs w:val="18"/>
                <w:lang w:eastAsia="zh-CN"/>
              </w:rPr>
            </w:pPr>
            <w:r w:rsidRPr="00733EF6">
              <w:rPr>
                <w:rFonts w:eastAsia="SimSun" w:cs="Tahoma"/>
                <w:szCs w:val="18"/>
                <w:lang w:eastAsia="zh-CN"/>
              </w:rPr>
              <w:t>客户的业务中度受损或服务降级，但工作尚可在受到影响的情况下继续。</w:t>
            </w:r>
          </w:p>
        </w:tc>
        <w:tc>
          <w:tcPr>
            <w:tcW w:w="3177" w:type="dxa"/>
            <w:tcMar>
              <w:top w:w="0" w:type="dxa"/>
              <w:left w:w="108" w:type="dxa"/>
              <w:bottom w:w="0" w:type="dxa"/>
              <w:right w:w="108" w:type="dxa"/>
            </w:tcMar>
          </w:tcPr>
          <w:p w:rsidR="00332DA2" w:rsidRPr="00733EF6" w:rsidRDefault="00332DA2" w:rsidP="00332DA2">
            <w:pPr>
              <w:pStyle w:val="ProductList-Body"/>
              <w:rPr>
                <w:rFonts w:eastAsia="SimSun"/>
                <w:lang w:eastAsia="zh-CN"/>
              </w:rPr>
            </w:pPr>
            <w:r w:rsidRPr="00733EF6">
              <w:rPr>
                <w:rFonts w:eastAsia="SimSun" w:cs="Tahoma"/>
                <w:szCs w:val="18"/>
                <w:lang w:eastAsia="zh-CN"/>
              </w:rPr>
              <w:t>根据提供的支持，在</w:t>
            </w:r>
            <w:r w:rsidRPr="00733EF6">
              <w:rPr>
                <w:rFonts w:eastAsia="SimSun" w:cs="Tahoma"/>
                <w:szCs w:val="18"/>
                <w:lang w:eastAsia="zh-CN"/>
              </w:rPr>
              <w:t xml:space="preserve"> 4 </w:t>
            </w:r>
            <w:r w:rsidRPr="00733EF6">
              <w:rPr>
                <w:rFonts w:eastAsia="SimSun" w:cs="Tahoma"/>
                <w:szCs w:val="18"/>
                <w:lang w:eastAsia="zh-CN"/>
              </w:rPr>
              <w:t>小时或更短时间内作出首次电话响应</w:t>
            </w:r>
          </w:p>
          <w:p w:rsidR="00332DA2" w:rsidRPr="00733EF6" w:rsidRDefault="00332DA2" w:rsidP="00332DA2">
            <w:pPr>
              <w:pStyle w:val="ProductList-Body"/>
              <w:rPr>
                <w:rFonts w:eastAsia="SimSun"/>
              </w:rPr>
            </w:pPr>
            <w:r w:rsidRPr="00733EF6">
              <w:rPr>
                <w:rFonts w:eastAsia="SimSun" w:cs="Tahoma"/>
                <w:szCs w:val="18"/>
              </w:rPr>
              <w:t>仅在</w:t>
            </w:r>
            <w:r w:rsidRPr="00733EF6">
              <w:rPr>
                <w:rFonts w:eastAsia="SimSun" w:cs="Tahoma"/>
                <w:bCs/>
                <w:szCs w:val="18"/>
              </w:rPr>
              <w:t>工作时间采取措施</w:t>
            </w:r>
          </w:p>
          <w:p w:rsidR="00332DA2" w:rsidRPr="00733EF6" w:rsidRDefault="00332DA2" w:rsidP="00332DA2">
            <w:pPr>
              <w:pStyle w:val="ProductList-Body"/>
              <w:rPr>
                <w:rFonts w:eastAsia="SimSun" w:cs="Tahoma"/>
                <w:szCs w:val="18"/>
              </w:rPr>
            </w:pPr>
          </w:p>
        </w:tc>
        <w:tc>
          <w:tcPr>
            <w:tcW w:w="3168" w:type="dxa"/>
            <w:tcMar>
              <w:top w:w="0" w:type="dxa"/>
              <w:left w:w="108" w:type="dxa"/>
              <w:bottom w:w="0" w:type="dxa"/>
              <w:right w:w="108" w:type="dxa"/>
            </w:tcMar>
          </w:tcPr>
          <w:p w:rsidR="00332DA2" w:rsidRPr="00733EF6" w:rsidRDefault="00332DA2" w:rsidP="00332DA2">
            <w:pPr>
              <w:pStyle w:val="ProductList-Body"/>
              <w:rPr>
                <w:rFonts w:eastAsia="SimSun"/>
                <w:lang w:eastAsia="zh-CN"/>
              </w:rPr>
            </w:pPr>
            <w:r w:rsidRPr="00733EF6">
              <w:rPr>
                <w:rFonts w:eastAsia="SimSun" w:cs="Tahoma"/>
                <w:szCs w:val="18"/>
                <w:lang w:eastAsia="zh-CN"/>
              </w:rPr>
              <w:t>分配适当资源以在工作时间持续采取措施</w:t>
            </w:r>
          </w:p>
          <w:p w:rsidR="00332DA2" w:rsidRPr="00733EF6" w:rsidRDefault="00332DA2" w:rsidP="00332DA2">
            <w:pPr>
              <w:pStyle w:val="ProductList-Body"/>
              <w:rPr>
                <w:rFonts w:eastAsia="SimSun" w:cs="Tahoma"/>
                <w:szCs w:val="18"/>
                <w:lang w:eastAsia="zh-CN"/>
              </w:rPr>
            </w:pPr>
            <w:r w:rsidRPr="00733EF6">
              <w:rPr>
                <w:rFonts w:eastAsia="SimSun" w:cs="Tahoma"/>
                <w:szCs w:val="18"/>
                <w:lang w:eastAsia="zh-CN"/>
              </w:rPr>
              <w:t>在</w:t>
            </w:r>
            <w:r w:rsidRPr="00733EF6">
              <w:rPr>
                <w:rFonts w:eastAsia="SimSun" w:cs="Tahoma"/>
                <w:szCs w:val="18"/>
                <w:lang w:eastAsia="zh-CN"/>
              </w:rPr>
              <w:t xml:space="preserve"> 4 </w:t>
            </w:r>
            <w:r w:rsidRPr="00733EF6">
              <w:rPr>
                <w:rFonts w:eastAsia="SimSun" w:cs="Tahoma"/>
                <w:szCs w:val="18"/>
                <w:lang w:eastAsia="zh-CN"/>
              </w:rPr>
              <w:t>小时的工作时间内从变更控制机构进行访问和响应</w:t>
            </w:r>
          </w:p>
        </w:tc>
      </w:tr>
      <w:tr w:rsidR="00332DA2" w:rsidRPr="00733EF6" w:rsidTr="00934F75">
        <w:tc>
          <w:tcPr>
            <w:tcW w:w="1260" w:type="dxa"/>
            <w:tcMar>
              <w:top w:w="0" w:type="dxa"/>
              <w:left w:w="108" w:type="dxa"/>
              <w:bottom w:w="0" w:type="dxa"/>
              <w:right w:w="108" w:type="dxa"/>
            </w:tcMar>
          </w:tcPr>
          <w:p w:rsidR="00332DA2" w:rsidRPr="00733EF6" w:rsidRDefault="00332DA2" w:rsidP="00332DA2">
            <w:pPr>
              <w:pStyle w:val="ProductList-Body"/>
              <w:rPr>
                <w:rFonts w:eastAsia="SimSun" w:cs="Tahoma"/>
                <w:szCs w:val="18"/>
                <w:lang w:eastAsia="zh-CN"/>
              </w:rPr>
            </w:pPr>
            <w:r w:rsidRPr="00733EF6">
              <w:rPr>
                <w:rFonts w:eastAsia="SimSun" w:cs="Tahoma"/>
                <w:szCs w:val="18"/>
                <w:lang w:eastAsia="zh-CN"/>
              </w:rPr>
              <w:t xml:space="preserve">C. </w:t>
            </w:r>
            <w:r w:rsidRPr="00733EF6">
              <w:rPr>
                <w:rFonts w:eastAsia="SimSun" w:cs="Tahoma"/>
                <w:szCs w:val="18"/>
                <w:lang w:eastAsia="zh-CN"/>
              </w:rPr>
              <w:t>通过电话或网络提交</w:t>
            </w:r>
          </w:p>
        </w:tc>
        <w:tc>
          <w:tcPr>
            <w:tcW w:w="3186" w:type="dxa"/>
            <w:tcMar>
              <w:top w:w="0" w:type="dxa"/>
              <w:left w:w="108" w:type="dxa"/>
              <w:bottom w:w="0" w:type="dxa"/>
              <w:right w:w="108" w:type="dxa"/>
            </w:tcMar>
          </w:tcPr>
          <w:p w:rsidR="00332DA2" w:rsidRPr="00733EF6" w:rsidRDefault="00332DA2" w:rsidP="00332DA2">
            <w:pPr>
              <w:pStyle w:val="ProductList-Body"/>
              <w:rPr>
                <w:rFonts w:eastAsia="SimSun"/>
                <w:lang w:eastAsia="zh-CN"/>
              </w:rPr>
            </w:pPr>
            <w:r w:rsidRPr="00733EF6">
              <w:rPr>
                <w:rFonts w:eastAsia="SimSun" w:cs="Tahoma"/>
                <w:szCs w:val="18"/>
                <w:lang w:eastAsia="zh-CN"/>
              </w:rPr>
              <w:t>最低业务影响：</w:t>
            </w:r>
          </w:p>
          <w:p w:rsidR="00332DA2" w:rsidRPr="00733EF6" w:rsidRDefault="00332DA2" w:rsidP="00332DA2">
            <w:pPr>
              <w:pStyle w:val="ProductList-Body"/>
              <w:rPr>
                <w:rFonts w:eastAsia="SimSun" w:cs="Tahoma"/>
                <w:szCs w:val="18"/>
                <w:lang w:eastAsia="zh-CN"/>
              </w:rPr>
            </w:pPr>
            <w:r w:rsidRPr="00733EF6">
              <w:rPr>
                <w:rFonts w:eastAsia="SimSun" w:cs="Tahoma"/>
                <w:szCs w:val="18"/>
                <w:lang w:eastAsia="zh-CN"/>
              </w:rPr>
              <w:t>客户的业务实质上可正常工作，服务有很少或没有下降。</w:t>
            </w:r>
          </w:p>
        </w:tc>
        <w:tc>
          <w:tcPr>
            <w:tcW w:w="3177" w:type="dxa"/>
            <w:tcMar>
              <w:top w:w="0" w:type="dxa"/>
              <w:left w:w="108" w:type="dxa"/>
              <w:bottom w:w="0" w:type="dxa"/>
              <w:right w:w="108" w:type="dxa"/>
            </w:tcMar>
          </w:tcPr>
          <w:p w:rsidR="00332DA2" w:rsidRPr="00733EF6" w:rsidRDefault="00332DA2" w:rsidP="00332DA2">
            <w:pPr>
              <w:pStyle w:val="ProductList-Body"/>
              <w:rPr>
                <w:rFonts w:eastAsia="SimSun"/>
                <w:lang w:eastAsia="zh-CN"/>
              </w:rPr>
            </w:pPr>
            <w:r w:rsidRPr="00733EF6">
              <w:rPr>
                <w:rFonts w:eastAsia="SimSun" w:cs="Tahoma"/>
                <w:szCs w:val="18"/>
                <w:lang w:eastAsia="zh-CN"/>
              </w:rPr>
              <w:t>根据提供的支持，在一</w:t>
            </w:r>
            <w:r w:rsidRPr="00733EF6">
              <w:rPr>
                <w:rFonts w:eastAsia="SimSun" w:cs="Tahoma"/>
                <w:szCs w:val="18"/>
                <w:lang w:eastAsia="zh-CN"/>
              </w:rPr>
              <w:t xml:space="preserve"> (1) </w:t>
            </w:r>
            <w:r w:rsidRPr="00733EF6">
              <w:rPr>
                <w:rFonts w:eastAsia="SimSun" w:cs="Tahoma"/>
                <w:szCs w:val="18"/>
                <w:lang w:eastAsia="zh-CN"/>
              </w:rPr>
              <w:t>个工作日或更短时间内作出首次响应</w:t>
            </w:r>
          </w:p>
          <w:p w:rsidR="00332DA2" w:rsidRPr="00733EF6" w:rsidRDefault="00332DA2" w:rsidP="00332DA2">
            <w:pPr>
              <w:pStyle w:val="ProductList-Body"/>
              <w:rPr>
                <w:rFonts w:eastAsia="SimSun"/>
              </w:rPr>
            </w:pPr>
            <w:r w:rsidRPr="00733EF6">
              <w:rPr>
                <w:rFonts w:eastAsia="SimSun" w:cs="Tahoma"/>
                <w:szCs w:val="18"/>
              </w:rPr>
              <w:t>仅在</w:t>
            </w:r>
            <w:r w:rsidRPr="00733EF6">
              <w:rPr>
                <w:rFonts w:eastAsia="SimSun" w:cs="Tahoma"/>
                <w:bCs/>
                <w:szCs w:val="18"/>
              </w:rPr>
              <w:t>工作时间采取措施</w:t>
            </w:r>
          </w:p>
          <w:p w:rsidR="00332DA2" w:rsidRPr="00733EF6" w:rsidRDefault="00332DA2" w:rsidP="00332DA2">
            <w:pPr>
              <w:pStyle w:val="ProductList-Body"/>
              <w:rPr>
                <w:rFonts w:eastAsia="SimSun" w:cs="Tahoma"/>
                <w:szCs w:val="18"/>
              </w:rPr>
            </w:pPr>
          </w:p>
        </w:tc>
        <w:tc>
          <w:tcPr>
            <w:tcW w:w="3168" w:type="dxa"/>
            <w:tcMar>
              <w:top w:w="0" w:type="dxa"/>
              <w:left w:w="108" w:type="dxa"/>
              <w:bottom w:w="0" w:type="dxa"/>
              <w:right w:w="108" w:type="dxa"/>
            </w:tcMar>
          </w:tcPr>
          <w:p w:rsidR="00332DA2" w:rsidRPr="00733EF6" w:rsidRDefault="00332DA2" w:rsidP="00332DA2">
            <w:pPr>
              <w:pStyle w:val="ProductList-Body"/>
              <w:rPr>
                <w:rFonts w:eastAsia="SimSun"/>
                <w:lang w:eastAsia="zh-CN"/>
              </w:rPr>
            </w:pPr>
            <w:r w:rsidRPr="00733EF6">
              <w:rPr>
                <w:rFonts w:eastAsia="SimSun" w:cs="Tahoma"/>
                <w:szCs w:val="18"/>
                <w:lang w:eastAsia="zh-CN"/>
              </w:rPr>
              <w:t>关于事件所有者的准确联系信息</w:t>
            </w:r>
          </w:p>
          <w:p w:rsidR="00332DA2" w:rsidRPr="00733EF6" w:rsidRDefault="00332DA2" w:rsidP="00332DA2">
            <w:pPr>
              <w:pStyle w:val="ProductList-Body"/>
              <w:rPr>
                <w:rFonts w:eastAsia="SimSun" w:cs="Tahoma"/>
                <w:szCs w:val="18"/>
                <w:lang w:eastAsia="zh-CN"/>
              </w:rPr>
            </w:pPr>
            <w:r w:rsidRPr="00733EF6">
              <w:rPr>
                <w:rFonts w:eastAsia="SimSun" w:cs="Tahoma"/>
                <w:szCs w:val="18"/>
                <w:lang w:eastAsia="zh-CN"/>
              </w:rPr>
              <w:t>在一个工作日内作出响应。</w:t>
            </w:r>
          </w:p>
        </w:tc>
      </w:tr>
    </w:tbl>
    <w:p w:rsidR="00332DA2" w:rsidRPr="00733EF6" w:rsidRDefault="00332DA2" w:rsidP="00840F96">
      <w:pPr>
        <w:pStyle w:val="ProductList-Body"/>
        <w:tabs>
          <w:tab w:val="clear" w:pos="158"/>
          <w:tab w:val="left" w:pos="180"/>
        </w:tabs>
        <w:ind w:left="180"/>
        <w:rPr>
          <w:rFonts w:eastAsia="SimSun"/>
          <w:lang w:eastAsia="zh-CN"/>
        </w:rPr>
      </w:pPr>
      <w:r w:rsidRPr="006D3561">
        <w:rPr>
          <w:rFonts w:eastAsia="SimSun" w:cs="Tahoma"/>
          <w:i/>
          <w:szCs w:val="18"/>
          <w:vertAlign w:val="superscript"/>
          <w:lang w:eastAsia="zh-CN"/>
        </w:rPr>
        <w:t>1</w:t>
      </w:r>
      <w:r w:rsidRPr="00733EF6">
        <w:rPr>
          <w:rFonts w:eastAsia="SimSun" w:cs="Tahoma"/>
          <w:i/>
          <w:szCs w:val="18"/>
          <w:lang w:eastAsia="zh-CN"/>
        </w:rPr>
        <w:t xml:space="preserve"> </w:t>
      </w:r>
      <w:r w:rsidRPr="00733EF6">
        <w:rPr>
          <w:rFonts w:eastAsia="SimSun" w:cs="Tahoma"/>
          <w:i/>
          <w:szCs w:val="18"/>
          <w:lang w:eastAsia="zh-CN"/>
        </w:rPr>
        <w:t>有关当地工作时间，请联系微软代表。</w:t>
      </w:r>
    </w:p>
    <w:p w:rsidR="00332DA2" w:rsidRPr="00733EF6" w:rsidRDefault="00332DA2" w:rsidP="00840F96">
      <w:pPr>
        <w:pStyle w:val="ProductList-Body"/>
        <w:tabs>
          <w:tab w:val="clear" w:pos="158"/>
          <w:tab w:val="left" w:pos="180"/>
        </w:tabs>
        <w:ind w:left="180"/>
        <w:rPr>
          <w:rFonts w:eastAsia="SimSun"/>
          <w:lang w:eastAsia="zh-CN"/>
        </w:rPr>
      </w:pPr>
      <w:r w:rsidRPr="006D3561">
        <w:rPr>
          <w:rFonts w:eastAsia="SimSun" w:cs="Tahoma"/>
          <w:i/>
          <w:szCs w:val="18"/>
          <w:vertAlign w:val="superscript"/>
          <w:lang w:eastAsia="zh-CN"/>
        </w:rPr>
        <w:t xml:space="preserve">2 </w:t>
      </w:r>
      <w:r w:rsidRPr="00733EF6">
        <w:rPr>
          <w:rFonts w:eastAsia="SimSun" w:cs="Tahoma"/>
          <w:i/>
          <w:szCs w:val="18"/>
          <w:lang w:eastAsia="zh-CN"/>
        </w:rPr>
        <w:t>如果客户无法提供适当资源或响应以使我们能继续解决问题，则我们可能需要降低严重程度级别。</w:t>
      </w:r>
    </w:p>
    <w:p w:rsidR="00332DA2" w:rsidRPr="00733EF6" w:rsidRDefault="00332DA2" w:rsidP="00840F96">
      <w:pPr>
        <w:pStyle w:val="ProductList-Body"/>
        <w:ind w:left="180"/>
        <w:rPr>
          <w:rFonts w:eastAsia="SimSun"/>
          <w:lang w:eastAsia="zh-CN"/>
        </w:rPr>
      </w:pPr>
    </w:p>
    <w:p w:rsidR="00332DA2" w:rsidRPr="00733EF6" w:rsidRDefault="00332DA2" w:rsidP="00840F96">
      <w:pPr>
        <w:pStyle w:val="ProductList-Body"/>
        <w:ind w:left="180"/>
        <w:rPr>
          <w:rFonts w:eastAsia="SimSun"/>
          <w:lang w:eastAsia="zh-CN"/>
        </w:rPr>
      </w:pPr>
      <w:r w:rsidRPr="00733EF6">
        <w:rPr>
          <w:rFonts w:eastAsia="SimSun" w:cs="Tahoma"/>
          <w:bCs/>
          <w:szCs w:val="18"/>
          <w:lang w:eastAsia="zh-CN"/>
        </w:rPr>
        <w:t>客户可能需要根据我们的请求来判定并解决问题。例如，进行网络跟踪、捕获错误消息、收集配置信息、更改产品配置、安装新版软件或新组件或者修改进程。</w:t>
      </w:r>
    </w:p>
    <w:p w:rsidR="00332DA2" w:rsidRPr="00733EF6" w:rsidRDefault="00332DA2" w:rsidP="00840F96">
      <w:pPr>
        <w:pStyle w:val="ProductList-Body"/>
        <w:ind w:left="180"/>
        <w:rPr>
          <w:rFonts w:eastAsia="SimSun"/>
          <w:lang w:eastAsia="zh-CN"/>
        </w:rPr>
      </w:pPr>
    </w:p>
    <w:p w:rsidR="00332DA2" w:rsidRPr="00593E5B" w:rsidRDefault="00332DA2" w:rsidP="00840F96">
      <w:pPr>
        <w:pStyle w:val="ProductList-Body"/>
        <w:ind w:left="180"/>
        <w:rPr>
          <w:rFonts w:eastAsia="SimSun"/>
          <w:spacing w:val="2"/>
          <w:lang w:eastAsia="zh-CN"/>
        </w:rPr>
      </w:pPr>
      <w:r w:rsidRPr="00593E5B">
        <w:rPr>
          <w:rFonts w:eastAsia="SimSun" w:cs="Tahoma"/>
          <w:bCs/>
          <w:spacing w:val="2"/>
          <w:szCs w:val="18"/>
          <w:lang w:eastAsia="zh-CN"/>
        </w:rPr>
        <w:t>客户有责任采取必要措施来保护其软件和数据的完整性和安全性，防止他人擅自访问，并有责任重建因灾难性故障而丢失的或更改的文件。</w:t>
      </w:r>
    </w:p>
    <w:p w:rsidR="00332DA2" w:rsidRPr="00733EF6" w:rsidRDefault="00332DA2" w:rsidP="00840F96">
      <w:pPr>
        <w:pStyle w:val="ProductList-Body"/>
        <w:ind w:left="180"/>
        <w:rPr>
          <w:rFonts w:eastAsia="SimSun"/>
          <w:lang w:eastAsia="zh-CN"/>
        </w:rPr>
      </w:pPr>
    </w:p>
    <w:p w:rsidR="00332DA2" w:rsidRPr="00733EF6" w:rsidRDefault="00332DA2" w:rsidP="00840F96">
      <w:pPr>
        <w:pStyle w:val="ProductList-Body"/>
        <w:ind w:left="180"/>
        <w:rPr>
          <w:rFonts w:eastAsia="SimSun"/>
          <w:lang w:eastAsia="zh-CN"/>
        </w:rPr>
      </w:pPr>
      <w:r w:rsidRPr="00733EF6">
        <w:rPr>
          <w:rFonts w:eastAsia="SimSun" w:cs="Tahoma"/>
          <w:bCs/>
          <w:szCs w:val="18"/>
          <w:lang w:eastAsia="zh-CN"/>
        </w:rPr>
        <w:t>此项支持权益与</w:t>
      </w:r>
      <w:r w:rsidRPr="00733EF6">
        <w:rPr>
          <w:rFonts w:eastAsia="SimSun" w:cs="Tahoma"/>
          <w:bCs/>
          <w:szCs w:val="18"/>
          <w:lang w:eastAsia="zh-CN"/>
        </w:rPr>
        <w:t xml:space="preserve"> SA </w:t>
      </w:r>
      <w:r w:rsidRPr="00733EF6">
        <w:rPr>
          <w:rFonts w:eastAsia="SimSun" w:cs="Tahoma"/>
          <w:bCs/>
          <w:szCs w:val="18"/>
          <w:lang w:eastAsia="zh-CN"/>
        </w:rPr>
        <w:t>投资相关而与版本无关。</w:t>
      </w:r>
    </w:p>
    <w:p w:rsidR="00332DA2" w:rsidRPr="00733EF6" w:rsidRDefault="00332DA2" w:rsidP="00840F96">
      <w:pPr>
        <w:pStyle w:val="ProductList-Body"/>
        <w:ind w:left="180"/>
        <w:rPr>
          <w:rFonts w:eastAsia="SimSun"/>
          <w:lang w:eastAsia="zh-CN"/>
        </w:rPr>
      </w:pPr>
    </w:p>
    <w:p w:rsidR="00332DA2" w:rsidRPr="00733EF6" w:rsidRDefault="00332DA2" w:rsidP="00840F96">
      <w:pPr>
        <w:pStyle w:val="ProductList-Body"/>
        <w:ind w:left="180"/>
        <w:rPr>
          <w:rFonts w:eastAsia="SimSun"/>
          <w:lang w:eastAsia="zh-CN"/>
        </w:rPr>
      </w:pPr>
      <w:r w:rsidRPr="00733EF6">
        <w:rPr>
          <w:rFonts w:eastAsia="SimSun" w:cs="Tahoma"/>
          <w:b/>
          <w:bCs/>
          <w:color w:val="00188F"/>
          <w:szCs w:val="18"/>
          <w:lang w:eastAsia="zh-CN"/>
        </w:rPr>
        <w:t>将软件保障全天候</w:t>
      </w:r>
      <w:r w:rsidRPr="00733EF6">
        <w:rPr>
          <w:rFonts w:eastAsia="SimSun" w:cs="Tahoma"/>
          <w:b/>
          <w:bCs/>
          <w:color w:val="00188F"/>
          <w:szCs w:val="18"/>
          <w:lang w:eastAsia="zh-CN"/>
        </w:rPr>
        <w:t xml:space="preserve"> (24x7) </w:t>
      </w:r>
      <w:r w:rsidRPr="00733EF6">
        <w:rPr>
          <w:rFonts w:eastAsia="SimSun" w:cs="Tahoma"/>
          <w:b/>
          <w:bCs/>
          <w:color w:val="00188F"/>
          <w:szCs w:val="18"/>
          <w:lang w:eastAsia="zh-CN"/>
        </w:rPr>
        <w:t>问题解决支持事件转换为高级支持服务</w:t>
      </w:r>
    </w:p>
    <w:p w:rsidR="00332DA2" w:rsidRPr="00733EF6" w:rsidRDefault="00332DA2" w:rsidP="00840F96">
      <w:pPr>
        <w:pStyle w:val="ProductList-Body"/>
        <w:ind w:left="180"/>
        <w:rPr>
          <w:rFonts w:eastAsia="SimSun"/>
          <w:lang w:eastAsia="zh-CN"/>
        </w:rPr>
      </w:pPr>
      <w:r w:rsidRPr="00733EF6">
        <w:rPr>
          <w:rFonts w:eastAsia="SimSun" w:cs="Tahoma"/>
          <w:color w:val="000000"/>
          <w:szCs w:val="18"/>
          <w:lang w:eastAsia="zh-CN"/>
        </w:rPr>
        <w:t>客户可以将</w:t>
      </w:r>
      <w:r w:rsidRPr="00733EF6">
        <w:rPr>
          <w:rFonts w:eastAsia="SimSun" w:cs="Tahoma"/>
          <w:color w:val="000000"/>
          <w:szCs w:val="18"/>
          <w:lang w:eastAsia="zh-CN"/>
        </w:rPr>
        <w:t xml:space="preserve"> SA </w:t>
      </w:r>
      <w:r w:rsidRPr="00733EF6">
        <w:rPr>
          <w:rFonts w:eastAsia="SimSun" w:cs="Tahoma"/>
          <w:color w:val="000000"/>
          <w:szCs w:val="18"/>
          <w:lang w:eastAsia="zh-CN"/>
        </w:rPr>
        <w:t>全天候</w:t>
      </w:r>
      <w:r w:rsidRPr="00733EF6">
        <w:rPr>
          <w:rFonts w:eastAsia="SimSun" w:cs="Tahoma"/>
          <w:color w:val="000000"/>
          <w:szCs w:val="18"/>
          <w:lang w:eastAsia="zh-CN"/>
        </w:rPr>
        <w:t xml:space="preserve"> (24x7) </w:t>
      </w:r>
      <w:r w:rsidRPr="00733EF6">
        <w:rPr>
          <w:rFonts w:eastAsia="SimSun" w:cs="Tahoma"/>
          <w:color w:val="000000"/>
          <w:szCs w:val="18"/>
          <w:lang w:eastAsia="zh-CN"/>
        </w:rPr>
        <w:t>问题解决支持事件（</w:t>
      </w:r>
      <w:r w:rsidRPr="00733EF6">
        <w:rPr>
          <w:rFonts w:eastAsia="SimSun" w:cs="Tahoma"/>
          <w:color w:val="000000"/>
          <w:szCs w:val="18"/>
          <w:lang w:eastAsia="zh-CN"/>
        </w:rPr>
        <w:t xml:space="preserve">SA PRS </w:t>
      </w:r>
      <w:r w:rsidRPr="00733EF6">
        <w:rPr>
          <w:rFonts w:eastAsia="SimSun" w:cs="Tahoma"/>
          <w:color w:val="000000"/>
          <w:szCs w:val="18"/>
          <w:lang w:eastAsia="zh-CN"/>
        </w:rPr>
        <w:t>事件或</w:t>
      </w:r>
      <w:r w:rsidR="009A0408" w:rsidRPr="009A0408">
        <w:rPr>
          <w:rFonts w:asciiTheme="majorEastAsia" w:eastAsiaTheme="majorEastAsia" w:hAnsiTheme="majorEastAsia"/>
          <w:lang w:eastAsia="zh-CN"/>
        </w:rPr>
        <w:t>“</w:t>
      </w:r>
      <w:r w:rsidRPr="00733EF6">
        <w:rPr>
          <w:rFonts w:eastAsia="SimSun" w:cs="Tahoma"/>
          <w:color w:val="000000"/>
          <w:szCs w:val="18"/>
          <w:lang w:eastAsia="zh-CN"/>
        </w:rPr>
        <w:t>SAB</w:t>
      </w:r>
      <w:r w:rsidR="009A0408" w:rsidRPr="009A0408">
        <w:rPr>
          <w:rFonts w:asciiTheme="majorEastAsia" w:eastAsiaTheme="majorEastAsia" w:hAnsiTheme="majorEastAsia"/>
          <w:lang w:eastAsia="zh-CN"/>
        </w:rPr>
        <w:t>”</w:t>
      </w:r>
      <w:r w:rsidRPr="00733EF6">
        <w:rPr>
          <w:rFonts w:eastAsia="SimSun" w:cs="Tahoma"/>
          <w:color w:val="000000"/>
          <w:szCs w:val="18"/>
          <w:lang w:eastAsia="zh-CN"/>
        </w:rPr>
        <w:t>）转换为：</w:t>
      </w:r>
    </w:p>
    <w:p w:rsidR="00332DA2" w:rsidRPr="00733EF6" w:rsidRDefault="00332DA2" w:rsidP="00840F96">
      <w:pPr>
        <w:pStyle w:val="ProductList-Body"/>
        <w:numPr>
          <w:ilvl w:val="0"/>
          <w:numId w:val="42"/>
        </w:numPr>
        <w:ind w:hanging="270"/>
        <w:rPr>
          <w:rFonts w:eastAsia="SimSun"/>
          <w:lang w:eastAsia="zh-CN"/>
        </w:rPr>
      </w:pPr>
      <w:r w:rsidRPr="00733EF6">
        <w:rPr>
          <w:rFonts w:eastAsia="SimSun" w:cs="Tahoma"/>
          <w:color w:val="000000"/>
          <w:szCs w:val="18"/>
          <w:lang w:eastAsia="zh-CN"/>
        </w:rPr>
        <w:t>高级问题解决支持</w:t>
      </w:r>
      <w:r w:rsidRPr="00733EF6">
        <w:rPr>
          <w:rFonts w:eastAsia="SimSun" w:cs="Tahoma"/>
          <w:color w:val="000000"/>
          <w:szCs w:val="18"/>
          <w:lang w:eastAsia="zh-CN"/>
        </w:rPr>
        <w:t xml:space="preserve"> (PRS) </w:t>
      </w:r>
      <w:r w:rsidRPr="00733EF6">
        <w:rPr>
          <w:rFonts w:eastAsia="SimSun" w:cs="Tahoma"/>
          <w:color w:val="000000"/>
          <w:szCs w:val="18"/>
          <w:lang w:eastAsia="zh-CN"/>
        </w:rPr>
        <w:t>小时数</w:t>
      </w:r>
    </w:p>
    <w:p w:rsidR="00332DA2" w:rsidRPr="00733EF6" w:rsidRDefault="00332DA2" w:rsidP="00840F96">
      <w:pPr>
        <w:pStyle w:val="ProductList-Body"/>
        <w:numPr>
          <w:ilvl w:val="0"/>
          <w:numId w:val="42"/>
        </w:numPr>
        <w:ind w:hanging="270"/>
        <w:rPr>
          <w:rFonts w:eastAsia="SimSun"/>
        </w:rPr>
      </w:pPr>
      <w:r w:rsidRPr="00733EF6">
        <w:rPr>
          <w:rFonts w:eastAsia="SimSun" w:cs="Tahoma"/>
          <w:color w:val="000000"/>
          <w:szCs w:val="18"/>
        </w:rPr>
        <w:t xml:space="preserve">Dedicated Support Engineer (DSE) </w:t>
      </w:r>
      <w:r w:rsidRPr="00733EF6">
        <w:rPr>
          <w:rFonts w:eastAsia="SimSun" w:cs="Tahoma"/>
          <w:color w:val="000000"/>
          <w:szCs w:val="18"/>
        </w:rPr>
        <w:t>小时数</w:t>
      </w:r>
      <w:r w:rsidRPr="00733EF6">
        <w:rPr>
          <w:rFonts w:eastAsia="SimSun" w:cs="Tahoma"/>
          <w:color w:val="000000"/>
          <w:szCs w:val="18"/>
        </w:rPr>
        <w:t xml:space="preserve"> – </w:t>
      </w:r>
      <w:r w:rsidRPr="00733EF6">
        <w:rPr>
          <w:rFonts w:eastAsia="SimSun" w:cs="Tahoma"/>
          <w:color w:val="000000"/>
          <w:szCs w:val="18"/>
        </w:rPr>
        <w:t>仅适用于被动支持活动</w:t>
      </w:r>
    </w:p>
    <w:p w:rsidR="00332DA2" w:rsidRPr="00733EF6" w:rsidRDefault="00332DA2" w:rsidP="00332DA2">
      <w:pPr>
        <w:pStyle w:val="ProductList-Body"/>
        <w:rPr>
          <w:rFonts w:eastAsia="SimSun"/>
        </w:rPr>
      </w:pPr>
    </w:p>
    <w:p w:rsidR="00332DA2" w:rsidRPr="00733EF6" w:rsidRDefault="00332DA2" w:rsidP="00840F96">
      <w:pPr>
        <w:pStyle w:val="ProductList-Body"/>
        <w:ind w:left="180"/>
        <w:rPr>
          <w:rFonts w:eastAsia="SimSun"/>
          <w:lang w:eastAsia="zh-CN"/>
        </w:rPr>
      </w:pPr>
      <w:r w:rsidRPr="00733EF6">
        <w:rPr>
          <w:rFonts w:eastAsia="SimSun" w:cs="Tahoma"/>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733EF6">
        <w:rPr>
          <w:rFonts w:eastAsia="SimSun" w:cs="Tahoma"/>
          <w:color w:val="000000"/>
          <w:szCs w:val="18"/>
          <w:lang w:eastAsia="zh-CN"/>
        </w:rPr>
        <w:t xml:space="preserve"> SA PRS </w:t>
      </w:r>
      <w:r w:rsidRPr="00733EF6">
        <w:rPr>
          <w:rFonts w:eastAsia="SimSun" w:cs="Tahoma"/>
          <w:color w:val="000000"/>
          <w:szCs w:val="18"/>
          <w:lang w:eastAsia="zh-CN"/>
        </w:rPr>
        <w:t>事件。转换为高级服务的</w:t>
      </w:r>
      <w:r w:rsidRPr="00733EF6">
        <w:rPr>
          <w:rFonts w:eastAsia="SimSun" w:cs="Tahoma"/>
          <w:color w:val="000000"/>
          <w:szCs w:val="18"/>
          <w:lang w:eastAsia="zh-CN"/>
        </w:rPr>
        <w:t xml:space="preserve"> SA PRS </w:t>
      </w:r>
      <w:r w:rsidRPr="00733EF6">
        <w:rPr>
          <w:rFonts w:eastAsia="SimSun" w:cs="Tahoma"/>
          <w:color w:val="000000"/>
          <w:szCs w:val="18"/>
          <w:lang w:eastAsia="zh-CN"/>
        </w:rPr>
        <w:t>事件被视为高级问题解决支持小时数，并受高级服务说明的约束。事件一经转换，即不能退回客户的</w:t>
      </w:r>
      <w:r w:rsidRPr="00733EF6">
        <w:rPr>
          <w:rFonts w:eastAsia="SimSun" w:cs="Tahoma"/>
          <w:color w:val="000000"/>
          <w:szCs w:val="18"/>
          <w:lang w:eastAsia="zh-CN"/>
        </w:rPr>
        <w:t xml:space="preserve"> SA </w:t>
      </w:r>
      <w:r w:rsidRPr="00733EF6">
        <w:rPr>
          <w:rFonts w:eastAsia="SimSun" w:cs="Tahoma"/>
          <w:color w:val="000000"/>
          <w:szCs w:val="18"/>
          <w:lang w:eastAsia="zh-CN"/>
        </w:rPr>
        <w:t>额度。</w:t>
      </w:r>
    </w:p>
    <w:p w:rsidR="00332DA2" w:rsidRPr="00733EF6" w:rsidRDefault="00332DA2" w:rsidP="00840F96">
      <w:pPr>
        <w:pStyle w:val="ProductList-Body"/>
        <w:ind w:left="180"/>
        <w:rPr>
          <w:rFonts w:eastAsia="SimSun"/>
          <w:lang w:eastAsia="zh-CN"/>
        </w:rPr>
      </w:pPr>
    </w:p>
    <w:p w:rsidR="00332DA2" w:rsidRPr="00733EF6" w:rsidRDefault="00332DA2" w:rsidP="00840F96">
      <w:pPr>
        <w:pStyle w:val="ProductList-Body"/>
        <w:ind w:left="180"/>
        <w:rPr>
          <w:rFonts w:eastAsia="SimSun"/>
          <w:lang w:eastAsia="zh-CN"/>
        </w:rPr>
      </w:pPr>
      <w:r w:rsidRPr="00733EF6">
        <w:rPr>
          <w:rFonts w:eastAsia="SimSun" w:cs="Tahoma"/>
          <w:b/>
          <w:color w:val="00188F"/>
          <w:szCs w:val="18"/>
          <w:lang w:eastAsia="zh-CN"/>
        </w:rPr>
        <w:t>附加业务条款</w:t>
      </w: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 xml:space="preserve">SA </w:t>
      </w:r>
      <w:r w:rsidRPr="00733EF6">
        <w:rPr>
          <w:rFonts w:eastAsia="SimSun" w:cs="Tahoma"/>
          <w:szCs w:val="18"/>
          <w:lang w:eastAsia="zh-CN"/>
        </w:rPr>
        <w:t>花费不能跨选择许可登记表或企业许可登记表选择附加登记或开放式价值协议进行合并来获取附加奖励的资格。各个许可登记表或协议内的花费将用于确定对应于该许可登记表或协议的奖励。</w:t>
      </w:r>
    </w:p>
    <w:p w:rsidR="00332DA2" w:rsidRPr="00733EF6" w:rsidRDefault="00332DA2" w:rsidP="00840F96">
      <w:pPr>
        <w:pStyle w:val="ProductList-Body"/>
        <w:ind w:left="180"/>
        <w:rPr>
          <w:rFonts w:eastAsia="SimSun"/>
          <w:lang w:eastAsia="zh-CN"/>
        </w:rPr>
      </w:pP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如果在允许的情况下因返款和其他付费调整而减少</w:t>
      </w:r>
      <w:r w:rsidRPr="00733EF6">
        <w:rPr>
          <w:rFonts w:eastAsia="SimSun" w:cs="Tahoma"/>
          <w:szCs w:val="18"/>
          <w:lang w:eastAsia="zh-CN"/>
        </w:rPr>
        <w:t xml:space="preserve"> SA </w:t>
      </w:r>
      <w:r w:rsidRPr="00733EF6">
        <w:rPr>
          <w:rFonts w:eastAsia="SimSun" w:cs="Tahoma"/>
          <w:szCs w:val="18"/>
          <w:lang w:eastAsia="zh-CN"/>
        </w:rPr>
        <w:t>花费，可能导致在目前或未来的奖励期内丧失支持资格或电话事件奖励。</w:t>
      </w:r>
    </w:p>
    <w:p w:rsidR="00332DA2" w:rsidRPr="00733EF6" w:rsidRDefault="00332DA2" w:rsidP="00840F96">
      <w:pPr>
        <w:pStyle w:val="ProductList-Body"/>
        <w:ind w:left="180"/>
        <w:rPr>
          <w:rFonts w:eastAsia="SimSun"/>
          <w:lang w:eastAsia="zh-CN"/>
        </w:rPr>
      </w:pPr>
    </w:p>
    <w:p w:rsidR="00286A8C" w:rsidRDefault="00286A8C" w:rsidP="00840F96">
      <w:pPr>
        <w:pStyle w:val="ProductList-Body"/>
        <w:ind w:left="180"/>
        <w:rPr>
          <w:rFonts w:eastAsia="SimSun" w:cs="Tahoma"/>
          <w:b/>
          <w:color w:val="00188F"/>
          <w:szCs w:val="18"/>
          <w:lang w:eastAsia="zh-CN"/>
        </w:rPr>
      </w:pPr>
      <w:bookmarkStart w:id="1661" w:name="_Toc336338237"/>
      <w:bookmarkStart w:id="1662" w:name="_Toc372892144"/>
    </w:p>
    <w:p w:rsidR="00332DA2" w:rsidRPr="00733EF6" w:rsidRDefault="00332DA2" w:rsidP="00840F96">
      <w:pPr>
        <w:pStyle w:val="ProductList-Body"/>
        <w:ind w:left="180"/>
        <w:rPr>
          <w:rFonts w:eastAsia="SimSun"/>
          <w:lang w:eastAsia="zh-CN"/>
        </w:rPr>
      </w:pPr>
      <w:r w:rsidRPr="00733EF6">
        <w:rPr>
          <w:rFonts w:eastAsia="SimSun" w:cs="Tahoma"/>
          <w:b/>
          <w:color w:val="00188F"/>
          <w:szCs w:val="18"/>
          <w:lang w:eastAsia="zh-CN"/>
        </w:rPr>
        <w:lastRenderedPageBreak/>
        <w:t>无限制全天候</w:t>
      </w:r>
      <w:r w:rsidRPr="00733EF6">
        <w:rPr>
          <w:rFonts w:eastAsia="SimSun" w:cs="Tahoma"/>
          <w:b/>
          <w:color w:val="00188F"/>
          <w:szCs w:val="18"/>
          <w:lang w:eastAsia="zh-CN"/>
        </w:rPr>
        <w:t xml:space="preserve"> (24x7) </w:t>
      </w:r>
      <w:r w:rsidRPr="00733EF6">
        <w:rPr>
          <w:rFonts w:eastAsia="SimSun" w:cs="Tahoma"/>
          <w:b/>
          <w:color w:val="00188F"/>
          <w:szCs w:val="18"/>
          <w:lang w:eastAsia="zh-CN"/>
        </w:rPr>
        <w:t>问题解决支持</w:t>
      </w:r>
      <w:bookmarkEnd w:id="1661"/>
      <w:bookmarkEnd w:id="1662"/>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此权益仅通过</w:t>
      </w:r>
      <w:r w:rsidRPr="00733EF6">
        <w:rPr>
          <w:rFonts w:eastAsia="SimSun" w:cs="Tahoma"/>
          <w:szCs w:val="18"/>
          <w:lang w:eastAsia="zh-CN"/>
        </w:rPr>
        <w:t xml:space="preserve"> (1) </w:t>
      </w:r>
      <w:r w:rsidRPr="00733EF6">
        <w:rPr>
          <w:rFonts w:eastAsia="SimSun" w:cs="Tahoma"/>
          <w:szCs w:val="18"/>
          <w:lang w:eastAsia="zh-CN"/>
        </w:rPr>
        <w:t>企业协议的应用程序平台许可登记表</w:t>
      </w:r>
      <w:r w:rsidRPr="00733EF6">
        <w:rPr>
          <w:rFonts w:eastAsia="SimSun" w:cs="Tahoma"/>
          <w:szCs w:val="18"/>
          <w:lang w:eastAsia="zh-CN"/>
        </w:rPr>
        <w:t xml:space="preserve"> (EAP) </w:t>
      </w:r>
      <w:r w:rsidRPr="00733EF6">
        <w:rPr>
          <w:rFonts w:eastAsia="SimSun" w:cs="Tahoma"/>
          <w:szCs w:val="18"/>
          <w:lang w:eastAsia="zh-CN"/>
        </w:rPr>
        <w:t>和</w:t>
      </w:r>
      <w:r w:rsidRPr="00733EF6">
        <w:rPr>
          <w:rFonts w:eastAsia="SimSun" w:cs="Tahoma"/>
          <w:szCs w:val="18"/>
          <w:lang w:eastAsia="zh-CN"/>
        </w:rPr>
        <w:t>/</w:t>
      </w:r>
      <w:r w:rsidRPr="00733EF6">
        <w:rPr>
          <w:rFonts w:eastAsia="SimSun" w:cs="Tahoma"/>
          <w:szCs w:val="18"/>
          <w:lang w:eastAsia="zh-CN"/>
        </w:rPr>
        <w:t>或</w:t>
      </w:r>
      <w:r w:rsidRPr="00733EF6">
        <w:rPr>
          <w:rFonts w:eastAsia="SimSun" w:cs="Tahoma"/>
          <w:szCs w:val="18"/>
          <w:lang w:eastAsia="zh-CN"/>
        </w:rPr>
        <w:t xml:space="preserve"> (2) </w:t>
      </w:r>
      <w:r w:rsidRPr="00733EF6">
        <w:rPr>
          <w:rFonts w:eastAsia="SimSun" w:cs="Tahoma"/>
          <w:szCs w:val="18"/>
          <w:lang w:eastAsia="zh-CN"/>
        </w:rPr>
        <w:t>企业协议的服务器和云许可登记表</w:t>
      </w:r>
      <w:r w:rsidRPr="00733EF6">
        <w:rPr>
          <w:rFonts w:eastAsia="SimSun" w:cs="Tahoma"/>
          <w:szCs w:val="18"/>
          <w:lang w:eastAsia="zh-CN"/>
        </w:rPr>
        <w:t xml:space="preserve"> (SCE) </w:t>
      </w:r>
      <w:r w:rsidRPr="00733EF6">
        <w:rPr>
          <w:rFonts w:eastAsia="SimSun" w:cs="Tahoma"/>
          <w:szCs w:val="18"/>
          <w:lang w:eastAsia="zh-CN"/>
        </w:rPr>
        <w:t>和</w:t>
      </w:r>
      <w:r w:rsidRPr="00733EF6">
        <w:rPr>
          <w:rFonts w:eastAsia="SimSun" w:cs="Tahoma"/>
          <w:szCs w:val="18"/>
          <w:lang w:eastAsia="zh-CN"/>
        </w:rPr>
        <w:t>/</w:t>
      </w:r>
      <w:r w:rsidRPr="00733EF6">
        <w:rPr>
          <w:rFonts w:eastAsia="SimSun" w:cs="Tahoma"/>
          <w:szCs w:val="18"/>
          <w:lang w:eastAsia="zh-CN"/>
        </w:rPr>
        <w:t>或</w:t>
      </w:r>
      <w:r w:rsidRPr="00733EF6">
        <w:rPr>
          <w:rFonts w:eastAsia="SimSun" w:cs="Tahoma"/>
          <w:szCs w:val="18"/>
          <w:lang w:eastAsia="zh-CN"/>
        </w:rPr>
        <w:t xml:space="preserve"> (3) </w:t>
      </w:r>
      <w:r w:rsidRPr="00733EF6">
        <w:rPr>
          <w:rFonts w:eastAsia="SimSun" w:cs="Tahoma"/>
          <w:szCs w:val="18"/>
          <w:lang w:eastAsia="zh-CN"/>
        </w:rPr>
        <w:t>通过</w:t>
      </w:r>
      <w:r w:rsidRPr="00733EF6">
        <w:rPr>
          <w:rFonts w:eastAsia="SimSun" w:cs="Tahoma"/>
          <w:szCs w:val="18"/>
          <w:lang w:eastAsia="zh-CN"/>
        </w:rPr>
        <w:t xml:space="preserve"> EA</w:t>
      </w:r>
      <w:r w:rsidRPr="00733EF6">
        <w:rPr>
          <w:rFonts w:eastAsia="SimSun" w:cs="Tahoma"/>
          <w:szCs w:val="18"/>
          <w:lang w:eastAsia="zh-CN"/>
        </w:rPr>
        <w:t>、</w:t>
      </w:r>
      <w:r w:rsidRPr="00733EF6">
        <w:rPr>
          <w:rFonts w:eastAsia="SimSun" w:cs="Tahoma"/>
          <w:szCs w:val="18"/>
          <w:lang w:eastAsia="zh-CN"/>
        </w:rPr>
        <w:t>EAP</w:t>
      </w:r>
      <w:r w:rsidRPr="00733EF6">
        <w:rPr>
          <w:rFonts w:eastAsia="SimSun" w:cs="Tahoma"/>
          <w:szCs w:val="18"/>
          <w:lang w:eastAsia="zh-CN"/>
        </w:rPr>
        <w:t>、选择附加或选择协议购买并行数据仓库</w:t>
      </w:r>
      <w:r w:rsidRPr="00733EF6">
        <w:rPr>
          <w:rFonts w:eastAsia="SimSun" w:cs="Tahoma"/>
          <w:szCs w:val="18"/>
          <w:lang w:eastAsia="zh-CN"/>
        </w:rPr>
        <w:t xml:space="preserve"> (PDW) </w:t>
      </w:r>
      <w:r w:rsidRPr="00733EF6">
        <w:rPr>
          <w:rFonts w:eastAsia="SimSun" w:cs="Tahoma"/>
          <w:szCs w:val="18"/>
          <w:lang w:eastAsia="zh-CN"/>
        </w:rPr>
        <w:t>的许可提供。</w:t>
      </w:r>
    </w:p>
    <w:p w:rsidR="00332DA2" w:rsidRPr="00733EF6" w:rsidRDefault="00332DA2" w:rsidP="00840F96">
      <w:pPr>
        <w:pStyle w:val="ProductList-Body"/>
        <w:ind w:left="180"/>
        <w:rPr>
          <w:rFonts w:eastAsia="SimSun"/>
          <w:lang w:eastAsia="zh-CN"/>
        </w:rPr>
      </w:pPr>
    </w:p>
    <w:p w:rsidR="00332DA2" w:rsidRPr="00733EF6" w:rsidRDefault="00332DA2" w:rsidP="00840F96">
      <w:pPr>
        <w:pStyle w:val="ProductList-Body"/>
        <w:ind w:left="180"/>
        <w:rPr>
          <w:rFonts w:eastAsia="SimSun"/>
          <w:lang w:eastAsia="zh-CN"/>
        </w:rPr>
      </w:pPr>
      <w:r w:rsidRPr="00733EF6">
        <w:rPr>
          <w:rFonts w:eastAsia="SimSun"/>
          <w:b/>
          <w:color w:val="00188F"/>
          <w:szCs w:val="18"/>
          <w:lang w:eastAsia="zh-CN"/>
        </w:rPr>
        <w:t xml:space="preserve">SCE </w:t>
      </w:r>
      <w:r w:rsidRPr="00733EF6">
        <w:rPr>
          <w:rFonts w:eastAsia="SimSun"/>
          <w:b/>
          <w:color w:val="00188F"/>
          <w:szCs w:val="18"/>
          <w:lang w:eastAsia="zh-CN"/>
        </w:rPr>
        <w:t>资格</w:t>
      </w:r>
    </w:p>
    <w:p w:rsidR="00332DA2" w:rsidRPr="00733EF6" w:rsidRDefault="00332DA2" w:rsidP="00AE6EEA">
      <w:pPr>
        <w:pStyle w:val="ProductList-Body"/>
        <w:ind w:left="180"/>
        <w:rPr>
          <w:rFonts w:eastAsia="SimSun"/>
          <w:lang w:eastAsia="zh-CN"/>
        </w:rPr>
      </w:pPr>
      <w:r w:rsidRPr="00733EF6">
        <w:rPr>
          <w:rFonts w:eastAsia="SimSun"/>
          <w:szCs w:val="18"/>
          <w:lang w:eastAsia="zh-CN"/>
        </w:rPr>
        <w:t>如果客户拥有</w:t>
      </w:r>
      <w:r w:rsidRPr="00733EF6">
        <w:rPr>
          <w:rFonts w:eastAsia="SimSun"/>
          <w:szCs w:val="18"/>
          <w:lang w:eastAsia="zh-CN"/>
        </w:rPr>
        <w:t xml:space="preserve"> SCE </w:t>
      </w:r>
      <w:r w:rsidRPr="00733EF6">
        <w:rPr>
          <w:rFonts w:eastAsia="SimSun"/>
          <w:szCs w:val="18"/>
          <w:lang w:eastAsia="zh-CN"/>
        </w:rPr>
        <w:t>且平均每年对所有合格应用程序平台或核心基础结构套件产品的</w:t>
      </w:r>
      <w:r w:rsidRPr="00733EF6">
        <w:rPr>
          <w:rFonts w:eastAsia="SimSun"/>
          <w:szCs w:val="18"/>
          <w:lang w:eastAsia="zh-CN"/>
        </w:rPr>
        <w:t xml:space="preserve"> SA </w:t>
      </w:r>
      <w:r w:rsidRPr="00733EF6">
        <w:rPr>
          <w:rFonts w:eastAsia="SimSun"/>
          <w:szCs w:val="18"/>
          <w:lang w:eastAsia="zh-CN"/>
        </w:rPr>
        <w:t>花费满</w:t>
      </w:r>
      <w:r w:rsidRPr="00733EF6">
        <w:rPr>
          <w:rFonts w:eastAsia="SimSun"/>
          <w:szCs w:val="18"/>
          <w:lang w:eastAsia="zh-CN"/>
        </w:rPr>
        <w:t xml:space="preserve"> $250000</w:t>
      </w:r>
      <w:r w:rsidRPr="00733EF6">
        <w:rPr>
          <w:rFonts w:eastAsia="SimSun"/>
          <w:szCs w:val="18"/>
          <w:lang w:eastAsia="zh-CN"/>
        </w:rPr>
        <w:t>，并且拥有有效的高级服务协议，则可以获得无限全天候</w:t>
      </w:r>
      <w:r w:rsidRPr="00733EF6">
        <w:rPr>
          <w:rFonts w:eastAsia="SimSun"/>
          <w:szCs w:val="18"/>
          <w:lang w:eastAsia="zh-CN"/>
        </w:rPr>
        <w:t xml:space="preserve"> (24x7) </w:t>
      </w:r>
      <w:r w:rsidRPr="00733EF6">
        <w:rPr>
          <w:rFonts w:eastAsia="SimSun"/>
          <w:szCs w:val="18"/>
          <w:lang w:eastAsia="zh-CN"/>
        </w:rPr>
        <w:t>问题解决支持</w:t>
      </w:r>
      <w:r w:rsidRPr="00733EF6">
        <w:rPr>
          <w:rFonts w:eastAsia="SimSun"/>
          <w:szCs w:val="18"/>
          <w:lang w:eastAsia="zh-CN"/>
        </w:rPr>
        <w:t xml:space="preserve"> (PRS) </w:t>
      </w:r>
      <w:r w:rsidRPr="00733EF6">
        <w:rPr>
          <w:rFonts w:eastAsia="SimSun"/>
          <w:szCs w:val="18"/>
          <w:lang w:eastAsia="zh-CN"/>
        </w:rPr>
        <w:t>事件。两个合格的</w:t>
      </w:r>
      <w:r w:rsidRPr="00733EF6">
        <w:rPr>
          <w:rFonts w:eastAsia="SimSun"/>
          <w:szCs w:val="18"/>
          <w:lang w:eastAsia="zh-CN"/>
        </w:rPr>
        <w:t xml:space="preserve"> SCE </w:t>
      </w:r>
      <w:r w:rsidRPr="00733EF6">
        <w:rPr>
          <w:rFonts w:eastAsia="SimSun"/>
          <w:szCs w:val="18"/>
          <w:lang w:eastAsia="zh-CN"/>
        </w:rPr>
        <w:t>组件有资格单独享有无限全天候</w:t>
      </w:r>
      <w:r w:rsidRPr="00733EF6">
        <w:rPr>
          <w:rFonts w:eastAsia="SimSun"/>
          <w:szCs w:val="18"/>
          <w:lang w:eastAsia="zh-CN"/>
        </w:rPr>
        <w:t xml:space="preserve"> (24x7) </w:t>
      </w:r>
      <w:r w:rsidRPr="00733EF6">
        <w:rPr>
          <w:rFonts w:eastAsia="SimSun"/>
          <w:szCs w:val="18"/>
          <w:lang w:eastAsia="zh-CN"/>
        </w:rPr>
        <w:t>问题解决支持。</w:t>
      </w:r>
      <w:r w:rsidR="00B7100C">
        <w:rPr>
          <w:rFonts w:eastAsia="SimSun"/>
          <w:szCs w:val="18"/>
          <w:lang w:eastAsia="zh-CN"/>
        </w:rPr>
        <w:br/>
      </w:r>
      <w:r w:rsidRPr="00733EF6">
        <w:rPr>
          <w:rFonts w:eastAsia="SimSun"/>
          <w:szCs w:val="18"/>
          <w:lang w:eastAsia="zh-CN"/>
        </w:rPr>
        <w:t>以下所列产品，如果按照</w:t>
      </w:r>
      <w:hyperlink r:id="rId59" w:history="1">
        <w:r w:rsidRPr="00733EF6">
          <w:rPr>
            <w:rStyle w:val="Hyperlink"/>
            <w:rFonts w:eastAsia="SimSun" w:cs="Tahoma"/>
            <w:szCs w:val="18"/>
            <w:lang w:eastAsia="zh-CN"/>
          </w:rPr>
          <w:t>微软支持生命周期政策</w:t>
        </w:r>
      </w:hyperlink>
      <w:r w:rsidRPr="00733EF6">
        <w:rPr>
          <w:rFonts w:eastAsia="SimSun"/>
          <w:color w:val="000000"/>
          <w:szCs w:val="18"/>
          <w:lang w:eastAsia="zh-CN"/>
        </w:rPr>
        <w:t>规定当前处于主要支持阶段或扩展支持阶段，符合客户的主要合同，则可享受此权益。</w:t>
      </w:r>
    </w:p>
    <w:p w:rsidR="00332DA2" w:rsidRPr="00733EF6" w:rsidRDefault="00332DA2" w:rsidP="00840F96">
      <w:pPr>
        <w:pStyle w:val="ProductList-Body"/>
        <w:ind w:left="180"/>
        <w:rPr>
          <w:rFonts w:eastAsia="SimSun"/>
          <w:lang w:eastAsia="zh-CN"/>
        </w:rPr>
      </w:pP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合格应用程序平台产品包括：</w:t>
      </w:r>
    </w:p>
    <w:p w:rsidR="00332DA2" w:rsidRPr="00733EF6" w:rsidRDefault="00332DA2" w:rsidP="00840F96">
      <w:pPr>
        <w:pStyle w:val="ProductList-Body"/>
        <w:numPr>
          <w:ilvl w:val="0"/>
          <w:numId w:val="26"/>
        </w:numPr>
        <w:ind w:hanging="270"/>
        <w:rPr>
          <w:rFonts w:eastAsia="SimSun"/>
        </w:rPr>
      </w:pPr>
      <w:r w:rsidRPr="00733EF6">
        <w:rPr>
          <w:rFonts w:eastAsia="SimSun" w:cs="Tahoma"/>
          <w:szCs w:val="18"/>
        </w:rPr>
        <w:t>SQL CAL</w:t>
      </w:r>
    </w:p>
    <w:p w:rsidR="00332DA2" w:rsidRPr="00733EF6" w:rsidRDefault="00332DA2" w:rsidP="00840F96">
      <w:pPr>
        <w:pStyle w:val="ProductList-Body"/>
        <w:numPr>
          <w:ilvl w:val="0"/>
          <w:numId w:val="26"/>
        </w:numPr>
        <w:ind w:hanging="270"/>
        <w:rPr>
          <w:rFonts w:eastAsia="SimSun"/>
        </w:rPr>
      </w:pPr>
      <w:r w:rsidRPr="00733EF6">
        <w:rPr>
          <w:rFonts w:eastAsia="SimSun" w:cs="Tahoma"/>
          <w:szCs w:val="18"/>
        </w:rPr>
        <w:t>SQL Server Standard</w:t>
      </w:r>
    </w:p>
    <w:p w:rsidR="00332DA2" w:rsidRPr="00733EF6" w:rsidRDefault="00332DA2" w:rsidP="00840F96">
      <w:pPr>
        <w:pStyle w:val="ProductList-Body"/>
        <w:numPr>
          <w:ilvl w:val="0"/>
          <w:numId w:val="26"/>
        </w:numPr>
        <w:ind w:hanging="270"/>
        <w:rPr>
          <w:rFonts w:eastAsia="SimSun"/>
        </w:rPr>
      </w:pPr>
      <w:r w:rsidRPr="00733EF6">
        <w:rPr>
          <w:rFonts w:eastAsia="SimSun" w:cs="Tahoma"/>
          <w:szCs w:val="18"/>
        </w:rPr>
        <w:t>SQL Server Standard</w:t>
      </w:r>
      <w:r w:rsidRPr="00733EF6">
        <w:rPr>
          <w:rFonts w:eastAsia="SimSun" w:cs="Tahoma"/>
          <w:szCs w:val="18"/>
        </w:rPr>
        <w:t>（每内核）</w:t>
      </w:r>
    </w:p>
    <w:p w:rsidR="00332DA2" w:rsidRPr="00733EF6" w:rsidRDefault="00332DA2" w:rsidP="00840F96">
      <w:pPr>
        <w:pStyle w:val="ProductList-Body"/>
        <w:numPr>
          <w:ilvl w:val="0"/>
          <w:numId w:val="26"/>
        </w:numPr>
        <w:ind w:hanging="270"/>
        <w:rPr>
          <w:rFonts w:eastAsia="SimSun"/>
        </w:rPr>
      </w:pPr>
      <w:r w:rsidRPr="00733EF6">
        <w:rPr>
          <w:rFonts w:eastAsia="SimSun" w:cs="Tahoma"/>
          <w:szCs w:val="18"/>
        </w:rPr>
        <w:t>SQL Server Enterprise</w:t>
      </w:r>
      <w:r w:rsidRPr="00733EF6">
        <w:rPr>
          <w:rFonts w:eastAsia="SimSun" w:cs="Tahoma"/>
          <w:szCs w:val="18"/>
        </w:rPr>
        <w:t>（每内核）</w:t>
      </w:r>
    </w:p>
    <w:p w:rsidR="00332DA2" w:rsidRPr="00733EF6" w:rsidRDefault="00332DA2" w:rsidP="00840F96">
      <w:pPr>
        <w:pStyle w:val="ProductList-Body"/>
        <w:numPr>
          <w:ilvl w:val="0"/>
          <w:numId w:val="26"/>
        </w:numPr>
        <w:ind w:hanging="270"/>
        <w:rPr>
          <w:rFonts w:eastAsia="SimSun"/>
        </w:rPr>
      </w:pPr>
      <w:r w:rsidRPr="00733EF6">
        <w:rPr>
          <w:rFonts w:eastAsia="SimSun" w:cs="Tahoma"/>
          <w:szCs w:val="18"/>
        </w:rPr>
        <w:t>SQL Server Business Intelligence</w:t>
      </w:r>
    </w:p>
    <w:p w:rsidR="00332DA2" w:rsidRPr="00733EF6" w:rsidRDefault="00332DA2" w:rsidP="00840F96">
      <w:pPr>
        <w:pStyle w:val="ProductList-Body"/>
        <w:numPr>
          <w:ilvl w:val="0"/>
          <w:numId w:val="26"/>
        </w:numPr>
        <w:ind w:hanging="270"/>
        <w:rPr>
          <w:rFonts w:eastAsia="SimSun"/>
        </w:rPr>
      </w:pPr>
      <w:r w:rsidRPr="00733EF6">
        <w:rPr>
          <w:rFonts w:eastAsia="SimSun" w:cs="Tahoma"/>
          <w:szCs w:val="18"/>
        </w:rPr>
        <w:t>SQL Server Parallel Data Warehouse</w:t>
      </w:r>
    </w:p>
    <w:p w:rsidR="00332DA2" w:rsidRPr="00733EF6" w:rsidRDefault="00332DA2" w:rsidP="00840F96">
      <w:pPr>
        <w:pStyle w:val="ProductList-Body"/>
        <w:numPr>
          <w:ilvl w:val="0"/>
          <w:numId w:val="26"/>
        </w:numPr>
        <w:ind w:hanging="270"/>
        <w:rPr>
          <w:rFonts w:eastAsia="SimSun"/>
        </w:rPr>
      </w:pPr>
      <w:r w:rsidRPr="00733EF6">
        <w:rPr>
          <w:rFonts w:eastAsia="SimSun" w:cs="Tahoma"/>
          <w:szCs w:val="18"/>
        </w:rPr>
        <w:t>BizTalk Server Standard</w:t>
      </w:r>
      <w:r w:rsidRPr="00733EF6">
        <w:rPr>
          <w:rFonts w:eastAsia="SimSun" w:cs="Tahoma"/>
          <w:szCs w:val="18"/>
        </w:rPr>
        <w:t>（每内核）</w:t>
      </w:r>
    </w:p>
    <w:p w:rsidR="00332DA2" w:rsidRPr="00733EF6" w:rsidRDefault="00332DA2" w:rsidP="00840F96">
      <w:pPr>
        <w:pStyle w:val="ProductList-Body"/>
        <w:numPr>
          <w:ilvl w:val="0"/>
          <w:numId w:val="26"/>
        </w:numPr>
        <w:ind w:hanging="270"/>
        <w:rPr>
          <w:rFonts w:eastAsia="SimSun"/>
        </w:rPr>
      </w:pPr>
      <w:r w:rsidRPr="00733EF6">
        <w:rPr>
          <w:rFonts w:eastAsia="SimSun" w:cs="Tahoma"/>
          <w:szCs w:val="18"/>
        </w:rPr>
        <w:t>BizTalk Server Enterprise</w:t>
      </w:r>
      <w:r w:rsidRPr="00733EF6">
        <w:rPr>
          <w:rFonts w:eastAsia="SimSun" w:cs="Tahoma"/>
          <w:szCs w:val="18"/>
        </w:rPr>
        <w:t>（每内核）</w:t>
      </w:r>
    </w:p>
    <w:p w:rsidR="00332DA2" w:rsidRPr="00733EF6" w:rsidRDefault="00332DA2" w:rsidP="00840F96">
      <w:pPr>
        <w:pStyle w:val="ProductList-Body"/>
        <w:numPr>
          <w:ilvl w:val="0"/>
          <w:numId w:val="26"/>
        </w:numPr>
        <w:ind w:hanging="270"/>
        <w:rPr>
          <w:rFonts w:eastAsia="SimSun"/>
        </w:rPr>
      </w:pPr>
      <w:r w:rsidRPr="00733EF6">
        <w:rPr>
          <w:rFonts w:eastAsia="SimSun" w:cs="Tahoma"/>
          <w:szCs w:val="18"/>
        </w:rPr>
        <w:t>BizTalk Server Branch</w:t>
      </w:r>
      <w:r w:rsidRPr="00733EF6">
        <w:rPr>
          <w:rFonts w:eastAsia="SimSun" w:cs="Tahoma"/>
          <w:szCs w:val="18"/>
        </w:rPr>
        <w:t>（每内核）</w:t>
      </w:r>
    </w:p>
    <w:p w:rsidR="00332DA2" w:rsidRPr="00733EF6" w:rsidRDefault="00332DA2" w:rsidP="00840F96">
      <w:pPr>
        <w:pStyle w:val="ProductList-Body"/>
        <w:numPr>
          <w:ilvl w:val="0"/>
          <w:numId w:val="26"/>
        </w:numPr>
        <w:ind w:hanging="270"/>
        <w:rPr>
          <w:rFonts w:eastAsia="SimSun"/>
        </w:rPr>
      </w:pPr>
      <w:r w:rsidRPr="00733EF6">
        <w:rPr>
          <w:rFonts w:eastAsia="SimSun" w:cs="Tahoma"/>
          <w:szCs w:val="18"/>
        </w:rPr>
        <w:t>Office SharePoint Server</w:t>
      </w:r>
    </w:p>
    <w:p w:rsidR="00332DA2" w:rsidRPr="00733EF6" w:rsidRDefault="00332DA2" w:rsidP="00840F96">
      <w:pPr>
        <w:pStyle w:val="ProductList-Body"/>
        <w:ind w:left="180"/>
        <w:rPr>
          <w:rFonts w:eastAsia="SimSun"/>
        </w:rPr>
      </w:pPr>
    </w:p>
    <w:p w:rsidR="00332DA2" w:rsidRPr="00733EF6" w:rsidRDefault="00332DA2" w:rsidP="00840F96">
      <w:pPr>
        <w:pStyle w:val="ProductList-Body"/>
        <w:ind w:left="180"/>
        <w:rPr>
          <w:rFonts w:eastAsia="SimSun"/>
          <w:lang w:eastAsia="zh-CN"/>
        </w:rPr>
      </w:pPr>
      <w:r w:rsidRPr="00733EF6">
        <w:rPr>
          <w:rFonts w:eastAsia="SimSun"/>
          <w:szCs w:val="18"/>
          <w:lang w:eastAsia="zh-CN"/>
        </w:rPr>
        <w:t>核心基础结构组件中的合格产品包括：</w:t>
      </w:r>
    </w:p>
    <w:p w:rsidR="00332DA2" w:rsidRPr="0016191A" w:rsidRDefault="006F1126" w:rsidP="00840F96">
      <w:pPr>
        <w:pStyle w:val="ProductList-Body"/>
        <w:numPr>
          <w:ilvl w:val="0"/>
          <w:numId w:val="27"/>
        </w:numPr>
        <w:ind w:hanging="270"/>
        <w:rPr>
          <w:rFonts w:eastAsia="SimSun"/>
          <w:lang w:val="pt-BR"/>
        </w:rPr>
      </w:pPr>
      <w:r w:rsidRPr="0016191A">
        <w:rPr>
          <w:rFonts w:eastAsia="SimSun"/>
          <w:szCs w:val="18"/>
          <w:lang w:val="pt-BR"/>
        </w:rPr>
        <w:t>CIS Datacenter</w:t>
      </w:r>
      <w:r w:rsidRPr="0016191A">
        <w:rPr>
          <w:rFonts w:eastAsia="SimSun"/>
          <w:szCs w:val="18"/>
          <w:lang w:val="pt-BR"/>
        </w:rPr>
        <w:t>（</w:t>
      </w:r>
      <w:r w:rsidRPr="0016191A">
        <w:rPr>
          <w:rFonts w:eastAsia="SimSun"/>
          <w:szCs w:val="18"/>
          <w:lang w:val="pt-BR"/>
        </w:rPr>
        <w:t xml:space="preserve">Windows Server Datacenter </w:t>
      </w:r>
      <w:r w:rsidRPr="00733EF6">
        <w:rPr>
          <w:rFonts w:eastAsia="SimSun"/>
          <w:szCs w:val="18"/>
        </w:rPr>
        <w:t>和</w:t>
      </w:r>
      <w:r w:rsidRPr="0016191A">
        <w:rPr>
          <w:rFonts w:eastAsia="SimSun"/>
          <w:szCs w:val="18"/>
          <w:lang w:val="pt-BR"/>
        </w:rPr>
        <w:t xml:space="preserve"> System Center Datacenter</w:t>
      </w:r>
      <w:r w:rsidRPr="0016191A">
        <w:rPr>
          <w:rFonts w:eastAsia="SimSun"/>
          <w:szCs w:val="18"/>
          <w:lang w:val="pt-BR"/>
        </w:rPr>
        <w:t>）</w:t>
      </w:r>
    </w:p>
    <w:p w:rsidR="00332DA2" w:rsidRPr="00733EF6" w:rsidRDefault="00332DA2" w:rsidP="00840F96">
      <w:pPr>
        <w:pStyle w:val="ProductList-Body"/>
        <w:numPr>
          <w:ilvl w:val="0"/>
          <w:numId w:val="27"/>
        </w:numPr>
        <w:ind w:hanging="270"/>
        <w:rPr>
          <w:rFonts w:eastAsia="SimSun"/>
        </w:rPr>
      </w:pPr>
      <w:r w:rsidRPr="00733EF6">
        <w:rPr>
          <w:rFonts w:eastAsia="SimSun"/>
          <w:szCs w:val="18"/>
        </w:rPr>
        <w:t>CIS Standard</w:t>
      </w:r>
      <w:r w:rsidRPr="00733EF6">
        <w:rPr>
          <w:rFonts w:eastAsia="SimSun"/>
          <w:szCs w:val="18"/>
        </w:rPr>
        <w:t>（</w:t>
      </w:r>
      <w:r w:rsidRPr="00733EF6">
        <w:rPr>
          <w:rFonts w:eastAsia="SimSun"/>
          <w:szCs w:val="18"/>
        </w:rPr>
        <w:t xml:space="preserve">Windows Server Standard </w:t>
      </w:r>
      <w:r w:rsidRPr="00733EF6">
        <w:rPr>
          <w:rFonts w:eastAsia="SimSun"/>
          <w:szCs w:val="18"/>
        </w:rPr>
        <w:t>和</w:t>
      </w:r>
      <w:r w:rsidRPr="00733EF6">
        <w:rPr>
          <w:rFonts w:eastAsia="SimSun"/>
          <w:szCs w:val="18"/>
        </w:rPr>
        <w:t xml:space="preserve"> System Center Standard</w:t>
      </w:r>
      <w:r w:rsidRPr="00733EF6">
        <w:rPr>
          <w:rFonts w:eastAsia="SimSun"/>
          <w:szCs w:val="18"/>
        </w:rPr>
        <w:t>）</w:t>
      </w:r>
    </w:p>
    <w:p w:rsidR="00332DA2" w:rsidRPr="00733EF6" w:rsidRDefault="00332DA2" w:rsidP="00840F96">
      <w:pPr>
        <w:pStyle w:val="ProductList-Body"/>
        <w:ind w:left="180"/>
        <w:rPr>
          <w:rFonts w:eastAsia="SimSun"/>
        </w:rPr>
      </w:pPr>
    </w:p>
    <w:p w:rsidR="00332DA2" w:rsidRPr="00733EF6" w:rsidRDefault="00332DA2" w:rsidP="00840F96">
      <w:pPr>
        <w:pStyle w:val="ProductList-Body"/>
        <w:ind w:left="180"/>
        <w:rPr>
          <w:rFonts w:eastAsia="SimSun"/>
          <w:lang w:eastAsia="zh-CN"/>
        </w:rPr>
      </w:pPr>
      <w:r w:rsidRPr="00733EF6">
        <w:rPr>
          <w:rFonts w:eastAsia="SimSun" w:cs="Tahoma"/>
          <w:szCs w:val="18"/>
          <w:lang w:eastAsia="zh-CN"/>
        </w:rPr>
        <w:t>下表列出了对于以非美元货币计算的协议，</w:t>
      </w:r>
      <w:r w:rsidRPr="00733EF6">
        <w:rPr>
          <w:rFonts w:eastAsia="SimSun" w:cs="Tahoma"/>
          <w:szCs w:val="18"/>
          <w:lang w:eastAsia="zh-CN"/>
        </w:rPr>
        <w:t xml:space="preserve">SA </w:t>
      </w:r>
      <w:r w:rsidRPr="00733EF6">
        <w:rPr>
          <w:rFonts w:eastAsia="SimSun" w:cs="Tahoma"/>
          <w:szCs w:val="18"/>
          <w:lang w:eastAsia="zh-CN"/>
        </w:rPr>
        <w:t>花费阈值的换算结果。由于汇率波动，此表随时可能更改，恕不另行通知。</w:t>
      </w:r>
    </w:p>
    <w:p w:rsidR="00332DA2" w:rsidRPr="00733EF6" w:rsidRDefault="00332DA2" w:rsidP="00840F96">
      <w:pPr>
        <w:pStyle w:val="ProductList-Body"/>
        <w:ind w:left="180"/>
        <w:rPr>
          <w:rFonts w:eastAsia="SimSun"/>
          <w:lang w:eastAsia="zh-CN"/>
        </w:rPr>
      </w:pPr>
    </w:p>
    <w:tbl>
      <w:tblPr>
        <w:tblW w:w="10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682"/>
        <w:gridCol w:w="3450"/>
        <w:gridCol w:w="3614"/>
      </w:tblGrid>
      <w:tr w:rsidR="00332DA2" w:rsidRPr="00733EF6" w:rsidTr="00934F75">
        <w:trPr>
          <w:trHeight w:val="178"/>
          <w:tblHeader/>
          <w:jc w:val="center"/>
        </w:trPr>
        <w:tc>
          <w:tcPr>
            <w:tcW w:w="3682"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733EF6" w:rsidRDefault="00332DA2" w:rsidP="00395D5F">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t>货币</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733EF6" w:rsidRDefault="00332DA2" w:rsidP="00395D5F">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t>币种代码</w:t>
            </w:r>
          </w:p>
        </w:tc>
        <w:tc>
          <w:tcPr>
            <w:tcW w:w="3614"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733EF6" w:rsidRDefault="00332DA2" w:rsidP="00395D5F">
            <w:pPr>
              <w:pStyle w:val="ProductList-Body"/>
              <w:spacing w:before="20" w:after="20"/>
              <w:rPr>
                <w:rFonts w:eastAsia="SimSun" w:cs="Tahoma"/>
                <w:bCs/>
                <w:color w:val="FFFFFF" w:themeColor="background1"/>
                <w:szCs w:val="18"/>
              </w:rPr>
            </w:pPr>
            <w:r w:rsidRPr="00733EF6">
              <w:rPr>
                <w:rFonts w:eastAsia="SimSun" w:cs="Tahoma"/>
                <w:bCs/>
                <w:color w:val="FFFFFF" w:themeColor="background1"/>
                <w:szCs w:val="18"/>
              </w:rPr>
              <w:t>符合无限全天候</w:t>
            </w:r>
            <w:r w:rsidRPr="00733EF6">
              <w:rPr>
                <w:rFonts w:eastAsia="SimSun" w:cs="Tahoma"/>
                <w:bCs/>
                <w:color w:val="FFFFFF" w:themeColor="background1"/>
                <w:szCs w:val="18"/>
              </w:rPr>
              <w:t xml:space="preserve"> (24x7) PRS </w:t>
            </w:r>
            <w:r w:rsidRPr="00733EF6">
              <w:rPr>
                <w:rFonts w:eastAsia="SimSun" w:cs="Tahoma"/>
                <w:bCs/>
                <w:color w:val="FFFFFF" w:themeColor="background1"/>
                <w:szCs w:val="18"/>
              </w:rPr>
              <w:t>条件的最低年平均</w:t>
            </w:r>
            <w:r w:rsidRPr="00733EF6">
              <w:rPr>
                <w:rFonts w:eastAsia="SimSun" w:cs="Tahoma"/>
                <w:bCs/>
                <w:color w:val="FFFFFF" w:themeColor="background1"/>
                <w:szCs w:val="18"/>
              </w:rPr>
              <w:t xml:space="preserve"> SA </w:t>
            </w:r>
            <w:r w:rsidRPr="00733EF6">
              <w:rPr>
                <w:rFonts w:eastAsia="SimSun" w:cs="Tahoma"/>
                <w:bCs/>
                <w:color w:val="FFFFFF" w:themeColor="background1"/>
                <w:szCs w:val="18"/>
              </w:rPr>
              <w:t>花费</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美元</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USD</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250000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澳大利亚元</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AUD</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375000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加拿大元</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CAD</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337500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瑞士法郎</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CHF</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412500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人民币</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CNY</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2062500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丹麦克朗</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DKK</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2000000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欧元</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EUR</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268750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英磅</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GBP</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szCs w:val="18"/>
              </w:rPr>
              <w:t xml:space="preserve"> </w:t>
            </w:r>
            <w:r w:rsidRPr="00733EF6">
              <w:rPr>
                <w:rFonts w:eastAsia="SimSun" w:cs="Tahoma"/>
                <w:color w:val="000000"/>
                <w:szCs w:val="18"/>
              </w:rPr>
              <w:t xml:space="preserve">168750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日元</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JPY</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30000000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韩元</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KRW</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300000000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挪威克朗</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NOK</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2062500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新西兰元</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NZD</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437500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瑞典克朗</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SEK</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2500000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新台币</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TWD</w:t>
            </w:r>
          </w:p>
        </w:tc>
        <w:tc>
          <w:tcPr>
            <w:tcW w:w="3614" w:type="dxa"/>
            <w:vAlign w:val="bottom"/>
          </w:tcPr>
          <w:p w:rsidR="00332DA2" w:rsidRPr="00733EF6" w:rsidRDefault="00332DA2" w:rsidP="00AE6EEA">
            <w:pPr>
              <w:pStyle w:val="ProductList-Body"/>
              <w:rPr>
                <w:rFonts w:eastAsia="SimSun" w:cs="Tahoma"/>
                <w:szCs w:val="18"/>
              </w:rPr>
            </w:pPr>
            <w:r w:rsidRPr="00733EF6">
              <w:rPr>
                <w:rFonts w:eastAsia="SimSun" w:cs="Tahoma"/>
                <w:color w:val="000000"/>
                <w:szCs w:val="18"/>
              </w:rPr>
              <w:t xml:space="preserve"> 8750000 </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印度卢比</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INR</w:t>
            </w:r>
          </w:p>
        </w:tc>
        <w:tc>
          <w:tcPr>
            <w:tcW w:w="3614" w:type="dxa"/>
            <w:vAlign w:val="bottom"/>
          </w:tcPr>
          <w:p w:rsidR="00332DA2" w:rsidRPr="00733EF6" w:rsidRDefault="00332DA2" w:rsidP="00AE6EEA">
            <w:pPr>
              <w:pStyle w:val="ProductList-Body"/>
              <w:rPr>
                <w:rFonts w:eastAsia="SimSun" w:cs="Tahoma"/>
                <w:color w:val="000000"/>
                <w:szCs w:val="18"/>
              </w:rPr>
            </w:pPr>
            <w:r w:rsidRPr="00733EF6">
              <w:rPr>
                <w:rFonts w:eastAsia="SimSun" w:cs="Tahoma"/>
                <w:szCs w:val="18"/>
              </w:rPr>
              <w:t>12500000</w:t>
            </w:r>
          </w:p>
        </w:tc>
      </w:tr>
      <w:tr w:rsidR="00332DA2" w:rsidRPr="00733EF6" w:rsidTr="00934F75">
        <w:trPr>
          <w:trHeight w:val="236"/>
          <w:jc w:val="center"/>
        </w:trPr>
        <w:tc>
          <w:tcPr>
            <w:tcW w:w="3682"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俄罗斯卢布</w:t>
            </w:r>
          </w:p>
        </w:tc>
        <w:tc>
          <w:tcPr>
            <w:tcW w:w="3450" w:type="dxa"/>
            <w:vAlign w:val="bottom"/>
          </w:tcPr>
          <w:p w:rsidR="00332DA2" w:rsidRPr="00733EF6" w:rsidRDefault="00332DA2" w:rsidP="00332DA2">
            <w:pPr>
              <w:pStyle w:val="ProductList-Body"/>
              <w:rPr>
                <w:rFonts w:eastAsia="SimSun" w:cs="Tahoma"/>
                <w:szCs w:val="18"/>
              </w:rPr>
            </w:pPr>
            <w:r w:rsidRPr="00733EF6">
              <w:rPr>
                <w:rFonts w:eastAsia="SimSun" w:cs="Tahoma"/>
                <w:szCs w:val="18"/>
              </w:rPr>
              <w:t>RUB</w:t>
            </w:r>
          </w:p>
        </w:tc>
        <w:tc>
          <w:tcPr>
            <w:tcW w:w="3614" w:type="dxa"/>
            <w:vAlign w:val="bottom"/>
          </w:tcPr>
          <w:p w:rsidR="00332DA2" w:rsidRPr="00733EF6" w:rsidRDefault="00332DA2" w:rsidP="00AE6EEA">
            <w:pPr>
              <w:pStyle w:val="ProductList-Body"/>
              <w:rPr>
                <w:rFonts w:eastAsia="SimSun" w:cs="Tahoma"/>
                <w:color w:val="000000"/>
                <w:szCs w:val="18"/>
              </w:rPr>
            </w:pPr>
            <w:r w:rsidRPr="00733EF6">
              <w:rPr>
                <w:rFonts w:eastAsia="SimSun" w:cs="Tahoma"/>
                <w:szCs w:val="18"/>
              </w:rPr>
              <w:t>8250000</w:t>
            </w:r>
          </w:p>
        </w:tc>
      </w:tr>
    </w:tbl>
    <w:p w:rsidR="00332DA2" w:rsidRPr="00733EF6" w:rsidRDefault="00332DA2" w:rsidP="00332DA2">
      <w:pPr>
        <w:pStyle w:val="ProductList-Body"/>
        <w:rPr>
          <w:rFonts w:eastAsia="SimSun"/>
        </w:rPr>
      </w:pPr>
    </w:p>
    <w:p w:rsidR="00332DA2" w:rsidRPr="00733EF6" w:rsidRDefault="00332DA2" w:rsidP="00AE6EEA">
      <w:pPr>
        <w:pStyle w:val="ProductList-Body"/>
        <w:ind w:left="180"/>
        <w:rPr>
          <w:rFonts w:eastAsia="SimSun"/>
          <w:lang w:eastAsia="zh-CN"/>
        </w:rPr>
      </w:pPr>
      <w:r w:rsidRPr="00733EF6">
        <w:rPr>
          <w:rFonts w:eastAsia="SimSun"/>
          <w:szCs w:val="18"/>
          <w:lang w:eastAsia="zh-CN"/>
        </w:rPr>
        <w:t>如果客户平均每年对合格应用程序平台和</w:t>
      </w:r>
      <w:r w:rsidRPr="00733EF6">
        <w:rPr>
          <w:rFonts w:eastAsia="SimSun"/>
          <w:szCs w:val="18"/>
          <w:lang w:eastAsia="zh-CN"/>
        </w:rPr>
        <w:t>/</w:t>
      </w:r>
      <w:r w:rsidRPr="00733EF6">
        <w:rPr>
          <w:rFonts w:eastAsia="SimSun"/>
          <w:szCs w:val="18"/>
          <w:lang w:eastAsia="zh-CN"/>
        </w:rPr>
        <w:t>或核心基础结构产品的</w:t>
      </w:r>
      <w:r w:rsidRPr="00733EF6">
        <w:rPr>
          <w:rFonts w:eastAsia="SimSun"/>
          <w:szCs w:val="18"/>
          <w:lang w:eastAsia="zh-CN"/>
        </w:rPr>
        <w:t xml:space="preserve"> SA </w:t>
      </w:r>
      <w:r w:rsidRPr="00733EF6">
        <w:rPr>
          <w:rFonts w:eastAsia="SimSun"/>
          <w:szCs w:val="18"/>
          <w:lang w:eastAsia="zh-CN"/>
        </w:rPr>
        <w:t>花费高于获得无限全天候</w:t>
      </w:r>
      <w:r w:rsidRPr="00733EF6">
        <w:rPr>
          <w:rFonts w:eastAsia="SimSun"/>
          <w:szCs w:val="18"/>
          <w:lang w:eastAsia="zh-CN"/>
        </w:rPr>
        <w:t xml:space="preserve"> (24x7) PRS </w:t>
      </w:r>
      <w:r w:rsidRPr="00733EF6">
        <w:rPr>
          <w:rFonts w:eastAsia="SimSun"/>
          <w:szCs w:val="18"/>
          <w:lang w:eastAsia="zh-CN"/>
        </w:rPr>
        <w:t>所需的</w:t>
      </w:r>
      <w:r w:rsidRPr="00733EF6">
        <w:rPr>
          <w:rFonts w:eastAsia="SimSun"/>
          <w:szCs w:val="18"/>
          <w:lang w:eastAsia="zh-CN"/>
        </w:rPr>
        <w:t xml:space="preserve"> $250000</w:t>
      </w:r>
      <w:r w:rsidRPr="00733EF6">
        <w:rPr>
          <w:rFonts w:eastAsia="SimSun"/>
          <w:szCs w:val="18"/>
          <w:lang w:eastAsia="zh-CN"/>
        </w:rPr>
        <w:t>，则微软不会根据客户对这些产品的实际</w:t>
      </w:r>
      <w:r w:rsidRPr="00733EF6">
        <w:rPr>
          <w:rFonts w:eastAsia="SimSun"/>
          <w:szCs w:val="18"/>
          <w:lang w:eastAsia="zh-CN"/>
        </w:rPr>
        <w:t xml:space="preserve"> SA </w:t>
      </w:r>
      <w:r w:rsidRPr="00733EF6">
        <w:rPr>
          <w:rFonts w:eastAsia="SimSun"/>
          <w:szCs w:val="18"/>
          <w:lang w:eastAsia="zh-CN"/>
        </w:rPr>
        <w:t>花费奖励事件。如果客户有资格享有无限全天候</w:t>
      </w:r>
      <w:r w:rsidRPr="00733EF6">
        <w:rPr>
          <w:rFonts w:eastAsia="SimSun"/>
          <w:szCs w:val="18"/>
          <w:lang w:eastAsia="zh-CN"/>
        </w:rPr>
        <w:t xml:space="preserve"> (24x7) PRS</w:t>
      </w:r>
      <w:r w:rsidRPr="00733EF6">
        <w:rPr>
          <w:rFonts w:eastAsia="SimSun"/>
          <w:szCs w:val="18"/>
          <w:lang w:eastAsia="zh-CN"/>
        </w:rPr>
        <w:t>，将从客户的余额中减去以前根据</w:t>
      </w:r>
      <w:r w:rsidRPr="00733EF6">
        <w:rPr>
          <w:rFonts w:eastAsia="SimSun"/>
          <w:szCs w:val="18"/>
          <w:lang w:eastAsia="zh-CN"/>
        </w:rPr>
        <w:t xml:space="preserve"> SA </w:t>
      </w:r>
      <w:r w:rsidRPr="00733EF6">
        <w:rPr>
          <w:rFonts w:eastAsia="SimSun"/>
          <w:szCs w:val="18"/>
          <w:lang w:eastAsia="zh-CN"/>
        </w:rPr>
        <w:t>花费奖励的任何未使用事件。无限全天候</w:t>
      </w:r>
      <w:r w:rsidRPr="00733EF6">
        <w:rPr>
          <w:rFonts w:eastAsia="SimSun"/>
          <w:szCs w:val="18"/>
          <w:lang w:eastAsia="zh-CN"/>
        </w:rPr>
        <w:t xml:space="preserve"> (24x7) PRS </w:t>
      </w:r>
      <w:r w:rsidRPr="00733EF6">
        <w:rPr>
          <w:rFonts w:eastAsia="SimSun"/>
          <w:szCs w:val="18"/>
          <w:lang w:eastAsia="zh-CN"/>
        </w:rPr>
        <w:t>事件无法转换为高级问题解决支持小时数或事件。</w:t>
      </w:r>
    </w:p>
    <w:p w:rsidR="00332DA2" w:rsidRPr="00733EF6" w:rsidRDefault="00332DA2" w:rsidP="00840F96">
      <w:pPr>
        <w:pStyle w:val="ProductList-Body"/>
        <w:ind w:left="180"/>
        <w:rPr>
          <w:rFonts w:eastAsia="SimSun"/>
          <w:lang w:eastAsia="zh-CN"/>
        </w:rPr>
      </w:pPr>
    </w:p>
    <w:p w:rsidR="00332DA2" w:rsidRPr="00733EF6" w:rsidRDefault="00B12C95" w:rsidP="00840F96">
      <w:pPr>
        <w:pStyle w:val="ProductList-Body"/>
        <w:ind w:left="180"/>
        <w:rPr>
          <w:rFonts w:eastAsia="SimSun"/>
          <w:lang w:eastAsia="zh-CN"/>
        </w:rPr>
      </w:pPr>
      <w:r w:rsidRPr="00733EF6">
        <w:rPr>
          <w:rFonts w:eastAsia="SimSun"/>
          <w:b/>
          <w:color w:val="00188F"/>
          <w:szCs w:val="18"/>
          <w:lang w:eastAsia="zh-CN"/>
        </w:rPr>
        <w:t>并行数据仓库资格</w:t>
      </w:r>
    </w:p>
    <w:p w:rsidR="00332DA2" w:rsidRPr="00733EF6" w:rsidRDefault="00332DA2" w:rsidP="00840F96">
      <w:pPr>
        <w:pStyle w:val="ProductList-Body"/>
        <w:ind w:left="180"/>
        <w:rPr>
          <w:rFonts w:eastAsia="SimSun"/>
          <w:lang w:eastAsia="zh-CN"/>
        </w:rPr>
      </w:pPr>
      <w:r w:rsidRPr="00733EF6">
        <w:rPr>
          <w:rFonts w:eastAsia="SimSun"/>
          <w:szCs w:val="18"/>
          <w:lang w:eastAsia="zh-CN"/>
        </w:rPr>
        <w:t>购买并行数据仓库（以下简称</w:t>
      </w:r>
      <w:r w:rsidR="009A0408" w:rsidRPr="009A0408">
        <w:rPr>
          <w:rFonts w:asciiTheme="majorEastAsia" w:eastAsiaTheme="majorEastAsia" w:hAnsiTheme="majorEastAsia"/>
          <w:lang w:eastAsia="zh-CN"/>
        </w:rPr>
        <w:t>“</w:t>
      </w:r>
      <w:r w:rsidRPr="00733EF6">
        <w:rPr>
          <w:rFonts w:eastAsia="SimSun"/>
          <w:szCs w:val="18"/>
          <w:lang w:eastAsia="zh-CN"/>
        </w:rPr>
        <w:t>PDW</w:t>
      </w:r>
      <w:r w:rsidR="009A0408" w:rsidRPr="009A0408">
        <w:rPr>
          <w:rFonts w:asciiTheme="majorEastAsia" w:eastAsiaTheme="majorEastAsia" w:hAnsiTheme="majorEastAsia"/>
          <w:lang w:eastAsia="zh-CN"/>
        </w:rPr>
        <w:t>”</w:t>
      </w:r>
      <w:r w:rsidRPr="00733EF6">
        <w:rPr>
          <w:rFonts w:eastAsia="SimSun"/>
          <w:szCs w:val="18"/>
          <w:lang w:eastAsia="zh-CN"/>
        </w:rPr>
        <w:t>）许可并具有有效高级服务协议的客户可使用无限全天候</w:t>
      </w:r>
      <w:r w:rsidRPr="00733EF6">
        <w:rPr>
          <w:rFonts w:eastAsia="SimSun"/>
          <w:szCs w:val="18"/>
          <w:lang w:eastAsia="zh-CN"/>
        </w:rPr>
        <w:t xml:space="preserve"> (24x7) PRS </w:t>
      </w:r>
      <w:r w:rsidRPr="00733EF6">
        <w:rPr>
          <w:rFonts w:eastAsia="SimSun"/>
          <w:szCs w:val="18"/>
          <w:lang w:eastAsia="zh-CN"/>
        </w:rPr>
        <w:t>事件，无需考虑登记加入</w:t>
      </w:r>
      <w:r w:rsidRPr="00733EF6">
        <w:rPr>
          <w:rFonts w:eastAsia="SimSun"/>
          <w:szCs w:val="18"/>
          <w:lang w:eastAsia="zh-CN"/>
        </w:rPr>
        <w:t xml:space="preserve"> SCE </w:t>
      </w:r>
      <w:r w:rsidRPr="00733EF6">
        <w:rPr>
          <w:rFonts w:eastAsia="SimSun"/>
          <w:szCs w:val="18"/>
          <w:lang w:eastAsia="zh-CN"/>
        </w:rPr>
        <w:t>或其</w:t>
      </w:r>
      <w:r w:rsidRPr="00733EF6">
        <w:rPr>
          <w:rFonts w:eastAsia="SimSun"/>
          <w:szCs w:val="18"/>
          <w:lang w:eastAsia="zh-CN"/>
        </w:rPr>
        <w:t xml:space="preserve"> SCE </w:t>
      </w:r>
      <w:r w:rsidRPr="00733EF6">
        <w:rPr>
          <w:rFonts w:eastAsia="SimSun"/>
          <w:szCs w:val="18"/>
          <w:lang w:eastAsia="zh-CN"/>
        </w:rPr>
        <w:t>花费。如果客户购买了</w:t>
      </w:r>
      <w:r w:rsidRPr="00733EF6">
        <w:rPr>
          <w:rFonts w:eastAsia="SimSun"/>
          <w:szCs w:val="18"/>
          <w:lang w:eastAsia="zh-CN"/>
        </w:rPr>
        <w:t xml:space="preserve"> PDW </w:t>
      </w:r>
      <w:r w:rsidRPr="00733EF6">
        <w:rPr>
          <w:rFonts w:eastAsia="SimSun"/>
          <w:szCs w:val="18"/>
          <w:lang w:eastAsia="zh-CN"/>
        </w:rPr>
        <w:t>许可，微软将不根据对该产品的实际</w:t>
      </w:r>
      <w:r w:rsidRPr="00733EF6">
        <w:rPr>
          <w:rFonts w:eastAsia="SimSun"/>
          <w:szCs w:val="18"/>
          <w:lang w:eastAsia="zh-CN"/>
        </w:rPr>
        <w:t xml:space="preserve"> SA </w:t>
      </w:r>
      <w:r w:rsidRPr="00733EF6">
        <w:rPr>
          <w:rFonts w:eastAsia="SimSun"/>
          <w:szCs w:val="18"/>
          <w:lang w:eastAsia="zh-CN"/>
        </w:rPr>
        <w:t>花费奖励事件。</w:t>
      </w:r>
    </w:p>
    <w:p w:rsidR="00332DA2" w:rsidRPr="00733EF6" w:rsidRDefault="00332DA2" w:rsidP="00840F96">
      <w:pPr>
        <w:pStyle w:val="ProductList-Body"/>
        <w:ind w:left="180"/>
        <w:rPr>
          <w:rFonts w:eastAsia="SimSun"/>
          <w:lang w:eastAsia="zh-CN"/>
        </w:rPr>
      </w:pPr>
    </w:p>
    <w:p w:rsidR="00332DA2" w:rsidRPr="00733EF6" w:rsidRDefault="00332DA2" w:rsidP="00AE6EEA">
      <w:pPr>
        <w:pStyle w:val="ProductList-Body"/>
        <w:ind w:left="180"/>
        <w:rPr>
          <w:rFonts w:eastAsia="SimSun"/>
          <w:lang w:eastAsia="zh-CN"/>
        </w:rPr>
      </w:pPr>
      <w:r w:rsidRPr="00733EF6">
        <w:rPr>
          <w:rFonts w:eastAsia="SimSun"/>
          <w:color w:val="000000"/>
          <w:szCs w:val="18"/>
          <w:lang w:eastAsia="zh-CN"/>
        </w:rPr>
        <w:lastRenderedPageBreak/>
        <w:t>虽然所有合格客户都将获得无限全天候</w:t>
      </w:r>
      <w:r w:rsidRPr="00733EF6">
        <w:rPr>
          <w:rFonts w:eastAsia="SimSun"/>
          <w:color w:val="000000"/>
          <w:szCs w:val="18"/>
          <w:lang w:eastAsia="zh-CN"/>
        </w:rPr>
        <w:t xml:space="preserve"> (24x7) PRS </w:t>
      </w:r>
      <w:r w:rsidRPr="00733EF6">
        <w:rPr>
          <w:rFonts w:eastAsia="SimSun"/>
          <w:color w:val="000000"/>
          <w:szCs w:val="18"/>
          <w:lang w:eastAsia="zh-CN"/>
        </w:rPr>
        <w:t>事件，但是用于管理无限全天候</w:t>
      </w:r>
      <w:r w:rsidRPr="00733EF6">
        <w:rPr>
          <w:rFonts w:eastAsia="SimSun"/>
          <w:color w:val="000000"/>
          <w:szCs w:val="18"/>
          <w:lang w:eastAsia="zh-CN"/>
        </w:rPr>
        <w:t xml:space="preserve"> (24x7) PRS </w:t>
      </w:r>
      <w:r w:rsidRPr="00733EF6">
        <w:rPr>
          <w:rFonts w:eastAsia="SimSun"/>
          <w:color w:val="000000"/>
          <w:szCs w:val="18"/>
          <w:lang w:eastAsia="zh-CN"/>
        </w:rPr>
        <w:t>的允许的支持联系人数则取决于</w:t>
      </w:r>
      <w:r w:rsidRPr="00733EF6">
        <w:rPr>
          <w:rFonts w:eastAsia="SimSun"/>
          <w:color w:val="000000"/>
          <w:szCs w:val="18"/>
          <w:lang w:eastAsia="zh-CN"/>
        </w:rPr>
        <w:t xml:space="preserve"> SA </w:t>
      </w:r>
      <w:r w:rsidRPr="00733EF6">
        <w:rPr>
          <w:rFonts w:eastAsia="SimSun"/>
          <w:color w:val="000000"/>
          <w:szCs w:val="18"/>
          <w:lang w:eastAsia="zh-CN"/>
        </w:rPr>
        <w:t>花费。所有合格的客户至少可获得四个授权的联系人，此外其</w:t>
      </w:r>
      <w:r w:rsidRPr="00733EF6">
        <w:rPr>
          <w:rFonts w:eastAsia="SimSun"/>
          <w:color w:val="000000"/>
          <w:szCs w:val="18"/>
          <w:lang w:eastAsia="zh-CN"/>
        </w:rPr>
        <w:t xml:space="preserve"> SCE </w:t>
      </w:r>
      <w:r w:rsidRPr="00733EF6">
        <w:rPr>
          <w:rFonts w:eastAsia="SimSun"/>
          <w:color w:val="000000"/>
          <w:szCs w:val="18"/>
          <w:lang w:eastAsia="zh-CN"/>
        </w:rPr>
        <w:t>或其购买</w:t>
      </w:r>
      <w:r w:rsidRPr="00733EF6">
        <w:rPr>
          <w:rFonts w:eastAsia="SimSun"/>
          <w:color w:val="000000"/>
          <w:szCs w:val="18"/>
          <w:lang w:eastAsia="zh-CN"/>
        </w:rPr>
        <w:t xml:space="preserve"> PDW </w:t>
      </w:r>
      <w:r w:rsidRPr="00733EF6">
        <w:rPr>
          <w:rFonts w:eastAsia="SimSun"/>
          <w:color w:val="000000"/>
          <w:szCs w:val="18"/>
          <w:lang w:eastAsia="zh-CN"/>
        </w:rPr>
        <w:t>许可所依据的</w:t>
      </w:r>
      <w:r w:rsidRPr="00733EF6">
        <w:rPr>
          <w:rFonts w:eastAsia="SimSun"/>
          <w:color w:val="000000"/>
          <w:szCs w:val="18"/>
          <w:lang w:eastAsia="zh-CN"/>
        </w:rPr>
        <w:t xml:space="preserve"> VL </w:t>
      </w:r>
      <w:r w:rsidRPr="00733EF6">
        <w:rPr>
          <w:rFonts w:eastAsia="SimSun"/>
          <w:color w:val="000000"/>
          <w:szCs w:val="18"/>
          <w:lang w:eastAsia="zh-CN"/>
        </w:rPr>
        <w:t>计划下的</w:t>
      </w:r>
      <w:r w:rsidRPr="00733EF6">
        <w:rPr>
          <w:rFonts w:eastAsia="SimSun"/>
          <w:color w:val="000000"/>
          <w:szCs w:val="18"/>
          <w:lang w:eastAsia="zh-CN"/>
        </w:rPr>
        <w:t xml:space="preserve"> SA </w:t>
      </w:r>
      <w:r w:rsidRPr="00733EF6">
        <w:rPr>
          <w:rFonts w:eastAsia="SimSun"/>
          <w:color w:val="000000"/>
          <w:szCs w:val="18"/>
          <w:lang w:eastAsia="zh-CN"/>
        </w:rPr>
        <w:t>花费每增加</w:t>
      </w:r>
      <w:r w:rsidRPr="00733EF6">
        <w:rPr>
          <w:rFonts w:eastAsia="SimSun"/>
          <w:color w:val="000000"/>
          <w:szCs w:val="18"/>
          <w:lang w:eastAsia="zh-CN"/>
        </w:rPr>
        <w:t xml:space="preserve"> $125000 </w:t>
      </w:r>
      <w:r w:rsidRPr="00733EF6">
        <w:rPr>
          <w:rFonts w:eastAsia="SimSun"/>
          <w:color w:val="000000"/>
          <w:szCs w:val="18"/>
          <w:lang w:eastAsia="zh-CN"/>
        </w:rPr>
        <w:t>就可多得一个联系人。如果协议以外币结算，则合格的客户至少可获得四个授权的联系人，此外其</w:t>
      </w:r>
      <w:r w:rsidRPr="00733EF6">
        <w:rPr>
          <w:rFonts w:eastAsia="SimSun"/>
          <w:color w:val="000000"/>
          <w:szCs w:val="18"/>
          <w:lang w:eastAsia="zh-CN"/>
        </w:rPr>
        <w:t xml:space="preserve"> SA </w:t>
      </w:r>
      <w:r w:rsidRPr="00733EF6">
        <w:rPr>
          <w:rFonts w:eastAsia="SimSun"/>
          <w:color w:val="000000"/>
          <w:szCs w:val="18"/>
          <w:lang w:eastAsia="zh-CN"/>
        </w:rPr>
        <w:t>花费每增加适用外币结算的年平均</w:t>
      </w:r>
      <w:r w:rsidRPr="00733EF6">
        <w:rPr>
          <w:rFonts w:eastAsia="SimSun"/>
          <w:color w:val="000000"/>
          <w:szCs w:val="18"/>
          <w:lang w:eastAsia="zh-CN"/>
        </w:rPr>
        <w:t xml:space="preserve"> SA </w:t>
      </w:r>
      <w:r w:rsidRPr="00733EF6">
        <w:rPr>
          <w:rFonts w:eastAsia="SimSun"/>
          <w:color w:val="000000"/>
          <w:szCs w:val="18"/>
          <w:lang w:eastAsia="zh-CN"/>
        </w:rPr>
        <w:t>花费</w:t>
      </w:r>
      <w:r w:rsidRPr="00733EF6">
        <w:rPr>
          <w:rFonts w:eastAsia="SimSun"/>
          <w:color w:val="000000"/>
          <w:szCs w:val="18"/>
          <w:lang w:eastAsia="zh-CN"/>
        </w:rPr>
        <w:t xml:space="preserve"> $125000</w:t>
      </w:r>
      <w:r w:rsidRPr="00733EF6">
        <w:rPr>
          <w:rFonts w:eastAsia="SimSun"/>
          <w:color w:val="000000"/>
          <w:szCs w:val="18"/>
          <w:lang w:eastAsia="zh-CN"/>
        </w:rPr>
        <w:t>，就可多得一个联系人。如下表所示：</w:t>
      </w:r>
    </w:p>
    <w:p w:rsidR="00332DA2" w:rsidRPr="00733EF6" w:rsidRDefault="00332DA2" w:rsidP="00840F96">
      <w:pPr>
        <w:pStyle w:val="ProductList-Body"/>
        <w:ind w:left="180"/>
        <w:rPr>
          <w:rFonts w:eastAsia="SimSun"/>
          <w:lang w:eastAsia="zh-CN"/>
        </w:rPr>
      </w:pPr>
    </w:p>
    <w:p w:rsidR="00332DA2" w:rsidRPr="00733EF6" w:rsidRDefault="00332DA2" w:rsidP="00840F96">
      <w:pPr>
        <w:pStyle w:val="ProductList-Body"/>
        <w:ind w:left="180"/>
        <w:rPr>
          <w:rFonts w:eastAsia="SimSun"/>
          <w:lang w:eastAsia="zh-CN"/>
        </w:rPr>
      </w:pPr>
      <w:r w:rsidRPr="00733EF6">
        <w:rPr>
          <w:rFonts w:eastAsia="SimSun"/>
          <w:color w:val="000000"/>
          <w:szCs w:val="18"/>
          <w:lang w:eastAsia="zh-CN"/>
        </w:rPr>
        <w:t>下表适用于拥有</w:t>
      </w:r>
      <w:r w:rsidRPr="00733EF6">
        <w:rPr>
          <w:rFonts w:eastAsia="SimSun"/>
          <w:color w:val="000000"/>
          <w:szCs w:val="18"/>
          <w:lang w:eastAsia="zh-CN"/>
        </w:rPr>
        <w:t xml:space="preserve"> SCE </w:t>
      </w:r>
      <w:r w:rsidRPr="00733EF6">
        <w:rPr>
          <w:rFonts w:eastAsia="SimSun"/>
          <w:color w:val="000000"/>
          <w:szCs w:val="18"/>
          <w:lang w:eastAsia="zh-CN"/>
        </w:rPr>
        <w:t>或拥有</w:t>
      </w:r>
      <w:r w:rsidRPr="00733EF6">
        <w:rPr>
          <w:rFonts w:eastAsia="SimSun"/>
          <w:color w:val="000000"/>
          <w:szCs w:val="18"/>
          <w:lang w:eastAsia="zh-CN"/>
        </w:rPr>
        <w:t xml:space="preserve"> PDW </w:t>
      </w:r>
      <w:r w:rsidRPr="00733EF6">
        <w:rPr>
          <w:rFonts w:eastAsia="SimSun"/>
          <w:color w:val="000000"/>
          <w:szCs w:val="18"/>
          <w:lang w:eastAsia="zh-CN"/>
        </w:rPr>
        <w:t>许可的客户：</w:t>
      </w:r>
    </w:p>
    <w:p w:rsidR="00332DA2" w:rsidRPr="00733EF6" w:rsidRDefault="00332DA2" w:rsidP="00332DA2">
      <w:pPr>
        <w:pStyle w:val="ProductList-Body"/>
        <w:rPr>
          <w:rFonts w:eastAsia="SimSun"/>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733EF6" w:rsidTr="00FC61DD">
        <w:trPr>
          <w:tblHeader/>
        </w:trPr>
        <w:tc>
          <w:tcPr>
            <w:tcW w:w="2812" w:type="dxa"/>
            <w:shd w:val="clear" w:color="auto" w:fill="0072C6"/>
            <w:tcMar>
              <w:top w:w="0" w:type="dxa"/>
              <w:left w:w="108" w:type="dxa"/>
              <w:bottom w:w="0" w:type="dxa"/>
              <w:right w:w="108" w:type="dxa"/>
            </w:tcMar>
            <w:hideMark/>
          </w:tcPr>
          <w:p w:rsidR="00332DA2" w:rsidRPr="00733EF6" w:rsidRDefault="00332DA2" w:rsidP="00395D5F">
            <w:pPr>
              <w:pStyle w:val="ProductList-Body"/>
              <w:spacing w:before="20" w:after="20"/>
              <w:rPr>
                <w:rFonts w:eastAsia="SimSun"/>
                <w:color w:val="FFFFFF" w:themeColor="background1"/>
                <w:szCs w:val="18"/>
              </w:rPr>
            </w:pPr>
            <w:r w:rsidRPr="00733EF6">
              <w:rPr>
                <w:rFonts w:eastAsia="SimSun"/>
                <w:bCs/>
                <w:color w:val="FFFFFF" w:themeColor="background1"/>
                <w:szCs w:val="18"/>
              </w:rPr>
              <w:t>年平均</w:t>
            </w:r>
            <w:r w:rsidRPr="00733EF6">
              <w:rPr>
                <w:rFonts w:eastAsia="SimSun"/>
                <w:bCs/>
                <w:color w:val="FFFFFF" w:themeColor="background1"/>
                <w:szCs w:val="18"/>
              </w:rPr>
              <w:t xml:space="preserve"> SA </w:t>
            </w:r>
            <w:r w:rsidRPr="00733EF6">
              <w:rPr>
                <w:rFonts w:eastAsia="SimSun"/>
                <w:bCs/>
                <w:color w:val="FFFFFF" w:themeColor="background1"/>
                <w:szCs w:val="18"/>
              </w:rPr>
              <w:t>花费</w:t>
            </w:r>
          </w:p>
        </w:tc>
        <w:tc>
          <w:tcPr>
            <w:tcW w:w="2745" w:type="dxa"/>
            <w:shd w:val="clear" w:color="auto" w:fill="0072C6"/>
            <w:tcMar>
              <w:top w:w="0" w:type="dxa"/>
              <w:left w:w="108" w:type="dxa"/>
              <w:bottom w:w="0" w:type="dxa"/>
              <w:right w:w="108" w:type="dxa"/>
            </w:tcMar>
            <w:hideMark/>
          </w:tcPr>
          <w:p w:rsidR="00332DA2" w:rsidRPr="00733EF6" w:rsidRDefault="00332DA2" w:rsidP="00395D5F">
            <w:pPr>
              <w:pStyle w:val="ProductList-Body"/>
              <w:spacing w:before="20" w:after="20"/>
              <w:rPr>
                <w:rFonts w:eastAsia="SimSun"/>
                <w:color w:val="FFFFFF" w:themeColor="background1"/>
                <w:szCs w:val="18"/>
              </w:rPr>
            </w:pPr>
            <w:r w:rsidRPr="00733EF6">
              <w:rPr>
                <w:rFonts w:eastAsia="SimSun"/>
                <w:bCs/>
                <w:color w:val="FFFFFF" w:themeColor="background1"/>
                <w:szCs w:val="18"/>
              </w:rPr>
              <w:t>允许的支持联系人数</w:t>
            </w:r>
          </w:p>
        </w:tc>
      </w:tr>
      <w:tr w:rsidR="00332DA2" w:rsidRPr="00733EF6" w:rsidTr="00FC61DD">
        <w:tc>
          <w:tcPr>
            <w:tcW w:w="2812" w:type="dxa"/>
            <w:tcMar>
              <w:top w:w="0" w:type="dxa"/>
              <w:left w:w="108" w:type="dxa"/>
              <w:bottom w:w="0" w:type="dxa"/>
              <w:right w:w="108" w:type="dxa"/>
            </w:tcMar>
            <w:hideMark/>
          </w:tcPr>
          <w:p w:rsidR="00332DA2" w:rsidRPr="00733EF6" w:rsidRDefault="00332DA2" w:rsidP="00AE6EEA">
            <w:pPr>
              <w:pStyle w:val="ProductList-Body"/>
              <w:rPr>
                <w:rFonts w:eastAsia="SimSun"/>
                <w:color w:val="000000"/>
                <w:szCs w:val="18"/>
              </w:rPr>
            </w:pPr>
            <w:r w:rsidRPr="00733EF6">
              <w:rPr>
                <w:rFonts w:eastAsia="SimSun"/>
                <w:color w:val="000000"/>
                <w:szCs w:val="18"/>
              </w:rPr>
              <w:t>$250000 - $374999</w:t>
            </w:r>
          </w:p>
        </w:tc>
        <w:tc>
          <w:tcPr>
            <w:tcW w:w="2745" w:type="dxa"/>
            <w:tcMar>
              <w:top w:w="0" w:type="dxa"/>
              <w:left w:w="108" w:type="dxa"/>
              <w:bottom w:w="0" w:type="dxa"/>
              <w:right w:w="108" w:type="dxa"/>
            </w:tcMar>
            <w:hideMark/>
          </w:tcPr>
          <w:p w:rsidR="00332DA2" w:rsidRPr="00733EF6" w:rsidRDefault="00332DA2" w:rsidP="00332DA2">
            <w:pPr>
              <w:pStyle w:val="ProductList-Body"/>
              <w:rPr>
                <w:rFonts w:eastAsia="SimSun"/>
                <w:color w:val="000000"/>
                <w:szCs w:val="18"/>
              </w:rPr>
            </w:pPr>
            <w:r w:rsidRPr="00733EF6">
              <w:rPr>
                <w:rFonts w:eastAsia="SimSun"/>
                <w:color w:val="000000"/>
                <w:szCs w:val="18"/>
              </w:rPr>
              <w:t>4</w:t>
            </w:r>
          </w:p>
        </w:tc>
      </w:tr>
      <w:tr w:rsidR="00332DA2" w:rsidRPr="00733EF6" w:rsidTr="00FC61DD">
        <w:tc>
          <w:tcPr>
            <w:tcW w:w="2812" w:type="dxa"/>
            <w:tcMar>
              <w:top w:w="0" w:type="dxa"/>
              <w:left w:w="108" w:type="dxa"/>
              <w:bottom w:w="0" w:type="dxa"/>
              <w:right w:w="108" w:type="dxa"/>
            </w:tcMar>
            <w:hideMark/>
          </w:tcPr>
          <w:p w:rsidR="00332DA2" w:rsidRPr="00733EF6" w:rsidRDefault="00332DA2" w:rsidP="00AE6EEA">
            <w:pPr>
              <w:pStyle w:val="ProductList-Body"/>
              <w:rPr>
                <w:rFonts w:eastAsia="SimSun"/>
                <w:szCs w:val="18"/>
              </w:rPr>
            </w:pPr>
            <w:r w:rsidRPr="00733EF6">
              <w:rPr>
                <w:rFonts w:eastAsia="SimSun"/>
                <w:szCs w:val="18"/>
              </w:rPr>
              <w:t>$375000 - $499999</w:t>
            </w:r>
          </w:p>
        </w:tc>
        <w:tc>
          <w:tcPr>
            <w:tcW w:w="2745" w:type="dxa"/>
            <w:tcMar>
              <w:top w:w="0" w:type="dxa"/>
              <w:left w:w="108" w:type="dxa"/>
              <w:bottom w:w="0" w:type="dxa"/>
              <w:right w:w="108" w:type="dxa"/>
            </w:tcMar>
            <w:hideMark/>
          </w:tcPr>
          <w:p w:rsidR="00332DA2" w:rsidRPr="00733EF6" w:rsidRDefault="00332DA2" w:rsidP="00332DA2">
            <w:pPr>
              <w:pStyle w:val="ProductList-Body"/>
              <w:rPr>
                <w:rFonts w:eastAsia="SimSun"/>
                <w:szCs w:val="18"/>
              </w:rPr>
            </w:pPr>
            <w:r w:rsidRPr="00733EF6">
              <w:rPr>
                <w:rFonts w:eastAsia="SimSun"/>
                <w:szCs w:val="18"/>
              </w:rPr>
              <w:t>5</w:t>
            </w:r>
          </w:p>
        </w:tc>
      </w:tr>
      <w:tr w:rsidR="00332DA2" w:rsidRPr="00733EF6" w:rsidTr="00FC61DD">
        <w:tc>
          <w:tcPr>
            <w:tcW w:w="2812" w:type="dxa"/>
            <w:tcMar>
              <w:top w:w="0" w:type="dxa"/>
              <w:left w:w="108" w:type="dxa"/>
              <w:bottom w:w="0" w:type="dxa"/>
              <w:right w:w="108" w:type="dxa"/>
            </w:tcMar>
            <w:hideMark/>
          </w:tcPr>
          <w:p w:rsidR="00332DA2" w:rsidRPr="00733EF6" w:rsidRDefault="00332DA2" w:rsidP="00AE6EEA">
            <w:pPr>
              <w:pStyle w:val="ProductList-Body"/>
              <w:rPr>
                <w:rFonts w:eastAsia="SimSun"/>
                <w:szCs w:val="18"/>
              </w:rPr>
            </w:pPr>
            <w:r w:rsidRPr="00733EF6">
              <w:rPr>
                <w:rFonts w:eastAsia="SimSun"/>
                <w:szCs w:val="18"/>
              </w:rPr>
              <w:t>$500000 - $624999</w:t>
            </w:r>
          </w:p>
        </w:tc>
        <w:tc>
          <w:tcPr>
            <w:tcW w:w="2745" w:type="dxa"/>
            <w:tcMar>
              <w:top w:w="0" w:type="dxa"/>
              <w:left w:w="108" w:type="dxa"/>
              <w:bottom w:w="0" w:type="dxa"/>
              <w:right w:w="108" w:type="dxa"/>
            </w:tcMar>
            <w:hideMark/>
          </w:tcPr>
          <w:p w:rsidR="00332DA2" w:rsidRPr="00733EF6" w:rsidRDefault="00332DA2" w:rsidP="00332DA2">
            <w:pPr>
              <w:pStyle w:val="ProductList-Body"/>
              <w:rPr>
                <w:rFonts w:eastAsia="SimSun"/>
                <w:szCs w:val="18"/>
              </w:rPr>
            </w:pPr>
            <w:r w:rsidRPr="00733EF6">
              <w:rPr>
                <w:rFonts w:eastAsia="SimSun"/>
                <w:szCs w:val="18"/>
              </w:rPr>
              <w:t>6</w:t>
            </w:r>
          </w:p>
        </w:tc>
      </w:tr>
      <w:tr w:rsidR="00332DA2" w:rsidRPr="00733EF6" w:rsidTr="00FC61DD">
        <w:tc>
          <w:tcPr>
            <w:tcW w:w="2812" w:type="dxa"/>
            <w:tcMar>
              <w:top w:w="0" w:type="dxa"/>
              <w:left w:w="108" w:type="dxa"/>
              <w:bottom w:w="0" w:type="dxa"/>
              <w:right w:w="108" w:type="dxa"/>
            </w:tcMar>
            <w:hideMark/>
          </w:tcPr>
          <w:p w:rsidR="00332DA2" w:rsidRPr="00733EF6" w:rsidRDefault="00332DA2" w:rsidP="00AE6EEA">
            <w:pPr>
              <w:pStyle w:val="ProductList-Body"/>
              <w:rPr>
                <w:rFonts w:eastAsia="SimSun"/>
                <w:szCs w:val="18"/>
              </w:rPr>
            </w:pPr>
            <w:r w:rsidRPr="00733EF6">
              <w:rPr>
                <w:rFonts w:eastAsia="SimSun"/>
                <w:szCs w:val="18"/>
              </w:rPr>
              <w:t>$625000 - $749999</w:t>
            </w:r>
          </w:p>
        </w:tc>
        <w:tc>
          <w:tcPr>
            <w:tcW w:w="2745" w:type="dxa"/>
            <w:tcMar>
              <w:top w:w="0" w:type="dxa"/>
              <w:left w:w="108" w:type="dxa"/>
              <w:bottom w:w="0" w:type="dxa"/>
              <w:right w:w="108" w:type="dxa"/>
            </w:tcMar>
            <w:hideMark/>
          </w:tcPr>
          <w:p w:rsidR="00332DA2" w:rsidRPr="00733EF6" w:rsidRDefault="00332DA2" w:rsidP="00332DA2">
            <w:pPr>
              <w:pStyle w:val="ProductList-Body"/>
              <w:rPr>
                <w:rFonts w:eastAsia="SimSun"/>
                <w:szCs w:val="18"/>
              </w:rPr>
            </w:pPr>
            <w:r w:rsidRPr="00733EF6">
              <w:rPr>
                <w:rFonts w:eastAsia="SimSun"/>
                <w:szCs w:val="18"/>
              </w:rPr>
              <w:t>7</w:t>
            </w:r>
          </w:p>
        </w:tc>
      </w:tr>
      <w:tr w:rsidR="00332DA2" w:rsidRPr="00733EF6" w:rsidTr="00FC61DD">
        <w:tc>
          <w:tcPr>
            <w:tcW w:w="2812" w:type="dxa"/>
            <w:tcMar>
              <w:top w:w="0" w:type="dxa"/>
              <w:left w:w="108" w:type="dxa"/>
              <w:bottom w:w="0" w:type="dxa"/>
              <w:right w:w="108" w:type="dxa"/>
            </w:tcMar>
            <w:hideMark/>
          </w:tcPr>
          <w:p w:rsidR="00332DA2" w:rsidRPr="00733EF6" w:rsidRDefault="00332DA2" w:rsidP="00AE6EEA">
            <w:pPr>
              <w:pStyle w:val="ProductList-Body"/>
              <w:rPr>
                <w:rFonts w:eastAsia="SimSun"/>
                <w:szCs w:val="18"/>
              </w:rPr>
            </w:pPr>
            <w:r w:rsidRPr="00733EF6">
              <w:rPr>
                <w:rFonts w:eastAsia="SimSun"/>
                <w:szCs w:val="18"/>
              </w:rPr>
              <w:t>$750000 - $874999</w:t>
            </w:r>
          </w:p>
        </w:tc>
        <w:tc>
          <w:tcPr>
            <w:tcW w:w="2745" w:type="dxa"/>
            <w:tcMar>
              <w:top w:w="0" w:type="dxa"/>
              <w:left w:w="108" w:type="dxa"/>
              <w:bottom w:w="0" w:type="dxa"/>
              <w:right w:w="108" w:type="dxa"/>
            </w:tcMar>
            <w:hideMark/>
          </w:tcPr>
          <w:p w:rsidR="00332DA2" w:rsidRPr="00733EF6" w:rsidRDefault="00332DA2" w:rsidP="00332DA2">
            <w:pPr>
              <w:pStyle w:val="ProductList-Body"/>
              <w:rPr>
                <w:rFonts w:eastAsia="SimSun"/>
                <w:szCs w:val="18"/>
              </w:rPr>
            </w:pPr>
            <w:r w:rsidRPr="00733EF6">
              <w:rPr>
                <w:rFonts w:eastAsia="SimSun"/>
                <w:szCs w:val="18"/>
              </w:rPr>
              <w:t>8</w:t>
            </w:r>
          </w:p>
        </w:tc>
      </w:tr>
    </w:tbl>
    <w:p w:rsidR="00332DA2" w:rsidRPr="00733EF6" w:rsidRDefault="00332DA2" w:rsidP="00332DA2">
      <w:pPr>
        <w:pStyle w:val="ProductList-Body"/>
        <w:rPr>
          <w:rFonts w:eastAsia="SimSun"/>
        </w:rPr>
      </w:pPr>
    </w:p>
    <w:p w:rsidR="00332DA2" w:rsidRPr="00733EF6" w:rsidRDefault="00332DA2" w:rsidP="00840F96">
      <w:pPr>
        <w:pStyle w:val="ProductList-Body"/>
        <w:ind w:left="180"/>
        <w:rPr>
          <w:rFonts w:eastAsia="SimSun"/>
          <w:lang w:eastAsia="zh-CN"/>
        </w:rPr>
      </w:pPr>
      <w:r w:rsidRPr="00733EF6">
        <w:rPr>
          <w:rFonts w:eastAsia="SimSun"/>
          <w:szCs w:val="18"/>
          <w:lang w:eastAsia="zh-CN"/>
        </w:rPr>
        <w:t>无限的全天候</w:t>
      </w:r>
      <w:r w:rsidRPr="00733EF6">
        <w:rPr>
          <w:rFonts w:eastAsia="SimSun"/>
          <w:szCs w:val="18"/>
          <w:lang w:eastAsia="zh-CN"/>
        </w:rPr>
        <w:t xml:space="preserve"> (24x7) PRS </w:t>
      </w:r>
      <w:r w:rsidRPr="00733EF6">
        <w:rPr>
          <w:rFonts w:eastAsia="SimSun"/>
          <w:szCs w:val="18"/>
          <w:lang w:eastAsia="zh-CN"/>
        </w:rPr>
        <w:t>权益仅包括问题解决服务。技术客户经理</w:t>
      </w:r>
      <w:r w:rsidRPr="00733EF6">
        <w:rPr>
          <w:rFonts w:eastAsia="SimSun"/>
          <w:szCs w:val="18"/>
          <w:lang w:eastAsia="zh-CN"/>
        </w:rPr>
        <w:t xml:space="preserve"> (TAM) </w:t>
      </w:r>
      <w:r w:rsidRPr="00733EF6">
        <w:rPr>
          <w:rFonts w:eastAsia="SimSun"/>
          <w:szCs w:val="18"/>
          <w:lang w:eastAsia="zh-CN"/>
        </w:rPr>
        <w:t>或</w:t>
      </w:r>
      <w:r w:rsidRPr="00733EF6">
        <w:rPr>
          <w:rFonts w:eastAsia="SimSun"/>
          <w:szCs w:val="18"/>
          <w:lang w:eastAsia="zh-CN"/>
        </w:rPr>
        <w:t xml:space="preserve"> Designated Support Engineer (DSE) </w:t>
      </w:r>
      <w:r w:rsidRPr="00733EF6">
        <w:rPr>
          <w:rFonts w:eastAsia="SimSun"/>
          <w:szCs w:val="18"/>
          <w:lang w:eastAsia="zh-CN"/>
        </w:rPr>
        <w:t>在解决事件时花费的所有时间将按客户的高级服务协议记账。</w:t>
      </w:r>
    </w:p>
    <w:p w:rsidR="00332DA2" w:rsidRPr="00733EF6" w:rsidRDefault="00332DA2" w:rsidP="00332DA2">
      <w:pPr>
        <w:pStyle w:val="ProductList-Body"/>
        <w:rPr>
          <w:rFonts w:eastAsia="SimSun"/>
          <w:lang w:eastAsia="zh-CN"/>
        </w:rPr>
      </w:pPr>
    </w:p>
    <w:p w:rsidR="00332DA2" w:rsidRPr="00733EF6" w:rsidRDefault="00332DA2" w:rsidP="00432379">
      <w:pPr>
        <w:pStyle w:val="ProductList-SubSubSectionHeading"/>
        <w:outlineLvl w:val="2"/>
        <w:rPr>
          <w:rFonts w:eastAsia="SimSun"/>
          <w:lang w:eastAsia="zh-CN"/>
        </w:rPr>
      </w:pPr>
      <w:bookmarkStart w:id="1663" w:name="SA_SystemCenterGlobalServiceMonitor"/>
      <w:bookmarkStart w:id="1664" w:name="_Toc336338239"/>
      <w:r w:rsidRPr="00733EF6">
        <w:rPr>
          <w:rFonts w:eastAsia="SimSun"/>
          <w:b/>
          <w:vanish/>
          <w:color w:val="00188F"/>
          <w:lang w:eastAsia="zh-CN"/>
        </w:rPr>
        <w:cr/>
      </w:r>
      <w:bookmarkStart w:id="1665" w:name="_Toc379797450"/>
      <w:bookmarkStart w:id="1666" w:name="_Toc380513486"/>
      <w:bookmarkStart w:id="1667" w:name="_Toc380655536"/>
      <w:bookmarkStart w:id="1668" w:name="_Toc388090943"/>
      <w:bookmarkStart w:id="1669" w:name="_Toc388112884"/>
      <w:bookmarkStart w:id="1670" w:name="_Toc389114880"/>
      <w:r w:rsidRPr="00733EF6">
        <w:rPr>
          <w:rFonts w:eastAsia="SimSun"/>
          <w:b/>
          <w:color w:val="00188F"/>
          <w:lang w:eastAsia="zh-CN"/>
        </w:rPr>
        <w:t xml:space="preserve">System Center </w:t>
      </w:r>
      <w:r w:rsidRPr="00733EF6">
        <w:rPr>
          <w:rFonts w:eastAsia="SimSun"/>
          <w:b/>
          <w:color w:val="00188F"/>
          <w:lang w:eastAsia="zh-CN"/>
        </w:rPr>
        <w:t>全局服务监视器</w:t>
      </w:r>
      <w:bookmarkEnd w:id="1663"/>
      <w:bookmarkEnd w:id="1665"/>
      <w:bookmarkEnd w:id="1666"/>
      <w:bookmarkEnd w:id="1667"/>
      <w:bookmarkEnd w:id="1668"/>
      <w:bookmarkEnd w:id="1669"/>
      <w:bookmarkEnd w:id="1670"/>
    </w:p>
    <w:p w:rsidR="00332DA2" w:rsidRPr="00733EF6" w:rsidRDefault="00332DA2" w:rsidP="00332DA2">
      <w:pPr>
        <w:pStyle w:val="ProductList-Body"/>
        <w:rPr>
          <w:rFonts w:eastAsia="SimSun"/>
          <w:lang w:eastAsia="zh-CN"/>
        </w:rPr>
      </w:pPr>
      <w:r w:rsidRPr="00733EF6">
        <w:rPr>
          <w:rFonts w:eastAsia="SimSun" w:cs="Tahoma"/>
          <w:szCs w:val="18"/>
          <w:lang w:eastAsia="zh-CN"/>
        </w:rPr>
        <w:t>如果客户拥有下表中标出的管理许可的有效</w:t>
      </w:r>
      <w:r w:rsidRPr="00733EF6">
        <w:rPr>
          <w:rFonts w:eastAsia="SimSun" w:cs="Tahoma"/>
          <w:szCs w:val="18"/>
          <w:lang w:eastAsia="zh-CN"/>
        </w:rPr>
        <w:t xml:space="preserve"> SA </w:t>
      </w:r>
      <w:r w:rsidRPr="00733EF6">
        <w:rPr>
          <w:rFonts w:eastAsia="SimSun" w:cs="Tahoma"/>
          <w:szCs w:val="18"/>
          <w:lang w:eastAsia="zh-CN"/>
        </w:rPr>
        <w:t>范围，则有资格按照</w:t>
      </w:r>
      <w:r w:rsidRPr="00733EF6">
        <w:rPr>
          <w:rFonts w:eastAsia="SimSun" w:cs="Tahoma"/>
          <w:szCs w:val="18"/>
          <w:lang w:eastAsia="zh-CN"/>
        </w:rPr>
        <w:t xml:space="preserve"> PUR </w:t>
      </w:r>
      <w:r w:rsidRPr="00733EF6">
        <w:rPr>
          <w:rFonts w:eastAsia="SimSun" w:cs="Tahoma"/>
          <w:szCs w:val="18"/>
          <w:lang w:eastAsia="zh-CN"/>
        </w:rPr>
        <w:t>中的规定使用</w:t>
      </w:r>
      <w:r w:rsidRPr="00733EF6">
        <w:rPr>
          <w:rFonts w:eastAsia="SimSun" w:cs="Tahoma"/>
          <w:szCs w:val="18"/>
          <w:lang w:eastAsia="zh-CN"/>
        </w:rPr>
        <w:t xml:space="preserve"> System Center </w:t>
      </w:r>
      <w:r w:rsidRPr="00733EF6">
        <w:rPr>
          <w:rFonts w:eastAsia="SimSun" w:cs="Tahoma"/>
          <w:szCs w:val="18"/>
          <w:lang w:eastAsia="zh-CN"/>
        </w:rPr>
        <w:t>全局服务监视器。</w:t>
      </w:r>
    </w:p>
    <w:p w:rsidR="00332DA2" w:rsidRPr="00733EF6" w:rsidRDefault="00332DA2" w:rsidP="00332DA2">
      <w:pPr>
        <w:pStyle w:val="ProductList-Body"/>
        <w:rPr>
          <w:rFonts w:eastAsia="SimSun"/>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33EF6" w:rsidTr="00FC61DD">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733EF6" w:rsidRDefault="00332DA2" w:rsidP="00395D5F">
            <w:pPr>
              <w:pStyle w:val="ProductList-Body"/>
              <w:spacing w:before="20" w:after="20"/>
              <w:rPr>
                <w:rFonts w:eastAsia="SimSun" w:cs="Tahoma"/>
                <w:color w:val="FFFFFF" w:themeColor="background1"/>
                <w:szCs w:val="18"/>
              </w:rPr>
            </w:pPr>
            <w:r w:rsidRPr="00733EF6">
              <w:rPr>
                <w:rFonts w:eastAsia="SimSun" w:cs="Tahoma"/>
                <w:color w:val="FFFFFF" w:themeColor="background1"/>
                <w:szCs w:val="18"/>
              </w:rPr>
              <w:t>合格管理许可</w:t>
            </w:r>
          </w:p>
        </w:tc>
      </w:tr>
      <w:tr w:rsidR="00332DA2" w:rsidRPr="00733EF6" w:rsidTr="00FC61DD">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33EF6" w:rsidRDefault="00332DA2" w:rsidP="00332DA2">
            <w:pPr>
              <w:pStyle w:val="ProductList-Body"/>
              <w:rPr>
                <w:rFonts w:eastAsia="SimSun" w:cs="Tahoma"/>
                <w:szCs w:val="18"/>
              </w:rPr>
            </w:pPr>
            <w:r w:rsidRPr="00733EF6">
              <w:rPr>
                <w:rFonts w:eastAsia="SimSun" w:cs="Tahoma"/>
                <w:szCs w:val="18"/>
              </w:rPr>
              <w:t xml:space="preserve">System Center Datacenter </w:t>
            </w:r>
            <w:r w:rsidRPr="00733EF6">
              <w:rPr>
                <w:rFonts w:eastAsia="SimSun" w:cs="Tahoma"/>
                <w:szCs w:val="18"/>
              </w:rPr>
              <w:t>服务器管理许可</w:t>
            </w:r>
          </w:p>
        </w:tc>
      </w:tr>
      <w:tr w:rsidR="00332DA2" w:rsidRPr="00733EF6" w:rsidTr="00FC61DD">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33EF6" w:rsidRDefault="00332DA2" w:rsidP="00332DA2">
            <w:pPr>
              <w:pStyle w:val="ProductList-Body"/>
              <w:rPr>
                <w:rFonts w:eastAsia="SimSun" w:cs="Tahoma"/>
                <w:szCs w:val="18"/>
              </w:rPr>
            </w:pPr>
            <w:r w:rsidRPr="00733EF6">
              <w:rPr>
                <w:rFonts w:eastAsia="SimSun" w:cs="Tahoma"/>
                <w:szCs w:val="18"/>
              </w:rPr>
              <w:t xml:space="preserve">System Center Standard </w:t>
            </w:r>
            <w:r w:rsidRPr="00733EF6">
              <w:rPr>
                <w:rFonts w:eastAsia="SimSun" w:cs="Tahoma"/>
                <w:szCs w:val="18"/>
              </w:rPr>
              <w:t>服务器管理许可</w:t>
            </w:r>
          </w:p>
        </w:tc>
      </w:tr>
    </w:tbl>
    <w:p w:rsidR="00332DA2" w:rsidRPr="00733EF6" w:rsidRDefault="00332DA2" w:rsidP="00332DA2">
      <w:pPr>
        <w:pStyle w:val="ProductList-Body"/>
        <w:rPr>
          <w:rFonts w:eastAsia="SimSun"/>
        </w:rPr>
      </w:pPr>
    </w:p>
    <w:p w:rsidR="00332DA2" w:rsidRPr="00733EF6" w:rsidRDefault="00332DA2" w:rsidP="00432379">
      <w:pPr>
        <w:pStyle w:val="ProductList-SubSubSectionHeading"/>
        <w:outlineLvl w:val="2"/>
        <w:rPr>
          <w:rFonts w:eastAsia="SimSun"/>
        </w:rPr>
      </w:pPr>
      <w:bookmarkStart w:id="1671" w:name="_Toc372892146"/>
      <w:bookmarkStart w:id="1672" w:name="_Toc379797451"/>
      <w:bookmarkStart w:id="1673" w:name="_Toc380513487"/>
      <w:bookmarkStart w:id="1674" w:name="_Toc380655537"/>
      <w:bookmarkStart w:id="1675" w:name="_Toc388090944"/>
      <w:bookmarkStart w:id="1676" w:name="_Toc388112885"/>
      <w:bookmarkStart w:id="1677" w:name="_Toc389114881"/>
      <w:bookmarkStart w:id="1678" w:name="SA_BackUpDisasterRecovery"/>
      <w:r w:rsidRPr="00733EF6">
        <w:rPr>
          <w:rFonts w:eastAsia="SimSun"/>
          <w:b/>
          <w:color w:val="00188F"/>
        </w:rPr>
        <w:t>灾难恢复备份</w:t>
      </w:r>
      <w:bookmarkEnd w:id="1664"/>
      <w:bookmarkEnd w:id="1671"/>
      <w:bookmarkEnd w:id="1672"/>
      <w:bookmarkEnd w:id="1673"/>
      <w:bookmarkEnd w:id="1674"/>
      <w:bookmarkEnd w:id="1675"/>
      <w:bookmarkEnd w:id="1676"/>
      <w:bookmarkEnd w:id="1677"/>
      <w:r w:rsidRPr="00733EF6">
        <w:rPr>
          <w:rFonts w:eastAsia="SimSun"/>
          <w:b/>
        </w:rPr>
        <w:t xml:space="preserve"> </w:t>
      </w:r>
      <w:bookmarkEnd w:id="1678"/>
    </w:p>
    <w:p w:rsidR="00332DA2" w:rsidRPr="00733EF6" w:rsidRDefault="006F6997" w:rsidP="00332DA2">
      <w:pPr>
        <w:pStyle w:val="ProductList-Body"/>
        <w:rPr>
          <w:rFonts w:eastAsia="SimSun"/>
          <w:lang w:eastAsia="zh-CN"/>
        </w:rPr>
      </w:pPr>
      <w:r w:rsidRPr="00733EF6">
        <w:rPr>
          <w:rFonts w:eastAsia="SimSun" w:cs="Tahoma"/>
          <w:szCs w:val="18"/>
          <w:lang w:eastAsia="zh-CN"/>
        </w:rPr>
        <w:t>如果客户拥有合格服务器产品及相关</w:t>
      </w:r>
      <w:r w:rsidRPr="00733EF6">
        <w:rPr>
          <w:rFonts w:eastAsia="SimSun" w:cs="Tahoma"/>
          <w:szCs w:val="18"/>
          <w:lang w:eastAsia="zh-CN"/>
        </w:rPr>
        <w:t xml:space="preserve"> CAL </w:t>
      </w:r>
      <w:r w:rsidRPr="00733EF6">
        <w:rPr>
          <w:rFonts w:eastAsia="SimSun" w:cs="Tahoma"/>
          <w:szCs w:val="18"/>
          <w:lang w:eastAsia="zh-CN"/>
        </w:rPr>
        <w:t>的</w:t>
      </w:r>
      <w:r w:rsidRPr="00733EF6">
        <w:rPr>
          <w:rFonts w:eastAsia="SimSun" w:cs="Tahoma"/>
          <w:szCs w:val="18"/>
          <w:lang w:eastAsia="zh-CN"/>
        </w:rPr>
        <w:t xml:space="preserve"> SA</w:t>
      </w:r>
      <w:r w:rsidRPr="00733EF6">
        <w:rPr>
          <w:rFonts w:eastAsia="SimSun" w:cs="Tahoma"/>
          <w:szCs w:val="18"/>
          <w:lang w:eastAsia="zh-CN"/>
        </w:rPr>
        <w:t>，则有资格获得相应产品的免费服务器许可以用于灾难恢复。</w:t>
      </w:r>
    </w:p>
    <w:p w:rsidR="00332DA2" w:rsidRPr="00733EF6" w:rsidRDefault="00332DA2" w:rsidP="00332DA2">
      <w:pPr>
        <w:pStyle w:val="ProductList-Body"/>
        <w:rPr>
          <w:rFonts w:eastAsia="SimSun"/>
          <w:lang w:eastAsia="zh-CN"/>
        </w:rPr>
      </w:pPr>
    </w:p>
    <w:p w:rsidR="00332DA2" w:rsidRPr="00733EF6" w:rsidRDefault="00332DA2" w:rsidP="00432379">
      <w:pPr>
        <w:pStyle w:val="ProductList-SubSubSectionHeading"/>
        <w:outlineLvl w:val="2"/>
        <w:rPr>
          <w:rFonts w:eastAsia="SimSun"/>
          <w:lang w:eastAsia="zh-CN"/>
        </w:rPr>
      </w:pPr>
      <w:bookmarkStart w:id="1679" w:name="_Toc336338240"/>
      <w:bookmarkStart w:id="1680" w:name="_Toc372892147"/>
      <w:bookmarkStart w:id="1681" w:name="_Toc379797452"/>
      <w:bookmarkStart w:id="1682" w:name="_Toc380513488"/>
      <w:bookmarkStart w:id="1683" w:name="_Toc380655538"/>
      <w:bookmarkStart w:id="1684" w:name="SA_TechNetSASubscriptionServices"/>
      <w:bookmarkStart w:id="1685" w:name="_Toc388090945"/>
      <w:bookmarkStart w:id="1686" w:name="_Toc388112886"/>
      <w:bookmarkStart w:id="1687" w:name="_Toc389114882"/>
      <w:r w:rsidRPr="00733EF6">
        <w:rPr>
          <w:rFonts w:eastAsia="SimSun"/>
          <w:b/>
          <w:color w:val="00188F"/>
          <w:lang w:eastAsia="zh-CN"/>
        </w:rPr>
        <w:t xml:space="preserve">TechNet SA </w:t>
      </w:r>
      <w:r w:rsidRPr="00733EF6">
        <w:rPr>
          <w:rFonts w:eastAsia="SimSun"/>
          <w:b/>
          <w:color w:val="00188F"/>
          <w:lang w:eastAsia="zh-CN"/>
        </w:rPr>
        <w:t>订购服务</w:t>
      </w:r>
      <w:bookmarkEnd w:id="1679"/>
      <w:bookmarkEnd w:id="1680"/>
      <w:bookmarkEnd w:id="1681"/>
      <w:bookmarkEnd w:id="1682"/>
      <w:bookmarkEnd w:id="1683"/>
      <w:bookmarkEnd w:id="1684"/>
      <w:bookmarkEnd w:id="1685"/>
      <w:bookmarkEnd w:id="1686"/>
      <w:bookmarkEnd w:id="1687"/>
    </w:p>
    <w:p w:rsidR="00671B8F" w:rsidRPr="00733EF6" w:rsidRDefault="004F774C" w:rsidP="00332DA2">
      <w:pPr>
        <w:pStyle w:val="ProductList-Body"/>
        <w:rPr>
          <w:rFonts w:eastAsia="SimSun"/>
          <w:lang w:eastAsia="zh-CN"/>
        </w:rPr>
      </w:pPr>
      <w:r w:rsidRPr="00733EF6">
        <w:rPr>
          <w:rFonts w:eastAsia="SimSun" w:cs="Tahoma"/>
          <w:i/>
          <w:szCs w:val="18"/>
          <w:lang w:eastAsia="zh-CN"/>
        </w:rPr>
        <w:t>从</w:t>
      </w:r>
      <w:r w:rsidRPr="00733EF6">
        <w:rPr>
          <w:rFonts w:eastAsia="SimSun" w:cs="Tahoma"/>
          <w:i/>
          <w:szCs w:val="18"/>
          <w:lang w:eastAsia="zh-CN"/>
        </w:rPr>
        <w:t xml:space="preserve"> 2014 </w:t>
      </w:r>
      <w:r w:rsidRPr="00733EF6">
        <w:rPr>
          <w:rFonts w:eastAsia="SimSun" w:cs="Tahoma"/>
          <w:i/>
          <w:szCs w:val="18"/>
          <w:lang w:eastAsia="zh-CN"/>
        </w:rPr>
        <w:t>年</w:t>
      </w:r>
      <w:r w:rsidRPr="00733EF6">
        <w:rPr>
          <w:rFonts w:eastAsia="SimSun" w:cs="Tahoma"/>
          <w:i/>
          <w:szCs w:val="18"/>
          <w:lang w:eastAsia="zh-CN"/>
        </w:rPr>
        <w:t xml:space="preserve"> 5 </w:t>
      </w:r>
      <w:r w:rsidRPr="00733EF6">
        <w:rPr>
          <w:rFonts w:eastAsia="SimSun" w:cs="Tahoma"/>
          <w:i/>
          <w:szCs w:val="18"/>
          <w:lang w:eastAsia="zh-CN"/>
        </w:rPr>
        <w:t>月开始，新的和续订的具有</w:t>
      </w:r>
      <w:r w:rsidRPr="00733EF6">
        <w:rPr>
          <w:rFonts w:eastAsia="SimSun" w:cs="Tahoma"/>
          <w:i/>
          <w:szCs w:val="18"/>
          <w:lang w:eastAsia="zh-CN"/>
        </w:rPr>
        <w:t xml:space="preserve"> SA </w:t>
      </w:r>
      <w:r w:rsidRPr="00733EF6">
        <w:rPr>
          <w:rFonts w:eastAsia="SimSun" w:cs="Tahoma"/>
          <w:i/>
          <w:szCs w:val="18"/>
          <w:lang w:eastAsia="zh-CN"/>
        </w:rPr>
        <w:t>的批量许可协议不再包含</w:t>
      </w:r>
      <w:r w:rsidRPr="00733EF6">
        <w:rPr>
          <w:rFonts w:eastAsia="SimSun" w:cs="Tahoma"/>
          <w:i/>
          <w:szCs w:val="18"/>
          <w:lang w:eastAsia="zh-CN"/>
        </w:rPr>
        <w:t xml:space="preserve"> TechNet </w:t>
      </w:r>
      <w:r w:rsidRPr="00733EF6">
        <w:rPr>
          <w:rFonts w:eastAsia="SimSun" w:cs="Tahoma"/>
          <w:i/>
          <w:szCs w:val="18"/>
          <w:lang w:eastAsia="zh-CN"/>
        </w:rPr>
        <w:t>订购权益。以前获得资格的客户将可以继续拥有其</w:t>
      </w:r>
      <w:r w:rsidRPr="00733EF6">
        <w:rPr>
          <w:rFonts w:eastAsia="SimSun" w:cs="Tahoma"/>
          <w:i/>
          <w:szCs w:val="18"/>
          <w:lang w:eastAsia="zh-CN"/>
        </w:rPr>
        <w:t xml:space="preserve"> TechNet </w:t>
      </w:r>
      <w:r w:rsidRPr="00733EF6">
        <w:rPr>
          <w:rFonts w:eastAsia="SimSun" w:cs="Tahoma"/>
          <w:i/>
          <w:szCs w:val="18"/>
          <w:lang w:eastAsia="zh-CN"/>
        </w:rPr>
        <w:t>订购权益，截止日期为其</w:t>
      </w:r>
      <w:r w:rsidRPr="00733EF6">
        <w:rPr>
          <w:rFonts w:eastAsia="SimSun" w:cs="Tahoma"/>
          <w:i/>
          <w:szCs w:val="18"/>
          <w:lang w:eastAsia="zh-CN"/>
        </w:rPr>
        <w:t xml:space="preserve"> SA </w:t>
      </w:r>
      <w:r w:rsidRPr="00733EF6">
        <w:rPr>
          <w:rFonts w:eastAsia="SimSun" w:cs="Tahoma"/>
          <w:i/>
          <w:szCs w:val="18"/>
          <w:lang w:eastAsia="zh-CN"/>
        </w:rPr>
        <w:t>范围的当前期限或者</w:t>
      </w:r>
      <w:r w:rsidRPr="00733EF6">
        <w:rPr>
          <w:rFonts w:eastAsia="SimSun" w:cs="Tahoma"/>
          <w:i/>
          <w:szCs w:val="18"/>
          <w:lang w:eastAsia="zh-CN"/>
        </w:rPr>
        <w:t xml:space="preserve"> 2017 </w:t>
      </w:r>
      <w:r w:rsidRPr="00733EF6">
        <w:rPr>
          <w:rFonts w:eastAsia="SimSun" w:cs="Tahoma"/>
          <w:i/>
          <w:szCs w:val="18"/>
          <w:lang w:eastAsia="zh-CN"/>
        </w:rPr>
        <w:t>年</w:t>
      </w:r>
      <w:r w:rsidRPr="00733EF6">
        <w:rPr>
          <w:rFonts w:eastAsia="SimSun" w:cs="Tahoma"/>
          <w:i/>
          <w:szCs w:val="18"/>
          <w:lang w:eastAsia="zh-CN"/>
        </w:rPr>
        <w:t xml:space="preserve"> 5 </w:t>
      </w:r>
      <w:r w:rsidRPr="00733EF6">
        <w:rPr>
          <w:rFonts w:eastAsia="SimSun" w:cs="Tahoma"/>
          <w:i/>
          <w:szCs w:val="18"/>
          <w:lang w:eastAsia="zh-CN"/>
        </w:rPr>
        <w:t>月</w:t>
      </w:r>
      <w:r w:rsidRPr="00733EF6">
        <w:rPr>
          <w:rFonts w:eastAsia="SimSun" w:cs="Tahoma"/>
          <w:i/>
          <w:szCs w:val="18"/>
          <w:lang w:eastAsia="zh-CN"/>
        </w:rPr>
        <w:t xml:space="preserve"> 31 </w:t>
      </w:r>
      <w:r w:rsidRPr="00733EF6">
        <w:rPr>
          <w:rFonts w:eastAsia="SimSun" w:cs="Tahoma"/>
          <w:i/>
          <w:szCs w:val="18"/>
          <w:lang w:eastAsia="zh-CN"/>
        </w:rPr>
        <w:t>日，以这两个日期中较早的为准。</w:t>
      </w:r>
    </w:p>
    <w:p w:rsidR="00332DA2" w:rsidRPr="00733EF6" w:rsidRDefault="00332DA2" w:rsidP="00332DA2">
      <w:pPr>
        <w:pStyle w:val="ProductList-Body"/>
        <w:rPr>
          <w:rFonts w:eastAsia="SimSun"/>
          <w:lang w:eastAsia="zh-CN"/>
        </w:rPr>
      </w:pPr>
    </w:p>
    <w:p w:rsidR="00332DA2" w:rsidRPr="00733EF6" w:rsidRDefault="00332DA2" w:rsidP="00332DA2">
      <w:pPr>
        <w:pStyle w:val="ProductList-Body"/>
        <w:rPr>
          <w:rFonts w:eastAsia="SimSun"/>
          <w:lang w:eastAsia="zh-CN"/>
        </w:rPr>
      </w:pPr>
      <w:bookmarkStart w:id="1688" w:name="_Toc336338242"/>
      <w:bookmarkStart w:id="1689" w:name="_Toc372892149"/>
      <w:bookmarkStart w:id="1690" w:name="SA_LicenseMobilitythroughSA"/>
      <w:r w:rsidRPr="00733EF6">
        <w:rPr>
          <w:rFonts w:eastAsia="SimSun" w:cs="Tahoma"/>
          <w:b/>
          <w:color w:val="00188F"/>
          <w:szCs w:val="18"/>
          <w:lang w:eastAsia="zh-CN"/>
        </w:rPr>
        <w:t>通过软件保障获得的许可移动性</w:t>
      </w:r>
      <w:bookmarkEnd w:id="1688"/>
      <w:bookmarkEnd w:id="1689"/>
      <w:bookmarkEnd w:id="1690"/>
    </w:p>
    <w:p w:rsidR="00332DA2" w:rsidRPr="00733EF6" w:rsidRDefault="009A0408" w:rsidP="00273364">
      <w:pPr>
        <w:pStyle w:val="ProductList-Body"/>
        <w:rPr>
          <w:rFonts w:eastAsia="SimSun"/>
          <w:lang w:eastAsia="zh-CN"/>
        </w:rPr>
      </w:pPr>
      <w:r w:rsidRPr="009A0408">
        <w:rPr>
          <w:rFonts w:asciiTheme="majorEastAsia" w:eastAsiaTheme="majorEastAsia" w:hAnsiTheme="majorEastAsia"/>
          <w:lang w:eastAsia="zh-CN"/>
        </w:rPr>
        <w:t>“</w:t>
      </w:r>
      <w:r w:rsidR="00332DA2" w:rsidRPr="00733EF6">
        <w:rPr>
          <w:rFonts w:eastAsia="SimSun"/>
          <w:lang w:eastAsia="zh-CN"/>
        </w:rPr>
        <w:t>通过</w:t>
      </w:r>
      <w:r w:rsidR="00332DA2" w:rsidRPr="00733EF6">
        <w:rPr>
          <w:rFonts w:eastAsia="SimSun"/>
          <w:lang w:eastAsia="zh-CN"/>
        </w:rPr>
        <w:t xml:space="preserve"> SA </w:t>
      </w:r>
      <w:r w:rsidR="00332DA2" w:rsidRPr="00733EF6">
        <w:rPr>
          <w:rFonts w:eastAsia="SimSun"/>
          <w:lang w:eastAsia="zh-CN"/>
        </w:rPr>
        <w:t>获得的许可移动性</w:t>
      </w:r>
      <w:r w:rsidRPr="009A0408">
        <w:rPr>
          <w:rFonts w:asciiTheme="majorEastAsia" w:eastAsiaTheme="majorEastAsia" w:hAnsiTheme="majorEastAsia"/>
          <w:lang w:eastAsia="zh-CN"/>
        </w:rPr>
        <w:t>”</w:t>
      </w:r>
      <w:r w:rsidR="00332DA2" w:rsidRPr="00733EF6">
        <w:rPr>
          <w:rFonts w:eastAsia="SimSun"/>
          <w:lang w:eastAsia="zh-CN"/>
        </w:rPr>
        <w:t>允许客户将</w:t>
      </w:r>
      <w:r w:rsidR="00332DA2" w:rsidRPr="00733EF6">
        <w:rPr>
          <w:rFonts w:eastAsia="SimSun"/>
          <w:lang w:eastAsia="zh-CN"/>
        </w:rPr>
        <w:t xml:space="preserve"> SA </w:t>
      </w:r>
      <w:r w:rsidR="00332DA2" w:rsidRPr="00733EF6">
        <w:rPr>
          <w:rFonts w:eastAsia="SimSun"/>
          <w:lang w:eastAsia="zh-CN"/>
        </w:rPr>
        <w:t>所涵盖的某些内部部署版许可移动到第三方共享的服务器。</w:t>
      </w:r>
      <w:r w:rsidR="00332DA2" w:rsidRPr="00733EF6">
        <w:rPr>
          <w:rFonts w:eastAsia="SimSun"/>
          <w:szCs w:val="18"/>
          <w:lang w:eastAsia="zh-CN"/>
        </w:rPr>
        <w:t>当前享有</w:t>
      </w:r>
      <w:r w:rsidRPr="009A0408">
        <w:rPr>
          <w:rFonts w:asciiTheme="majorEastAsia" w:eastAsiaTheme="majorEastAsia" w:hAnsiTheme="majorEastAsia"/>
          <w:lang w:eastAsia="zh-CN"/>
        </w:rPr>
        <w:t>“</w:t>
      </w:r>
      <w:r w:rsidR="00332DA2" w:rsidRPr="00733EF6">
        <w:rPr>
          <w:rFonts w:eastAsia="SimSun"/>
          <w:szCs w:val="18"/>
          <w:lang w:eastAsia="zh-CN"/>
        </w:rPr>
        <w:t>服务器场内的许可移动性</w:t>
      </w:r>
      <w:r w:rsidRPr="009A0408">
        <w:rPr>
          <w:rFonts w:asciiTheme="majorEastAsia" w:eastAsiaTheme="majorEastAsia" w:hAnsiTheme="majorEastAsia"/>
          <w:lang w:eastAsia="zh-CN"/>
        </w:rPr>
        <w:t>”</w:t>
      </w:r>
      <w:r w:rsidR="00332DA2" w:rsidRPr="00733EF6">
        <w:rPr>
          <w:rFonts w:eastAsia="SimSun"/>
          <w:szCs w:val="18"/>
          <w:lang w:eastAsia="zh-CN"/>
        </w:rPr>
        <w:t>资格（如</w:t>
      </w:r>
      <w:r w:rsidR="00332DA2" w:rsidRPr="00733EF6">
        <w:rPr>
          <w:rFonts w:eastAsia="SimSun"/>
          <w:szCs w:val="18"/>
          <w:lang w:eastAsia="zh-CN"/>
        </w:rPr>
        <w:t xml:space="preserve"> PUR </w:t>
      </w:r>
      <w:r w:rsidR="00332DA2" w:rsidRPr="00733EF6">
        <w:rPr>
          <w:rFonts w:eastAsia="SimSun"/>
          <w:szCs w:val="18"/>
          <w:lang w:eastAsia="zh-CN"/>
        </w:rPr>
        <w:t>中所定义）和</w:t>
      </w:r>
      <w:r w:rsidR="00332DA2" w:rsidRPr="00733EF6">
        <w:rPr>
          <w:rFonts w:eastAsia="SimSun"/>
          <w:szCs w:val="18"/>
          <w:lang w:eastAsia="zh-CN"/>
        </w:rPr>
        <w:t xml:space="preserve"> SA </w:t>
      </w:r>
      <w:r w:rsidR="00332DA2" w:rsidRPr="00733EF6">
        <w:rPr>
          <w:rFonts w:eastAsia="SimSun"/>
          <w:szCs w:val="18"/>
          <w:lang w:eastAsia="zh-CN"/>
        </w:rPr>
        <w:t>涉及的所有产品有资格获得通过</w:t>
      </w:r>
      <w:r w:rsidR="00332DA2" w:rsidRPr="00733EF6">
        <w:rPr>
          <w:rFonts w:eastAsia="SimSun"/>
          <w:szCs w:val="18"/>
          <w:lang w:eastAsia="zh-CN"/>
        </w:rPr>
        <w:t xml:space="preserve"> SA </w:t>
      </w:r>
      <w:r w:rsidR="00332DA2" w:rsidRPr="00733EF6">
        <w:rPr>
          <w:rFonts w:eastAsia="SimSun"/>
          <w:szCs w:val="18"/>
          <w:lang w:eastAsia="zh-CN"/>
        </w:rPr>
        <w:t>实现的许可移动性。此外，以下产品也有资格获取</w:t>
      </w:r>
      <w:r w:rsidRPr="009A0408">
        <w:rPr>
          <w:rFonts w:asciiTheme="majorEastAsia" w:eastAsiaTheme="majorEastAsia" w:hAnsiTheme="majorEastAsia"/>
          <w:lang w:eastAsia="zh-CN"/>
        </w:rPr>
        <w:t>“</w:t>
      </w:r>
      <w:r w:rsidR="00332DA2" w:rsidRPr="00733EF6">
        <w:rPr>
          <w:rFonts w:eastAsia="SimSun"/>
          <w:szCs w:val="18"/>
          <w:lang w:eastAsia="zh-CN"/>
        </w:rPr>
        <w:t>通过</w:t>
      </w:r>
      <w:r w:rsidR="00332DA2" w:rsidRPr="00733EF6">
        <w:rPr>
          <w:rFonts w:eastAsia="SimSun"/>
          <w:szCs w:val="18"/>
          <w:lang w:eastAsia="zh-CN"/>
        </w:rPr>
        <w:t xml:space="preserve"> SA </w:t>
      </w:r>
      <w:r w:rsidR="00332DA2" w:rsidRPr="00733EF6">
        <w:rPr>
          <w:rFonts w:eastAsia="SimSun"/>
          <w:szCs w:val="18"/>
          <w:lang w:eastAsia="zh-CN"/>
        </w:rPr>
        <w:t>获得的许可移动性</w:t>
      </w:r>
      <w:r w:rsidRPr="009A0408">
        <w:rPr>
          <w:rFonts w:asciiTheme="majorEastAsia" w:eastAsiaTheme="majorEastAsia" w:hAnsiTheme="majorEastAsia"/>
          <w:lang w:eastAsia="zh-CN"/>
        </w:rPr>
        <w:t>”</w:t>
      </w:r>
      <w:r w:rsidR="00332DA2" w:rsidRPr="00733EF6">
        <w:rPr>
          <w:rFonts w:eastAsia="SimSun"/>
          <w:szCs w:val="18"/>
          <w:lang w:eastAsia="zh-CN"/>
        </w:rPr>
        <w:t>：</w:t>
      </w:r>
    </w:p>
    <w:p w:rsidR="00332DA2" w:rsidRPr="00733EF6" w:rsidRDefault="00332DA2" w:rsidP="00273364">
      <w:pPr>
        <w:pStyle w:val="ProductList-Body"/>
        <w:numPr>
          <w:ilvl w:val="0"/>
          <w:numId w:val="29"/>
        </w:numPr>
        <w:ind w:left="450" w:hanging="270"/>
        <w:rPr>
          <w:rFonts w:eastAsia="SimSun"/>
        </w:rPr>
      </w:pPr>
      <w:r w:rsidRPr="00733EF6">
        <w:rPr>
          <w:rFonts w:eastAsia="SimSun"/>
          <w:szCs w:val="18"/>
        </w:rPr>
        <w:t xml:space="preserve">System Center – </w:t>
      </w:r>
      <w:r w:rsidRPr="00733EF6">
        <w:rPr>
          <w:rFonts w:eastAsia="SimSun"/>
          <w:szCs w:val="18"/>
        </w:rPr>
        <w:t>所有服务器管理许可</w:t>
      </w:r>
      <w:r w:rsidRPr="00733EF6">
        <w:rPr>
          <w:rFonts w:eastAsia="SimSun"/>
          <w:szCs w:val="18"/>
        </w:rPr>
        <w:t xml:space="preserve"> (ML)</w:t>
      </w:r>
      <w:r w:rsidRPr="00733EF6">
        <w:rPr>
          <w:rFonts w:eastAsia="SimSun"/>
          <w:szCs w:val="18"/>
        </w:rPr>
        <w:t>，包括带</w:t>
      </w:r>
      <w:r w:rsidRPr="00733EF6">
        <w:rPr>
          <w:rFonts w:eastAsia="SimSun"/>
          <w:szCs w:val="18"/>
        </w:rPr>
        <w:t xml:space="preserve"> SA </w:t>
      </w:r>
      <w:r w:rsidRPr="00733EF6">
        <w:rPr>
          <w:rFonts w:eastAsia="SimSun"/>
          <w:szCs w:val="18"/>
        </w:rPr>
        <w:t>的</w:t>
      </w:r>
      <w:r w:rsidRPr="00733EF6">
        <w:rPr>
          <w:rFonts w:eastAsia="SimSun"/>
          <w:szCs w:val="18"/>
        </w:rPr>
        <w:t xml:space="preserve"> SMSE </w:t>
      </w:r>
      <w:r w:rsidRPr="00733EF6">
        <w:rPr>
          <w:rFonts w:eastAsia="SimSun"/>
          <w:szCs w:val="18"/>
        </w:rPr>
        <w:t>和</w:t>
      </w:r>
      <w:r w:rsidRPr="00733EF6">
        <w:rPr>
          <w:rFonts w:eastAsia="SimSun"/>
          <w:szCs w:val="18"/>
        </w:rPr>
        <w:t xml:space="preserve"> SMSD </w:t>
      </w:r>
      <w:r w:rsidRPr="00733EF6">
        <w:rPr>
          <w:rFonts w:eastAsia="SimSun"/>
          <w:szCs w:val="18"/>
        </w:rPr>
        <w:t>以及带</w:t>
      </w:r>
      <w:r w:rsidRPr="00733EF6">
        <w:rPr>
          <w:rFonts w:eastAsia="SimSun"/>
          <w:szCs w:val="18"/>
        </w:rPr>
        <w:t xml:space="preserve"> SA </w:t>
      </w:r>
      <w:r w:rsidRPr="00733EF6">
        <w:rPr>
          <w:rFonts w:eastAsia="SimSun"/>
          <w:szCs w:val="18"/>
        </w:rPr>
        <w:t>的</w:t>
      </w:r>
      <w:r w:rsidRPr="00733EF6">
        <w:rPr>
          <w:rFonts w:eastAsia="SimSun"/>
          <w:szCs w:val="18"/>
        </w:rPr>
        <w:t xml:space="preserve"> System Center 2012 Standard</w:t>
      </w:r>
      <w:r w:rsidRPr="00733EF6">
        <w:rPr>
          <w:rFonts w:eastAsia="SimSun"/>
        </w:rPr>
        <w:fldChar w:fldCharType="begin"/>
      </w:r>
      <w:r w:rsidRPr="00733EF6">
        <w:rPr>
          <w:rFonts w:eastAsia="SimSun"/>
        </w:rPr>
        <w:instrText>XE "System Center 2012 Standard"</w:instrText>
      </w:r>
      <w:r w:rsidRPr="00733EF6">
        <w:rPr>
          <w:rFonts w:eastAsia="SimSun"/>
        </w:rPr>
        <w:fldChar w:fldCharType="end"/>
      </w:r>
      <w:r w:rsidRPr="00733EF6">
        <w:rPr>
          <w:rFonts w:eastAsia="SimSun"/>
          <w:szCs w:val="18"/>
        </w:rPr>
        <w:t xml:space="preserve"> </w:t>
      </w:r>
      <w:r w:rsidRPr="00733EF6">
        <w:rPr>
          <w:rFonts w:eastAsia="SimSun"/>
          <w:szCs w:val="18"/>
        </w:rPr>
        <w:t>和</w:t>
      </w:r>
      <w:r w:rsidRPr="00733EF6">
        <w:rPr>
          <w:rFonts w:eastAsia="SimSun"/>
          <w:szCs w:val="18"/>
        </w:rPr>
        <w:t xml:space="preserve"> Datacenter</w:t>
      </w:r>
    </w:p>
    <w:p w:rsidR="00332DA2" w:rsidRPr="00733EF6" w:rsidRDefault="00332DA2" w:rsidP="00332DA2">
      <w:pPr>
        <w:pStyle w:val="ProductList-Body"/>
        <w:rPr>
          <w:rFonts w:eastAsia="SimSun"/>
        </w:rPr>
      </w:pPr>
    </w:p>
    <w:p w:rsidR="00332DA2" w:rsidRPr="00733EF6" w:rsidRDefault="00332DA2" w:rsidP="00273364">
      <w:pPr>
        <w:pStyle w:val="ProductList-Body"/>
        <w:rPr>
          <w:rFonts w:eastAsia="SimSun"/>
          <w:lang w:eastAsia="zh-CN"/>
        </w:rPr>
      </w:pPr>
      <w:r w:rsidRPr="00733EF6">
        <w:rPr>
          <w:rFonts w:eastAsia="SimSun"/>
          <w:lang w:eastAsia="zh-CN"/>
        </w:rPr>
        <w:t>要使用</w:t>
      </w:r>
      <w:r w:rsidR="009A0408" w:rsidRPr="009A0408">
        <w:rPr>
          <w:rFonts w:asciiTheme="majorEastAsia" w:eastAsiaTheme="majorEastAsia" w:hAnsiTheme="majorEastAsia"/>
          <w:lang w:eastAsia="zh-CN"/>
        </w:rPr>
        <w:t>“</w:t>
      </w:r>
      <w:r w:rsidRPr="00733EF6">
        <w:rPr>
          <w:rFonts w:eastAsia="SimSun"/>
          <w:lang w:eastAsia="zh-CN"/>
        </w:rPr>
        <w:t>通过</w:t>
      </w:r>
      <w:r w:rsidRPr="00733EF6">
        <w:rPr>
          <w:rFonts w:eastAsia="SimSun"/>
          <w:lang w:eastAsia="zh-CN"/>
        </w:rPr>
        <w:t xml:space="preserve"> SA </w:t>
      </w:r>
      <w:r w:rsidRPr="00733EF6">
        <w:rPr>
          <w:rFonts w:eastAsia="SimSun"/>
          <w:lang w:eastAsia="zh-CN"/>
        </w:rPr>
        <w:t>获得的许可移动性</w:t>
      </w:r>
      <w:r w:rsidR="009A0408" w:rsidRPr="009A0408">
        <w:rPr>
          <w:rFonts w:asciiTheme="majorEastAsia" w:eastAsiaTheme="majorEastAsia" w:hAnsiTheme="majorEastAsia"/>
          <w:lang w:eastAsia="zh-CN"/>
        </w:rPr>
        <w:t>”</w:t>
      </w:r>
      <w:r w:rsidRPr="00733EF6">
        <w:rPr>
          <w:rFonts w:eastAsia="SimSun"/>
          <w:lang w:eastAsia="zh-CN"/>
        </w:rPr>
        <w:t>，客户必须：</w:t>
      </w:r>
    </w:p>
    <w:p w:rsidR="00332DA2" w:rsidRPr="00B7100C" w:rsidRDefault="00332DA2" w:rsidP="00273364">
      <w:pPr>
        <w:pStyle w:val="ProductList-Body"/>
        <w:numPr>
          <w:ilvl w:val="0"/>
          <w:numId w:val="30"/>
        </w:numPr>
        <w:ind w:left="450" w:hanging="270"/>
        <w:rPr>
          <w:rFonts w:eastAsia="SimSun"/>
          <w:spacing w:val="2"/>
          <w:lang w:eastAsia="zh-CN"/>
        </w:rPr>
      </w:pPr>
      <w:r w:rsidRPr="00B7100C">
        <w:rPr>
          <w:rFonts w:eastAsia="SimSun"/>
          <w:spacing w:val="2"/>
          <w:szCs w:val="18"/>
          <w:lang w:eastAsia="zh-CN"/>
        </w:rPr>
        <w:t>维持其在共享的第三方服务器上运行软件或管理操作系统环境所依据的许可以及所有相应</w:t>
      </w:r>
      <w:r w:rsidRPr="00B7100C">
        <w:rPr>
          <w:rFonts w:eastAsia="SimSun"/>
          <w:spacing w:val="2"/>
          <w:szCs w:val="18"/>
          <w:lang w:eastAsia="zh-CN"/>
        </w:rPr>
        <w:t xml:space="preserve"> CAL</w:t>
      </w:r>
      <w:r w:rsidRPr="00B7100C">
        <w:rPr>
          <w:rFonts w:eastAsia="SimSun"/>
          <w:spacing w:val="2"/>
          <w:szCs w:val="18"/>
          <w:lang w:eastAsia="zh-CN"/>
        </w:rPr>
        <w:t>、外部连接器许可和管理许可的</w:t>
      </w:r>
      <w:r w:rsidRPr="00B7100C">
        <w:rPr>
          <w:rFonts w:eastAsia="SimSun"/>
          <w:spacing w:val="2"/>
          <w:szCs w:val="18"/>
          <w:lang w:eastAsia="zh-CN"/>
        </w:rPr>
        <w:t xml:space="preserve"> SA </w:t>
      </w:r>
      <w:r w:rsidRPr="00B7100C">
        <w:rPr>
          <w:rFonts w:eastAsia="SimSun"/>
          <w:spacing w:val="2"/>
          <w:szCs w:val="18"/>
          <w:lang w:eastAsia="zh-CN"/>
        </w:rPr>
        <w:t>范围；</w:t>
      </w:r>
    </w:p>
    <w:p w:rsidR="00332DA2" w:rsidRPr="00733EF6" w:rsidRDefault="00332DA2" w:rsidP="00273364">
      <w:pPr>
        <w:pStyle w:val="ProductList-Body"/>
        <w:numPr>
          <w:ilvl w:val="0"/>
          <w:numId w:val="30"/>
        </w:numPr>
        <w:ind w:left="450" w:hanging="270"/>
        <w:rPr>
          <w:rFonts w:eastAsia="SimSun"/>
          <w:lang w:eastAsia="zh-CN"/>
        </w:rPr>
      </w:pPr>
      <w:r w:rsidRPr="00733EF6">
        <w:rPr>
          <w:rFonts w:eastAsia="SimSun"/>
          <w:szCs w:val="18"/>
          <w:lang w:eastAsia="zh-CN"/>
        </w:rPr>
        <w:t>只能在合格的</w:t>
      </w:r>
      <w:r w:rsidR="009A0408" w:rsidRPr="009A0408">
        <w:rPr>
          <w:rFonts w:asciiTheme="majorEastAsia" w:eastAsiaTheme="majorEastAsia" w:hAnsiTheme="majorEastAsia"/>
          <w:lang w:eastAsia="zh-CN"/>
        </w:rPr>
        <w:t>“</w:t>
      </w:r>
      <w:r w:rsidRPr="00733EF6">
        <w:rPr>
          <w:rFonts w:eastAsia="SimSun"/>
          <w:szCs w:val="18"/>
          <w:lang w:eastAsia="zh-CN"/>
        </w:rPr>
        <w:t>通过软件保障获得的许可移动性</w:t>
      </w:r>
      <w:r w:rsidR="009A0408" w:rsidRPr="009A0408">
        <w:rPr>
          <w:rFonts w:asciiTheme="majorEastAsia" w:eastAsiaTheme="majorEastAsia" w:hAnsiTheme="majorEastAsia"/>
          <w:lang w:eastAsia="zh-CN"/>
        </w:rPr>
        <w:t>”</w:t>
      </w:r>
      <w:r w:rsidRPr="00733EF6">
        <w:rPr>
          <w:rFonts w:eastAsia="SimSun"/>
          <w:szCs w:val="18"/>
          <w:lang w:eastAsia="zh-CN"/>
        </w:rPr>
        <w:t>合作伙伴的协助下部署许可（请参阅</w:t>
      </w:r>
      <w:r w:rsidRPr="00733EF6">
        <w:rPr>
          <w:rFonts w:eastAsia="SimSun"/>
          <w:szCs w:val="18"/>
          <w:lang w:eastAsia="zh-CN"/>
        </w:rPr>
        <w:t xml:space="preserve"> </w:t>
      </w:r>
      <w:hyperlink r:id="rId60" w:history="1">
        <w:r w:rsidRPr="00733EF6">
          <w:rPr>
            <w:rStyle w:val="Hyperlink"/>
            <w:rFonts w:eastAsia="SimSun"/>
            <w:szCs w:val="18"/>
            <w:lang w:eastAsia="zh-CN"/>
          </w:rPr>
          <w:t>http://www.microsoft.com/licensing/software-assurance/license-mobility</w:t>
        </w:r>
      </w:hyperlink>
      <w:r w:rsidRPr="00733EF6">
        <w:rPr>
          <w:rFonts w:eastAsia="SimSun"/>
          <w:szCs w:val="18"/>
          <w:lang w:eastAsia="zh-CN"/>
        </w:rPr>
        <w:t>）</w:t>
      </w:r>
    </w:p>
    <w:p w:rsidR="00332DA2" w:rsidRPr="00733EF6" w:rsidRDefault="00332DA2" w:rsidP="00273364">
      <w:pPr>
        <w:pStyle w:val="ProductList-Body"/>
        <w:numPr>
          <w:ilvl w:val="0"/>
          <w:numId w:val="30"/>
        </w:numPr>
        <w:ind w:left="450" w:hanging="270"/>
        <w:rPr>
          <w:rFonts w:eastAsia="SimSun"/>
          <w:lang w:eastAsia="zh-CN"/>
        </w:rPr>
      </w:pPr>
      <w:r w:rsidRPr="00733EF6">
        <w:rPr>
          <w:rFonts w:eastAsia="SimSun"/>
          <w:szCs w:val="18"/>
          <w:lang w:eastAsia="zh-CN"/>
        </w:rPr>
        <w:t>通过每个将在合作伙伴的共享服务器上运行客户的许可软件的</w:t>
      </w:r>
      <w:r w:rsidR="009A0408" w:rsidRPr="009A0408">
        <w:rPr>
          <w:rFonts w:asciiTheme="majorEastAsia" w:eastAsiaTheme="majorEastAsia" w:hAnsiTheme="majorEastAsia"/>
          <w:lang w:eastAsia="zh-CN"/>
        </w:rPr>
        <w:t>“</w:t>
      </w:r>
      <w:r w:rsidRPr="00733EF6">
        <w:rPr>
          <w:rFonts w:eastAsia="SimSun"/>
          <w:szCs w:val="18"/>
          <w:lang w:eastAsia="zh-CN"/>
        </w:rPr>
        <w:t>通过软件保障获得的许可移动性</w:t>
      </w:r>
      <w:r w:rsidR="009A0408" w:rsidRPr="009A0408">
        <w:rPr>
          <w:rFonts w:asciiTheme="majorEastAsia" w:eastAsiaTheme="majorEastAsia" w:hAnsiTheme="majorEastAsia"/>
          <w:lang w:eastAsia="zh-CN"/>
        </w:rPr>
        <w:t>”</w:t>
      </w:r>
      <w:r w:rsidRPr="00733EF6">
        <w:rPr>
          <w:rFonts w:eastAsia="SimSun"/>
          <w:szCs w:val="18"/>
          <w:lang w:eastAsia="zh-CN"/>
        </w:rPr>
        <w:t>合作伙伴填写并提交</w:t>
      </w:r>
      <w:r w:rsidR="009A0408" w:rsidRPr="009A0408">
        <w:rPr>
          <w:rFonts w:asciiTheme="majorEastAsia" w:eastAsiaTheme="majorEastAsia" w:hAnsiTheme="majorEastAsia"/>
          <w:lang w:eastAsia="zh-CN"/>
        </w:rPr>
        <w:t>“</w:t>
      </w:r>
      <w:r w:rsidRPr="00733EF6">
        <w:rPr>
          <w:rFonts w:eastAsia="SimSun"/>
          <w:szCs w:val="18"/>
          <w:lang w:eastAsia="zh-CN"/>
        </w:rPr>
        <w:t>许可移动性验证表</w:t>
      </w:r>
      <w:r w:rsidR="009A0408" w:rsidRPr="009A0408">
        <w:rPr>
          <w:rFonts w:asciiTheme="majorEastAsia" w:eastAsiaTheme="majorEastAsia" w:hAnsiTheme="majorEastAsia"/>
          <w:lang w:eastAsia="zh-CN"/>
        </w:rPr>
        <w:t>”</w:t>
      </w:r>
      <w:r w:rsidRPr="00733EF6">
        <w:rPr>
          <w:rFonts w:eastAsia="SimSun"/>
          <w:szCs w:val="18"/>
          <w:lang w:eastAsia="zh-CN"/>
        </w:rPr>
        <w:t>。合格的</w:t>
      </w:r>
      <w:r w:rsidR="009A0408" w:rsidRPr="009A0408">
        <w:rPr>
          <w:rFonts w:asciiTheme="majorEastAsia" w:eastAsiaTheme="majorEastAsia" w:hAnsiTheme="majorEastAsia"/>
          <w:lang w:eastAsia="zh-CN"/>
        </w:rPr>
        <w:t>“</w:t>
      </w:r>
      <w:r w:rsidRPr="00733EF6">
        <w:rPr>
          <w:rFonts w:eastAsia="SimSun"/>
          <w:szCs w:val="18"/>
          <w:lang w:eastAsia="zh-CN"/>
        </w:rPr>
        <w:t>通过软件保障获得的许可移动性</w:t>
      </w:r>
      <w:r w:rsidR="009A0408" w:rsidRPr="009A0408">
        <w:rPr>
          <w:rFonts w:asciiTheme="majorEastAsia" w:eastAsiaTheme="majorEastAsia" w:hAnsiTheme="majorEastAsia"/>
          <w:lang w:eastAsia="zh-CN"/>
        </w:rPr>
        <w:t>”</w:t>
      </w:r>
      <w:r w:rsidRPr="00733EF6">
        <w:rPr>
          <w:rFonts w:eastAsia="SimSun"/>
          <w:szCs w:val="18"/>
          <w:lang w:eastAsia="zh-CN"/>
        </w:rPr>
        <w:t>合作伙伴将向客户提供</w:t>
      </w:r>
      <w:r w:rsidR="009A0408" w:rsidRPr="009A0408">
        <w:rPr>
          <w:rFonts w:asciiTheme="majorEastAsia" w:eastAsiaTheme="majorEastAsia" w:hAnsiTheme="majorEastAsia"/>
          <w:lang w:eastAsia="zh-CN"/>
        </w:rPr>
        <w:t>“</w:t>
      </w:r>
      <w:r w:rsidRPr="00733EF6">
        <w:rPr>
          <w:rFonts w:eastAsia="SimSun"/>
          <w:szCs w:val="18"/>
          <w:lang w:eastAsia="zh-CN"/>
        </w:rPr>
        <w:t>许可移动性验证表</w:t>
      </w:r>
      <w:r w:rsidR="009A0408" w:rsidRPr="009A0408">
        <w:rPr>
          <w:rFonts w:asciiTheme="majorEastAsia" w:eastAsiaTheme="majorEastAsia" w:hAnsiTheme="majorEastAsia"/>
          <w:lang w:eastAsia="zh-CN"/>
        </w:rPr>
        <w:t>”</w:t>
      </w:r>
      <w:r w:rsidRPr="00733EF6">
        <w:rPr>
          <w:rFonts w:eastAsia="SimSun"/>
          <w:szCs w:val="18"/>
          <w:lang w:eastAsia="zh-CN"/>
        </w:rPr>
        <w:t>。</w:t>
      </w:r>
    </w:p>
    <w:p w:rsidR="00332DA2" w:rsidRPr="00733EF6" w:rsidRDefault="00332DA2" w:rsidP="00332DA2">
      <w:pPr>
        <w:pStyle w:val="ProductList-Body"/>
        <w:rPr>
          <w:rFonts w:eastAsia="SimSun"/>
          <w:lang w:eastAsia="zh-CN"/>
        </w:rPr>
      </w:pPr>
    </w:p>
    <w:p w:rsidR="00332DA2" w:rsidRPr="00733EF6" w:rsidRDefault="00332DA2" w:rsidP="00432379">
      <w:pPr>
        <w:pStyle w:val="ProductList-SubSubSectionHeading"/>
        <w:outlineLvl w:val="2"/>
        <w:rPr>
          <w:rFonts w:eastAsia="SimSun"/>
          <w:lang w:eastAsia="zh-CN"/>
        </w:rPr>
      </w:pPr>
      <w:bookmarkStart w:id="1691" w:name="_Toc336338243"/>
      <w:bookmarkStart w:id="1692" w:name="_Toc372892150"/>
      <w:bookmarkStart w:id="1693" w:name="_Toc379797454"/>
      <w:bookmarkStart w:id="1694" w:name="_Toc380513490"/>
      <w:bookmarkStart w:id="1695" w:name="_Toc380655539"/>
      <w:bookmarkStart w:id="1696" w:name="SA_WindowsThinPC"/>
      <w:bookmarkStart w:id="1697" w:name="_Toc388090946"/>
      <w:bookmarkStart w:id="1698" w:name="_Toc388112887"/>
      <w:bookmarkStart w:id="1699" w:name="_Toc389114883"/>
      <w:r w:rsidRPr="00733EF6">
        <w:rPr>
          <w:rFonts w:eastAsia="SimSun"/>
          <w:b/>
          <w:color w:val="00188F"/>
          <w:lang w:eastAsia="zh-CN"/>
        </w:rPr>
        <w:t>Windows Thin PC</w:t>
      </w:r>
      <w:bookmarkEnd w:id="1691"/>
      <w:bookmarkEnd w:id="1692"/>
      <w:bookmarkEnd w:id="1693"/>
      <w:bookmarkEnd w:id="1694"/>
      <w:bookmarkEnd w:id="1695"/>
      <w:bookmarkEnd w:id="1696"/>
      <w:bookmarkEnd w:id="1697"/>
      <w:bookmarkEnd w:id="1698"/>
      <w:bookmarkEnd w:id="1699"/>
    </w:p>
    <w:p w:rsidR="00332DA2" w:rsidRPr="00733EF6" w:rsidRDefault="00332DA2" w:rsidP="00332DA2">
      <w:pPr>
        <w:pStyle w:val="ProductList-Body"/>
        <w:rPr>
          <w:rFonts w:eastAsia="SimSun"/>
          <w:lang w:eastAsia="zh-CN"/>
        </w:rPr>
      </w:pPr>
      <w:r w:rsidRPr="00733EF6">
        <w:rPr>
          <w:rFonts w:eastAsia="SimSun" w:cs="Tahoma"/>
          <w:szCs w:val="18"/>
          <w:lang w:eastAsia="zh-CN"/>
        </w:rPr>
        <w:t>拥有</w:t>
      </w:r>
      <w:r w:rsidRPr="00733EF6">
        <w:rPr>
          <w:rFonts w:eastAsia="SimSun" w:cs="Tahoma"/>
          <w:szCs w:val="18"/>
          <w:lang w:eastAsia="zh-CN"/>
        </w:rPr>
        <w:t xml:space="preserve"> Windows </w:t>
      </w:r>
      <w:r w:rsidRPr="00733EF6">
        <w:rPr>
          <w:rFonts w:eastAsia="SimSun" w:cs="Tahoma"/>
          <w:szCs w:val="18"/>
          <w:lang w:eastAsia="zh-CN"/>
        </w:rPr>
        <w:t>桌面操作系统的有效</w:t>
      </w:r>
      <w:r w:rsidRPr="00733EF6">
        <w:rPr>
          <w:rFonts w:eastAsia="SimSun" w:cs="Tahoma"/>
          <w:szCs w:val="18"/>
          <w:lang w:eastAsia="zh-CN"/>
        </w:rPr>
        <w:t xml:space="preserve"> SA </w:t>
      </w:r>
      <w:r w:rsidRPr="00733EF6">
        <w:rPr>
          <w:rFonts w:eastAsia="SimSun" w:cs="Tahoma"/>
          <w:szCs w:val="18"/>
          <w:lang w:eastAsia="zh-CN"/>
        </w:rPr>
        <w:t>范围或</w:t>
      </w:r>
      <w:r w:rsidRPr="00733EF6">
        <w:rPr>
          <w:rFonts w:eastAsia="SimSun" w:cs="Tahoma"/>
          <w:szCs w:val="18"/>
          <w:lang w:eastAsia="zh-CN"/>
        </w:rPr>
        <w:t xml:space="preserve"> VDA </w:t>
      </w:r>
      <w:r w:rsidRPr="00733EF6">
        <w:rPr>
          <w:rFonts w:eastAsia="SimSun" w:cs="Tahoma"/>
          <w:szCs w:val="18"/>
          <w:lang w:eastAsia="zh-CN"/>
        </w:rPr>
        <w:t>的有效许可的批量许可客户可以享受此权益。依据</w:t>
      </w:r>
      <w:r w:rsidRPr="00733EF6">
        <w:rPr>
          <w:rFonts w:eastAsia="SimSun" w:cs="Tahoma"/>
          <w:szCs w:val="18"/>
          <w:lang w:eastAsia="zh-CN"/>
        </w:rPr>
        <w:t xml:space="preserve"> VDA </w:t>
      </w:r>
      <w:r w:rsidRPr="00733EF6">
        <w:rPr>
          <w:rFonts w:eastAsia="SimSun" w:cs="Tahoma"/>
          <w:szCs w:val="18"/>
          <w:lang w:eastAsia="zh-CN"/>
        </w:rPr>
        <w:t>获取此权益的客户必须根据本文档</w:t>
      </w:r>
      <w:r w:rsidR="009A0408" w:rsidRPr="009A0408">
        <w:rPr>
          <w:rFonts w:asciiTheme="majorEastAsia" w:eastAsiaTheme="majorEastAsia" w:hAnsiTheme="majorEastAsia"/>
          <w:lang w:eastAsia="zh-CN"/>
        </w:rPr>
        <w:t>“</w:t>
      </w:r>
      <w:r w:rsidRPr="00733EF6">
        <w:rPr>
          <w:rFonts w:eastAsia="SimSun" w:cs="Tahoma"/>
          <w:szCs w:val="18"/>
          <w:lang w:eastAsia="zh-CN"/>
        </w:rPr>
        <w:t>系统产品组</w:t>
      </w:r>
      <w:r w:rsidR="009A0408" w:rsidRPr="009A0408">
        <w:rPr>
          <w:rFonts w:asciiTheme="majorEastAsia" w:eastAsiaTheme="majorEastAsia" w:hAnsiTheme="majorEastAsia"/>
          <w:lang w:eastAsia="zh-CN"/>
        </w:rPr>
        <w:t>”</w:t>
      </w:r>
      <w:r w:rsidRPr="00733EF6">
        <w:rPr>
          <w:rFonts w:eastAsia="SimSun" w:cs="Tahoma"/>
          <w:szCs w:val="18"/>
          <w:lang w:eastAsia="zh-CN"/>
        </w:rPr>
        <w:t>一节</w:t>
      </w:r>
      <w:r w:rsidR="009A0408" w:rsidRPr="009A0408">
        <w:rPr>
          <w:rFonts w:asciiTheme="majorEastAsia" w:eastAsiaTheme="majorEastAsia" w:hAnsiTheme="majorEastAsia"/>
          <w:lang w:eastAsia="zh-CN"/>
        </w:rPr>
        <w:t>“</w:t>
      </w:r>
      <w:r w:rsidRPr="00733EF6">
        <w:rPr>
          <w:rFonts w:eastAsia="SimSun" w:cs="Tahoma"/>
          <w:szCs w:val="18"/>
          <w:lang w:eastAsia="zh-CN"/>
        </w:rPr>
        <w:t>产品说明</w:t>
      </w:r>
      <w:r w:rsidR="009A0408" w:rsidRPr="009A0408">
        <w:rPr>
          <w:rFonts w:asciiTheme="majorEastAsia" w:eastAsiaTheme="majorEastAsia" w:hAnsiTheme="majorEastAsia"/>
          <w:lang w:eastAsia="zh-CN"/>
        </w:rPr>
        <w:t>”</w:t>
      </w:r>
      <w:r w:rsidRPr="00733EF6">
        <w:rPr>
          <w:rFonts w:eastAsia="SimSun" w:cs="Tahoma"/>
          <w:szCs w:val="18"/>
          <w:lang w:eastAsia="zh-CN"/>
        </w:rPr>
        <w:t>部分下的</w:t>
      </w:r>
      <w:r w:rsidR="009A0408" w:rsidRPr="009A0408">
        <w:rPr>
          <w:rFonts w:asciiTheme="majorEastAsia" w:eastAsiaTheme="majorEastAsia" w:hAnsiTheme="majorEastAsia"/>
          <w:lang w:eastAsia="zh-CN"/>
        </w:rPr>
        <w:t>“</w:t>
      </w:r>
      <w:r w:rsidRPr="00733EF6">
        <w:rPr>
          <w:rFonts w:eastAsia="SimSun" w:cs="Tahoma"/>
          <w:szCs w:val="18"/>
          <w:lang w:eastAsia="zh-CN"/>
        </w:rPr>
        <w:t>合格操作系统表</w:t>
      </w:r>
      <w:r w:rsidR="009A0408" w:rsidRPr="009A0408">
        <w:rPr>
          <w:rFonts w:asciiTheme="majorEastAsia" w:eastAsiaTheme="majorEastAsia" w:hAnsiTheme="majorEastAsia"/>
          <w:lang w:eastAsia="zh-CN"/>
        </w:rPr>
        <w:t>”</w:t>
      </w:r>
      <w:r w:rsidRPr="00733EF6">
        <w:rPr>
          <w:rFonts w:eastAsia="SimSun" w:cs="Tahoma"/>
          <w:szCs w:val="18"/>
          <w:lang w:eastAsia="zh-CN"/>
        </w:rPr>
        <w:t>在其许可设备上安装合格操作系统。</w:t>
      </w:r>
    </w:p>
    <w:p w:rsidR="00332DA2" w:rsidRPr="00733EF6" w:rsidRDefault="00332DA2" w:rsidP="00332DA2">
      <w:pPr>
        <w:pStyle w:val="ProductList-Body"/>
        <w:rPr>
          <w:rFonts w:eastAsia="SimSun"/>
          <w:lang w:eastAsia="zh-CN"/>
        </w:rPr>
      </w:pPr>
    </w:p>
    <w:p w:rsidR="00332DA2" w:rsidRPr="00733EF6" w:rsidRDefault="00332DA2" w:rsidP="00332DA2">
      <w:pPr>
        <w:pStyle w:val="ProductList-Body"/>
        <w:rPr>
          <w:rFonts w:eastAsia="SimSun"/>
        </w:rPr>
      </w:pPr>
      <w:r w:rsidRPr="00733EF6">
        <w:rPr>
          <w:rFonts w:eastAsia="SimSun" w:cs="Tahoma"/>
          <w:szCs w:val="18"/>
        </w:rPr>
        <w:t>合格客户可以使用</w:t>
      </w:r>
      <w:r w:rsidRPr="00733EF6">
        <w:rPr>
          <w:rFonts w:eastAsia="SimSun" w:cs="Tahoma"/>
          <w:szCs w:val="18"/>
        </w:rPr>
        <w:t xml:space="preserve"> Windows Thin PC </w:t>
      </w:r>
      <w:r w:rsidRPr="00733EF6">
        <w:rPr>
          <w:rFonts w:eastAsia="SimSun" w:cs="Tahoma"/>
          <w:szCs w:val="18"/>
        </w:rPr>
        <w:t>来代替按其</w:t>
      </w:r>
      <w:r w:rsidRPr="00733EF6">
        <w:rPr>
          <w:rFonts w:eastAsia="SimSun" w:cs="Tahoma"/>
          <w:szCs w:val="18"/>
        </w:rPr>
        <w:t xml:space="preserve"> Windows SA </w:t>
      </w:r>
      <w:r w:rsidRPr="00733EF6">
        <w:rPr>
          <w:rFonts w:eastAsia="SimSun" w:cs="Tahoma"/>
          <w:szCs w:val="18"/>
        </w:rPr>
        <w:t>范围或</w:t>
      </w:r>
      <w:r w:rsidRPr="00733EF6">
        <w:rPr>
          <w:rFonts w:eastAsia="SimSun" w:cs="Tahoma"/>
          <w:szCs w:val="18"/>
        </w:rPr>
        <w:t xml:space="preserve"> Windows VDA </w:t>
      </w:r>
      <w:r w:rsidRPr="00733EF6">
        <w:rPr>
          <w:rFonts w:eastAsia="SimSun" w:cs="Tahoma"/>
          <w:szCs w:val="18"/>
        </w:rPr>
        <w:t>许可获准使用的</w:t>
      </w:r>
      <w:r w:rsidRPr="00733EF6">
        <w:rPr>
          <w:rFonts w:eastAsia="SimSun" w:cs="Tahoma"/>
          <w:szCs w:val="18"/>
        </w:rPr>
        <w:t xml:space="preserve"> Windows </w:t>
      </w:r>
      <w:r w:rsidRPr="00733EF6">
        <w:rPr>
          <w:rFonts w:eastAsia="SimSun" w:cs="Tahoma"/>
          <w:szCs w:val="18"/>
        </w:rPr>
        <w:t>桌面操作系统的实例。</w:t>
      </w:r>
    </w:p>
    <w:p w:rsidR="00332DA2" w:rsidRPr="00733EF6" w:rsidRDefault="00332DA2" w:rsidP="00332DA2">
      <w:pPr>
        <w:pStyle w:val="ProductList-Body"/>
        <w:rPr>
          <w:rFonts w:eastAsia="SimSun"/>
        </w:rPr>
      </w:pPr>
    </w:p>
    <w:p w:rsidR="00332DA2" w:rsidRPr="00733EF6" w:rsidRDefault="00332DA2" w:rsidP="00432379">
      <w:pPr>
        <w:pStyle w:val="ProductList-SubSubSectionHeading"/>
        <w:outlineLvl w:val="2"/>
        <w:rPr>
          <w:rFonts w:eastAsia="SimSun"/>
        </w:rPr>
      </w:pPr>
      <w:bookmarkStart w:id="1700" w:name="_Toc291204568"/>
      <w:bookmarkStart w:id="1701" w:name="_Toc374472969"/>
      <w:bookmarkStart w:id="1702" w:name="_Toc375840471"/>
      <w:bookmarkStart w:id="1703" w:name="_Toc379797455"/>
      <w:bookmarkStart w:id="1704" w:name="_Toc380513491"/>
      <w:bookmarkStart w:id="1705" w:name="_Toc380655540"/>
      <w:bookmarkStart w:id="1706" w:name="SA_ExtendedHotfixSupport"/>
      <w:bookmarkStart w:id="1707" w:name="_Toc388090947"/>
      <w:bookmarkStart w:id="1708" w:name="_Toc388112888"/>
      <w:bookmarkStart w:id="1709" w:name="_Toc389114884"/>
      <w:r w:rsidRPr="00733EF6">
        <w:rPr>
          <w:rFonts w:eastAsia="SimSun"/>
          <w:b/>
          <w:color w:val="00188F"/>
        </w:rPr>
        <w:t>扩展的热补丁支持</w:t>
      </w:r>
      <w:bookmarkEnd w:id="1700"/>
      <w:bookmarkEnd w:id="1701"/>
      <w:bookmarkEnd w:id="1702"/>
      <w:bookmarkEnd w:id="1703"/>
      <w:bookmarkEnd w:id="1704"/>
      <w:bookmarkEnd w:id="1705"/>
      <w:bookmarkEnd w:id="1706"/>
      <w:bookmarkEnd w:id="1707"/>
      <w:bookmarkEnd w:id="1708"/>
      <w:bookmarkEnd w:id="1709"/>
    </w:p>
    <w:p w:rsidR="00332DA2" w:rsidRPr="00733EF6" w:rsidRDefault="009A0408" w:rsidP="00332DA2">
      <w:pPr>
        <w:pStyle w:val="ProductList-Body"/>
        <w:rPr>
          <w:rFonts w:eastAsia="SimSun"/>
          <w:lang w:eastAsia="zh-CN"/>
        </w:rPr>
      </w:pPr>
      <w:r w:rsidRPr="009A0408">
        <w:rPr>
          <w:rFonts w:asciiTheme="majorEastAsia" w:eastAsiaTheme="majorEastAsia" w:hAnsiTheme="majorEastAsia"/>
          <w:lang w:eastAsia="zh-CN"/>
        </w:rPr>
        <w:t>“</w:t>
      </w:r>
      <w:r w:rsidR="00332DA2" w:rsidRPr="00733EF6">
        <w:rPr>
          <w:rFonts w:eastAsia="SimSun" w:cs="Tahoma"/>
          <w:szCs w:val="18"/>
          <w:lang w:eastAsia="zh-CN"/>
        </w:rPr>
        <w:t>扩展的热补丁支持</w:t>
      </w:r>
      <w:r w:rsidRPr="009A0408">
        <w:rPr>
          <w:rFonts w:asciiTheme="majorEastAsia" w:eastAsiaTheme="majorEastAsia" w:hAnsiTheme="majorEastAsia"/>
          <w:lang w:eastAsia="zh-CN"/>
        </w:rPr>
        <w:t>”</w:t>
      </w:r>
      <w:r w:rsidR="00332DA2" w:rsidRPr="00733EF6">
        <w:rPr>
          <w:rFonts w:eastAsia="SimSun" w:cs="Tahoma"/>
          <w:szCs w:val="18"/>
          <w:lang w:eastAsia="zh-CN"/>
        </w:rPr>
        <w:t>适用于已签订高级或基本支持协议并已依据以下计划购买</w:t>
      </w:r>
      <w:r w:rsidR="00332DA2" w:rsidRPr="00733EF6">
        <w:rPr>
          <w:rFonts w:eastAsia="SimSun" w:cs="Tahoma"/>
          <w:szCs w:val="18"/>
          <w:lang w:eastAsia="zh-CN"/>
        </w:rPr>
        <w:t xml:space="preserve"> SA </w:t>
      </w:r>
      <w:r w:rsidR="00332DA2" w:rsidRPr="00733EF6">
        <w:rPr>
          <w:rFonts w:eastAsia="SimSun" w:cs="Tahoma"/>
          <w:szCs w:val="18"/>
          <w:lang w:eastAsia="zh-CN"/>
        </w:rPr>
        <w:t>的客户：</w:t>
      </w:r>
    </w:p>
    <w:p w:rsidR="00332DA2" w:rsidRPr="00733EF6" w:rsidRDefault="00332DA2" w:rsidP="00026DDE">
      <w:pPr>
        <w:pStyle w:val="ProductList-Body"/>
        <w:numPr>
          <w:ilvl w:val="0"/>
          <w:numId w:val="31"/>
        </w:numPr>
        <w:ind w:left="450" w:hanging="270"/>
        <w:rPr>
          <w:rFonts w:eastAsia="SimSun"/>
          <w:lang w:eastAsia="zh-CN"/>
        </w:rPr>
      </w:pPr>
      <w:r w:rsidRPr="00733EF6">
        <w:rPr>
          <w:rFonts w:eastAsia="SimSun" w:cs="Tahoma"/>
          <w:szCs w:val="18"/>
          <w:lang w:eastAsia="zh-CN"/>
        </w:rPr>
        <w:t>拥有应用程序产品组中软件保障成员资格的客户（学术选择、学术选择附加、大专院校和中小学校协议以及开放式价值订购</w:t>
      </w:r>
      <w:r w:rsidRPr="00733EF6">
        <w:rPr>
          <w:rFonts w:eastAsia="SimSun" w:cs="Tahoma"/>
          <w:szCs w:val="18"/>
          <w:lang w:eastAsia="zh-CN"/>
        </w:rPr>
        <w:t xml:space="preserve"> – </w:t>
      </w:r>
      <w:r w:rsidRPr="00733EF6">
        <w:rPr>
          <w:rFonts w:eastAsia="SimSun" w:cs="Tahoma"/>
          <w:szCs w:val="18"/>
          <w:lang w:eastAsia="zh-CN"/>
        </w:rPr>
        <w:t>教育解决方案的客户除外）有资格获得应用程序组产品的扩展热补丁支持。</w:t>
      </w:r>
    </w:p>
    <w:p w:rsidR="00332DA2" w:rsidRPr="00733EF6" w:rsidRDefault="00332DA2" w:rsidP="00026DDE">
      <w:pPr>
        <w:pStyle w:val="ProductList-Body"/>
        <w:numPr>
          <w:ilvl w:val="0"/>
          <w:numId w:val="31"/>
        </w:numPr>
        <w:ind w:left="450" w:hanging="270"/>
        <w:rPr>
          <w:rFonts w:eastAsia="SimSun"/>
          <w:lang w:eastAsia="zh-CN"/>
        </w:rPr>
      </w:pPr>
      <w:r w:rsidRPr="00733EF6">
        <w:rPr>
          <w:rFonts w:eastAsia="SimSun" w:cs="Tahoma"/>
          <w:szCs w:val="18"/>
          <w:lang w:eastAsia="zh-CN"/>
        </w:rPr>
        <w:lastRenderedPageBreak/>
        <w:t>拥有系统产品组的软件保障成员资格的客户（学术选择、学术选择附加、大专院校协议和中小学校协议以及开放式价值订购</w:t>
      </w:r>
      <w:r w:rsidRPr="00733EF6">
        <w:rPr>
          <w:rFonts w:eastAsia="SimSun" w:cs="Tahoma"/>
          <w:szCs w:val="18"/>
          <w:lang w:eastAsia="zh-CN"/>
        </w:rPr>
        <w:t xml:space="preserve"> – </w:t>
      </w:r>
      <w:r w:rsidRPr="00733EF6">
        <w:rPr>
          <w:rFonts w:eastAsia="SimSun" w:cs="Tahoma"/>
          <w:szCs w:val="18"/>
          <w:lang w:eastAsia="zh-CN"/>
        </w:rPr>
        <w:t>教育解决方案的客户除外）有资格获得</w:t>
      </w:r>
      <w:r w:rsidRPr="00733EF6">
        <w:rPr>
          <w:rFonts w:eastAsia="SimSun" w:cs="Tahoma"/>
          <w:szCs w:val="18"/>
          <w:lang w:eastAsia="zh-CN"/>
        </w:rPr>
        <w:t xml:space="preserve"> Windows </w:t>
      </w:r>
      <w:r w:rsidRPr="00733EF6">
        <w:rPr>
          <w:rFonts w:eastAsia="SimSun" w:cs="Tahoma"/>
          <w:szCs w:val="18"/>
          <w:lang w:eastAsia="zh-CN"/>
        </w:rPr>
        <w:t>桌面操作系统和</w:t>
      </w:r>
      <w:r w:rsidRPr="00733EF6">
        <w:rPr>
          <w:rFonts w:eastAsia="SimSun" w:cs="Tahoma"/>
          <w:szCs w:val="18"/>
          <w:lang w:eastAsia="zh-CN"/>
        </w:rPr>
        <w:t>/</w:t>
      </w:r>
      <w:r w:rsidRPr="00733EF6">
        <w:rPr>
          <w:rFonts w:eastAsia="SimSun" w:cs="Tahoma"/>
          <w:szCs w:val="18"/>
          <w:lang w:eastAsia="zh-CN"/>
        </w:rPr>
        <w:t>或</w:t>
      </w:r>
      <w:r w:rsidRPr="00733EF6">
        <w:rPr>
          <w:rFonts w:eastAsia="SimSun" w:cs="Tahoma"/>
          <w:szCs w:val="18"/>
          <w:lang w:eastAsia="zh-CN"/>
        </w:rPr>
        <w:t xml:space="preserve"> Windows </w:t>
      </w:r>
      <w:r w:rsidRPr="00733EF6">
        <w:rPr>
          <w:rFonts w:eastAsia="SimSun" w:cs="Tahoma"/>
          <w:szCs w:val="18"/>
          <w:lang w:eastAsia="zh-CN"/>
        </w:rPr>
        <w:t>嵌入式操作系统（拥有</w:t>
      </w:r>
      <w:r w:rsidRPr="00733EF6">
        <w:rPr>
          <w:rFonts w:eastAsia="SimSun" w:cs="Tahoma"/>
          <w:szCs w:val="18"/>
          <w:lang w:eastAsia="zh-CN"/>
        </w:rPr>
        <w:t xml:space="preserve"> Windows </w:t>
      </w:r>
      <w:r w:rsidRPr="00733EF6">
        <w:rPr>
          <w:rFonts w:eastAsia="SimSun" w:cs="Tahoma"/>
          <w:szCs w:val="18"/>
          <w:lang w:eastAsia="zh-CN"/>
        </w:rPr>
        <w:t>嵌入式产品的软件保障成员资格）的扩展热补丁支持。</w:t>
      </w:r>
    </w:p>
    <w:p w:rsidR="00332DA2" w:rsidRPr="00733EF6" w:rsidRDefault="00332DA2" w:rsidP="00026DDE">
      <w:pPr>
        <w:pStyle w:val="ProductList-Body"/>
        <w:numPr>
          <w:ilvl w:val="0"/>
          <w:numId w:val="31"/>
        </w:numPr>
        <w:ind w:left="450" w:hanging="270"/>
        <w:rPr>
          <w:rFonts w:eastAsia="SimSun"/>
        </w:rPr>
      </w:pPr>
      <w:r w:rsidRPr="00733EF6">
        <w:rPr>
          <w:rFonts w:eastAsia="SimSun" w:cs="Tahoma"/>
          <w:szCs w:val="18"/>
          <w:lang w:eastAsia="zh-CN"/>
        </w:rPr>
        <w:t>至少拥有一个服务器产品</w:t>
      </w:r>
      <w:r w:rsidRPr="00733EF6">
        <w:rPr>
          <w:rFonts w:eastAsia="SimSun" w:cs="Tahoma"/>
          <w:szCs w:val="18"/>
          <w:lang w:eastAsia="zh-CN"/>
        </w:rPr>
        <w:t xml:space="preserve"> SA </w:t>
      </w:r>
      <w:r w:rsidRPr="00733EF6">
        <w:rPr>
          <w:rFonts w:eastAsia="SimSun" w:cs="Tahoma"/>
          <w:szCs w:val="18"/>
          <w:lang w:eastAsia="zh-CN"/>
        </w:rPr>
        <w:t>的客户（学术客户除外）有资格获得针对服务器产品的扩展热补丁支持。</w:t>
      </w:r>
      <w:r w:rsidRPr="00733EF6">
        <w:rPr>
          <w:rFonts w:eastAsia="SimSun" w:cs="Tahoma"/>
          <w:szCs w:val="18"/>
        </w:rPr>
        <w:t>涵盖以下服务器产品：</w:t>
      </w:r>
    </w:p>
    <w:p w:rsidR="00332DA2" w:rsidRPr="00733EF6" w:rsidRDefault="00332DA2" w:rsidP="00026DDE">
      <w:pPr>
        <w:pStyle w:val="ProductList-Body"/>
        <w:numPr>
          <w:ilvl w:val="0"/>
          <w:numId w:val="31"/>
        </w:numPr>
        <w:ind w:left="450" w:hanging="270"/>
        <w:rPr>
          <w:rFonts w:eastAsia="SimSun"/>
        </w:rPr>
      </w:pPr>
      <w:r w:rsidRPr="00733EF6">
        <w:rPr>
          <w:rFonts w:eastAsia="SimSun" w:cs="Tahoma"/>
          <w:szCs w:val="18"/>
        </w:rPr>
        <w:t>Microsoft Exchange Server</w:t>
      </w:r>
      <w:r w:rsidRPr="00733EF6">
        <w:rPr>
          <w:rFonts w:eastAsia="SimSun" w:cs="Tahoma"/>
          <w:szCs w:val="18"/>
        </w:rPr>
        <w:t>、</w:t>
      </w:r>
      <w:r w:rsidRPr="00733EF6">
        <w:rPr>
          <w:rFonts w:eastAsia="SimSun" w:cs="Tahoma"/>
          <w:szCs w:val="18"/>
        </w:rPr>
        <w:t>Microsoft SQL Server</w:t>
      </w:r>
      <w:r w:rsidRPr="00733EF6">
        <w:rPr>
          <w:rFonts w:eastAsia="SimSun" w:cs="Tahoma"/>
          <w:szCs w:val="18"/>
        </w:rPr>
        <w:t>、</w:t>
      </w:r>
      <w:r w:rsidRPr="00733EF6">
        <w:rPr>
          <w:rFonts w:eastAsia="SimSun" w:cs="Tahoma"/>
          <w:szCs w:val="18"/>
        </w:rPr>
        <w:t xml:space="preserve">System Center 2012 </w:t>
      </w:r>
      <w:r w:rsidRPr="00733EF6">
        <w:rPr>
          <w:rFonts w:eastAsia="SimSun" w:cs="Tahoma"/>
          <w:szCs w:val="18"/>
        </w:rPr>
        <w:t>和</w:t>
      </w:r>
      <w:r w:rsidRPr="00733EF6">
        <w:rPr>
          <w:rFonts w:eastAsia="SimSun" w:cs="Tahoma"/>
          <w:szCs w:val="18"/>
        </w:rPr>
        <w:t xml:space="preserve"> Windows Server</w:t>
      </w:r>
      <w:r w:rsidRPr="00733EF6">
        <w:rPr>
          <w:rFonts w:eastAsia="SimSun" w:cs="Tahoma"/>
          <w:szCs w:val="18"/>
        </w:rPr>
        <w:t>。</w:t>
      </w:r>
    </w:p>
    <w:p w:rsidR="00332DA2" w:rsidRPr="00733EF6" w:rsidRDefault="00332DA2" w:rsidP="00332DA2">
      <w:pPr>
        <w:pStyle w:val="ProductList-Body"/>
        <w:rPr>
          <w:rFonts w:eastAsia="SimSun"/>
        </w:rPr>
      </w:pPr>
    </w:p>
    <w:p w:rsidR="00332DA2" w:rsidRPr="00733EF6" w:rsidRDefault="00332DA2" w:rsidP="00332DA2">
      <w:pPr>
        <w:pStyle w:val="ProductList-Body"/>
        <w:rPr>
          <w:rFonts w:eastAsia="SimSun"/>
          <w:lang w:eastAsia="zh-CN"/>
        </w:rPr>
      </w:pPr>
      <w:r w:rsidRPr="00733EF6">
        <w:rPr>
          <w:rFonts w:eastAsia="SimSun" w:cs="Tahoma"/>
          <w:szCs w:val="18"/>
          <w:lang w:eastAsia="zh-CN"/>
        </w:rPr>
        <w:t>扩展的热补丁支持是一项针对已从主要支持过渡到扩展支持的早期软件版本的权益。对于有资格享受</w:t>
      </w:r>
      <w:r w:rsidRPr="00733EF6">
        <w:rPr>
          <w:rFonts w:eastAsia="SimSun" w:cs="Tahoma"/>
          <w:szCs w:val="18"/>
          <w:lang w:eastAsia="zh-CN"/>
        </w:rPr>
        <w:t xml:space="preserve"> SA </w:t>
      </w:r>
      <w:r w:rsidRPr="00733EF6">
        <w:rPr>
          <w:rFonts w:eastAsia="SimSun" w:cs="Tahoma"/>
          <w:szCs w:val="18"/>
          <w:lang w:eastAsia="zh-CN"/>
        </w:rPr>
        <w:t>权益的客户，将免收通常作为扩展支持合同一部分而收取的年费。但客户仍有责任支付单个热补丁的费用。有资格享受此项权益的客户在产品过渡到扩展支持的九十</w:t>
      </w:r>
      <w:r w:rsidRPr="00733EF6">
        <w:rPr>
          <w:rFonts w:eastAsia="SimSun" w:cs="Tahoma"/>
          <w:szCs w:val="18"/>
          <w:lang w:eastAsia="zh-CN"/>
        </w:rPr>
        <w:t xml:space="preserve"> (90) </w:t>
      </w:r>
      <w:r w:rsidRPr="00733EF6">
        <w:rPr>
          <w:rFonts w:eastAsia="SimSun" w:cs="Tahoma"/>
          <w:szCs w:val="18"/>
          <w:lang w:eastAsia="zh-CN"/>
        </w:rPr>
        <w:t>天期限内无需注册。</w:t>
      </w:r>
    </w:p>
    <w:p w:rsidR="00332DA2" w:rsidRPr="00733EF6" w:rsidRDefault="00332DA2" w:rsidP="00332DA2">
      <w:pPr>
        <w:pStyle w:val="ProductList-Body"/>
        <w:rPr>
          <w:rFonts w:eastAsia="SimSun"/>
          <w:lang w:eastAsia="zh-CN"/>
        </w:rPr>
      </w:pPr>
    </w:p>
    <w:p w:rsidR="00332DA2" w:rsidRPr="00733EF6" w:rsidRDefault="00332DA2" w:rsidP="00432379">
      <w:pPr>
        <w:pStyle w:val="ProductList-SubSubSectionHeading"/>
        <w:outlineLvl w:val="2"/>
        <w:rPr>
          <w:rFonts w:eastAsia="SimSun"/>
          <w:lang w:eastAsia="zh-CN"/>
        </w:rPr>
      </w:pPr>
      <w:bookmarkStart w:id="1710" w:name="_Toc336338244"/>
      <w:bookmarkStart w:id="1711" w:name="_Toc372892151"/>
      <w:bookmarkStart w:id="1712" w:name="_Toc379797456"/>
      <w:bookmarkStart w:id="1713" w:name="_Toc380513492"/>
      <w:bookmarkStart w:id="1714" w:name="_Toc380655541"/>
      <w:bookmarkStart w:id="1715" w:name="SA_MDOPforSA"/>
      <w:bookmarkStart w:id="1716" w:name="_Toc388090948"/>
      <w:bookmarkStart w:id="1717" w:name="_Toc388112889"/>
      <w:bookmarkStart w:id="1718" w:name="_Toc389114885"/>
      <w:r w:rsidRPr="00733EF6">
        <w:rPr>
          <w:rFonts w:eastAsia="SimSun"/>
          <w:b/>
          <w:color w:val="00188F"/>
          <w:lang w:eastAsia="zh-CN"/>
        </w:rPr>
        <w:t>Microsoft Desktop Optimization Pack for Software Assurance</w:t>
      </w:r>
      <w:bookmarkEnd w:id="1710"/>
      <w:bookmarkEnd w:id="1711"/>
      <w:bookmarkEnd w:id="1712"/>
      <w:bookmarkEnd w:id="1713"/>
      <w:bookmarkEnd w:id="1714"/>
      <w:bookmarkEnd w:id="1715"/>
      <w:bookmarkEnd w:id="1716"/>
      <w:bookmarkEnd w:id="1717"/>
      <w:bookmarkEnd w:id="1718"/>
      <w:r w:rsidRPr="00733EF6">
        <w:rPr>
          <w:rFonts w:eastAsia="SimSun"/>
        </w:rPr>
        <w:fldChar w:fldCharType="begin"/>
      </w:r>
      <w:r w:rsidRPr="00733EF6">
        <w:rPr>
          <w:rFonts w:eastAsia="SimSun"/>
          <w:lang w:eastAsia="zh-CN"/>
        </w:rPr>
        <w:instrText>XE "Microsoft Desktop Optimization Pack for SA"</w:instrText>
      </w:r>
      <w:r w:rsidRPr="00733EF6">
        <w:rPr>
          <w:rFonts w:eastAsia="SimSun"/>
        </w:rPr>
        <w:fldChar w:fldCharType="end"/>
      </w:r>
    </w:p>
    <w:p w:rsidR="00332DA2" w:rsidRPr="00733EF6" w:rsidRDefault="00332DA2" w:rsidP="00332DA2">
      <w:pPr>
        <w:pStyle w:val="ProductList-Body"/>
        <w:rPr>
          <w:rFonts w:eastAsia="SimSun"/>
        </w:rPr>
      </w:pPr>
      <w:r w:rsidRPr="00733EF6">
        <w:rPr>
          <w:rFonts w:eastAsia="SimSun" w:cs="Tahoma"/>
          <w:szCs w:val="18"/>
        </w:rPr>
        <w:t>Microsoft Desktop Optimization Pack for SA (MDOP</w:t>
      </w:r>
      <w:r w:rsidRPr="00733EF6">
        <w:rPr>
          <w:rFonts w:eastAsia="SimSun"/>
        </w:rPr>
        <w:fldChar w:fldCharType="begin"/>
      </w:r>
      <w:r w:rsidRPr="00733EF6">
        <w:rPr>
          <w:rFonts w:eastAsia="SimSun"/>
        </w:rPr>
        <w:instrText>XE "MDOP"</w:instrText>
      </w:r>
      <w:r w:rsidRPr="00733EF6">
        <w:rPr>
          <w:rFonts w:eastAsia="SimSun"/>
        </w:rPr>
        <w:fldChar w:fldCharType="end"/>
      </w:r>
      <w:r w:rsidRPr="00733EF6">
        <w:rPr>
          <w:rFonts w:eastAsia="SimSun" w:cs="Tahoma"/>
          <w:szCs w:val="18"/>
        </w:rPr>
        <w:t xml:space="preserve">) </w:t>
      </w:r>
      <w:r w:rsidRPr="00733EF6">
        <w:rPr>
          <w:rFonts w:eastAsia="SimSun" w:cs="Tahoma"/>
          <w:szCs w:val="18"/>
        </w:rPr>
        <w:t>是一款选购产品，仅向拥有下列权益的客户提供：</w:t>
      </w:r>
    </w:p>
    <w:p w:rsidR="00332DA2" w:rsidRPr="00733EF6" w:rsidRDefault="00332DA2" w:rsidP="00026DDE">
      <w:pPr>
        <w:pStyle w:val="ProductList-Body"/>
        <w:numPr>
          <w:ilvl w:val="0"/>
          <w:numId w:val="32"/>
        </w:numPr>
        <w:ind w:left="450" w:hanging="270"/>
        <w:rPr>
          <w:rFonts w:eastAsia="SimSun"/>
          <w:lang w:eastAsia="zh-CN"/>
        </w:rPr>
      </w:pPr>
      <w:r w:rsidRPr="00733EF6">
        <w:rPr>
          <w:rFonts w:eastAsia="SimSun" w:cs="Tahoma"/>
          <w:szCs w:val="18"/>
          <w:lang w:eastAsia="zh-CN"/>
        </w:rPr>
        <w:t>针对</w:t>
      </w:r>
      <w:r w:rsidRPr="00733EF6">
        <w:rPr>
          <w:rFonts w:eastAsia="SimSun" w:cs="Tahoma"/>
          <w:szCs w:val="18"/>
          <w:lang w:eastAsia="zh-CN"/>
        </w:rPr>
        <w:t xml:space="preserve"> Windows </w:t>
      </w:r>
      <w:r w:rsidRPr="00733EF6">
        <w:rPr>
          <w:rFonts w:eastAsia="SimSun" w:cs="Tahoma"/>
          <w:szCs w:val="18"/>
          <w:lang w:eastAsia="zh-CN"/>
        </w:rPr>
        <w:t>桌面操作系统许可的有效</w:t>
      </w:r>
      <w:r w:rsidRPr="00733EF6">
        <w:rPr>
          <w:rFonts w:eastAsia="SimSun" w:cs="Tahoma"/>
          <w:szCs w:val="18"/>
          <w:lang w:eastAsia="zh-CN"/>
        </w:rPr>
        <w:t xml:space="preserve"> SA </w:t>
      </w:r>
      <w:r w:rsidRPr="00733EF6">
        <w:rPr>
          <w:rFonts w:eastAsia="SimSun" w:cs="Tahoma"/>
          <w:szCs w:val="18"/>
          <w:lang w:eastAsia="zh-CN"/>
        </w:rPr>
        <w:t>范围</w:t>
      </w:r>
    </w:p>
    <w:p w:rsidR="00332DA2" w:rsidRPr="00733EF6" w:rsidRDefault="00332DA2" w:rsidP="00026DDE">
      <w:pPr>
        <w:pStyle w:val="ProductList-Body"/>
        <w:numPr>
          <w:ilvl w:val="0"/>
          <w:numId w:val="32"/>
        </w:numPr>
        <w:ind w:left="450" w:hanging="270"/>
        <w:rPr>
          <w:rFonts w:eastAsia="SimSun"/>
        </w:rPr>
      </w:pPr>
      <w:r w:rsidRPr="00733EF6">
        <w:rPr>
          <w:rFonts w:eastAsia="SimSun" w:cs="Tahoma"/>
          <w:szCs w:val="18"/>
        </w:rPr>
        <w:t>Windows Virtual Desktop Access</w:t>
      </w:r>
      <w:r w:rsidRPr="00733EF6">
        <w:rPr>
          <w:rFonts w:eastAsia="SimSun"/>
        </w:rPr>
        <w:fldChar w:fldCharType="begin"/>
      </w:r>
      <w:r w:rsidRPr="00733EF6">
        <w:rPr>
          <w:rFonts w:eastAsia="SimSun"/>
        </w:rPr>
        <w:instrText>XE "Windows Virtual Desktop Access"</w:instrText>
      </w:r>
      <w:r w:rsidRPr="00733EF6">
        <w:rPr>
          <w:rFonts w:eastAsia="SimSun"/>
        </w:rPr>
        <w:fldChar w:fldCharType="end"/>
      </w:r>
      <w:r w:rsidRPr="00733EF6">
        <w:rPr>
          <w:rFonts w:eastAsia="SimSun" w:cs="Tahoma"/>
          <w:szCs w:val="18"/>
        </w:rPr>
        <w:t xml:space="preserve"> </w:t>
      </w:r>
      <w:r w:rsidRPr="00733EF6">
        <w:rPr>
          <w:rFonts w:eastAsia="SimSun" w:cs="Tahoma"/>
          <w:szCs w:val="18"/>
        </w:rPr>
        <w:t>的有效订购，或</w:t>
      </w:r>
    </w:p>
    <w:p w:rsidR="00332DA2" w:rsidRPr="00733EF6" w:rsidRDefault="00332DA2" w:rsidP="00026DDE">
      <w:pPr>
        <w:pStyle w:val="ProductList-Body"/>
        <w:numPr>
          <w:ilvl w:val="0"/>
          <w:numId w:val="32"/>
        </w:numPr>
        <w:ind w:left="450" w:hanging="270"/>
        <w:rPr>
          <w:rFonts w:eastAsia="SimSun"/>
          <w:lang w:eastAsia="zh-CN"/>
        </w:rPr>
      </w:pPr>
      <w:r w:rsidRPr="00733EF6">
        <w:rPr>
          <w:rFonts w:eastAsia="SimSun" w:cs="Tahoma"/>
          <w:szCs w:val="18"/>
          <w:lang w:eastAsia="zh-CN"/>
        </w:rPr>
        <w:t xml:space="preserve">Windows </w:t>
      </w:r>
      <w:r w:rsidRPr="00733EF6">
        <w:rPr>
          <w:rFonts w:eastAsia="SimSun" w:cs="Tahoma"/>
          <w:szCs w:val="18"/>
          <w:lang w:eastAsia="zh-CN"/>
        </w:rPr>
        <w:t>助手订购许可的有效订购。</w:t>
      </w:r>
      <w:r w:rsidRPr="00733EF6">
        <w:rPr>
          <w:rFonts w:eastAsia="SimSun"/>
        </w:rPr>
        <w:fldChar w:fldCharType="begin"/>
      </w:r>
      <w:r w:rsidRPr="00733EF6">
        <w:rPr>
          <w:rFonts w:eastAsia="SimSun"/>
          <w:lang w:eastAsia="zh-CN"/>
        </w:rPr>
        <w:instrText xml:space="preserve">XE "Windows </w:instrText>
      </w:r>
      <w:r w:rsidRPr="00733EF6">
        <w:rPr>
          <w:rFonts w:eastAsia="SimSun"/>
          <w:lang w:eastAsia="zh-CN"/>
        </w:rPr>
        <w:instrText>助手订购</w:instrText>
      </w:r>
      <w:r w:rsidRPr="00733EF6">
        <w:rPr>
          <w:rFonts w:eastAsia="SimSun"/>
          <w:lang w:eastAsia="zh-CN"/>
        </w:rPr>
        <w:instrText>"</w:instrText>
      </w:r>
      <w:r w:rsidRPr="00733EF6">
        <w:rPr>
          <w:rFonts w:eastAsia="SimSun"/>
        </w:rPr>
        <w:fldChar w:fldCharType="end"/>
      </w:r>
    </w:p>
    <w:p w:rsidR="00332DA2" w:rsidRPr="00733EF6" w:rsidRDefault="00332DA2" w:rsidP="00332DA2">
      <w:pPr>
        <w:pStyle w:val="ProductList-Body"/>
        <w:rPr>
          <w:rFonts w:eastAsia="SimSun"/>
          <w:lang w:eastAsia="zh-CN"/>
        </w:rPr>
      </w:pPr>
    </w:p>
    <w:p w:rsidR="00332DA2" w:rsidRPr="00733EF6" w:rsidRDefault="00332DA2" w:rsidP="00432379">
      <w:pPr>
        <w:pStyle w:val="ProductList-SubSubSectionHeading"/>
        <w:outlineLvl w:val="2"/>
        <w:rPr>
          <w:rFonts w:eastAsia="SimSun"/>
          <w:lang w:eastAsia="zh-CN"/>
        </w:rPr>
      </w:pPr>
      <w:bookmarkStart w:id="1719" w:name="_Toc379797457"/>
      <w:bookmarkStart w:id="1720" w:name="_Toc380513493"/>
      <w:bookmarkStart w:id="1721" w:name="_Toc380655542"/>
      <w:bookmarkStart w:id="1722" w:name="SA_VirtualizationRightsforWinDesktop"/>
      <w:bookmarkStart w:id="1723" w:name="_Toc388090949"/>
      <w:bookmarkStart w:id="1724" w:name="_Toc388112890"/>
      <w:bookmarkStart w:id="1725" w:name="_Toc389114886"/>
      <w:r w:rsidRPr="00733EF6">
        <w:rPr>
          <w:rFonts w:eastAsia="SimSun"/>
          <w:b/>
          <w:color w:val="00188F"/>
          <w:lang w:eastAsia="zh-CN"/>
        </w:rPr>
        <w:t xml:space="preserve">Windows </w:t>
      </w:r>
      <w:r w:rsidRPr="00733EF6">
        <w:rPr>
          <w:rFonts w:eastAsia="SimSun"/>
          <w:b/>
          <w:color w:val="00188F"/>
          <w:lang w:eastAsia="zh-CN"/>
        </w:rPr>
        <w:t>许可桌面和</w:t>
      </w:r>
      <w:r w:rsidRPr="00733EF6">
        <w:rPr>
          <w:rFonts w:eastAsia="SimSun"/>
          <w:b/>
          <w:color w:val="00188F"/>
          <w:lang w:eastAsia="zh-CN"/>
        </w:rPr>
        <w:t xml:space="preserve"> Windows Embedded </w:t>
      </w:r>
      <w:r w:rsidRPr="00733EF6">
        <w:rPr>
          <w:rFonts w:eastAsia="SimSun"/>
          <w:b/>
          <w:color w:val="00188F"/>
          <w:lang w:eastAsia="zh-CN"/>
        </w:rPr>
        <w:t>许可桌面的虚拟化权利</w:t>
      </w:r>
      <w:bookmarkEnd w:id="1719"/>
      <w:bookmarkEnd w:id="1720"/>
      <w:bookmarkEnd w:id="1721"/>
      <w:bookmarkEnd w:id="1722"/>
      <w:bookmarkEnd w:id="1723"/>
      <w:bookmarkEnd w:id="1724"/>
      <w:bookmarkEnd w:id="1725"/>
    </w:p>
    <w:p w:rsidR="00332DA2" w:rsidRPr="00733EF6" w:rsidRDefault="00332DA2" w:rsidP="00332DA2">
      <w:pPr>
        <w:pStyle w:val="ProductList-Body"/>
        <w:rPr>
          <w:rFonts w:eastAsia="SimSun"/>
          <w:lang w:eastAsia="zh-CN"/>
        </w:rPr>
      </w:pPr>
      <w:r w:rsidRPr="00733EF6">
        <w:rPr>
          <w:rFonts w:eastAsia="SimSun" w:cs="Tahoma"/>
          <w:color w:val="000000"/>
          <w:szCs w:val="18"/>
          <w:lang w:eastAsia="zh-CN"/>
        </w:rPr>
        <w:t>此项使用权利允许在不超过四台本地虚拟机上运行软件。如需进一步了解使用权利详细信息，请参见</w:t>
      </w:r>
      <w:r w:rsidRPr="00733EF6">
        <w:rPr>
          <w:rFonts w:eastAsia="SimSun" w:cs="Tahoma"/>
          <w:color w:val="000000"/>
          <w:szCs w:val="18"/>
          <w:lang w:eastAsia="zh-CN"/>
        </w:rPr>
        <w:t xml:space="preserve"> </w:t>
      </w:r>
      <w:r w:rsidRPr="00733EF6">
        <w:rPr>
          <w:rFonts w:eastAsia="SimSun" w:cs="Tahoma"/>
          <w:color w:val="000000" w:themeColor="text1"/>
          <w:szCs w:val="18"/>
          <w:lang w:eastAsia="zh-CN"/>
        </w:rPr>
        <w:t xml:space="preserve">PUR </w:t>
      </w:r>
      <w:hyperlink r:id="rId61" w:history="1">
        <w:r w:rsidRPr="00733EF6">
          <w:rPr>
            <w:rStyle w:val="Hyperlink"/>
            <w:rFonts w:eastAsia="SimSun"/>
            <w:lang w:eastAsia="zh-CN"/>
          </w:rPr>
          <w:t>http://go.microsoft.com/?linkid=9839207</w:t>
        </w:r>
      </w:hyperlink>
      <w:r w:rsidRPr="00733EF6">
        <w:rPr>
          <w:rFonts w:eastAsia="SimSun" w:cs="Tahoma"/>
          <w:color w:val="000000"/>
          <w:szCs w:val="18"/>
          <w:lang w:eastAsia="zh-CN"/>
        </w:rPr>
        <w:t>。</w:t>
      </w:r>
    </w:p>
    <w:p w:rsidR="00332DA2" w:rsidRPr="00733EF6" w:rsidRDefault="00332DA2" w:rsidP="00332DA2">
      <w:pPr>
        <w:pStyle w:val="ProductList-Body"/>
        <w:rPr>
          <w:rFonts w:eastAsia="SimSun"/>
          <w:lang w:eastAsia="zh-CN"/>
        </w:rPr>
      </w:pPr>
      <w:bookmarkStart w:id="1726" w:name="_Toc257907651"/>
      <w:bookmarkStart w:id="1727" w:name="_Toc233026785"/>
    </w:p>
    <w:p w:rsidR="00332DA2" w:rsidRPr="00733EF6" w:rsidRDefault="00332DA2" w:rsidP="00432379">
      <w:pPr>
        <w:pStyle w:val="ProductList-SubSubSectionHeading"/>
        <w:outlineLvl w:val="2"/>
        <w:rPr>
          <w:rFonts w:eastAsia="SimSun"/>
        </w:rPr>
      </w:pPr>
      <w:bookmarkStart w:id="1728" w:name="_Toc336338245"/>
      <w:bookmarkStart w:id="1729" w:name="_Toc372892152"/>
      <w:bookmarkStart w:id="1730" w:name="_Toc379797458"/>
      <w:bookmarkStart w:id="1731" w:name="_Toc380513494"/>
      <w:bookmarkStart w:id="1732" w:name="_Toc380655543"/>
      <w:bookmarkStart w:id="1733" w:name="SA_WindowsVDARights"/>
      <w:bookmarkStart w:id="1734" w:name="_Toc388090950"/>
      <w:bookmarkStart w:id="1735" w:name="_Toc388112891"/>
      <w:bookmarkStart w:id="1736" w:name="_Toc389114887"/>
      <w:r w:rsidRPr="00733EF6">
        <w:rPr>
          <w:rFonts w:eastAsia="SimSun"/>
          <w:b/>
          <w:color w:val="00188F"/>
        </w:rPr>
        <w:t>Windows Virtual Desktop Access</w:t>
      </w:r>
      <w:r w:rsidRPr="00733EF6">
        <w:rPr>
          <w:rFonts w:eastAsia="SimSun"/>
        </w:rPr>
        <w:fldChar w:fldCharType="begin"/>
      </w:r>
      <w:r w:rsidRPr="00733EF6">
        <w:rPr>
          <w:rFonts w:eastAsia="SimSun"/>
        </w:rPr>
        <w:instrText>XE "Windows Virtual Desktop Access"</w:instrText>
      </w:r>
      <w:r w:rsidRPr="00733EF6">
        <w:rPr>
          <w:rFonts w:eastAsia="SimSun"/>
        </w:rPr>
        <w:fldChar w:fldCharType="end"/>
      </w:r>
      <w:bookmarkEnd w:id="1726"/>
      <w:r w:rsidRPr="00733EF6">
        <w:rPr>
          <w:rFonts w:eastAsia="SimSun"/>
          <w:b/>
          <w:color w:val="00188F"/>
        </w:rPr>
        <w:t xml:space="preserve"> </w:t>
      </w:r>
      <w:r w:rsidRPr="00733EF6">
        <w:rPr>
          <w:rFonts w:eastAsia="SimSun"/>
          <w:b/>
          <w:color w:val="00188F"/>
        </w:rPr>
        <w:t>权利</w:t>
      </w:r>
      <w:bookmarkEnd w:id="1728"/>
      <w:bookmarkEnd w:id="1729"/>
      <w:bookmarkEnd w:id="1730"/>
      <w:bookmarkEnd w:id="1731"/>
      <w:bookmarkEnd w:id="1732"/>
      <w:bookmarkEnd w:id="1733"/>
      <w:bookmarkEnd w:id="1734"/>
      <w:bookmarkEnd w:id="1735"/>
      <w:bookmarkEnd w:id="1736"/>
    </w:p>
    <w:p w:rsidR="00332DA2" w:rsidRPr="00733EF6" w:rsidRDefault="00332DA2" w:rsidP="00332DA2">
      <w:pPr>
        <w:pStyle w:val="ProductList-Body"/>
        <w:rPr>
          <w:rFonts w:eastAsia="SimSun"/>
        </w:rPr>
      </w:pPr>
      <w:r w:rsidRPr="00733EF6">
        <w:rPr>
          <w:rFonts w:eastAsia="SimSun" w:cs="Tahoma"/>
          <w:color w:val="000000" w:themeColor="text1"/>
          <w:szCs w:val="18"/>
        </w:rPr>
        <w:t xml:space="preserve">Windows VDA </w:t>
      </w:r>
      <w:r w:rsidRPr="00733EF6">
        <w:rPr>
          <w:rFonts w:eastAsia="SimSun" w:cs="Tahoma"/>
          <w:color w:val="000000" w:themeColor="text1"/>
          <w:szCs w:val="18"/>
        </w:rPr>
        <w:t>权利使客户有权利运行最新版本的</w:t>
      </w:r>
      <w:r w:rsidRPr="00733EF6">
        <w:rPr>
          <w:rFonts w:eastAsia="SimSun" w:cs="Tahoma"/>
          <w:color w:val="000000" w:themeColor="text1"/>
          <w:szCs w:val="18"/>
        </w:rPr>
        <w:t xml:space="preserve"> Windows </w:t>
      </w:r>
      <w:r w:rsidRPr="00733EF6">
        <w:rPr>
          <w:rFonts w:eastAsia="SimSun" w:cs="Tahoma"/>
          <w:color w:val="000000" w:themeColor="text1"/>
          <w:szCs w:val="18"/>
        </w:rPr>
        <w:t>桌面操作系统或</w:t>
      </w:r>
      <w:r w:rsidRPr="00733EF6">
        <w:rPr>
          <w:rFonts w:eastAsia="SimSun" w:cs="Tahoma"/>
          <w:color w:val="000000" w:themeColor="text1"/>
          <w:szCs w:val="18"/>
        </w:rPr>
        <w:t xml:space="preserve"> Windows Embedded </w:t>
      </w:r>
      <w:r w:rsidRPr="00733EF6">
        <w:rPr>
          <w:rFonts w:eastAsia="SimSun" w:cs="Tahoma"/>
          <w:color w:val="000000" w:themeColor="text1"/>
          <w:szCs w:val="18"/>
        </w:rPr>
        <w:t>操作系统。</w:t>
      </w:r>
    </w:p>
    <w:p w:rsidR="00332DA2" w:rsidRPr="00733EF6" w:rsidRDefault="00332DA2" w:rsidP="00332DA2">
      <w:pPr>
        <w:pStyle w:val="ProductList-Body"/>
        <w:rPr>
          <w:rFonts w:eastAsia="SimSun"/>
        </w:rPr>
      </w:pPr>
    </w:p>
    <w:p w:rsidR="00332DA2" w:rsidRPr="00733EF6" w:rsidRDefault="00332DA2" w:rsidP="00332DA2">
      <w:pPr>
        <w:pStyle w:val="ProductList-Body"/>
        <w:rPr>
          <w:rFonts w:eastAsia="SimSun"/>
          <w:lang w:eastAsia="zh-CN"/>
        </w:rPr>
      </w:pPr>
      <w:r w:rsidRPr="00733EF6">
        <w:rPr>
          <w:rFonts w:eastAsia="SimSun" w:cs="Tahoma"/>
          <w:color w:val="000000" w:themeColor="text1"/>
          <w:szCs w:val="18"/>
        </w:rPr>
        <w:t>有关</w:t>
      </w:r>
      <w:r w:rsidRPr="00733EF6">
        <w:rPr>
          <w:rFonts w:eastAsia="SimSun" w:cs="Tahoma"/>
          <w:color w:val="000000" w:themeColor="text1"/>
          <w:szCs w:val="18"/>
        </w:rPr>
        <w:t xml:space="preserve"> VDA </w:t>
      </w:r>
      <w:r w:rsidRPr="00733EF6">
        <w:rPr>
          <w:rFonts w:eastAsia="SimSun" w:cs="Tahoma"/>
          <w:color w:val="000000" w:themeColor="text1"/>
          <w:szCs w:val="18"/>
        </w:rPr>
        <w:t>的更多信息，请参见</w:t>
      </w:r>
      <w:r w:rsidRPr="00733EF6">
        <w:rPr>
          <w:rFonts w:eastAsia="SimSun" w:cs="Tahoma"/>
          <w:color w:val="000000" w:themeColor="text1"/>
          <w:szCs w:val="18"/>
        </w:rPr>
        <w:t xml:space="preserve"> PUR </w:t>
      </w:r>
      <w:hyperlink r:id="rId62" w:history="1">
        <w:r w:rsidRPr="00733EF6">
          <w:rPr>
            <w:rStyle w:val="Hyperlink"/>
            <w:rFonts w:eastAsia="SimSun"/>
          </w:rPr>
          <w:t>http://go.microsoft.com/?linkid=9839207</w:t>
        </w:r>
      </w:hyperlink>
      <w:r w:rsidRPr="00733EF6">
        <w:rPr>
          <w:rFonts w:eastAsia="SimSun" w:cs="Tahoma"/>
          <w:color w:val="000000" w:themeColor="text1"/>
          <w:szCs w:val="18"/>
        </w:rPr>
        <w:t>。</w:t>
      </w:r>
      <w:r w:rsidRPr="00733EF6">
        <w:rPr>
          <w:rFonts w:eastAsia="SimSun" w:cs="Tahoma"/>
          <w:color w:val="000000" w:themeColor="text1"/>
          <w:szCs w:val="18"/>
          <w:lang w:eastAsia="zh-CN"/>
        </w:rPr>
        <w:t xml:space="preserve">VDA </w:t>
      </w:r>
      <w:r w:rsidRPr="00733EF6">
        <w:rPr>
          <w:rFonts w:eastAsia="SimSun" w:cs="Tahoma"/>
          <w:color w:val="000000" w:themeColor="text1"/>
          <w:szCs w:val="18"/>
          <w:lang w:eastAsia="zh-CN"/>
        </w:rPr>
        <w:t>也作为单独订购许可提供，以用于不在</w:t>
      </w:r>
      <w:r w:rsidRPr="00733EF6">
        <w:rPr>
          <w:rFonts w:eastAsia="SimSun" w:cs="Tahoma"/>
          <w:color w:val="000000" w:themeColor="text1"/>
          <w:szCs w:val="18"/>
          <w:lang w:eastAsia="zh-CN"/>
        </w:rPr>
        <w:t xml:space="preserve"> Windows </w:t>
      </w:r>
      <w:r w:rsidRPr="00733EF6">
        <w:rPr>
          <w:rFonts w:eastAsia="SimSun" w:cs="Tahoma"/>
          <w:color w:val="000000" w:themeColor="text1"/>
          <w:szCs w:val="18"/>
          <w:lang w:eastAsia="zh-CN"/>
        </w:rPr>
        <w:t>软件保障范围内的设备。</w:t>
      </w:r>
    </w:p>
    <w:p w:rsidR="001E32A0" w:rsidRPr="00733EF6" w:rsidRDefault="001E32A0" w:rsidP="00332DA2">
      <w:pPr>
        <w:pStyle w:val="ProductList-Body"/>
        <w:rPr>
          <w:rFonts w:eastAsia="SimSun"/>
          <w:lang w:eastAsia="zh-CN"/>
        </w:rPr>
      </w:pPr>
    </w:p>
    <w:p w:rsidR="00332DA2" w:rsidRPr="00733EF6" w:rsidRDefault="00332DA2" w:rsidP="00432379">
      <w:pPr>
        <w:pStyle w:val="ProductList-SubSubSectionHeading"/>
        <w:outlineLvl w:val="2"/>
        <w:rPr>
          <w:rFonts w:eastAsia="SimSun"/>
          <w:lang w:eastAsia="zh-CN"/>
        </w:rPr>
      </w:pPr>
      <w:bookmarkStart w:id="1737" w:name="_Toc379797459"/>
      <w:bookmarkStart w:id="1738" w:name="_Toc380513495"/>
      <w:bookmarkStart w:id="1739" w:name="_Toc380655544"/>
      <w:bookmarkStart w:id="1740" w:name="SA_StepUpLicenseAvailability"/>
      <w:bookmarkStart w:id="1741" w:name="_Toc388090951"/>
      <w:bookmarkStart w:id="1742" w:name="_Toc388112892"/>
      <w:bookmarkStart w:id="1743" w:name="_Toc389114888"/>
      <w:bookmarkEnd w:id="1727"/>
      <w:r w:rsidRPr="00733EF6">
        <w:rPr>
          <w:rFonts w:eastAsia="SimSun"/>
          <w:b/>
          <w:color w:val="00188F"/>
          <w:lang w:eastAsia="zh-CN"/>
        </w:rPr>
        <w:t>升级许可提供情况</w:t>
      </w:r>
      <w:bookmarkEnd w:id="1737"/>
      <w:bookmarkEnd w:id="1738"/>
      <w:bookmarkEnd w:id="1739"/>
      <w:bookmarkEnd w:id="1740"/>
      <w:bookmarkEnd w:id="1741"/>
      <w:bookmarkEnd w:id="1742"/>
      <w:bookmarkEnd w:id="1743"/>
    </w:p>
    <w:p w:rsidR="00332DA2" w:rsidRPr="00733EF6" w:rsidRDefault="00332DA2" w:rsidP="00332DA2">
      <w:pPr>
        <w:pStyle w:val="ProductList-Body"/>
        <w:rPr>
          <w:rFonts w:eastAsia="SimSun"/>
          <w:lang w:eastAsia="zh-CN"/>
        </w:rPr>
      </w:pPr>
      <w:r w:rsidRPr="00733EF6">
        <w:rPr>
          <w:rFonts w:eastAsia="SimSun" w:cs="Tahoma"/>
          <w:color w:val="000000" w:themeColor="text1"/>
          <w:szCs w:val="18"/>
          <w:lang w:eastAsia="zh-CN"/>
        </w:rPr>
        <w:t>拥有某些产品的较低级别版本的有效软件保障的客户可以利用升级许可迁移到较高级别的产品版本，如下表所述。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63" w:history="1">
        <w:r w:rsidRPr="00733EF6">
          <w:rPr>
            <w:rStyle w:val="Hyperlink"/>
            <w:rFonts w:eastAsia="SimSun" w:cs="Tahoma"/>
            <w:szCs w:val="18"/>
            <w:lang w:eastAsia="zh-CN"/>
          </w:rPr>
          <w:t>http://www.microsoft.com/licensing</w:t>
        </w:r>
      </w:hyperlink>
    </w:p>
    <w:p w:rsidR="00332DA2" w:rsidRPr="00733EF6" w:rsidRDefault="00332DA2" w:rsidP="00332DA2">
      <w:pPr>
        <w:pStyle w:val="ProductList-Body"/>
        <w:rPr>
          <w:rFonts w:eastAsia="SimSun"/>
          <w:lang w:eastAsia="zh-CN"/>
        </w:rPr>
      </w:pPr>
    </w:p>
    <w:tbl>
      <w:tblPr>
        <w:tblW w:w="10791"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36"/>
      </w:tblGrid>
      <w:tr w:rsidR="00332DA2" w:rsidRPr="00733EF6" w:rsidTr="00FC61DD">
        <w:trPr>
          <w:tblHeader/>
        </w:trPr>
        <w:tc>
          <w:tcPr>
            <w:tcW w:w="5355" w:type="dxa"/>
            <w:shd w:val="clear" w:color="auto" w:fill="0072C6"/>
            <w:tcMar>
              <w:top w:w="0" w:type="dxa"/>
              <w:left w:w="108" w:type="dxa"/>
              <w:bottom w:w="0" w:type="dxa"/>
              <w:right w:w="108" w:type="dxa"/>
            </w:tcMar>
            <w:hideMark/>
          </w:tcPr>
          <w:p w:rsidR="00332DA2" w:rsidRPr="00733EF6" w:rsidRDefault="00332DA2" w:rsidP="001E32A0">
            <w:pPr>
              <w:pStyle w:val="ProductList-Body"/>
              <w:spacing w:before="20" w:after="20"/>
              <w:rPr>
                <w:rFonts w:eastAsia="SimSun" w:cs="Tahoma"/>
                <w:color w:val="FFFFFF" w:themeColor="background1"/>
                <w:szCs w:val="18"/>
              </w:rPr>
            </w:pPr>
            <w:r w:rsidRPr="00733EF6">
              <w:rPr>
                <w:rFonts w:eastAsia="SimSun" w:cs="Tahoma"/>
                <w:color w:val="FFFFFF" w:themeColor="background1"/>
                <w:szCs w:val="18"/>
              </w:rPr>
              <w:t>升级前</w:t>
            </w:r>
          </w:p>
        </w:tc>
        <w:tc>
          <w:tcPr>
            <w:tcW w:w="5436" w:type="dxa"/>
            <w:shd w:val="clear" w:color="auto" w:fill="0072C6"/>
            <w:tcMar>
              <w:top w:w="0" w:type="dxa"/>
              <w:left w:w="108" w:type="dxa"/>
              <w:bottom w:w="0" w:type="dxa"/>
              <w:right w:w="108" w:type="dxa"/>
            </w:tcMar>
            <w:hideMark/>
          </w:tcPr>
          <w:p w:rsidR="00332DA2" w:rsidRPr="00733EF6" w:rsidRDefault="00332DA2" w:rsidP="001E32A0">
            <w:pPr>
              <w:pStyle w:val="ProductList-Body"/>
              <w:spacing w:before="20" w:after="20"/>
              <w:rPr>
                <w:rFonts w:eastAsia="SimSun" w:cs="Tahoma"/>
                <w:color w:val="FFFFFF" w:themeColor="background1"/>
                <w:szCs w:val="18"/>
              </w:rPr>
            </w:pPr>
            <w:r w:rsidRPr="00733EF6">
              <w:rPr>
                <w:rFonts w:eastAsia="SimSun" w:cs="Tahoma"/>
                <w:color w:val="FFFFFF" w:themeColor="background1"/>
                <w:szCs w:val="18"/>
              </w:rPr>
              <w:t>升级后</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BizTalk Server Branch</w:t>
            </w:r>
          </w:p>
        </w:tc>
        <w:tc>
          <w:tcPr>
            <w:tcW w:w="5436" w:type="dxa"/>
            <w:tcMar>
              <w:top w:w="0" w:type="dxa"/>
              <w:left w:w="108" w:type="dxa"/>
              <w:bottom w:w="0" w:type="dxa"/>
              <w:right w:w="108" w:type="dxa"/>
            </w:tcMar>
            <w:hideMark/>
          </w:tcPr>
          <w:p w:rsidR="00332DA2" w:rsidRPr="00733EF6" w:rsidRDefault="00332DA2" w:rsidP="00B608EC">
            <w:pPr>
              <w:pStyle w:val="ProductList-Body"/>
              <w:rPr>
                <w:rFonts w:eastAsia="SimSun" w:cs="Tahoma"/>
                <w:color w:val="000000" w:themeColor="text1"/>
                <w:szCs w:val="18"/>
              </w:rPr>
            </w:pPr>
            <w:r w:rsidRPr="00733EF6">
              <w:rPr>
                <w:rFonts w:eastAsia="SimSun" w:cs="Tahoma"/>
                <w:color w:val="000000" w:themeColor="text1"/>
                <w:szCs w:val="18"/>
              </w:rPr>
              <w:t>BizTalk Server Standard</w:t>
            </w:r>
          </w:p>
        </w:tc>
      </w:tr>
      <w:tr w:rsidR="00332DA2" w:rsidRPr="00733EF6" w:rsidTr="00FC61DD">
        <w:tc>
          <w:tcPr>
            <w:tcW w:w="5355" w:type="dxa"/>
            <w:tcMar>
              <w:top w:w="0" w:type="dxa"/>
              <w:left w:w="108" w:type="dxa"/>
              <w:bottom w:w="0" w:type="dxa"/>
              <w:right w:w="108" w:type="dxa"/>
            </w:tcMar>
            <w:hideMark/>
          </w:tcPr>
          <w:p w:rsidR="00332DA2" w:rsidRPr="00733EF6" w:rsidRDefault="00332DA2" w:rsidP="00B608EC">
            <w:pPr>
              <w:pStyle w:val="ProductList-Body"/>
              <w:rPr>
                <w:rFonts w:eastAsia="SimSun" w:cs="Tahoma"/>
                <w:color w:val="000000" w:themeColor="text1"/>
                <w:szCs w:val="18"/>
              </w:rPr>
            </w:pPr>
            <w:r w:rsidRPr="00733EF6">
              <w:rPr>
                <w:rFonts w:eastAsia="SimSun" w:cs="Tahoma"/>
                <w:color w:val="000000" w:themeColor="text1"/>
                <w:szCs w:val="18"/>
              </w:rPr>
              <w:t>BizTalk Server Branch</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BizTalk Server Enterprise</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BizTalk Server Standard</w:t>
            </w:r>
          </w:p>
        </w:tc>
        <w:tc>
          <w:tcPr>
            <w:tcW w:w="5436" w:type="dxa"/>
            <w:tcMar>
              <w:top w:w="0" w:type="dxa"/>
              <w:left w:w="108" w:type="dxa"/>
              <w:bottom w:w="0" w:type="dxa"/>
              <w:right w:w="108" w:type="dxa"/>
            </w:tcMar>
            <w:hideMark/>
          </w:tcPr>
          <w:p w:rsidR="00332DA2" w:rsidRPr="00733EF6" w:rsidRDefault="00332DA2" w:rsidP="00B608EC">
            <w:pPr>
              <w:pStyle w:val="ProductList-Body"/>
              <w:rPr>
                <w:rFonts w:eastAsia="SimSun" w:cs="Tahoma"/>
                <w:color w:val="000000" w:themeColor="text1"/>
                <w:szCs w:val="18"/>
              </w:rPr>
            </w:pPr>
            <w:r w:rsidRPr="00733EF6">
              <w:rPr>
                <w:rFonts w:eastAsia="SimSun" w:cs="Tahoma"/>
                <w:color w:val="000000" w:themeColor="text1"/>
                <w:szCs w:val="18"/>
              </w:rPr>
              <w:t>BizTalk Server Enterprise</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Commerce Server Standard</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Commerce Server Enterprise</w:t>
            </w:r>
          </w:p>
        </w:tc>
      </w:tr>
      <w:tr w:rsidR="00332DA2" w:rsidRPr="00733EF6" w:rsidTr="00FC61DD">
        <w:trPr>
          <w:trHeight w:val="238"/>
        </w:trPr>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核心</w:t>
            </w:r>
            <w:r w:rsidRPr="00733EF6">
              <w:rPr>
                <w:rFonts w:eastAsia="SimSun" w:cs="Tahoma"/>
                <w:color w:val="000000" w:themeColor="text1"/>
                <w:szCs w:val="18"/>
              </w:rPr>
              <w:t xml:space="preserve"> CAL Suite</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企业</w:t>
            </w:r>
            <w:r w:rsidRPr="00733EF6">
              <w:rPr>
                <w:rFonts w:eastAsia="SimSun" w:cs="Tahoma"/>
                <w:color w:val="000000" w:themeColor="text1"/>
                <w:szCs w:val="18"/>
              </w:rPr>
              <w:t xml:space="preserve"> CAL Suite</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p>
        </w:tc>
      </w:tr>
      <w:tr w:rsidR="00332DA2" w:rsidRPr="00733EF6" w:rsidTr="00FC61DD">
        <w:trPr>
          <w:trHeight w:val="247"/>
        </w:trPr>
        <w:tc>
          <w:tcPr>
            <w:tcW w:w="5355" w:type="dxa"/>
            <w:tcMar>
              <w:top w:w="0" w:type="dxa"/>
              <w:left w:w="108" w:type="dxa"/>
              <w:bottom w:w="0" w:type="dxa"/>
              <w:right w:w="108" w:type="dxa"/>
            </w:tcMar>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适用于</w:t>
            </w:r>
            <w:r w:rsidRPr="00733EF6">
              <w:rPr>
                <w:rFonts w:eastAsia="SimSun" w:cs="Tahoma"/>
                <w:color w:val="000000" w:themeColor="text1"/>
                <w:szCs w:val="18"/>
              </w:rPr>
              <w:t xml:space="preserve"> Office 365 </w:t>
            </w:r>
            <w:r w:rsidRPr="00733EF6">
              <w:rPr>
                <w:rFonts w:eastAsia="SimSun" w:cs="Tahoma"/>
                <w:color w:val="000000" w:themeColor="text1"/>
                <w:szCs w:val="18"/>
              </w:rPr>
              <w:t>的核心</w:t>
            </w:r>
            <w:r w:rsidRPr="00733EF6">
              <w:rPr>
                <w:rFonts w:eastAsia="SimSun" w:cs="Tahoma"/>
                <w:color w:val="000000" w:themeColor="text1"/>
                <w:szCs w:val="18"/>
              </w:rPr>
              <w:t xml:space="preserve"> CAL Suite</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r w:rsidRPr="00733EF6">
              <w:rPr>
                <w:rFonts w:eastAsia="SimSun" w:cs="Tahoma"/>
                <w:color w:val="000000" w:themeColor="text1"/>
                <w:szCs w:val="18"/>
              </w:rPr>
              <w:t xml:space="preserve"> Bridge</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Office 365 </w:instrText>
            </w:r>
            <w:r w:rsidRPr="00733EF6">
              <w:rPr>
                <w:rFonts w:eastAsia="SimSun"/>
              </w:rPr>
              <w:instrText>的核心</w:instrText>
            </w:r>
            <w:r w:rsidRPr="00733EF6">
              <w:rPr>
                <w:rFonts w:eastAsia="SimSun"/>
              </w:rPr>
              <w:instrText xml:space="preserve"> CAL Suite Bridge"</w:instrText>
            </w:r>
            <w:r w:rsidRPr="00733EF6">
              <w:rPr>
                <w:rFonts w:eastAsia="SimSun"/>
              </w:rPr>
              <w:fldChar w:fldCharType="end"/>
            </w:r>
          </w:p>
        </w:tc>
        <w:tc>
          <w:tcPr>
            <w:tcW w:w="5436" w:type="dxa"/>
            <w:tcMar>
              <w:top w:w="0" w:type="dxa"/>
              <w:left w:w="108" w:type="dxa"/>
              <w:bottom w:w="0" w:type="dxa"/>
              <w:right w:w="108" w:type="dxa"/>
            </w:tcMar>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适用于</w:t>
            </w:r>
            <w:r w:rsidRPr="00733EF6">
              <w:rPr>
                <w:rFonts w:eastAsia="SimSun" w:cs="Tahoma"/>
                <w:color w:val="000000" w:themeColor="text1"/>
                <w:szCs w:val="18"/>
              </w:rPr>
              <w:t xml:space="preserve"> Office 365 </w:t>
            </w:r>
            <w:r w:rsidRPr="00733EF6">
              <w:rPr>
                <w:rFonts w:eastAsia="SimSun" w:cs="Tahoma"/>
                <w:color w:val="000000" w:themeColor="text1"/>
                <w:szCs w:val="18"/>
              </w:rPr>
              <w:t>的企业</w:t>
            </w:r>
            <w:r w:rsidRPr="00733EF6">
              <w:rPr>
                <w:rFonts w:eastAsia="SimSun" w:cs="Tahoma"/>
                <w:color w:val="000000" w:themeColor="text1"/>
                <w:szCs w:val="18"/>
              </w:rPr>
              <w:t xml:space="preserve"> CAL Suite</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r w:rsidRPr="00733EF6">
              <w:rPr>
                <w:rFonts w:eastAsia="SimSun" w:cs="Tahoma"/>
                <w:color w:val="000000" w:themeColor="text1"/>
                <w:szCs w:val="18"/>
              </w:rPr>
              <w:t xml:space="preserve"> Bridge</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Office 365 </w:instrText>
            </w:r>
            <w:r w:rsidRPr="00733EF6">
              <w:rPr>
                <w:rFonts w:eastAsia="SimSun"/>
              </w:rPr>
              <w:instrText>的企业</w:instrText>
            </w:r>
            <w:r w:rsidRPr="00733EF6">
              <w:rPr>
                <w:rFonts w:eastAsia="SimSun"/>
              </w:rPr>
              <w:instrText xml:space="preserve"> CAL Suite Bridge"</w:instrText>
            </w:r>
            <w:r w:rsidRPr="00733EF6">
              <w:rPr>
                <w:rFonts w:eastAsia="SimSun"/>
              </w:rPr>
              <w:fldChar w:fldCharType="end"/>
            </w:r>
          </w:p>
        </w:tc>
      </w:tr>
      <w:tr w:rsidR="00332DA2" w:rsidRPr="00733EF6" w:rsidTr="00FC61DD">
        <w:trPr>
          <w:trHeight w:val="247"/>
        </w:trPr>
        <w:tc>
          <w:tcPr>
            <w:tcW w:w="5355" w:type="dxa"/>
            <w:tcMar>
              <w:top w:w="0" w:type="dxa"/>
              <w:left w:w="108" w:type="dxa"/>
              <w:bottom w:w="0" w:type="dxa"/>
              <w:right w:w="108" w:type="dxa"/>
            </w:tcMar>
          </w:tcPr>
          <w:p w:rsidR="00332DA2" w:rsidRPr="00733EF6" w:rsidRDefault="00332DA2" w:rsidP="00067B4B">
            <w:pPr>
              <w:pStyle w:val="ProductList-Body"/>
              <w:rPr>
                <w:rFonts w:eastAsia="SimSun" w:cs="Tahoma"/>
                <w:color w:val="000000" w:themeColor="text1"/>
                <w:szCs w:val="18"/>
              </w:rPr>
            </w:pPr>
            <w:r w:rsidRPr="00733EF6">
              <w:rPr>
                <w:rFonts w:eastAsia="SimSun" w:cs="Tahoma"/>
                <w:color w:val="000000" w:themeColor="text1"/>
                <w:szCs w:val="18"/>
              </w:rPr>
              <w:t>适用于</w:t>
            </w:r>
            <w:r w:rsidRPr="00733EF6">
              <w:rPr>
                <w:rFonts w:eastAsia="SimSun" w:cs="Tahoma"/>
                <w:color w:val="000000" w:themeColor="text1"/>
                <w:szCs w:val="18"/>
              </w:rPr>
              <w:t xml:space="preserve"> Windows Intune </w:t>
            </w:r>
            <w:r w:rsidRPr="00733EF6">
              <w:rPr>
                <w:rFonts w:eastAsia="SimSun" w:cs="Tahoma"/>
                <w:color w:val="000000" w:themeColor="text1"/>
                <w:szCs w:val="18"/>
              </w:rPr>
              <w:t>的</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r w:rsidRPr="00733EF6">
              <w:rPr>
                <w:rFonts w:eastAsia="SimSun" w:cs="Tahoma"/>
                <w:color w:val="000000" w:themeColor="text1"/>
                <w:szCs w:val="18"/>
              </w:rPr>
              <w:t>核心</w:t>
            </w:r>
            <w:r w:rsidRPr="00733EF6">
              <w:rPr>
                <w:rFonts w:eastAsia="SimSun" w:cs="Tahoma"/>
                <w:color w:val="000000" w:themeColor="text1"/>
                <w:szCs w:val="18"/>
              </w:rPr>
              <w:t xml:space="preserve"> CAL Suite Bridge</w:t>
            </w:r>
          </w:p>
        </w:tc>
        <w:tc>
          <w:tcPr>
            <w:tcW w:w="5436" w:type="dxa"/>
            <w:tcMar>
              <w:top w:w="0" w:type="dxa"/>
              <w:left w:w="108" w:type="dxa"/>
              <w:bottom w:w="0" w:type="dxa"/>
              <w:right w:w="108" w:type="dxa"/>
            </w:tcMar>
          </w:tcPr>
          <w:p w:rsidR="00332DA2" w:rsidRPr="00733EF6" w:rsidRDefault="00332DA2" w:rsidP="00B608EC">
            <w:pPr>
              <w:pStyle w:val="ProductList-Body"/>
              <w:rPr>
                <w:rFonts w:eastAsia="SimSun" w:cs="Tahoma"/>
                <w:color w:val="000000" w:themeColor="text1"/>
                <w:szCs w:val="18"/>
              </w:rPr>
            </w:pPr>
            <w:r w:rsidRPr="00733EF6">
              <w:rPr>
                <w:rFonts w:eastAsia="SimSun" w:cs="Tahoma"/>
                <w:color w:val="000000" w:themeColor="text1"/>
                <w:szCs w:val="18"/>
              </w:rPr>
              <w:t>适用于</w:t>
            </w:r>
            <w:r w:rsidRPr="00733EF6">
              <w:rPr>
                <w:rFonts w:eastAsia="SimSun" w:cs="Tahoma"/>
                <w:color w:val="000000" w:themeColor="text1"/>
                <w:szCs w:val="18"/>
              </w:rPr>
              <w:t xml:space="preserve"> Windows Intune </w:t>
            </w:r>
            <w:r w:rsidRPr="00733EF6">
              <w:rPr>
                <w:rFonts w:eastAsia="SimSun" w:cs="Tahoma"/>
                <w:color w:val="000000" w:themeColor="text1"/>
                <w:szCs w:val="18"/>
              </w:rPr>
              <w:t>的</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r w:rsidRPr="00733EF6">
              <w:rPr>
                <w:rFonts w:eastAsia="SimSun" w:cs="Tahoma"/>
                <w:color w:val="000000" w:themeColor="text1"/>
                <w:szCs w:val="18"/>
              </w:rPr>
              <w:t>企业</w:t>
            </w:r>
            <w:r w:rsidRPr="00733EF6">
              <w:rPr>
                <w:rFonts w:eastAsia="SimSun" w:cs="Tahoma"/>
                <w:color w:val="000000" w:themeColor="text1"/>
                <w:szCs w:val="18"/>
              </w:rPr>
              <w:t xml:space="preserve"> CAL Suite Bridge</w:t>
            </w:r>
          </w:p>
        </w:tc>
      </w:tr>
      <w:tr w:rsidR="00332DA2" w:rsidRPr="00733EF6" w:rsidTr="00FC61DD">
        <w:trPr>
          <w:trHeight w:val="247"/>
        </w:trPr>
        <w:tc>
          <w:tcPr>
            <w:tcW w:w="5355" w:type="dxa"/>
            <w:tcMar>
              <w:top w:w="0" w:type="dxa"/>
              <w:left w:w="108" w:type="dxa"/>
              <w:bottom w:w="0" w:type="dxa"/>
              <w:right w:w="108" w:type="dxa"/>
            </w:tcMar>
          </w:tcPr>
          <w:p w:rsidR="00332DA2" w:rsidRPr="00733EF6" w:rsidRDefault="00332DA2" w:rsidP="00067B4B">
            <w:pPr>
              <w:pStyle w:val="ProductList-Body"/>
              <w:rPr>
                <w:rFonts w:eastAsia="SimSun" w:cs="Tahoma"/>
                <w:color w:val="000000" w:themeColor="text1"/>
                <w:szCs w:val="18"/>
              </w:rPr>
            </w:pPr>
            <w:r w:rsidRPr="00733EF6">
              <w:rPr>
                <w:rFonts w:eastAsia="SimSun" w:cs="Tahoma"/>
                <w:color w:val="000000" w:themeColor="text1"/>
                <w:szCs w:val="18"/>
              </w:rPr>
              <w:t>适用于</w:t>
            </w:r>
            <w:r w:rsidRPr="00733EF6">
              <w:rPr>
                <w:rFonts w:eastAsia="SimSun" w:cs="Tahoma"/>
                <w:color w:val="000000" w:themeColor="text1"/>
                <w:szCs w:val="18"/>
              </w:rPr>
              <w:t xml:space="preserve"> Office 365</w:t>
            </w:r>
            <w:r w:rsidRPr="00733EF6">
              <w:rPr>
                <w:rFonts w:eastAsia="SimSun"/>
              </w:rPr>
              <w:fldChar w:fldCharType="begin"/>
            </w:r>
            <w:r w:rsidRPr="00733EF6">
              <w:rPr>
                <w:rFonts w:eastAsia="SimSun"/>
              </w:rPr>
              <w:instrText>XE "</w:instrText>
            </w:r>
            <w:r w:rsidRPr="00733EF6">
              <w:rPr>
                <w:rFonts w:eastAsia="SimSun"/>
              </w:rPr>
              <w:instrText>核心</w:instrText>
            </w:r>
            <w:r w:rsidRPr="00733EF6">
              <w:rPr>
                <w:rFonts w:eastAsia="SimSun"/>
              </w:rPr>
              <w:instrText xml:space="preserve"> CAL Suite"</w:instrText>
            </w:r>
            <w:r w:rsidRPr="00733EF6">
              <w:rPr>
                <w:rFonts w:eastAsia="SimSun"/>
              </w:rPr>
              <w:fldChar w:fldCharType="end"/>
            </w:r>
            <w:r w:rsidRPr="00733EF6">
              <w:rPr>
                <w:rFonts w:eastAsia="SimSun" w:cs="Tahoma"/>
                <w:color w:val="000000" w:themeColor="text1"/>
                <w:szCs w:val="18"/>
              </w:rPr>
              <w:t xml:space="preserve"> </w:t>
            </w:r>
            <w:r w:rsidRPr="00733EF6">
              <w:rPr>
                <w:rFonts w:eastAsia="SimSun" w:cs="Tahoma"/>
                <w:color w:val="000000" w:themeColor="text1"/>
                <w:szCs w:val="18"/>
              </w:rPr>
              <w:t>和</w:t>
            </w:r>
            <w:r w:rsidRPr="00733EF6">
              <w:rPr>
                <w:rFonts w:eastAsia="SimSun" w:cs="Tahoma"/>
                <w:color w:val="000000" w:themeColor="text1"/>
                <w:szCs w:val="18"/>
              </w:rPr>
              <w:t xml:space="preserve"> Windows Intune </w:t>
            </w:r>
            <w:r w:rsidRPr="00733EF6">
              <w:rPr>
                <w:rFonts w:eastAsia="SimSun" w:cs="Tahoma"/>
                <w:color w:val="000000" w:themeColor="text1"/>
                <w:szCs w:val="18"/>
              </w:rPr>
              <w:t>的</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Office 365 </w:instrText>
            </w:r>
            <w:r w:rsidRPr="00733EF6">
              <w:rPr>
                <w:rFonts w:eastAsia="SimSun"/>
              </w:rPr>
              <w:instrText>的核心</w:instrText>
            </w:r>
            <w:r w:rsidRPr="00733EF6">
              <w:rPr>
                <w:rFonts w:eastAsia="SimSun"/>
              </w:rPr>
              <w:instrText xml:space="preserve"> CAL Suite Bridge"</w:instrText>
            </w:r>
            <w:r w:rsidRPr="00733EF6">
              <w:rPr>
                <w:rFonts w:eastAsia="SimSun"/>
              </w:rPr>
              <w:fldChar w:fldCharType="end"/>
            </w:r>
            <w:r w:rsidRPr="00733EF6">
              <w:rPr>
                <w:rFonts w:eastAsia="SimSun" w:cs="Tahoma"/>
                <w:color w:val="000000" w:themeColor="text1"/>
                <w:szCs w:val="18"/>
              </w:rPr>
              <w:t>核心</w:t>
            </w:r>
            <w:r w:rsidRPr="00733EF6">
              <w:rPr>
                <w:rFonts w:eastAsia="SimSun" w:cs="Tahoma"/>
                <w:color w:val="000000" w:themeColor="text1"/>
                <w:szCs w:val="18"/>
              </w:rPr>
              <w:t xml:space="preserve"> CAL Suite Bridge</w:t>
            </w:r>
          </w:p>
        </w:tc>
        <w:tc>
          <w:tcPr>
            <w:tcW w:w="5436" w:type="dxa"/>
            <w:tcMar>
              <w:top w:w="0" w:type="dxa"/>
              <w:left w:w="108" w:type="dxa"/>
              <w:bottom w:w="0" w:type="dxa"/>
              <w:right w:w="108" w:type="dxa"/>
            </w:tcMar>
          </w:tcPr>
          <w:p w:rsidR="00332DA2" w:rsidRPr="00733EF6" w:rsidRDefault="00332DA2" w:rsidP="00B608EC">
            <w:pPr>
              <w:pStyle w:val="ProductList-Body"/>
              <w:rPr>
                <w:rFonts w:eastAsia="SimSun" w:cs="Tahoma"/>
                <w:color w:val="000000" w:themeColor="text1"/>
                <w:szCs w:val="18"/>
              </w:rPr>
            </w:pPr>
            <w:r w:rsidRPr="00733EF6">
              <w:rPr>
                <w:rFonts w:eastAsia="SimSun" w:cs="Tahoma"/>
                <w:color w:val="000000" w:themeColor="text1"/>
                <w:szCs w:val="18"/>
              </w:rPr>
              <w:t>适用于</w:t>
            </w:r>
            <w:r w:rsidRPr="00733EF6">
              <w:rPr>
                <w:rFonts w:eastAsia="SimSun" w:cs="Tahoma"/>
                <w:color w:val="000000" w:themeColor="text1"/>
                <w:szCs w:val="18"/>
              </w:rPr>
              <w:t xml:space="preserve"> Office 365</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r w:rsidRPr="00733EF6">
              <w:rPr>
                <w:rFonts w:eastAsia="SimSun" w:cs="Tahoma"/>
                <w:color w:val="000000" w:themeColor="text1"/>
                <w:szCs w:val="18"/>
              </w:rPr>
              <w:t xml:space="preserve"> </w:t>
            </w:r>
            <w:r w:rsidRPr="00733EF6">
              <w:rPr>
                <w:rFonts w:eastAsia="SimSun" w:cs="Tahoma"/>
                <w:color w:val="000000" w:themeColor="text1"/>
                <w:szCs w:val="18"/>
              </w:rPr>
              <w:t>和</w:t>
            </w:r>
            <w:r w:rsidRPr="00733EF6">
              <w:rPr>
                <w:rFonts w:eastAsia="SimSun" w:cs="Tahoma"/>
                <w:color w:val="000000" w:themeColor="text1"/>
                <w:szCs w:val="18"/>
              </w:rPr>
              <w:t xml:space="preserve"> Windows Intune </w:t>
            </w:r>
            <w:r w:rsidRPr="00733EF6">
              <w:rPr>
                <w:rFonts w:eastAsia="SimSun" w:cs="Tahoma"/>
                <w:color w:val="000000" w:themeColor="text1"/>
                <w:szCs w:val="18"/>
              </w:rPr>
              <w:t>的</w:t>
            </w:r>
            <w:r w:rsidRPr="00733EF6">
              <w:rPr>
                <w:rFonts w:eastAsia="SimSun"/>
              </w:rPr>
              <w:fldChar w:fldCharType="begin"/>
            </w:r>
            <w:r w:rsidRPr="00733EF6">
              <w:rPr>
                <w:rFonts w:eastAsia="SimSun"/>
              </w:rPr>
              <w:instrText>XE "</w:instrText>
            </w:r>
            <w:r w:rsidRPr="00733EF6">
              <w:rPr>
                <w:rFonts w:eastAsia="SimSun"/>
              </w:rPr>
              <w:instrText>适用于</w:instrText>
            </w:r>
            <w:r w:rsidRPr="00733EF6">
              <w:rPr>
                <w:rFonts w:eastAsia="SimSun"/>
              </w:rPr>
              <w:instrText xml:space="preserve"> Office 365 </w:instrText>
            </w:r>
            <w:r w:rsidRPr="00733EF6">
              <w:rPr>
                <w:rFonts w:eastAsia="SimSun"/>
              </w:rPr>
              <w:instrText>的企业</w:instrText>
            </w:r>
            <w:r w:rsidRPr="00733EF6">
              <w:rPr>
                <w:rFonts w:eastAsia="SimSun"/>
              </w:rPr>
              <w:instrText xml:space="preserve"> CAL Suite Bridge"</w:instrText>
            </w:r>
            <w:r w:rsidRPr="00733EF6">
              <w:rPr>
                <w:rFonts w:eastAsia="SimSun"/>
              </w:rPr>
              <w:fldChar w:fldCharType="end"/>
            </w:r>
            <w:r w:rsidRPr="00733EF6">
              <w:rPr>
                <w:rFonts w:eastAsia="SimSun" w:cs="Tahoma"/>
                <w:color w:val="000000" w:themeColor="text1"/>
                <w:szCs w:val="18"/>
              </w:rPr>
              <w:t>企业</w:t>
            </w:r>
            <w:r w:rsidRPr="00733EF6">
              <w:rPr>
                <w:rFonts w:eastAsia="SimSun" w:cs="Tahoma"/>
                <w:color w:val="000000" w:themeColor="text1"/>
                <w:szCs w:val="18"/>
              </w:rPr>
              <w:t xml:space="preserve"> CAL Suite Bridge</w:t>
            </w:r>
          </w:p>
        </w:tc>
      </w:tr>
      <w:tr w:rsidR="00332DA2" w:rsidRPr="004E37F5" w:rsidTr="00FC61DD">
        <w:trPr>
          <w:trHeight w:val="247"/>
        </w:trPr>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lang w:val="fr-CA"/>
              </w:rPr>
            </w:pPr>
            <w:r w:rsidRPr="00733EF6">
              <w:rPr>
                <w:rFonts w:eastAsia="SimSun" w:cs="Tahoma"/>
                <w:color w:val="000000" w:themeColor="text1"/>
                <w:szCs w:val="18"/>
                <w:lang w:val="fr-CA"/>
              </w:rPr>
              <w:t>Core Infrastructure Server Suite Standard</w:t>
            </w:r>
            <w:r w:rsidRPr="00733EF6">
              <w:rPr>
                <w:rFonts w:eastAsia="SimSun"/>
              </w:rPr>
              <w:fldChar w:fldCharType="begin"/>
            </w:r>
            <w:r w:rsidRPr="00733EF6">
              <w:rPr>
                <w:rFonts w:eastAsia="SimSun"/>
                <w:lang w:val="fr-CA"/>
              </w:rPr>
              <w:instrText>XE "Core Infrastructure Server Suite Standard"</w:instrText>
            </w:r>
            <w:r w:rsidRPr="00733EF6">
              <w:rPr>
                <w:rFonts w:eastAsia="SimSun"/>
              </w:rPr>
              <w:fldChar w:fldCharType="end"/>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lang w:val="fr-CA"/>
              </w:rPr>
            </w:pPr>
            <w:r w:rsidRPr="00733EF6">
              <w:rPr>
                <w:rFonts w:eastAsia="SimSun" w:cs="Tahoma"/>
                <w:color w:val="000000" w:themeColor="text1"/>
                <w:szCs w:val="18"/>
                <w:lang w:val="fr-CA"/>
              </w:rPr>
              <w:t>Core Infrastructure Server Suite Datacenter</w:t>
            </w:r>
            <w:r w:rsidRPr="00733EF6">
              <w:rPr>
                <w:rFonts w:eastAsia="SimSun"/>
              </w:rPr>
              <w:fldChar w:fldCharType="begin"/>
            </w:r>
            <w:r w:rsidRPr="00733EF6">
              <w:rPr>
                <w:rFonts w:eastAsia="SimSun"/>
                <w:lang w:val="fr-CA"/>
              </w:rPr>
              <w:instrText>XE "Core Infrastructure Server Suite Datacenter"</w:instrText>
            </w:r>
            <w:r w:rsidRPr="00733EF6">
              <w:rPr>
                <w:rFonts w:eastAsia="SimSun"/>
              </w:rPr>
              <w:fldChar w:fldCharType="end"/>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Desktop Education</w:t>
            </w:r>
            <w:r w:rsidRPr="00733EF6">
              <w:rPr>
                <w:rFonts w:eastAsia="SimSun" w:cs="Tahoma"/>
                <w:color w:val="000000" w:themeColor="text1"/>
                <w:szCs w:val="18"/>
              </w:rPr>
              <w:t>（带核心</w:t>
            </w:r>
            <w:r w:rsidRPr="00733EF6">
              <w:rPr>
                <w:rFonts w:eastAsia="SimSun" w:cs="Tahoma"/>
                <w:color w:val="000000" w:themeColor="text1"/>
                <w:szCs w:val="18"/>
              </w:rPr>
              <w:t xml:space="preserve"> CAL</w:t>
            </w:r>
            <w:r w:rsidRPr="00733EF6">
              <w:rPr>
                <w:rFonts w:eastAsia="SimSun" w:cs="Tahoma"/>
                <w:color w:val="000000" w:themeColor="text1"/>
                <w:szCs w:val="18"/>
              </w:rPr>
              <w:t>）</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Desktop Education</w:t>
            </w:r>
            <w:r w:rsidRPr="00733EF6">
              <w:rPr>
                <w:rFonts w:eastAsia="SimSun" w:cs="Tahoma"/>
                <w:color w:val="000000" w:themeColor="text1"/>
                <w:szCs w:val="18"/>
              </w:rPr>
              <w:t>（带企业</w:t>
            </w:r>
            <w:r w:rsidRPr="00733EF6">
              <w:rPr>
                <w:rFonts w:eastAsia="SimSun" w:cs="Tahoma"/>
                <w:color w:val="000000" w:themeColor="text1"/>
                <w:szCs w:val="18"/>
              </w:rPr>
              <w:t xml:space="preserve"> CAL Suite</w:t>
            </w:r>
            <w:r w:rsidRPr="00733EF6">
              <w:rPr>
                <w:rFonts w:eastAsia="SimSun" w:cs="Tahoma"/>
                <w:color w:val="000000" w:themeColor="text1"/>
                <w:szCs w:val="18"/>
              </w:rPr>
              <w:t>）</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Desktop School</w:t>
            </w:r>
            <w:r w:rsidRPr="00733EF6">
              <w:rPr>
                <w:rFonts w:eastAsia="SimSun" w:cs="Tahoma"/>
                <w:color w:val="000000" w:themeColor="text1"/>
                <w:szCs w:val="18"/>
              </w:rPr>
              <w:t>（带核心</w:t>
            </w:r>
            <w:r w:rsidRPr="00733EF6">
              <w:rPr>
                <w:rFonts w:eastAsia="SimSun" w:cs="Tahoma"/>
                <w:color w:val="000000" w:themeColor="text1"/>
                <w:szCs w:val="18"/>
              </w:rPr>
              <w:t xml:space="preserve"> CAL</w:t>
            </w:r>
            <w:r w:rsidRPr="00733EF6">
              <w:rPr>
                <w:rFonts w:eastAsia="SimSun" w:cs="Tahoma"/>
                <w:color w:val="000000" w:themeColor="text1"/>
                <w:szCs w:val="18"/>
              </w:rPr>
              <w:t>）</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Desktop School</w:t>
            </w:r>
            <w:r w:rsidRPr="00733EF6">
              <w:rPr>
                <w:rFonts w:eastAsia="SimSun" w:cs="Tahoma"/>
                <w:color w:val="000000" w:themeColor="text1"/>
                <w:szCs w:val="18"/>
              </w:rPr>
              <w:t>（带企业</w:t>
            </w:r>
            <w:r w:rsidRPr="00733EF6">
              <w:rPr>
                <w:rFonts w:eastAsia="SimSun" w:cs="Tahoma"/>
                <w:color w:val="000000" w:themeColor="text1"/>
                <w:szCs w:val="18"/>
              </w:rPr>
              <w:t xml:space="preserve"> CAL Suite</w:t>
            </w:r>
            <w:r w:rsidRPr="00733EF6">
              <w:rPr>
                <w:rFonts w:eastAsia="SimSun" w:cs="Tahoma"/>
                <w:color w:val="000000" w:themeColor="text1"/>
                <w:szCs w:val="18"/>
              </w:rPr>
              <w:t>）</w:t>
            </w:r>
            <w:r w:rsidRPr="00733EF6">
              <w:rPr>
                <w:rFonts w:eastAsia="SimSun"/>
              </w:rPr>
              <w:fldChar w:fldCharType="begin"/>
            </w:r>
            <w:r w:rsidRPr="00733EF6">
              <w:rPr>
                <w:rFonts w:eastAsia="SimSun"/>
              </w:rPr>
              <w:instrText>XE "</w:instrText>
            </w:r>
            <w:r w:rsidRPr="00733EF6">
              <w:rPr>
                <w:rFonts w:eastAsia="SimSun"/>
              </w:rPr>
              <w:instrText>企业</w:instrText>
            </w:r>
            <w:r w:rsidRPr="00733EF6">
              <w:rPr>
                <w:rFonts w:eastAsia="SimSun"/>
              </w:rPr>
              <w:instrText xml:space="preserve"> CAL Suite"</w:instrText>
            </w:r>
            <w:r w:rsidRPr="00733EF6">
              <w:rPr>
                <w:rFonts w:eastAsia="SimSun"/>
              </w:rPr>
              <w:fldChar w:fldCharType="end"/>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lang w:val="fr-FR"/>
              </w:rPr>
            </w:pPr>
            <w:r w:rsidRPr="00733EF6">
              <w:rPr>
                <w:rFonts w:eastAsia="SimSun" w:cs="Tahoma"/>
                <w:color w:val="000000" w:themeColor="text1"/>
                <w:szCs w:val="18"/>
              </w:rPr>
              <w:t>Exchange Server Standard</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Exchange Server Enterprise</w:t>
            </w:r>
          </w:p>
        </w:tc>
      </w:tr>
      <w:tr w:rsidR="00332DA2" w:rsidRPr="00733EF6" w:rsidTr="00FC61DD">
        <w:tc>
          <w:tcPr>
            <w:tcW w:w="5355" w:type="dxa"/>
            <w:tcMar>
              <w:top w:w="0" w:type="dxa"/>
              <w:left w:w="108" w:type="dxa"/>
              <w:bottom w:w="0" w:type="dxa"/>
              <w:right w:w="108" w:type="dxa"/>
            </w:tcMar>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Forefront TMG Standard</w:t>
            </w:r>
          </w:p>
        </w:tc>
        <w:tc>
          <w:tcPr>
            <w:tcW w:w="5436" w:type="dxa"/>
            <w:tcMar>
              <w:top w:w="0" w:type="dxa"/>
              <w:left w:w="108" w:type="dxa"/>
              <w:bottom w:w="0" w:type="dxa"/>
              <w:right w:w="108" w:type="dxa"/>
            </w:tcMar>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Forefront TMG Enterprise</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Internet Security &amp; Acceleration (ISA) Standard Server</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Internet Security &amp; Acceleration (ISA) Enterprise Server</w:t>
            </w:r>
          </w:p>
        </w:tc>
      </w:tr>
      <w:tr w:rsidR="00332DA2" w:rsidRPr="00733EF6" w:rsidTr="00FC61DD">
        <w:tc>
          <w:tcPr>
            <w:tcW w:w="5355" w:type="dxa"/>
            <w:tcMar>
              <w:top w:w="0" w:type="dxa"/>
              <w:left w:w="108" w:type="dxa"/>
              <w:bottom w:w="0" w:type="dxa"/>
              <w:right w:w="108" w:type="dxa"/>
            </w:tcMar>
          </w:tcPr>
          <w:p w:rsidR="00332DA2" w:rsidRPr="00733EF6" w:rsidRDefault="00332DA2" w:rsidP="00B8103D">
            <w:pPr>
              <w:pStyle w:val="ProductList-Body"/>
              <w:rPr>
                <w:rFonts w:eastAsia="SimSun" w:cs="Tahoma"/>
                <w:color w:val="000000" w:themeColor="text1"/>
                <w:szCs w:val="18"/>
              </w:rPr>
            </w:pPr>
            <w:r w:rsidRPr="00733EF6">
              <w:rPr>
                <w:rFonts w:eastAsia="SimSun" w:cs="Tahoma"/>
                <w:color w:val="000000" w:themeColor="text1"/>
                <w:szCs w:val="18"/>
              </w:rPr>
              <w:t>Microsoft Dynamics CRM Workgroup Server</w:t>
            </w:r>
          </w:p>
        </w:tc>
        <w:tc>
          <w:tcPr>
            <w:tcW w:w="5436" w:type="dxa"/>
            <w:tcMar>
              <w:top w:w="0" w:type="dxa"/>
              <w:left w:w="108" w:type="dxa"/>
              <w:bottom w:w="0" w:type="dxa"/>
              <w:right w:w="108" w:type="dxa"/>
            </w:tcMar>
          </w:tcPr>
          <w:p w:rsidR="00332DA2" w:rsidRPr="00733EF6" w:rsidRDefault="00332DA2" w:rsidP="00B8103D">
            <w:pPr>
              <w:pStyle w:val="ProductList-Body"/>
              <w:rPr>
                <w:rFonts w:eastAsia="SimSun" w:cs="Tahoma"/>
                <w:color w:val="000000" w:themeColor="text1"/>
                <w:szCs w:val="18"/>
              </w:rPr>
            </w:pPr>
            <w:r w:rsidRPr="00733EF6">
              <w:rPr>
                <w:rFonts w:eastAsia="SimSun" w:cs="Tahoma"/>
                <w:color w:val="000000" w:themeColor="text1"/>
                <w:szCs w:val="18"/>
              </w:rPr>
              <w:t>Microsoft Dynamics CRM Server</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Office Standard</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lang w:val="fr-FR"/>
              </w:rPr>
            </w:pPr>
            <w:r w:rsidRPr="00733EF6">
              <w:rPr>
                <w:rFonts w:eastAsia="SimSun" w:cs="Tahoma"/>
                <w:color w:val="000000" w:themeColor="text1"/>
                <w:szCs w:val="18"/>
              </w:rPr>
              <w:t>Office Professional Plus</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专业桌面系统</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企业桌面系统</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带</w:t>
            </w:r>
            <w:r w:rsidRPr="00733EF6">
              <w:rPr>
                <w:rFonts w:eastAsia="SimSun" w:cs="Tahoma"/>
                <w:color w:val="000000" w:themeColor="text1"/>
                <w:szCs w:val="18"/>
              </w:rPr>
              <w:t xml:space="preserve"> Microsoft</w:t>
            </w:r>
            <w:bookmarkStart w:id="1744" w:name="_Toc236810936"/>
            <w:r w:rsidRPr="00733EF6">
              <w:rPr>
                <w:rFonts w:eastAsia="SimSun" w:cs="Tahoma"/>
                <w:color w:val="000000" w:themeColor="text1"/>
                <w:szCs w:val="18"/>
              </w:rPr>
              <w:t xml:space="preserve"> Desktop Optimization Pack</w:t>
            </w:r>
            <w:bookmarkEnd w:id="1744"/>
            <w:r w:rsidRPr="00733EF6">
              <w:rPr>
                <w:rFonts w:eastAsia="SimSun"/>
              </w:rPr>
              <w:t xml:space="preserve"> </w:t>
            </w:r>
            <w:r w:rsidRPr="00733EF6">
              <w:rPr>
                <w:rFonts w:eastAsia="SimSun"/>
              </w:rPr>
              <w:t>的专业桌面系统</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带</w:t>
            </w:r>
            <w:r w:rsidRPr="00733EF6">
              <w:rPr>
                <w:rFonts w:eastAsia="SimSun" w:cs="Tahoma"/>
                <w:color w:val="000000" w:themeColor="text1"/>
                <w:szCs w:val="18"/>
              </w:rPr>
              <w:t xml:space="preserve"> Microsoft Desktop Optimization Pack </w:t>
            </w:r>
            <w:r w:rsidRPr="00733EF6">
              <w:rPr>
                <w:rFonts w:eastAsia="SimSun" w:cs="Tahoma"/>
                <w:color w:val="000000" w:themeColor="text1"/>
                <w:szCs w:val="18"/>
              </w:rPr>
              <w:t>的企业桌面系统</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Project Standard</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Project Professional</w:t>
            </w:r>
          </w:p>
        </w:tc>
      </w:tr>
      <w:tr w:rsidR="0083582D" w:rsidRPr="00733EF6" w:rsidTr="00FC61DD">
        <w:tc>
          <w:tcPr>
            <w:tcW w:w="5355" w:type="dxa"/>
            <w:tcMar>
              <w:top w:w="0" w:type="dxa"/>
              <w:left w:w="108" w:type="dxa"/>
              <w:bottom w:w="0" w:type="dxa"/>
              <w:right w:w="108" w:type="dxa"/>
            </w:tcMar>
          </w:tcPr>
          <w:p w:rsidR="0083582D" w:rsidRPr="00733EF6" w:rsidRDefault="0083582D" w:rsidP="00B608EC">
            <w:pPr>
              <w:pStyle w:val="ProductList-Body"/>
              <w:rPr>
                <w:rFonts w:eastAsia="SimSun" w:cs="Tahoma"/>
                <w:color w:val="000000" w:themeColor="text1"/>
                <w:szCs w:val="18"/>
              </w:rPr>
            </w:pPr>
            <w:r w:rsidRPr="00733EF6">
              <w:rPr>
                <w:rFonts w:eastAsia="SimSun" w:cs="Tahoma"/>
                <w:color w:val="000000" w:themeColor="text1"/>
                <w:szCs w:val="18"/>
              </w:rPr>
              <w:t>SQL Parallel Data Warehouse Core</w:t>
            </w:r>
          </w:p>
        </w:tc>
        <w:tc>
          <w:tcPr>
            <w:tcW w:w="5436" w:type="dxa"/>
            <w:tcMar>
              <w:top w:w="0" w:type="dxa"/>
              <w:left w:w="108" w:type="dxa"/>
              <w:bottom w:w="0" w:type="dxa"/>
              <w:right w:w="108" w:type="dxa"/>
            </w:tcMar>
          </w:tcPr>
          <w:p w:rsidR="0083582D" w:rsidRPr="00733EF6" w:rsidRDefault="0083582D" w:rsidP="00B608EC">
            <w:pPr>
              <w:pStyle w:val="ProductList-Body"/>
              <w:rPr>
                <w:rFonts w:eastAsia="SimSun" w:cs="Tahoma"/>
                <w:color w:val="000000" w:themeColor="text1"/>
                <w:szCs w:val="18"/>
              </w:rPr>
            </w:pPr>
            <w:r w:rsidRPr="00733EF6">
              <w:rPr>
                <w:rFonts w:eastAsia="SimSun" w:cs="Tahoma"/>
                <w:color w:val="000000" w:themeColor="text1"/>
                <w:szCs w:val="18"/>
              </w:rPr>
              <w:t>SQL Server Enterprise Core</w:t>
            </w:r>
          </w:p>
        </w:tc>
      </w:tr>
      <w:tr w:rsidR="00332DA2" w:rsidRPr="00733EF6" w:rsidTr="00FC61DD">
        <w:tc>
          <w:tcPr>
            <w:tcW w:w="5355" w:type="dxa"/>
            <w:tcMar>
              <w:top w:w="0" w:type="dxa"/>
              <w:left w:w="108" w:type="dxa"/>
              <w:bottom w:w="0" w:type="dxa"/>
              <w:right w:w="108" w:type="dxa"/>
            </w:tcMar>
            <w:hideMark/>
          </w:tcPr>
          <w:p w:rsidR="00332DA2" w:rsidRPr="00733EF6" w:rsidRDefault="00332DA2" w:rsidP="00B608EC">
            <w:pPr>
              <w:pStyle w:val="ProductList-Body"/>
              <w:rPr>
                <w:rFonts w:eastAsia="SimSun" w:cs="Tahoma"/>
                <w:color w:val="000000" w:themeColor="text1"/>
                <w:szCs w:val="18"/>
              </w:rPr>
            </w:pPr>
            <w:r w:rsidRPr="00733EF6">
              <w:rPr>
                <w:rFonts w:eastAsia="SimSun" w:cs="Tahoma"/>
                <w:color w:val="000000" w:themeColor="text1"/>
                <w:szCs w:val="18"/>
              </w:rPr>
              <w:t>SQL Server Standard Core</w:t>
            </w:r>
          </w:p>
        </w:tc>
        <w:tc>
          <w:tcPr>
            <w:tcW w:w="5436" w:type="dxa"/>
            <w:tcMar>
              <w:top w:w="0" w:type="dxa"/>
              <w:left w:w="108" w:type="dxa"/>
              <w:bottom w:w="0" w:type="dxa"/>
              <w:right w:w="108" w:type="dxa"/>
            </w:tcMar>
            <w:hideMark/>
          </w:tcPr>
          <w:p w:rsidR="00332DA2" w:rsidRPr="00733EF6" w:rsidRDefault="00332DA2" w:rsidP="00B608EC">
            <w:pPr>
              <w:pStyle w:val="ProductList-Body"/>
              <w:rPr>
                <w:rFonts w:eastAsia="SimSun" w:cs="Tahoma"/>
                <w:color w:val="000000" w:themeColor="text1"/>
                <w:szCs w:val="18"/>
              </w:rPr>
            </w:pPr>
            <w:r w:rsidRPr="00733EF6">
              <w:rPr>
                <w:rFonts w:eastAsia="SimSun" w:cs="Tahoma"/>
                <w:color w:val="000000" w:themeColor="text1"/>
                <w:szCs w:val="18"/>
              </w:rPr>
              <w:t>SQL Server Enterprise Core</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SQL Server Standard</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SQL Server Business Intelligence</w:t>
            </w:r>
          </w:p>
        </w:tc>
      </w:tr>
      <w:tr w:rsidR="00332DA2" w:rsidRPr="00733EF6" w:rsidTr="00FC61DD">
        <w:tc>
          <w:tcPr>
            <w:tcW w:w="5355" w:type="dxa"/>
            <w:tcMar>
              <w:top w:w="0" w:type="dxa"/>
              <w:left w:w="108" w:type="dxa"/>
              <w:bottom w:w="0" w:type="dxa"/>
              <w:right w:w="108" w:type="dxa"/>
            </w:tcMar>
            <w:hideMark/>
          </w:tcPr>
          <w:p w:rsidR="00332DA2" w:rsidRPr="00733EF6" w:rsidRDefault="00B8103D" w:rsidP="00332DA2">
            <w:pPr>
              <w:pStyle w:val="ProductList-Body"/>
              <w:rPr>
                <w:rFonts w:eastAsia="SimSun" w:cs="Tahoma"/>
                <w:color w:val="000000" w:themeColor="text1"/>
                <w:szCs w:val="18"/>
              </w:rPr>
            </w:pPr>
            <w:r w:rsidRPr="00733EF6">
              <w:rPr>
                <w:rFonts w:eastAsia="SimSun" w:cs="Tahoma"/>
                <w:color w:val="000000" w:themeColor="text1"/>
                <w:szCs w:val="18"/>
              </w:rPr>
              <w:lastRenderedPageBreak/>
              <w:t>System Center Standard</w:t>
            </w:r>
          </w:p>
        </w:tc>
        <w:tc>
          <w:tcPr>
            <w:tcW w:w="5436" w:type="dxa"/>
            <w:tcMar>
              <w:top w:w="0" w:type="dxa"/>
              <w:left w:w="108" w:type="dxa"/>
              <w:bottom w:w="0" w:type="dxa"/>
              <w:right w:w="108" w:type="dxa"/>
            </w:tcMar>
            <w:hideMark/>
          </w:tcPr>
          <w:p w:rsidR="00332DA2" w:rsidRPr="00733EF6" w:rsidRDefault="00332DA2" w:rsidP="00B8103D">
            <w:pPr>
              <w:pStyle w:val="ProductList-Body"/>
              <w:rPr>
                <w:rFonts w:eastAsia="SimSun" w:cs="Tahoma"/>
                <w:color w:val="000000" w:themeColor="text1"/>
                <w:szCs w:val="18"/>
              </w:rPr>
            </w:pPr>
            <w:r w:rsidRPr="00733EF6">
              <w:rPr>
                <w:rFonts w:eastAsia="SimSun" w:cs="Tahoma"/>
                <w:color w:val="000000" w:themeColor="text1"/>
                <w:szCs w:val="18"/>
              </w:rPr>
              <w:t>System Center Datacenter</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Visio Standard</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Visio Professional</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Visual Studio Professional with MSDN</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Visual Studio Premium with MSDN</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Visual Studio Premium with MSDN</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Visual Studio Ultimate with MSDN</w:t>
            </w:r>
          </w:p>
        </w:tc>
      </w:tr>
      <w:tr w:rsidR="00332DA2" w:rsidRPr="00733EF6" w:rsidTr="00FC61DD">
        <w:tc>
          <w:tcPr>
            <w:tcW w:w="5355"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Visual Studio Test Professional with MSDN</w:t>
            </w:r>
          </w:p>
        </w:tc>
        <w:tc>
          <w:tcPr>
            <w:tcW w:w="5436" w:type="dxa"/>
            <w:tcMar>
              <w:top w:w="0" w:type="dxa"/>
              <w:left w:w="108" w:type="dxa"/>
              <w:bottom w:w="0" w:type="dxa"/>
              <w:right w:w="108" w:type="dxa"/>
            </w:tcMar>
            <w:hideMark/>
          </w:tcPr>
          <w:p w:rsidR="00332DA2" w:rsidRPr="00733EF6" w:rsidRDefault="00332DA2" w:rsidP="00332DA2">
            <w:pPr>
              <w:pStyle w:val="ProductList-Body"/>
              <w:rPr>
                <w:rFonts w:eastAsia="SimSun" w:cs="Tahoma"/>
                <w:color w:val="000000" w:themeColor="text1"/>
                <w:szCs w:val="18"/>
              </w:rPr>
            </w:pPr>
            <w:r w:rsidRPr="00733EF6">
              <w:rPr>
                <w:rFonts w:eastAsia="SimSun" w:cs="Tahoma"/>
                <w:color w:val="000000" w:themeColor="text1"/>
                <w:szCs w:val="18"/>
              </w:rPr>
              <w:t>Visual Studio Premium with MSDN</w:t>
            </w:r>
          </w:p>
        </w:tc>
      </w:tr>
      <w:tr w:rsidR="00332DA2" w:rsidRPr="00733EF6" w:rsidTr="00FC61DD">
        <w:tc>
          <w:tcPr>
            <w:tcW w:w="5355" w:type="dxa"/>
            <w:tcMar>
              <w:top w:w="0" w:type="dxa"/>
              <w:left w:w="108" w:type="dxa"/>
              <w:bottom w:w="0" w:type="dxa"/>
              <w:right w:w="108" w:type="dxa"/>
            </w:tcMar>
            <w:hideMark/>
          </w:tcPr>
          <w:p w:rsidR="00332DA2" w:rsidRPr="00733EF6" w:rsidRDefault="00332DA2" w:rsidP="00B608EC">
            <w:pPr>
              <w:pStyle w:val="ProductList-Body"/>
              <w:rPr>
                <w:rFonts w:eastAsia="SimSun" w:cs="Tahoma"/>
                <w:color w:val="000000" w:themeColor="text1"/>
                <w:szCs w:val="18"/>
              </w:rPr>
            </w:pPr>
            <w:r w:rsidRPr="00733EF6">
              <w:rPr>
                <w:rFonts w:eastAsia="SimSun" w:cs="Tahoma"/>
                <w:color w:val="000000" w:themeColor="text1"/>
                <w:szCs w:val="18"/>
              </w:rPr>
              <w:t>Windows Server Standard</w:t>
            </w:r>
          </w:p>
        </w:tc>
        <w:tc>
          <w:tcPr>
            <w:tcW w:w="5436" w:type="dxa"/>
            <w:tcMar>
              <w:top w:w="0" w:type="dxa"/>
              <w:left w:w="108" w:type="dxa"/>
              <w:bottom w:w="0" w:type="dxa"/>
              <w:right w:w="108" w:type="dxa"/>
            </w:tcMar>
            <w:hideMark/>
          </w:tcPr>
          <w:p w:rsidR="00332DA2" w:rsidRPr="00733EF6" w:rsidRDefault="00332DA2" w:rsidP="00B608EC">
            <w:pPr>
              <w:pStyle w:val="ProductList-Body"/>
              <w:rPr>
                <w:rFonts w:eastAsia="SimSun" w:cs="Tahoma"/>
                <w:color w:val="000000" w:themeColor="text1"/>
                <w:szCs w:val="18"/>
              </w:rPr>
            </w:pPr>
            <w:r w:rsidRPr="00733EF6">
              <w:rPr>
                <w:rFonts w:eastAsia="SimSun" w:cs="Tahoma"/>
                <w:color w:val="000000" w:themeColor="text1"/>
                <w:szCs w:val="18"/>
              </w:rPr>
              <w:t>Windows Server Datacenter</w:t>
            </w:r>
          </w:p>
        </w:tc>
      </w:tr>
    </w:tbl>
    <w:p w:rsidR="009A0C93" w:rsidRPr="00733EF6" w:rsidRDefault="009A0C93" w:rsidP="004F3C6D">
      <w:pPr>
        <w:pStyle w:val="ProductList-Body"/>
        <w:rPr>
          <w:rFonts w:eastAsia="SimSun"/>
        </w:rPr>
      </w:pPr>
    </w:p>
    <w:p w:rsidR="001E32A0" w:rsidRPr="00733EF6" w:rsidRDefault="001E32A0" w:rsidP="004F3C6D">
      <w:pPr>
        <w:pStyle w:val="ProductList-Body"/>
        <w:rPr>
          <w:rFonts w:eastAsia="SimSun"/>
        </w:rPr>
      </w:pPr>
    </w:p>
    <w:p w:rsidR="006B2591" w:rsidRPr="00733EF6" w:rsidRDefault="006B2591" w:rsidP="004F3C6D">
      <w:pPr>
        <w:pStyle w:val="ProductList-Body"/>
        <w:rPr>
          <w:rFonts w:eastAsia="SimSun"/>
        </w:rPr>
        <w:sectPr w:rsidR="006B2591" w:rsidRPr="00733EF6" w:rsidSect="00F20AFE">
          <w:footerReference w:type="default" r:id="rId64"/>
          <w:pgSz w:w="12240" w:h="15840"/>
          <w:pgMar w:top="1440" w:right="720" w:bottom="1440" w:left="720" w:header="720" w:footer="720" w:gutter="0"/>
          <w:cols w:space="720"/>
          <w:docGrid w:linePitch="360"/>
        </w:sectPr>
      </w:pPr>
    </w:p>
    <w:p w:rsidR="009A0C93" w:rsidRPr="00733EF6" w:rsidRDefault="006B2591" w:rsidP="00661180">
      <w:pPr>
        <w:pStyle w:val="ProductList-SectionHeading"/>
        <w:outlineLvl w:val="0"/>
        <w:rPr>
          <w:rFonts w:asciiTheme="minorHAnsi" w:eastAsia="SimSun" w:hAnsiTheme="minorHAnsi"/>
        </w:rPr>
      </w:pPr>
      <w:bookmarkStart w:id="1745" w:name="Services"/>
      <w:bookmarkStart w:id="1746" w:name="_Toc378147684"/>
      <w:bookmarkStart w:id="1747" w:name="_Toc378151581"/>
      <w:bookmarkStart w:id="1748" w:name="_Toc379797460"/>
      <w:bookmarkStart w:id="1749" w:name="_Toc380513496"/>
      <w:bookmarkStart w:id="1750" w:name="_Toc380655545"/>
      <w:bookmarkStart w:id="1751" w:name="_Toc389114889"/>
      <w:r w:rsidRPr="00733EF6">
        <w:rPr>
          <w:rFonts w:asciiTheme="minorHAnsi" w:eastAsia="SimSun" w:hAnsiTheme="minorHAnsi"/>
        </w:rPr>
        <w:lastRenderedPageBreak/>
        <w:t>服务</w:t>
      </w:r>
      <w:bookmarkEnd w:id="1745"/>
      <w:bookmarkEnd w:id="1746"/>
      <w:bookmarkEnd w:id="1747"/>
      <w:bookmarkEnd w:id="1748"/>
      <w:bookmarkEnd w:id="1749"/>
      <w:bookmarkEnd w:id="1750"/>
      <w:bookmarkEnd w:id="1751"/>
    </w:p>
    <w:p w:rsidR="00DB5001" w:rsidRPr="00733EF6" w:rsidRDefault="00DB5001" w:rsidP="00DB5001">
      <w:pPr>
        <w:pStyle w:val="ProductList-Body"/>
        <w:rPr>
          <w:rFonts w:eastAsia="SimSun"/>
          <w:lang w:eastAsia="zh-CN"/>
        </w:rPr>
      </w:pPr>
      <w:bookmarkStart w:id="1752" w:name="_Toc378147685"/>
      <w:bookmarkStart w:id="1753" w:name="_Toc378151582"/>
      <w:r w:rsidRPr="00733EF6">
        <w:rPr>
          <w:rFonts w:eastAsia="SimSun"/>
          <w:lang w:eastAsia="zh-CN"/>
        </w:rPr>
        <w:t>有关客户可能购买其权利的任何服务的详细说明，请参见下文中各节。</w:t>
      </w:r>
    </w:p>
    <w:p w:rsidR="00DB5001" w:rsidRPr="00733EF6" w:rsidRDefault="00DB5001" w:rsidP="00DB5001">
      <w:pPr>
        <w:pStyle w:val="ProductList-Body"/>
        <w:rPr>
          <w:rFonts w:eastAsia="SimSun"/>
          <w:lang w:eastAsia="zh-CN"/>
        </w:rPr>
      </w:pPr>
      <w:r w:rsidRPr="00733EF6">
        <w:rPr>
          <w:rFonts w:eastAsia="SimSun"/>
          <w:lang w:eastAsia="zh-CN"/>
        </w:rPr>
        <w:t>下列产品的提供情况因地区和批量许可计划而异。一些产品可能不向政府客户提供，但在试行阶段存在一些有限的例外。客户应该联系经销商或微软客户经理，了解特定产品提供情况的有关信息。</w:t>
      </w:r>
    </w:p>
    <w:p w:rsidR="00DB5001" w:rsidRPr="00733EF6" w:rsidRDefault="00DB5001" w:rsidP="00DB5001">
      <w:pPr>
        <w:pStyle w:val="ProductList-Body"/>
        <w:rPr>
          <w:rFonts w:eastAsia="SimSun"/>
          <w:lang w:eastAsia="zh-CN"/>
        </w:rPr>
      </w:pPr>
    </w:p>
    <w:p w:rsidR="009A0C93" w:rsidRPr="00733EF6" w:rsidRDefault="00FA00BF" w:rsidP="002E202B">
      <w:pPr>
        <w:pStyle w:val="ProductList-Offering1Heading"/>
        <w:outlineLvl w:val="1"/>
        <w:rPr>
          <w:rFonts w:asciiTheme="minorHAnsi" w:eastAsia="SimSun" w:hAnsiTheme="minorHAnsi"/>
        </w:rPr>
      </w:pPr>
      <w:bookmarkStart w:id="1754" w:name="_Toc379797461"/>
      <w:bookmarkStart w:id="1755" w:name="_Toc380513497"/>
      <w:bookmarkStart w:id="1756" w:name="_Toc380655546"/>
      <w:bookmarkStart w:id="1757" w:name="_Toc389114890"/>
      <w:r w:rsidRPr="00733EF6">
        <w:rPr>
          <w:rFonts w:asciiTheme="minorHAnsi" w:eastAsia="SimSun" w:hAnsiTheme="minorHAnsi"/>
        </w:rPr>
        <w:t>微软高级技术支持产品</w:t>
      </w:r>
      <w:bookmarkEnd w:id="1752"/>
      <w:bookmarkEnd w:id="1753"/>
      <w:bookmarkEnd w:id="1754"/>
      <w:bookmarkEnd w:id="1755"/>
      <w:bookmarkEnd w:id="1756"/>
      <w:bookmarkEnd w:id="1757"/>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2093"/>
      </w:tblGrid>
      <w:tr w:rsidR="00A41808" w:rsidRPr="00733EF6" w:rsidTr="00FC61DD">
        <w:trPr>
          <w:tblHeader/>
        </w:trPr>
        <w:tc>
          <w:tcPr>
            <w:tcW w:w="3577" w:type="dxa"/>
            <w:shd w:val="clear" w:color="auto" w:fill="0072C6"/>
            <w:vAlign w:val="center"/>
          </w:tcPr>
          <w:p w:rsidR="00A41808" w:rsidRPr="00733EF6" w:rsidRDefault="00A41808" w:rsidP="00A41808">
            <w:pPr>
              <w:pStyle w:val="ProductList-Body"/>
              <w:rPr>
                <w:rFonts w:eastAsia="SimSun"/>
                <w:color w:val="FFFFFF" w:themeColor="background1"/>
              </w:rPr>
            </w:pPr>
            <w:r w:rsidRPr="00733EF6">
              <w:rPr>
                <w:rFonts w:eastAsia="SimSun"/>
                <w:color w:val="FFFFFF" w:themeColor="background1"/>
              </w:rPr>
              <w:t>区域</w:t>
            </w:r>
            <w:r w:rsidRPr="00733EF6">
              <w:rPr>
                <w:rFonts w:eastAsia="SimSun"/>
                <w:color w:val="FFFFFF" w:themeColor="background1"/>
              </w:rPr>
              <w:t xml:space="preserve"> </w:t>
            </w:r>
            <w:r w:rsidRPr="00733EF6">
              <w:rPr>
                <w:rFonts w:eastAsia="SimSun"/>
                <w:color w:val="FFFFFF" w:themeColor="background1"/>
                <w:vertAlign w:val="superscript"/>
              </w:rPr>
              <w:t>1</w:t>
            </w:r>
          </w:p>
        </w:tc>
        <w:tc>
          <w:tcPr>
            <w:tcW w:w="1710" w:type="dxa"/>
            <w:shd w:val="clear" w:color="auto" w:fill="0072C6"/>
            <w:vAlign w:val="center"/>
          </w:tcPr>
          <w:p w:rsidR="00A41808" w:rsidRPr="00733EF6" w:rsidRDefault="00A41808" w:rsidP="00A41808">
            <w:pPr>
              <w:pStyle w:val="ProductList-Body"/>
              <w:rPr>
                <w:rFonts w:eastAsia="SimSun"/>
                <w:color w:val="FFFFFF" w:themeColor="background1"/>
              </w:rPr>
            </w:pPr>
            <w:r w:rsidRPr="00733EF6">
              <w:rPr>
                <w:rFonts w:eastAsia="SimSun"/>
                <w:color w:val="FFFFFF" w:themeColor="background1"/>
              </w:rPr>
              <w:t>高级核心</w:t>
            </w:r>
          </w:p>
        </w:tc>
        <w:tc>
          <w:tcPr>
            <w:tcW w:w="1710" w:type="dxa"/>
            <w:shd w:val="clear" w:color="auto" w:fill="0072C6"/>
          </w:tcPr>
          <w:p w:rsidR="00A41808" w:rsidRPr="00733EF6" w:rsidRDefault="00A41808" w:rsidP="00A41808">
            <w:pPr>
              <w:pStyle w:val="ProductList-Body"/>
              <w:rPr>
                <w:rFonts w:eastAsia="SimSun"/>
                <w:color w:val="FFFFFF" w:themeColor="background1"/>
              </w:rPr>
            </w:pPr>
            <w:r w:rsidRPr="00733EF6">
              <w:rPr>
                <w:rFonts w:eastAsia="SimSun"/>
                <w:color w:val="FFFFFF" w:themeColor="background1"/>
              </w:rPr>
              <w:t>高级基础</w:t>
            </w:r>
          </w:p>
        </w:tc>
        <w:tc>
          <w:tcPr>
            <w:tcW w:w="1710" w:type="dxa"/>
            <w:shd w:val="clear" w:color="auto" w:fill="0072C6"/>
            <w:vAlign w:val="center"/>
          </w:tcPr>
          <w:p w:rsidR="00A41808" w:rsidRPr="00733EF6" w:rsidRDefault="00A41808" w:rsidP="00A41808">
            <w:pPr>
              <w:pStyle w:val="ProductList-Body"/>
              <w:rPr>
                <w:rFonts w:eastAsia="SimSun"/>
                <w:color w:val="FFFFFF" w:themeColor="background1"/>
              </w:rPr>
            </w:pPr>
            <w:r w:rsidRPr="00733EF6">
              <w:rPr>
                <w:rFonts w:eastAsia="SimSun"/>
                <w:color w:val="FFFFFF" w:themeColor="background1"/>
              </w:rPr>
              <w:t>高级标准</w:t>
            </w:r>
          </w:p>
        </w:tc>
        <w:tc>
          <w:tcPr>
            <w:tcW w:w="2093" w:type="dxa"/>
            <w:shd w:val="clear" w:color="auto" w:fill="0072C6"/>
            <w:vAlign w:val="center"/>
          </w:tcPr>
          <w:p w:rsidR="00A41808" w:rsidRPr="00733EF6" w:rsidRDefault="00A41808" w:rsidP="00A41808">
            <w:pPr>
              <w:pStyle w:val="ProductList-Body"/>
              <w:rPr>
                <w:rFonts w:eastAsia="SimSun"/>
                <w:color w:val="FFFFFF" w:themeColor="background1"/>
              </w:rPr>
            </w:pPr>
            <w:r w:rsidRPr="00733EF6">
              <w:rPr>
                <w:rFonts w:eastAsia="SimSun"/>
                <w:color w:val="FFFFFF" w:themeColor="background1"/>
              </w:rPr>
              <w:t>高级以上</w:t>
            </w:r>
          </w:p>
        </w:tc>
      </w:tr>
      <w:tr w:rsidR="004A3FA6" w:rsidRPr="00733EF6" w:rsidTr="00FC61DD">
        <w:tc>
          <w:tcPr>
            <w:tcW w:w="3577" w:type="dxa"/>
            <w:vAlign w:val="center"/>
          </w:tcPr>
          <w:p w:rsidR="004A3FA6" w:rsidRPr="00733EF6" w:rsidRDefault="004A3FA6" w:rsidP="004A3FA6">
            <w:pPr>
              <w:pStyle w:val="ProductList-Body"/>
              <w:rPr>
                <w:rFonts w:eastAsia="SimSun"/>
                <w:color w:val="000000"/>
              </w:rPr>
            </w:pPr>
            <w:r w:rsidRPr="00733EF6">
              <w:rPr>
                <w:rFonts w:eastAsia="SimSun"/>
                <w:color w:val="000000"/>
              </w:rPr>
              <w:t>支持帐户管理</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2093"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r>
      <w:tr w:rsidR="00A41808" w:rsidRPr="00733EF6" w:rsidTr="00FC61DD">
        <w:tc>
          <w:tcPr>
            <w:tcW w:w="3577" w:type="dxa"/>
            <w:vAlign w:val="center"/>
          </w:tcPr>
          <w:p w:rsidR="00A41808" w:rsidRPr="00733EF6" w:rsidRDefault="00A41808" w:rsidP="00A41808">
            <w:pPr>
              <w:pStyle w:val="ProductList-Body"/>
              <w:rPr>
                <w:rFonts w:eastAsia="SimSun"/>
                <w:color w:val="000000"/>
              </w:rPr>
            </w:pPr>
            <w:r w:rsidRPr="00733EF6">
              <w:rPr>
                <w:rFonts w:eastAsia="SimSun"/>
                <w:color w:val="000000"/>
              </w:rPr>
              <w:t>客户概况和报告</w:t>
            </w:r>
          </w:p>
        </w:tc>
        <w:tc>
          <w:tcPr>
            <w:tcW w:w="1710" w:type="dxa"/>
            <w:vAlign w:val="center"/>
          </w:tcPr>
          <w:p w:rsidR="00A41808" w:rsidRPr="00733EF6" w:rsidRDefault="00A41808" w:rsidP="00A41808">
            <w:pPr>
              <w:pStyle w:val="ProductList-Body"/>
              <w:rPr>
                <w:rFonts w:eastAsia="SimSun"/>
                <w:color w:val="000000"/>
              </w:rPr>
            </w:pPr>
            <w:r w:rsidRPr="00733EF6">
              <w:rPr>
                <w:rFonts w:eastAsia="SimSun"/>
                <w:color w:val="000000"/>
              </w:rPr>
              <w:t>月度</w:t>
            </w:r>
          </w:p>
        </w:tc>
        <w:tc>
          <w:tcPr>
            <w:tcW w:w="1710" w:type="dxa"/>
            <w:vAlign w:val="center"/>
          </w:tcPr>
          <w:p w:rsidR="00A41808" w:rsidRPr="00733EF6" w:rsidRDefault="00A41808" w:rsidP="00A41808">
            <w:pPr>
              <w:pStyle w:val="ProductList-Body"/>
              <w:rPr>
                <w:rFonts w:eastAsia="SimSun"/>
                <w:color w:val="000000"/>
              </w:rPr>
            </w:pPr>
            <w:r w:rsidRPr="00733EF6">
              <w:rPr>
                <w:rFonts w:eastAsia="SimSun"/>
                <w:color w:val="000000"/>
              </w:rPr>
              <w:t>月度</w:t>
            </w:r>
          </w:p>
        </w:tc>
        <w:tc>
          <w:tcPr>
            <w:tcW w:w="1710" w:type="dxa"/>
            <w:vAlign w:val="center"/>
          </w:tcPr>
          <w:p w:rsidR="00A41808" w:rsidRPr="00733EF6" w:rsidRDefault="00A41808" w:rsidP="00A41808">
            <w:pPr>
              <w:pStyle w:val="ProductList-Body"/>
              <w:rPr>
                <w:rFonts w:eastAsia="SimSun"/>
                <w:color w:val="000000"/>
              </w:rPr>
            </w:pPr>
            <w:r w:rsidRPr="00733EF6">
              <w:rPr>
                <w:rFonts w:eastAsia="SimSun"/>
                <w:color w:val="000000"/>
              </w:rPr>
              <w:t>月度</w:t>
            </w:r>
          </w:p>
        </w:tc>
        <w:tc>
          <w:tcPr>
            <w:tcW w:w="2093" w:type="dxa"/>
            <w:vAlign w:val="center"/>
          </w:tcPr>
          <w:p w:rsidR="00A41808" w:rsidRPr="00733EF6" w:rsidRDefault="00A41808" w:rsidP="00A41808">
            <w:pPr>
              <w:pStyle w:val="ProductList-Body"/>
              <w:rPr>
                <w:rFonts w:eastAsia="SimSun"/>
                <w:color w:val="000000"/>
              </w:rPr>
            </w:pPr>
            <w:r w:rsidRPr="00733EF6">
              <w:rPr>
                <w:rFonts w:eastAsia="SimSun"/>
                <w:color w:val="000000"/>
              </w:rPr>
              <w:t>月度</w:t>
            </w:r>
          </w:p>
        </w:tc>
      </w:tr>
      <w:tr w:rsidR="00A41808" w:rsidRPr="00733EF6" w:rsidTr="00FC61DD">
        <w:tc>
          <w:tcPr>
            <w:tcW w:w="3577" w:type="dxa"/>
            <w:vAlign w:val="center"/>
          </w:tcPr>
          <w:p w:rsidR="00A41808" w:rsidRPr="00733EF6" w:rsidRDefault="00A41808" w:rsidP="00A41808">
            <w:pPr>
              <w:pStyle w:val="ProductList-Body"/>
              <w:rPr>
                <w:rFonts w:eastAsia="SimSun"/>
                <w:color w:val="000000"/>
                <w:lang w:eastAsia="zh-CN"/>
              </w:rPr>
            </w:pPr>
            <w:r w:rsidRPr="00733EF6">
              <w:rPr>
                <w:rFonts w:eastAsia="SimSun"/>
                <w:color w:val="000000"/>
                <w:lang w:eastAsia="zh-CN"/>
              </w:rPr>
              <w:t>支持协助（每年分配的小时数）</w:t>
            </w:r>
          </w:p>
        </w:tc>
        <w:tc>
          <w:tcPr>
            <w:tcW w:w="1710" w:type="dxa"/>
            <w:vAlign w:val="center"/>
          </w:tcPr>
          <w:p w:rsidR="00A41808" w:rsidRPr="00733EF6" w:rsidRDefault="00A41808" w:rsidP="00A41808">
            <w:pPr>
              <w:pStyle w:val="ProductList-Body"/>
              <w:rPr>
                <w:rFonts w:eastAsia="SimSun"/>
                <w:color w:val="000000"/>
              </w:rPr>
            </w:pPr>
            <w:r w:rsidRPr="00733EF6">
              <w:rPr>
                <w:rFonts w:eastAsia="SimSun"/>
                <w:color w:val="000000"/>
              </w:rPr>
              <w:t>最多</w:t>
            </w:r>
            <w:r w:rsidRPr="00733EF6">
              <w:rPr>
                <w:rFonts w:eastAsia="SimSun"/>
                <w:color w:val="000000"/>
              </w:rPr>
              <w:t xml:space="preserve"> 10 </w:t>
            </w:r>
            <w:r w:rsidRPr="00733EF6">
              <w:rPr>
                <w:rFonts w:eastAsia="SimSun"/>
                <w:color w:val="000000"/>
              </w:rPr>
              <w:t>个小时</w:t>
            </w:r>
          </w:p>
        </w:tc>
        <w:tc>
          <w:tcPr>
            <w:tcW w:w="1710" w:type="dxa"/>
          </w:tcPr>
          <w:p w:rsidR="00A41808" w:rsidRPr="00733EF6" w:rsidRDefault="00A41808" w:rsidP="00A41808">
            <w:pPr>
              <w:pStyle w:val="ProductList-Body"/>
              <w:rPr>
                <w:rFonts w:eastAsia="SimSun"/>
                <w:color w:val="000000"/>
                <w:lang w:eastAsia="zh-CN"/>
              </w:rPr>
            </w:pPr>
            <w:r w:rsidRPr="00733EF6">
              <w:rPr>
                <w:rFonts w:eastAsia="SimSun"/>
                <w:color w:val="000000"/>
                <w:lang w:eastAsia="zh-CN"/>
              </w:rPr>
              <w:t>最多</w:t>
            </w:r>
            <w:r w:rsidRPr="00733EF6">
              <w:rPr>
                <w:rFonts w:eastAsia="SimSun"/>
                <w:color w:val="000000"/>
                <w:lang w:eastAsia="zh-CN"/>
              </w:rPr>
              <w:t xml:space="preserve"> 10 </w:t>
            </w:r>
            <w:r w:rsidRPr="00733EF6">
              <w:rPr>
                <w:rFonts w:eastAsia="SimSun"/>
                <w:color w:val="000000"/>
                <w:lang w:eastAsia="zh-CN"/>
              </w:rPr>
              <w:t>个小时</w:t>
            </w:r>
            <w:r w:rsidRPr="00733EF6">
              <w:rPr>
                <w:rFonts w:eastAsia="SimSun"/>
                <w:color w:val="000000"/>
                <w:lang w:eastAsia="zh-CN"/>
              </w:rPr>
              <w:br/>
              <w:t xml:space="preserve"> + 1 </w:t>
            </w:r>
            <w:r w:rsidRPr="00733EF6">
              <w:rPr>
                <w:rFonts w:eastAsia="SimSun"/>
                <w:color w:val="000000"/>
                <w:lang w:eastAsia="zh-CN"/>
              </w:rPr>
              <w:t>运行状况检查</w:t>
            </w:r>
            <w:r w:rsidRPr="00733EF6">
              <w:rPr>
                <w:rFonts w:eastAsia="SimSun"/>
                <w:color w:val="000000"/>
                <w:lang w:eastAsia="zh-CN"/>
              </w:rPr>
              <w:br/>
              <w:t xml:space="preserve"> + 1 </w:t>
            </w:r>
            <w:r w:rsidRPr="00733EF6">
              <w:rPr>
                <w:rFonts w:eastAsia="SimSun"/>
                <w:color w:val="000000"/>
                <w:lang w:eastAsia="zh-CN"/>
              </w:rPr>
              <w:t>研讨会</w:t>
            </w:r>
          </w:p>
        </w:tc>
        <w:tc>
          <w:tcPr>
            <w:tcW w:w="1710" w:type="dxa"/>
            <w:vAlign w:val="center"/>
          </w:tcPr>
          <w:p w:rsidR="00A41808" w:rsidRPr="00733EF6" w:rsidRDefault="00A41808" w:rsidP="00A41808">
            <w:pPr>
              <w:pStyle w:val="ProductList-Body"/>
              <w:rPr>
                <w:rFonts w:eastAsia="SimSun"/>
                <w:color w:val="000000"/>
              </w:rPr>
            </w:pPr>
            <w:r w:rsidRPr="00733EF6">
              <w:rPr>
                <w:rFonts w:eastAsia="SimSun"/>
                <w:color w:val="000000"/>
              </w:rPr>
              <w:t>最多</w:t>
            </w:r>
            <w:r w:rsidRPr="00733EF6">
              <w:rPr>
                <w:rFonts w:eastAsia="SimSun"/>
                <w:color w:val="000000"/>
              </w:rPr>
              <w:t xml:space="preserve"> 120 </w:t>
            </w:r>
            <w:r w:rsidRPr="00733EF6">
              <w:rPr>
                <w:rFonts w:eastAsia="SimSun"/>
                <w:color w:val="000000"/>
              </w:rPr>
              <w:t>个小时</w:t>
            </w:r>
          </w:p>
        </w:tc>
        <w:tc>
          <w:tcPr>
            <w:tcW w:w="2093" w:type="dxa"/>
            <w:vAlign w:val="center"/>
          </w:tcPr>
          <w:p w:rsidR="00A41808" w:rsidRPr="00733EF6" w:rsidRDefault="00A41808" w:rsidP="00A41808">
            <w:pPr>
              <w:pStyle w:val="ProductList-Body"/>
              <w:rPr>
                <w:rFonts w:eastAsia="SimSun"/>
                <w:color w:val="000000"/>
              </w:rPr>
            </w:pPr>
            <w:r w:rsidRPr="00733EF6">
              <w:rPr>
                <w:rFonts w:eastAsia="SimSun"/>
                <w:color w:val="000000"/>
              </w:rPr>
              <w:t>最多</w:t>
            </w:r>
            <w:r w:rsidRPr="00733EF6">
              <w:rPr>
                <w:rFonts w:eastAsia="SimSun"/>
                <w:color w:val="000000"/>
              </w:rPr>
              <w:t xml:space="preserve"> 160 </w:t>
            </w:r>
            <w:r w:rsidRPr="00733EF6">
              <w:rPr>
                <w:rFonts w:eastAsia="SimSun"/>
                <w:color w:val="000000"/>
              </w:rPr>
              <w:t>个小时</w:t>
            </w:r>
          </w:p>
        </w:tc>
      </w:tr>
      <w:tr w:rsidR="00A41808" w:rsidRPr="00733EF6" w:rsidTr="00FC61DD">
        <w:tc>
          <w:tcPr>
            <w:tcW w:w="3577" w:type="dxa"/>
            <w:vAlign w:val="center"/>
          </w:tcPr>
          <w:p w:rsidR="00A41808" w:rsidRPr="00733EF6" w:rsidRDefault="00A41808" w:rsidP="00A41808">
            <w:pPr>
              <w:pStyle w:val="ProductList-Body"/>
              <w:rPr>
                <w:rFonts w:eastAsia="SimSun"/>
                <w:color w:val="000000"/>
                <w:lang w:eastAsia="zh-CN"/>
              </w:rPr>
            </w:pPr>
            <w:r w:rsidRPr="00733EF6">
              <w:rPr>
                <w:rFonts w:eastAsia="SimSun"/>
                <w:color w:val="000000"/>
                <w:lang w:eastAsia="zh-CN"/>
              </w:rPr>
              <w:t>问题解决支持</w:t>
            </w:r>
            <w:r w:rsidRPr="00733EF6">
              <w:rPr>
                <w:rFonts w:eastAsia="SimSun"/>
                <w:color w:val="000000"/>
                <w:lang w:eastAsia="zh-CN"/>
              </w:rPr>
              <w:t xml:space="preserve"> (PRS)</w:t>
            </w:r>
            <w:r w:rsidRPr="00733EF6">
              <w:rPr>
                <w:rFonts w:eastAsia="SimSun"/>
                <w:color w:val="000000"/>
                <w:lang w:eastAsia="zh-CN"/>
              </w:rPr>
              <w:t>（每年分配一次）</w:t>
            </w:r>
          </w:p>
        </w:tc>
        <w:tc>
          <w:tcPr>
            <w:tcW w:w="1710" w:type="dxa"/>
            <w:vAlign w:val="center"/>
          </w:tcPr>
          <w:p w:rsidR="00A41808" w:rsidRPr="00733EF6" w:rsidRDefault="00A41808" w:rsidP="00A41808">
            <w:pPr>
              <w:pStyle w:val="ProductList-Body"/>
              <w:rPr>
                <w:rFonts w:eastAsia="SimSun"/>
                <w:color w:val="000000"/>
              </w:rPr>
            </w:pPr>
            <w:r w:rsidRPr="00733EF6">
              <w:rPr>
                <w:rFonts w:eastAsia="SimSun"/>
                <w:color w:val="000000"/>
              </w:rPr>
              <w:t>最多</w:t>
            </w:r>
            <w:r w:rsidRPr="00733EF6">
              <w:rPr>
                <w:rFonts w:eastAsia="SimSun"/>
                <w:color w:val="000000"/>
              </w:rPr>
              <w:t xml:space="preserve"> 40 </w:t>
            </w:r>
            <w:r w:rsidRPr="00733EF6">
              <w:rPr>
                <w:rFonts w:eastAsia="SimSun"/>
                <w:color w:val="000000"/>
              </w:rPr>
              <w:t>个小时</w:t>
            </w:r>
          </w:p>
        </w:tc>
        <w:tc>
          <w:tcPr>
            <w:tcW w:w="1710" w:type="dxa"/>
          </w:tcPr>
          <w:p w:rsidR="00A41808" w:rsidRPr="00733EF6" w:rsidRDefault="00A41808" w:rsidP="00A41808">
            <w:pPr>
              <w:pStyle w:val="ProductList-Body"/>
              <w:rPr>
                <w:rFonts w:eastAsia="SimSun"/>
                <w:color w:val="000000"/>
              </w:rPr>
            </w:pPr>
            <w:r w:rsidRPr="00733EF6">
              <w:rPr>
                <w:rFonts w:eastAsia="SimSun"/>
                <w:color w:val="000000"/>
              </w:rPr>
              <w:t>最多</w:t>
            </w:r>
            <w:r w:rsidRPr="00733EF6">
              <w:rPr>
                <w:rFonts w:eastAsia="SimSun"/>
                <w:color w:val="000000"/>
              </w:rPr>
              <w:t xml:space="preserve"> 30 </w:t>
            </w:r>
            <w:r w:rsidRPr="00733EF6">
              <w:rPr>
                <w:rFonts w:eastAsia="SimSun"/>
                <w:color w:val="000000"/>
              </w:rPr>
              <w:t>个小时</w:t>
            </w:r>
          </w:p>
        </w:tc>
        <w:tc>
          <w:tcPr>
            <w:tcW w:w="1710" w:type="dxa"/>
            <w:vAlign w:val="center"/>
          </w:tcPr>
          <w:p w:rsidR="00A41808" w:rsidRPr="00733EF6" w:rsidRDefault="00A41808" w:rsidP="00A41808">
            <w:pPr>
              <w:pStyle w:val="ProductList-Body"/>
              <w:rPr>
                <w:rFonts w:eastAsia="SimSun"/>
                <w:color w:val="000000"/>
              </w:rPr>
            </w:pPr>
            <w:r w:rsidRPr="00733EF6">
              <w:rPr>
                <w:rFonts w:eastAsia="SimSun"/>
                <w:color w:val="000000"/>
              </w:rPr>
              <w:t>最多</w:t>
            </w:r>
            <w:r w:rsidRPr="00733EF6">
              <w:rPr>
                <w:rFonts w:eastAsia="SimSun"/>
                <w:color w:val="000000"/>
              </w:rPr>
              <w:t xml:space="preserve"> 80 </w:t>
            </w:r>
            <w:r w:rsidRPr="00733EF6">
              <w:rPr>
                <w:rFonts w:eastAsia="SimSun"/>
                <w:color w:val="000000"/>
              </w:rPr>
              <w:t>个小时</w:t>
            </w:r>
          </w:p>
        </w:tc>
        <w:tc>
          <w:tcPr>
            <w:tcW w:w="2093" w:type="dxa"/>
            <w:vAlign w:val="center"/>
          </w:tcPr>
          <w:p w:rsidR="00A41808" w:rsidRPr="00733EF6" w:rsidRDefault="00A41808" w:rsidP="00A41808">
            <w:pPr>
              <w:pStyle w:val="ProductList-Body"/>
              <w:rPr>
                <w:rFonts w:eastAsia="SimSun"/>
                <w:color w:val="000000"/>
              </w:rPr>
            </w:pPr>
            <w:r w:rsidRPr="00733EF6">
              <w:rPr>
                <w:rFonts w:eastAsia="SimSun"/>
                <w:color w:val="000000"/>
              </w:rPr>
              <w:t>最多</w:t>
            </w:r>
            <w:r w:rsidRPr="00733EF6">
              <w:rPr>
                <w:rFonts w:eastAsia="SimSun"/>
                <w:color w:val="000000"/>
              </w:rPr>
              <w:t xml:space="preserve"> 140 </w:t>
            </w:r>
            <w:r w:rsidRPr="00733EF6">
              <w:rPr>
                <w:rFonts w:eastAsia="SimSun"/>
                <w:color w:val="000000"/>
              </w:rPr>
              <w:t>个小时</w:t>
            </w:r>
          </w:p>
        </w:tc>
      </w:tr>
      <w:tr w:rsidR="004A3FA6" w:rsidRPr="00733EF6" w:rsidTr="00FC61DD">
        <w:tc>
          <w:tcPr>
            <w:tcW w:w="3577" w:type="dxa"/>
            <w:vAlign w:val="center"/>
          </w:tcPr>
          <w:p w:rsidR="004A3FA6" w:rsidRPr="00733EF6" w:rsidRDefault="004A3FA6" w:rsidP="004A3FA6">
            <w:pPr>
              <w:pStyle w:val="ProductList-Body"/>
              <w:rPr>
                <w:rFonts w:eastAsia="SimSun"/>
                <w:color w:val="000000"/>
                <w:lang w:eastAsia="zh-CN"/>
              </w:rPr>
            </w:pPr>
            <w:r w:rsidRPr="00733EF6">
              <w:rPr>
                <w:rFonts w:eastAsia="SimSun"/>
                <w:color w:val="000000"/>
                <w:lang w:eastAsia="zh-CN"/>
              </w:rPr>
              <w:t>全天候</w:t>
            </w:r>
            <w:r w:rsidRPr="00733EF6">
              <w:rPr>
                <w:rFonts w:eastAsia="SimSun"/>
                <w:color w:val="000000"/>
                <w:lang w:eastAsia="zh-CN"/>
              </w:rPr>
              <w:t xml:space="preserve"> (24x7) </w:t>
            </w:r>
            <w:r w:rsidRPr="00733EF6">
              <w:rPr>
                <w:rFonts w:eastAsia="SimSun"/>
                <w:color w:val="000000"/>
                <w:lang w:eastAsia="zh-CN"/>
              </w:rPr>
              <w:t>紧急情况上报管理（严重程度级别</w:t>
            </w:r>
            <w:r w:rsidRPr="00733EF6">
              <w:rPr>
                <w:rFonts w:eastAsia="SimSun"/>
                <w:color w:val="000000"/>
                <w:lang w:eastAsia="zh-CN"/>
              </w:rPr>
              <w:t xml:space="preserve"> 1</w:t>
            </w:r>
            <w:r w:rsidRPr="00733EF6">
              <w:rPr>
                <w:rFonts w:eastAsia="SimSun"/>
                <w:color w:val="000000"/>
                <w:lang w:eastAsia="zh-CN"/>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2093"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r>
      <w:tr w:rsidR="004A3FA6" w:rsidRPr="00733EF6" w:rsidTr="00FC61DD">
        <w:tc>
          <w:tcPr>
            <w:tcW w:w="3577" w:type="dxa"/>
            <w:vAlign w:val="center"/>
          </w:tcPr>
          <w:p w:rsidR="004A3FA6" w:rsidRPr="00733EF6" w:rsidRDefault="004A3FA6" w:rsidP="004A3FA6">
            <w:pPr>
              <w:pStyle w:val="ProductList-Body"/>
              <w:rPr>
                <w:rFonts w:eastAsia="SimSun"/>
                <w:color w:val="000000"/>
              </w:rPr>
            </w:pPr>
            <w:r w:rsidRPr="00733EF6">
              <w:rPr>
                <w:rFonts w:eastAsia="SimSun"/>
                <w:color w:val="000000"/>
              </w:rPr>
              <w:t>快速现场支持</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2093"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r>
      <w:tr w:rsidR="004A3FA6" w:rsidRPr="00733EF6" w:rsidTr="00FC61DD">
        <w:tc>
          <w:tcPr>
            <w:tcW w:w="3577" w:type="dxa"/>
            <w:vAlign w:val="center"/>
          </w:tcPr>
          <w:p w:rsidR="004A3FA6" w:rsidRPr="00733EF6" w:rsidRDefault="004A3FA6" w:rsidP="004A3FA6">
            <w:pPr>
              <w:pStyle w:val="ProductList-Body"/>
              <w:rPr>
                <w:rFonts w:eastAsia="SimSun"/>
                <w:color w:val="000000"/>
              </w:rPr>
            </w:pPr>
            <w:r w:rsidRPr="00733EF6">
              <w:rPr>
                <w:rFonts w:eastAsia="SimSun"/>
                <w:color w:val="000000"/>
              </w:rPr>
              <w:t>积极的信息服务</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2093"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r>
      <w:tr w:rsidR="004A3FA6" w:rsidRPr="00733EF6" w:rsidTr="00FC61DD">
        <w:tc>
          <w:tcPr>
            <w:tcW w:w="3577" w:type="dxa"/>
            <w:vAlign w:val="center"/>
          </w:tcPr>
          <w:p w:rsidR="004A3FA6" w:rsidRPr="00733EF6" w:rsidRDefault="004A3FA6" w:rsidP="004A3FA6">
            <w:pPr>
              <w:pStyle w:val="ProductList-Body"/>
              <w:rPr>
                <w:rFonts w:eastAsia="SimSun"/>
                <w:color w:val="000000"/>
              </w:rPr>
            </w:pPr>
            <w:r w:rsidRPr="00733EF6">
              <w:rPr>
                <w:rFonts w:eastAsia="SimSun"/>
                <w:color w:val="000000"/>
              </w:rPr>
              <w:t>Microsoft Premier Online</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1710"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c>
          <w:tcPr>
            <w:tcW w:w="2093" w:type="dxa"/>
          </w:tcPr>
          <w:p w:rsidR="004A3FA6" w:rsidRPr="00F6383B" w:rsidRDefault="004A3FA6" w:rsidP="004A3FA6">
            <w:pPr>
              <w:pStyle w:val="ProductList-Body"/>
              <w:rPr>
                <w:rFonts w:ascii="Wingdings" w:eastAsia="SimSun" w:hAnsi="Wingdings"/>
                <w:color w:val="000000"/>
              </w:rPr>
            </w:pPr>
            <w:r w:rsidRPr="00F6383B">
              <w:rPr>
                <w:rFonts w:ascii="Wingdings" w:eastAsia="SimSun" w:hAnsi="Wingdings" w:cs="Wingdings"/>
                <w:sz w:val="20"/>
                <w:szCs w:val="20"/>
              </w:rPr>
              <w:t></w:t>
            </w:r>
          </w:p>
        </w:tc>
      </w:tr>
      <w:tr w:rsidR="00A41808" w:rsidRPr="00733EF6" w:rsidTr="00FC61DD">
        <w:tc>
          <w:tcPr>
            <w:tcW w:w="3577" w:type="dxa"/>
            <w:vAlign w:val="center"/>
          </w:tcPr>
          <w:p w:rsidR="00A41808" w:rsidRPr="00733EF6" w:rsidRDefault="00A41808" w:rsidP="00A41808">
            <w:pPr>
              <w:pStyle w:val="ProductList-Body"/>
              <w:rPr>
                <w:rFonts w:eastAsia="SimSun"/>
                <w:color w:val="000000"/>
              </w:rPr>
            </w:pPr>
            <w:r w:rsidRPr="00733EF6">
              <w:rPr>
                <w:rFonts w:eastAsia="SimSun"/>
                <w:color w:val="000000"/>
              </w:rPr>
              <w:t>附加小时数</w:t>
            </w:r>
          </w:p>
        </w:tc>
        <w:tc>
          <w:tcPr>
            <w:tcW w:w="1710" w:type="dxa"/>
            <w:vAlign w:val="center"/>
          </w:tcPr>
          <w:p w:rsidR="00A41808" w:rsidRPr="00733EF6" w:rsidRDefault="00A41808" w:rsidP="00A41808">
            <w:pPr>
              <w:pStyle w:val="ProductList-Body"/>
              <w:rPr>
                <w:rFonts w:eastAsia="SimSun"/>
                <w:color w:val="000000"/>
              </w:rPr>
            </w:pPr>
            <w:r w:rsidRPr="00733EF6">
              <w:rPr>
                <w:rFonts w:eastAsia="SimSun"/>
                <w:color w:val="000000"/>
              </w:rPr>
              <w:t xml:space="preserve">20 </w:t>
            </w:r>
            <w:r w:rsidRPr="00733EF6">
              <w:rPr>
                <w:rFonts w:eastAsia="SimSun"/>
                <w:color w:val="000000"/>
              </w:rPr>
              <w:t>小时包</w:t>
            </w:r>
          </w:p>
        </w:tc>
        <w:tc>
          <w:tcPr>
            <w:tcW w:w="1710" w:type="dxa"/>
            <w:vAlign w:val="center"/>
          </w:tcPr>
          <w:p w:rsidR="00A41808" w:rsidRPr="00733EF6" w:rsidRDefault="00A41808" w:rsidP="00A41808">
            <w:pPr>
              <w:pStyle w:val="ProductList-Body"/>
              <w:rPr>
                <w:rFonts w:eastAsia="SimSun"/>
                <w:color w:val="000000"/>
              </w:rPr>
            </w:pPr>
            <w:r w:rsidRPr="00733EF6">
              <w:rPr>
                <w:rFonts w:eastAsia="SimSun"/>
                <w:color w:val="000000"/>
              </w:rPr>
              <w:t xml:space="preserve">20 </w:t>
            </w:r>
            <w:r w:rsidRPr="00733EF6">
              <w:rPr>
                <w:rFonts w:eastAsia="SimSun"/>
                <w:color w:val="000000"/>
              </w:rPr>
              <w:t>小时包</w:t>
            </w:r>
          </w:p>
        </w:tc>
        <w:tc>
          <w:tcPr>
            <w:tcW w:w="1710" w:type="dxa"/>
            <w:vAlign w:val="center"/>
          </w:tcPr>
          <w:p w:rsidR="00A41808" w:rsidRPr="00733EF6" w:rsidRDefault="00A41808" w:rsidP="00A41808">
            <w:pPr>
              <w:pStyle w:val="ProductList-Body"/>
              <w:rPr>
                <w:rFonts w:eastAsia="SimSun"/>
                <w:color w:val="000000"/>
              </w:rPr>
            </w:pPr>
            <w:r w:rsidRPr="00733EF6">
              <w:rPr>
                <w:rFonts w:eastAsia="SimSun"/>
                <w:color w:val="000000"/>
              </w:rPr>
              <w:t xml:space="preserve">20 </w:t>
            </w:r>
            <w:r w:rsidRPr="00733EF6">
              <w:rPr>
                <w:rFonts w:eastAsia="SimSun"/>
                <w:color w:val="000000"/>
              </w:rPr>
              <w:t>小时包</w:t>
            </w:r>
          </w:p>
        </w:tc>
        <w:tc>
          <w:tcPr>
            <w:tcW w:w="2093" w:type="dxa"/>
            <w:vAlign w:val="center"/>
          </w:tcPr>
          <w:p w:rsidR="00A41808" w:rsidRPr="00733EF6" w:rsidRDefault="00A41808" w:rsidP="00A41808">
            <w:pPr>
              <w:pStyle w:val="ProductList-Body"/>
              <w:rPr>
                <w:rFonts w:eastAsia="SimSun"/>
                <w:color w:val="000000"/>
              </w:rPr>
            </w:pPr>
            <w:r w:rsidRPr="00733EF6">
              <w:rPr>
                <w:rFonts w:eastAsia="SimSun"/>
                <w:color w:val="000000"/>
              </w:rPr>
              <w:t xml:space="preserve">20 </w:t>
            </w:r>
            <w:r w:rsidRPr="00733EF6">
              <w:rPr>
                <w:rFonts w:eastAsia="SimSun"/>
                <w:color w:val="000000"/>
              </w:rPr>
              <w:t>小时包</w:t>
            </w:r>
          </w:p>
        </w:tc>
      </w:tr>
    </w:tbl>
    <w:p w:rsidR="00A41808" w:rsidRPr="00733EF6" w:rsidRDefault="00A41808" w:rsidP="00A41808">
      <w:pPr>
        <w:pStyle w:val="ProductList-Body"/>
        <w:ind w:left="180"/>
        <w:rPr>
          <w:rFonts w:eastAsia="SimSun"/>
          <w:lang w:eastAsia="zh-CN"/>
        </w:rPr>
      </w:pPr>
      <w:r w:rsidRPr="00733EF6">
        <w:rPr>
          <w:rFonts w:eastAsia="SimSun"/>
          <w:vertAlign w:val="superscript"/>
          <w:lang w:eastAsia="zh-CN"/>
        </w:rPr>
        <w:t xml:space="preserve">1 </w:t>
      </w:r>
      <w:r w:rsidRPr="00733EF6">
        <w:rPr>
          <w:rFonts w:eastAsia="SimSun"/>
          <w:i/>
          <w:lang w:eastAsia="zh-CN"/>
        </w:rPr>
        <w:t>工作时间遵照当地规定。</w:t>
      </w:r>
    </w:p>
    <w:p w:rsidR="00A41808" w:rsidRPr="00733EF6" w:rsidRDefault="00A41808" w:rsidP="00A41808">
      <w:pPr>
        <w:pStyle w:val="ProductList-Body"/>
        <w:rPr>
          <w:rFonts w:eastAsia="SimSun"/>
          <w:lang w:eastAsia="zh-CN"/>
        </w:rPr>
      </w:pPr>
    </w:p>
    <w:p w:rsidR="00A41808" w:rsidRPr="00733EF6" w:rsidRDefault="00A41808" w:rsidP="00A41808">
      <w:pPr>
        <w:pStyle w:val="ProductList-Body"/>
        <w:rPr>
          <w:rFonts w:eastAsia="SimSun"/>
          <w:lang w:eastAsia="zh-CN"/>
        </w:rPr>
      </w:pPr>
      <w:r w:rsidRPr="00733EF6">
        <w:rPr>
          <w:rFonts w:eastAsia="SimSun"/>
          <w:lang w:eastAsia="zh-CN"/>
        </w:rPr>
        <w:t>支持帐户管理有助于建立和维护客户的管理人员与我方服务人员之间的关系，并有助于客户对其服务计划的各个方面进行调整以满足业务需求。</w:t>
      </w:r>
    </w:p>
    <w:p w:rsidR="00A41808" w:rsidRPr="00733EF6" w:rsidRDefault="00A41808" w:rsidP="00A41808">
      <w:pPr>
        <w:pStyle w:val="ProductList-Body"/>
        <w:rPr>
          <w:rFonts w:eastAsia="SimSun"/>
          <w:lang w:eastAsia="zh-CN"/>
        </w:rPr>
      </w:pPr>
    </w:p>
    <w:p w:rsidR="00A41808" w:rsidRPr="00733EF6" w:rsidRDefault="00A41808" w:rsidP="00A41808">
      <w:pPr>
        <w:pStyle w:val="ProductList-Body"/>
        <w:rPr>
          <w:rFonts w:eastAsia="SimSun"/>
          <w:lang w:eastAsia="zh-CN"/>
        </w:rPr>
      </w:pPr>
      <w:r w:rsidRPr="00733EF6">
        <w:rPr>
          <w:rFonts w:eastAsia="SimSun"/>
          <w:lang w:eastAsia="zh-CN"/>
        </w:rPr>
        <w:t>支持协助可为问题解决支持范围以外的问题提供短期建议和指导（基于可用的微软资源），包括在设计、开发和部署问题上提供帮助。</w:t>
      </w:r>
    </w:p>
    <w:p w:rsidR="00A41808" w:rsidRPr="00733EF6" w:rsidRDefault="00A41808" w:rsidP="00A41808">
      <w:pPr>
        <w:pStyle w:val="ProductList-Body"/>
        <w:rPr>
          <w:rFonts w:eastAsia="SimSun"/>
          <w:lang w:eastAsia="zh-CN"/>
        </w:rPr>
      </w:pPr>
    </w:p>
    <w:p w:rsidR="009A0C93" w:rsidRPr="00733EF6" w:rsidRDefault="00A41808" w:rsidP="00A41808">
      <w:pPr>
        <w:pStyle w:val="ProductList-Body"/>
        <w:rPr>
          <w:rFonts w:eastAsia="SimSun"/>
          <w:lang w:eastAsia="zh-CN"/>
        </w:rPr>
      </w:pPr>
      <w:r w:rsidRPr="00733EF6">
        <w:rPr>
          <w:rFonts w:eastAsia="SimSun"/>
          <w:lang w:eastAsia="zh-CN"/>
        </w:rPr>
        <w:t>问题解决支持：旨在协助您解决在使用微软产品时遇到的特定问题，通过此类问题的特征可以合理地判断该问题是由微软产品引起的。</w:t>
      </w:r>
    </w:p>
    <w:p w:rsidR="00A41808" w:rsidRPr="00733EF6" w:rsidRDefault="00A41808" w:rsidP="004F3C6D">
      <w:pPr>
        <w:pStyle w:val="ProductList-Body"/>
        <w:rPr>
          <w:rFonts w:eastAsia="SimSun"/>
          <w:lang w:eastAsia="zh-CN"/>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3248"/>
      </w:tblGrid>
      <w:tr w:rsidR="00A41808" w:rsidRPr="00733EF6" w:rsidTr="00FC61DD">
        <w:trPr>
          <w:tblHeader/>
        </w:trPr>
        <w:tc>
          <w:tcPr>
            <w:tcW w:w="1834" w:type="dxa"/>
            <w:shd w:val="clear" w:color="auto" w:fill="0072C6"/>
            <w:tcMar>
              <w:top w:w="0" w:type="dxa"/>
              <w:left w:w="108" w:type="dxa"/>
              <w:bottom w:w="0" w:type="dxa"/>
              <w:right w:w="108" w:type="dxa"/>
            </w:tcMar>
          </w:tcPr>
          <w:p w:rsidR="00A41808" w:rsidRPr="00733EF6" w:rsidRDefault="00A41808" w:rsidP="00A41808">
            <w:pPr>
              <w:pStyle w:val="ProductList-Body"/>
              <w:rPr>
                <w:rFonts w:eastAsia="SimSun"/>
                <w:color w:val="FFFFFF" w:themeColor="background1"/>
              </w:rPr>
            </w:pPr>
            <w:r w:rsidRPr="00733EF6">
              <w:rPr>
                <w:rFonts w:eastAsia="SimSun"/>
                <w:color w:val="FFFFFF" w:themeColor="background1"/>
                <w:lang w:eastAsia="zh-CN"/>
              </w:rPr>
              <w:br w:type="page"/>
            </w:r>
            <w:r w:rsidRPr="00733EF6">
              <w:rPr>
                <w:rFonts w:eastAsia="SimSun"/>
                <w:color w:val="FFFFFF" w:themeColor="background1"/>
              </w:rPr>
              <w:t>严重性</w:t>
            </w:r>
          </w:p>
        </w:tc>
        <w:tc>
          <w:tcPr>
            <w:tcW w:w="2859" w:type="dxa"/>
            <w:shd w:val="clear" w:color="auto" w:fill="0072C6"/>
            <w:tcMar>
              <w:top w:w="0" w:type="dxa"/>
              <w:left w:w="108" w:type="dxa"/>
              <w:bottom w:w="0" w:type="dxa"/>
              <w:right w:w="108" w:type="dxa"/>
            </w:tcMar>
          </w:tcPr>
          <w:p w:rsidR="00A41808" w:rsidRPr="00733EF6" w:rsidRDefault="00A41808" w:rsidP="00A41808">
            <w:pPr>
              <w:pStyle w:val="ProductList-Body"/>
              <w:rPr>
                <w:rFonts w:eastAsia="SimSun"/>
                <w:color w:val="FFFFFF" w:themeColor="background1"/>
              </w:rPr>
            </w:pPr>
            <w:r w:rsidRPr="00733EF6">
              <w:rPr>
                <w:rFonts w:eastAsia="SimSun"/>
                <w:color w:val="FFFFFF" w:themeColor="background1"/>
              </w:rPr>
              <w:t>情况</w:t>
            </w:r>
          </w:p>
        </w:tc>
        <w:tc>
          <w:tcPr>
            <w:tcW w:w="2859" w:type="dxa"/>
            <w:shd w:val="clear" w:color="auto" w:fill="0072C6"/>
            <w:tcMar>
              <w:top w:w="0" w:type="dxa"/>
              <w:left w:w="108" w:type="dxa"/>
              <w:bottom w:w="0" w:type="dxa"/>
              <w:right w:w="108" w:type="dxa"/>
            </w:tcMar>
          </w:tcPr>
          <w:p w:rsidR="00A41808" w:rsidRPr="00733EF6" w:rsidRDefault="00A41808" w:rsidP="00A41808">
            <w:pPr>
              <w:pStyle w:val="ProductList-Body"/>
              <w:rPr>
                <w:rFonts w:eastAsia="SimSun"/>
                <w:color w:val="FFFFFF" w:themeColor="background1"/>
              </w:rPr>
            </w:pPr>
            <w:r w:rsidRPr="00733EF6">
              <w:rPr>
                <w:rFonts w:eastAsia="SimSun"/>
                <w:color w:val="FFFFFF" w:themeColor="background1"/>
              </w:rPr>
              <w:t>我们的预期响应</w:t>
            </w:r>
          </w:p>
        </w:tc>
        <w:tc>
          <w:tcPr>
            <w:tcW w:w="3248" w:type="dxa"/>
            <w:shd w:val="clear" w:color="auto" w:fill="0072C6"/>
            <w:tcMar>
              <w:top w:w="0" w:type="dxa"/>
              <w:left w:w="108" w:type="dxa"/>
              <w:bottom w:w="0" w:type="dxa"/>
              <w:right w:w="108" w:type="dxa"/>
            </w:tcMar>
          </w:tcPr>
          <w:p w:rsidR="00A41808" w:rsidRPr="00733EF6" w:rsidRDefault="00A41808" w:rsidP="00A41808">
            <w:pPr>
              <w:pStyle w:val="ProductList-Body"/>
              <w:rPr>
                <w:rFonts w:eastAsia="SimSun"/>
                <w:color w:val="FFFFFF" w:themeColor="background1"/>
              </w:rPr>
            </w:pPr>
            <w:r w:rsidRPr="00733EF6">
              <w:rPr>
                <w:rFonts w:eastAsia="SimSun"/>
                <w:color w:val="FFFFFF" w:themeColor="background1"/>
              </w:rPr>
              <w:t>客户的预期响应</w:t>
            </w:r>
          </w:p>
        </w:tc>
      </w:tr>
      <w:tr w:rsidR="00A41808" w:rsidRPr="00733EF6" w:rsidTr="00FC61DD">
        <w:tc>
          <w:tcPr>
            <w:tcW w:w="1834" w:type="dxa"/>
            <w:tcMar>
              <w:top w:w="0" w:type="dxa"/>
              <w:left w:w="108" w:type="dxa"/>
              <w:bottom w:w="0" w:type="dxa"/>
              <w:right w:w="108" w:type="dxa"/>
            </w:tcMar>
          </w:tcPr>
          <w:p w:rsidR="00A41808" w:rsidRPr="00733EF6" w:rsidRDefault="00A41808" w:rsidP="00A41808">
            <w:pPr>
              <w:pStyle w:val="ProductList-Body"/>
              <w:rPr>
                <w:rFonts w:eastAsia="SimSun"/>
                <w:color w:val="000000"/>
              </w:rPr>
            </w:pPr>
            <w:r w:rsidRPr="00733EF6">
              <w:rPr>
                <w:rFonts w:eastAsia="SimSun"/>
                <w:color w:val="000000"/>
              </w:rPr>
              <w:t>1.</w:t>
            </w:r>
            <w:r w:rsidRPr="00733EF6">
              <w:rPr>
                <w:rFonts w:eastAsia="SimSun"/>
                <w:color w:val="000000"/>
              </w:rPr>
              <w:t>只能通过电话提交</w:t>
            </w:r>
          </w:p>
        </w:tc>
        <w:tc>
          <w:tcPr>
            <w:tcW w:w="2859" w:type="dxa"/>
            <w:tcMar>
              <w:top w:w="0" w:type="dxa"/>
              <w:left w:w="108" w:type="dxa"/>
              <w:bottom w:w="0" w:type="dxa"/>
              <w:right w:w="108" w:type="dxa"/>
            </w:tcMar>
          </w:tcPr>
          <w:p w:rsidR="00A41808" w:rsidRPr="00733EF6" w:rsidRDefault="00A41808" w:rsidP="00A41808">
            <w:pPr>
              <w:pStyle w:val="ProductList-Body"/>
              <w:rPr>
                <w:rFonts w:eastAsia="SimSun"/>
                <w:lang w:eastAsia="zh-CN"/>
              </w:rPr>
            </w:pPr>
            <w:r w:rsidRPr="00733EF6">
              <w:rPr>
                <w:rFonts w:eastAsia="SimSun"/>
                <w:color w:val="000000"/>
                <w:lang w:eastAsia="zh-CN"/>
              </w:rPr>
              <w:t>灾难性业务影响：</w:t>
            </w:r>
          </w:p>
          <w:p w:rsidR="00A41808" w:rsidRPr="00733EF6" w:rsidRDefault="00A41808" w:rsidP="00A41808">
            <w:pPr>
              <w:pStyle w:val="ProductList-Body"/>
              <w:rPr>
                <w:rFonts w:eastAsia="SimSun"/>
                <w:lang w:eastAsia="zh-CN"/>
              </w:rPr>
            </w:pPr>
            <w:r w:rsidRPr="00733EF6">
              <w:rPr>
                <w:rFonts w:eastAsia="SimSun"/>
                <w:color w:val="000000"/>
                <w:lang w:eastAsia="zh-CN"/>
              </w:rPr>
              <w:t>核心（关键性任务）业务流程完全受损，工作无法正常继续</w:t>
            </w:r>
          </w:p>
          <w:p w:rsidR="00A41808" w:rsidRPr="00733EF6" w:rsidRDefault="00A41808" w:rsidP="00A41808">
            <w:pPr>
              <w:pStyle w:val="ProductList-Body"/>
              <w:rPr>
                <w:rFonts w:eastAsia="SimSun"/>
                <w:color w:val="000000"/>
              </w:rPr>
            </w:pPr>
            <w:r w:rsidRPr="00733EF6">
              <w:rPr>
                <w:rFonts w:eastAsia="SimSun"/>
                <w:color w:val="000000"/>
              </w:rPr>
              <w:t>需要立即照管</w:t>
            </w:r>
          </w:p>
        </w:tc>
        <w:tc>
          <w:tcPr>
            <w:tcW w:w="2859" w:type="dxa"/>
            <w:tcMar>
              <w:top w:w="0" w:type="dxa"/>
              <w:left w:w="108" w:type="dxa"/>
              <w:bottom w:w="0" w:type="dxa"/>
              <w:right w:w="108" w:type="dxa"/>
            </w:tcMar>
          </w:tcPr>
          <w:p w:rsidR="00A41808" w:rsidRPr="000F036A" w:rsidRDefault="00A41808" w:rsidP="00A41808">
            <w:pPr>
              <w:pStyle w:val="ProductList-Body"/>
              <w:rPr>
                <w:rFonts w:eastAsia="SimSun"/>
                <w:spacing w:val="-2"/>
                <w:lang w:eastAsia="zh-CN"/>
              </w:rPr>
            </w:pPr>
            <w:r w:rsidRPr="000F036A">
              <w:rPr>
                <w:rFonts w:eastAsia="SimSun"/>
                <w:color w:val="000000"/>
                <w:spacing w:val="-2"/>
                <w:lang w:eastAsia="zh-CN"/>
              </w:rPr>
              <w:t xml:space="preserve">1 </w:t>
            </w:r>
            <w:r w:rsidRPr="000F036A">
              <w:rPr>
                <w:rFonts w:eastAsia="SimSun"/>
                <w:color w:val="000000"/>
                <w:spacing w:val="-2"/>
                <w:lang w:eastAsia="zh-CN"/>
              </w:rPr>
              <w:t>小时或更短时间内首次电话响应</w:t>
            </w:r>
          </w:p>
          <w:p w:rsidR="00A41808" w:rsidRPr="00733EF6" w:rsidRDefault="00A41808" w:rsidP="00A41808">
            <w:pPr>
              <w:pStyle w:val="ProductList-Body"/>
              <w:rPr>
                <w:rFonts w:eastAsia="SimSun"/>
                <w:lang w:eastAsia="zh-CN"/>
              </w:rPr>
            </w:pPr>
            <w:r w:rsidRPr="00733EF6">
              <w:rPr>
                <w:rFonts w:eastAsia="SimSun"/>
                <w:color w:val="000000"/>
                <w:lang w:eastAsia="zh-CN"/>
              </w:rPr>
              <w:t>我们尽快给客户站点提供资源。</w:t>
            </w:r>
          </w:p>
          <w:p w:rsidR="00A41808" w:rsidRPr="00733EF6" w:rsidRDefault="00A41808" w:rsidP="00A41808">
            <w:pPr>
              <w:pStyle w:val="ProductList-Body"/>
              <w:rPr>
                <w:rFonts w:eastAsia="SimSun"/>
                <w:lang w:eastAsia="zh-CN"/>
              </w:rPr>
            </w:pPr>
            <w:r w:rsidRPr="00733EF6">
              <w:rPr>
                <w:rFonts w:eastAsia="SimSun"/>
                <w:color w:val="000000"/>
                <w:lang w:eastAsia="zh-CN"/>
              </w:rPr>
              <w:t>全天候</w:t>
            </w:r>
            <w:r w:rsidRPr="00733EF6">
              <w:rPr>
                <w:rFonts w:eastAsia="SimSun"/>
                <w:color w:val="000000"/>
                <w:lang w:eastAsia="zh-CN"/>
              </w:rPr>
              <w:t xml:space="preserve"> (24x7) </w:t>
            </w:r>
            <w:r w:rsidRPr="00733EF6">
              <w:rPr>
                <w:rFonts w:eastAsia="SimSun"/>
                <w:color w:val="000000"/>
                <w:lang w:eastAsia="zh-CN"/>
              </w:rPr>
              <w:t>持续采取措施</w:t>
            </w:r>
          </w:p>
          <w:p w:rsidR="00A41808" w:rsidRPr="00733EF6" w:rsidRDefault="00A41808" w:rsidP="00A41808">
            <w:pPr>
              <w:pStyle w:val="ProductList-Body"/>
              <w:rPr>
                <w:rFonts w:eastAsia="SimSun"/>
                <w:lang w:eastAsia="zh-CN"/>
              </w:rPr>
            </w:pPr>
            <w:r w:rsidRPr="00733EF6">
              <w:rPr>
                <w:rFonts w:eastAsia="SimSun"/>
                <w:color w:val="000000"/>
                <w:lang w:eastAsia="zh-CN"/>
              </w:rPr>
              <w:t>在微软内部快速上报给产品团队</w:t>
            </w:r>
          </w:p>
          <w:p w:rsidR="00A41808" w:rsidRPr="00733EF6" w:rsidRDefault="00A41808" w:rsidP="00A41808">
            <w:pPr>
              <w:pStyle w:val="ProductList-Body"/>
              <w:rPr>
                <w:rFonts w:eastAsia="SimSun"/>
                <w:color w:val="000000"/>
                <w:lang w:eastAsia="zh-CN"/>
              </w:rPr>
            </w:pPr>
            <w:r w:rsidRPr="00733EF6">
              <w:rPr>
                <w:rFonts w:eastAsia="SimSun"/>
                <w:color w:val="000000"/>
                <w:lang w:eastAsia="zh-CN"/>
              </w:rPr>
              <w:t>通知微软的高级管理人员</w:t>
            </w:r>
          </w:p>
        </w:tc>
        <w:tc>
          <w:tcPr>
            <w:tcW w:w="3248" w:type="dxa"/>
            <w:tcMar>
              <w:top w:w="0" w:type="dxa"/>
              <w:left w:w="108" w:type="dxa"/>
              <w:bottom w:w="0" w:type="dxa"/>
              <w:right w:w="108" w:type="dxa"/>
            </w:tcMar>
          </w:tcPr>
          <w:p w:rsidR="00A41808" w:rsidRPr="00733EF6" w:rsidRDefault="00A41808" w:rsidP="00A41808">
            <w:pPr>
              <w:pStyle w:val="ProductList-Body"/>
              <w:rPr>
                <w:rFonts w:eastAsia="SimSun"/>
                <w:lang w:eastAsia="zh-CN"/>
              </w:rPr>
            </w:pPr>
            <w:r w:rsidRPr="00733EF6">
              <w:rPr>
                <w:rFonts w:eastAsia="SimSun"/>
                <w:color w:val="000000"/>
                <w:lang w:eastAsia="zh-CN"/>
              </w:rPr>
              <w:t>通知客户的高级管理人员</w:t>
            </w:r>
          </w:p>
          <w:p w:rsidR="00A41808" w:rsidRPr="00733EF6" w:rsidRDefault="00A41808" w:rsidP="00A41808">
            <w:pPr>
              <w:pStyle w:val="ProductList-Body"/>
              <w:rPr>
                <w:rFonts w:eastAsia="SimSun"/>
                <w:lang w:eastAsia="zh-CN"/>
              </w:rPr>
            </w:pPr>
            <w:r w:rsidRPr="00733EF6">
              <w:rPr>
                <w:rFonts w:eastAsia="SimSun"/>
                <w:color w:val="000000"/>
                <w:lang w:eastAsia="zh-CN"/>
              </w:rPr>
              <w:t>分配适当资源以全天候</w:t>
            </w:r>
            <w:r w:rsidRPr="00733EF6">
              <w:rPr>
                <w:rFonts w:eastAsia="SimSun"/>
                <w:color w:val="000000"/>
                <w:lang w:eastAsia="zh-CN"/>
              </w:rPr>
              <w:t xml:space="preserve"> (24x7) </w:t>
            </w:r>
            <w:r w:rsidRPr="00733EF6">
              <w:rPr>
                <w:rFonts w:eastAsia="SimSun"/>
                <w:color w:val="000000"/>
                <w:lang w:eastAsia="zh-CN"/>
              </w:rPr>
              <w:t>持续采取措施</w:t>
            </w:r>
            <w:r w:rsidRPr="00733EF6">
              <w:rPr>
                <w:rFonts w:eastAsia="SimSun"/>
                <w:color w:val="000000"/>
                <w:vertAlign w:val="superscript"/>
                <w:lang w:eastAsia="zh-CN"/>
              </w:rPr>
              <w:t>2</w:t>
            </w:r>
          </w:p>
          <w:p w:rsidR="00A41808" w:rsidRPr="00733EF6" w:rsidRDefault="00A41808" w:rsidP="00A41808">
            <w:pPr>
              <w:pStyle w:val="ProductList-Body"/>
              <w:rPr>
                <w:rFonts w:eastAsia="SimSun"/>
                <w:color w:val="000000"/>
                <w:lang w:eastAsia="zh-CN"/>
              </w:rPr>
            </w:pPr>
            <w:r w:rsidRPr="00733EF6">
              <w:rPr>
                <w:rFonts w:eastAsia="SimSun"/>
                <w:color w:val="000000"/>
                <w:lang w:eastAsia="zh-CN"/>
              </w:rPr>
              <w:t>从变更控制机构进行快速访问和响应</w:t>
            </w:r>
          </w:p>
        </w:tc>
      </w:tr>
      <w:tr w:rsidR="00A41808" w:rsidRPr="00733EF6" w:rsidTr="00FC61DD">
        <w:tc>
          <w:tcPr>
            <w:tcW w:w="1834" w:type="dxa"/>
            <w:tcMar>
              <w:top w:w="0" w:type="dxa"/>
              <w:left w:w="108" w:type="dxa"/>
              <w:bottom w:w="0" w:type="dxa"/>
              <w:right w:w="108" w:type="dxa"/>
            </w:tcMar>
          </w:tcPr>
          <w:p w:rsidR="00A41808" w:rsidRPr="00733EF6" w:rsidRDefault="00A41808" w:rsidP="00A41808">
            <w:pPr>
              <w:pStyle w:val="ProductList-Body"/>
              <w:rPr>
                <w:rFonts w:eastAsia="SimSun"/>
                <w:color w:val="000000"/>
              </w:rPr>
            </w:pPr>
            <w:r w:rsidRPr="00733EF6">
              <w:rPr>
                <w:rFonts w:eastAsia="SimSun"/>
                <w:color w:val="000000"/>
              </w:rPr>
              <w:t>只能通过电话提交</w:t>
            </w:r>
          </w:p>
        </w:tc>
        <w:tc>
          <w:tcPr>
            <w:tcW w:w="2859" w:type="dxa"/>
            <w:tcMar>
              <w:top w:w="0" w:type="dxa"/>
              <w:left w:w="108" w:type="dxa"/>
              <w:bottom w:w="0" w:type="dxa"/>
              <w:right w:w="108" w:type="dxa"/>
            </w:tcMar>
          </w:tcPr>
          <w:p w:rsidR="00A41808" w:rsidRPr="00733EF6" w:rsidRDefault="00A41808" w:rsidP="00A41808">
            <w:pPr>
              <w:pStyle w:val="ProductList-Body"/>
              <w:rPr>
                <w:rFonts w:eastAsia="SimSun"/>
                <w:lang w:eastAsia="zh-CN"/>
              </w:rPr>
            </w:pPr>
            <w:r w:rsidRPr="00733EF6">
              <w:rPr>
                <w:rFonts w:eastAsia="SimSun"/>
                <w:color w:val="000000"/>
                <w:lang w:eastAsia="zh-CN"/>
              </w:rPr>
              <w:t>严重业务影响：</w:t>
            </w:r>
          </w:p>
          <w:p w:rsidR="00A41808" w:rsidRPr="00733EF6" w:rsidRDefault="00A41808" w:rsidP="00A41808">
            <w:pPr>
              <w:pStyle w:val="ProductList-Body"/>
              <w:rPr>
                <w:rFonts w:eastAsia="SimSun"/>
                <w:lang w:eastAsia="zh-CN"/>
              </w:rPr>
            </w:pPr>
            <w:r w:rsidRPr="00733EF6">
              <w:rPr>
                <w:rFonts w:eastAsia="SimSun"/>
                <w:color w:val="000000"/>
                <w:lang w:eastAsia="zh-CN"/>
              </w:rPr>
              <w:t>严重受损或服务降级</w:t>
            </w:r>
          </w:p>
          <w:p w:rsidR="00A41808" w:rsidRPr="00733EF6" w:rsidRDefault="00A41808" w:rsidP="00A41808">
            <w:pPr>
              <w:pStyle w:val="ProductList-Body"/>
              <w:rPr>
                <w:rFonts w:eastAsia="SimSun"/>
                <w:color w:val="000000"/>
                <w:lang w:eastAsia="zh-CN"/>
              </w:rPr>
            </w:pPr>
            <w:r w:rsidRPr="00733EF6">
              <w:rPr>
                <w:rFonts w:eastAsia="SimSun"/>
                <w:color w:val="000000"/>
                <w:lang w:eastAsia="zh-CN"/>
              </w:rPr>
              <w:t>需要在</w:t>
            </w:r>
            <w:r w:rsidRPr="00733EF6">
              <w:rPr>
                <w:rFonts w:eastAsia="SimSun"/>
                <w:color w:val="000000"/>
                <w:lang w:eastAsia="zh-CN"/>
              </w:rPr>
              <w:t xml:space="preserve"> 1 </w:t>
            </w:r>
            <w:r w:rsidRPr="00733EF6">
              <w:rPr>
                <w:rFonts w:eastAsia="SimSun"/>
                <w:color w:val="000000"/>
                <w:lang w:eastAsia="zh-CN"/>
              </w:rPr>
              <w:t>小时内着手解决</w:t>
            </w:r>
          </w:p>
        </w:tc>
        <w:tc>
          <w:tcPr>
            <w:tcW w:w="2859" w:type="dxa"/>
            <w:tcMar>
              <w:top w:w="0" w:type="dxa"/>
              <w:left w:w="108" w:type="dxa"/>
              <w:bottom w:w="0" w:type="dxa"/>
              <w:right w:w="108" w:type="dxa"/>
            </w:tcMar>
          </w:tcPr>
          <w:p w:rsidR="00A41808" w:rsidRPr="000F036A" w:rsidRDefault="00A41808" w:rsidP="00A41808">
            <w:pPr>
              <w:pStyle w:val="ProductList-Body"/>
              <w:rPr>
                <w:rFonts w:eastAsia="SimSun"/>
                <w:spacing w:val="-2"/>
                <w:lang w:eastAsia="zh-CN"/>
              </w:rPr>
            </w:pPr>
            <w:r w:rsidRPr="000F036A">
              <w:rPr>
                <w:rFonts w:eastAsia="SimSun"/>
                <w:color w:val="000000"/>
                <w:spacing w:val="-2"/>
                <w:lang w:eastAsia="zh-CN"/>
              </w:rPr>
              <w:t xml:space="preserve">1 </w:t>
            </w:r>
            <w:r w:rsidRPr="000F036A">
              <w:rPr>
                <w:rFonts w:eastAsia="SimSun"/>
                <w:color w:val="000000"/>
                <w:spacing w:val="-2"/>
                <w:lang w:eastAsia="zh-CN"/>
              </w:rPr>
              <w:t>小时或更短时间内首次电话响应</w:t>
            </w:r>
          </w:p>
          <w:p w:rsidR="00A41808" w:rsidRPr="00733EF6" w:rsidRDefault="00A41808" w:rsidP="00A41808">
            <w:pPr>
              <w:pStyle w:val="ProductList-Body"/>
              <w:rPr>
                <w:rFonts w:eastAsia="SimSun"/>
                <w:lang w:eastAsia="zh-CN"/>
              </w:rPr>
            </w:pPr>
            <w:r w:rsidRPr="00733EF6">
              <w:rPr>
                <w:rFonts w:eastAsia="SimSun"/>
                <w:color w:val="000000"/>
                <w:lang w:eastAsia="zh-CN"/>
              </w:rPr>
              <w:t>我们会根据需要给客户站点提供资源。</w:t>
            </w:r>
          </w:p>
          <w:p w:rsidR="00A41808" w:rsidRPr="00733EF6" w:rsidRDefault="00A41808" w:rsidP="00A41808">
            <w:pPr>
              <w:pStyle w:val="ProductList-Body"/>
              <w:rPr>
                <w:rFonts w:eastAsia="SimSun"/>
                <w:lang w:eastAsia="zh-CN"/>
              </w:rPr>
            </w:pPr>
            <w:r w:rsidRPr="00733EF6">
              <w:rPr>
                <w:rFonts w:eastAsia="SimSun"/>
                <w:color w:val="000000"/>
                <w:lang w:eastAsia="zh-CN"/>
              </w:rPr>
              <w:t>全天候</w:t>
            </w:r>
            <w:r w:rsidRPr="00733EF6">
              <w:rPr>
                <w:rFonts w:eastAsia="SimSun"/>
                <w:color w:val="000000"/>
                <w:lang w:eastAsia="zh-CN"/>
              </w:rPr>
              <w:t xml:space="preserve"> (24x7) </w:t>
            </w:r>
            <w:r w:rsidRPr="00733EF6">
              <w:rPr>
                <w:rFonts w:eastAsia="SimSun"/>
                <w:color w:val="000000"/>
                <w:lang w:eastAsia="zh-CN"/>
              </w:rPr>
              <w:t>持续采取措施</w:t>
            </w:r>
          </w:p>
          <w:p w:rsidR="00A41808" w:rsidRPr="00733EF6" w:rsidRDefault="00A41808" w:rsidP="00A41808">
            <w:pPr>
              <w:pStyle w:val="ProductList-Body"/>
              <w:rPr>
                <w:rFonts w:eastAsia="SimSun"/>
                <w:color w:val="000000"/>
                <w:lang w:eastAsia="zh-CN"/>
              </w:rPr>
            </w:pPr>
            <w:r w:rsidRPr="00733EF6">
              <w:rPr>
                <w:rFonts w:eastAsia="SimSun"/>
                <w:color w:val="000000"/>
                <w:lang w:eastAsia="zh-CN"/>
              </w:rPr>
              <w:t>通知微软的高级管理人员</w:t>
            </w:r>
          </w:p>
        </w:tc>
        <w:tc>
          <w:tcPr>
            <w:tcW w:w="3248" w:type="dxa"/>
            <w:tcMar>
              <w:top w:w="0" w:type="dxa"/>
              <w:left w:w="108" w:type="dxa"/>
              <w:bottom w:w="0" w:type="dxa"/>
              <w:right w:w="108" w:type="dxa"/>
            </w:tcMar>
          </w:tcPr>
          <w:p w:rsidR="00A41808" w:rsidRPr="00733EF6" w:rsidRDefault="00A41808" w:rsidP="00A41808">
            <w:pPr>
              <w:pStyle w:val="ProductList-Body"/>
              <w:rPr>
                <w:rFonts w:eastAsia="SimSun"/>
                <w:lang w:eastAsia="zh-CN"/>
              </w:rPr>
            </w:pPr>
            <w:r w:rsidRPr="00733EF6">
              <w:rPr>
                <w:rFonts w:eastAsia="SimSun"/>
                <w:color w:val="000000"/>
                <w:lang w:eastAsia="zh-CN"/>
              </w:rPr>
              <w:t>分配适当资源以全天候</w:t>
            </w:r>
            <w:r w:rsidRPr="00733EF6">
              <w:rPr>
                <w:rFonts w:eastAsia="SimSun"/>
                <w:color w:val="000000"/>
                <w:lang w:eastAsia="zh-CN"/>
              </w:rPr>
              <w:t xml:space="preserve"> (24x7) </w:t>
            </w:r>
            <w:r w:rsidRPr="00733EF6">
              <w:rPr>
                <w:rFonts w:eastAsia="SimSun"/>
                <w:color w:val="000000"/>
                <w:lang w:eastAsia="zh-CN"/>
              </w:rPr>
              <w:t>持续采取措施</w:t>
            </w:r>
            <w:r w:rsidRPr="00733EF6">
              <w:rPr>
                <w:rFonts w:eastAsia="SimSun"/>
                <w:color w:val="000000"/>
                <w:vertAlign w:val="superscript"/>
                <w:lang w:eastAsia="zh-CN"/>
              </w:rPr>
              <w:t>2</w:t>
            </w:r>
          </w:p>
          <w:p w:rsidR="00A41808" w:rsidRPr="00733EF6" w:rsidRDefault="00A41808" w:rsidP="00A41808">
            <w:pPr>
              <w:pStyle w:val="ProductList-Body"/>
              <w:rPr>
                <w:rFonts w:eastAsia="SimSun"/>
                <w:lang w:eastAsia="zh-CN"/>
              </w:rPr>
            </w:pPr>
            <w:r w:rsidRPr="00733EF6">
              <w:rPr>
                <w:rFonts w:eastAsia="SimSun"/>
                <w:color w:val="000000"/>
                <w:lang w:eastAsia="zh-CN"/>
              </w:rPr>
              <w:t>从变更控制机构进行快速访问和响应</w:t>
            </w:r>
          </w:p>
          <w:p w:rsidR="00A41808" w:rsidRPr="00733EF6" w:rsidRDefault="00A41808" w:rsidP="00A41808">
            <w:pPr>
              <w:pStyle w:val="ProductList-Body"/>
              <w:rPr>
                <w:rFonts w:eastAsia="SimSun"/>
                <w:color w:val="000000"/>
              </w:rPr>
            </w:pPr>
            <w:r w:rsidRPr="00733EF6">
              <w:rPr>
                <w:rFonts w:eastAsia="SimSun"/>
                <w:color w:val="000000"/>
              </w:rPr>
              <w:t>管理通知</w:t>
            </w:r>
          </w:p>
        </w:tc>
      </w:tr>
      <w:tr w:rsidR="00A41808" w:rsidRPr="00733EF6" w:rsidTr="00FC61DD">
        <w:tc>
          <w:tcPr>
            <w:tcW w:w="1834" w:type="dxa"/>
            <w:tcMar>
              <w:top w:w="0" w:type="dxa"/>
              <w:left w:w="108" w:type="dxa"/>
              <w:bottom w:w="0" w:type="dxa"/>
              <w:right w:w="108" w:type="dxa"/>
            </w:tcMar>
          </w:tcPr>
          <w:p w:rsidR="00A41808" w:rsidRPr="000F036A" w:rsidRDefault="00A41808" w:rsidP="00A41808">
            <w:pPr>
              <w:pStyle w:val="ProductList-Body"/>
              <w:rPr>
                <w:rFonts w:eastAsia="SimSun"/>
                <w:color w:val="000000"/>
                <w:spacing w:val="2"/>
                <w:lang w:eastAsia="zh-CN"/>
              </w:rPr>
            </w:pPr>
            <w:r w:rsidRPr="000F036A">
              <w:rPr>
                <w:rFonts w:eastAsia="SimSun"/>
                <w:color w:val="000000"/>
                <w:spacing w:val="2"/>
                <w:lang w:eastAsia="zh-CN"/>
              </w:rPr>
              <w:t xml:space="preserve">B </w:t>
            </w:r>
            <w:r w:rsidRPr="000F036A">
              <w:rPr>
                <w:rFonts w:eastAsia="SimSun"/>
                <w:color w:val="000000"/>
                <w:spacing w:val="2"/>
                <w:lang w:eastAsia="zh-CN"/>
              </w:rPr>
              <w:t>通过电话或网络提交</w:t>
            </w:r>
          </w:p>
        </w:tc>
        <w:tc>
          <w:tcPr>
            <w:tcW w:w="2859" w:type="dxa"/>
            <w:tcMar>
              <w:top w:w="0" w:type="dxa"/>
              <w:left w:w="108" w:type="dxa"/>
              <w:bottom w:w="0" w:type="dxa"/>
              <w:right w:w="108" w:type="dxa"/>
            </w:tcMar>
          </w:tcPr>
          <w:p w:rsidR="00A41808" w:rsidRPr="00733EF6" w:rsidRDefault="00A41808" w:rsidP="00A41808">
            <w:pPr>
              <w:pStyle w:val="ProductList-Body"/>
              <w:rPr>
                <w:rFonts w:eastAsia="SimSun"/>
                <w:lang w:eastAsia="zh-CN"/>
              </w:rPr>
            </w:pPr>
            <w:r w:rsidRPr="00733EF6">
              <w:rPr>
                <w:rFonts w:eastAsia="SimSun"/>
                <w:color w:val="000000"/>
                <w:lang w:eastAsia="zh-CN"/>
              </w:rPr>
              <w:t>中度业务影响：</w:t>
            </w:r>
          </w:p>
          <w:p w:rsidR="00A41808" w:rsidRPr="000F036A" w:rsidRDefault="00A41808" w:rsidP="00A41808">
            <w:pPr>
              <w:pStyle w:val="ProductList-Body"/>
              <w:rPr>
                <w:rFonts w:eastAsia="SimSun"/>
                <w:spacing w:val="-4"/>
                <w:lang w:eastAsia="zh-CN"/>
              </w:rPr>
            </w:pPr>
            <w:r w:rsidRPr="000F036A">
              <w:rPr>
                <w:rFonts w:eastAsia="SimSun"/>
                <w:color w:val="000000"/>
                <w:spacing w:val="-4"/>
                <w:lang w:eastAsia="zh-CN"/>
              </w:rPr>
              <w:t>中度受损或服务降级，但工作尚可在受到影响的情况下正常继续。</w:t>
            </w:r>
          </w:p>
          <w:p w:rsidR="00A41808" w:rsidRPr="00733EF6" w:rsidRDefault="00A41808" w:rsidP="00A41808">
            <w:pPr>
              <w:pStyle w:val="ProductList-Body"/>
              <w:rPr>
                <w:rFonts w:eastAsia="SimSun"/>
                <w:color w:val="000000"/>
                <w:lang w:eastAsia="zh-CN"/>
              </w:rPr>
            </w:pPr>
            <w:r w:rsidRPr="00733EF6">
              <w:rPr>
                <w:rFonts w:eastAsia="SimSun"/>
                <w:color w:val="000000"/>
                <w:lang w:eastAsia="zh-CN"/>
              </w:rPr>
              <w:t>需要在</w:t>
            </w:r>
            <w:r w:rsidRPr="00733EF6">
              <w:rPr>
                <w:rFonts w:eastAsia="SimSun"/>
                <w:color w:val="000000"/>
                <w:lang w:eastAsia="zh-CN"/>
              </w:rPr>
              <w:t xml:space="preserve"> 2 </w:t>
            </w:r>
            <w:r w:rsidRPr="00733EF6">
              <w:rPr>
                <w:rFonts w:eastAsia="SimSun"/>
                <w:color w:val="000000"/>
                <w:lang w:eastAsia="zh-CN"/>
              </w:rPr>
              <w:t>小时的工作时间</w:t>
            </w:r>
            <w:r w:rsidRPr="00733EF6">
              <w:rPr>
                <w:rFonts w:eastAsia="SimSun"/>
                <w:color w:val="000000"/>
                <w:vertAlign w:val="superscript"/>
                <w:lang w:eastAsia="zh-CN"/>
              </w:rPr>
              <w:t>1</w:t>
            </w:r>
            <w:r w:rsidRPr="00733EF6">
              <w:rPr>
                <w:rFonts w:eastAsia="SimSun"/>
                <w:lang w:eastAsia="zh-CN"/>
              </w:rPr>
              <w:t xml:space="preserve"> </w:t>
            </w:r>
            <w:r w:rsidRPr="00733EF6">
              <w:rPr>
                <w:rFonts w:eastAsia="SimSun"/>
                <w:lang w:eastAsia="zh-CN"/>
              </w:rPr>
              <w:t>内着手解决</w:t>
            </w:r>
          </w:p>
        </w:tc>
        <w:tc>
          <w:tcPr>
            <w:tcW w:w="2859" w:type="dxa"/>
            <w:tcMar>
              <w:top w:w="0" w:type="dxa"/>
              <w:left w:w="108" w:type="dxa"/>
              <w:bottom w:w="0" w:type="dxa"/>
              <w:right w:w="108" w:type="dxa"/>
            </w:tcMar>
          </w:tcPr>
          <w:p w:rsidR="00A41808" w:rsidRPr="000F036A" w:rsidRDefault="00A41808" w:rsidP="00A41808">
            <w:pPr>
              <w:pStyle w:val="ProductList-Body"/>
              <w:rPr>
                <w:rFonts w:eastAsia="SimSun"/>
                <w:spacing w:val="-2"/>
                <w:lang w:eastAsia="zh-CN"/>
              </w:rPr>
            </w:pPr>
            <w:r w:rsidRPr="000F036A">
              <w:rPr>
                <w:rFonts w:eastAsia="SimSun"/>
                <w:color w:val="000000"/>
                <w:spacing w:val="-2"/>
                <w:lang w:eastAsia="zh-CN"/>
              </w:rPr>
              <w:t xml:space="preserve">2 </w:t>
            </w:r>
            <w:r w:rsidRPr="000F036A">
              <w:rPr>
                <w:rFonts w:eastAsia="SimSun"/>
                <w:color w:val="000000"/>
                <w:spacing w:val="-2"/>
                <w:lang w:eastAsia="zh-CN"/>
              </w:rPr>
              <w:t>小时或更短时间内首次电话响应</w:t>
            </w:r>
          </w:p>
          <w:p w:rsidR="00A41808" w:rsidRPr="00733EF6" w:rsidRDefault="00A41808" w:rsidP="00A41808">
            <w:pPr>
              <w:pStyle w:val="ProductList-Body"/>
              <w:rPr>
                <w:rFonts w:eastAsia="SimSun"/>
              </w:rPr>
            </w:pPr>
            <w:r w:rsidRPr="00733EF6">
              <w:rPr>
                <w:rFonts w:eastAsia="SimSun"/>
                <w:color w:val="000000"/>
              </w:rPr>
              <w:t>仅在工作时间</w:t>
            </w:r>
            <w:r w:rsidRPr="00733EF6">
              <w:rPr>
                <w:rFonts w:eastAsia="SimSun"/>
                <w:color w:val="000000"/>
                <w:vertAlign w:val="superscript"/>
              </w:rPr>
              <w:t>1</w:t>
            </w:r>
            <w:r w:rsidRPr="00733EF6">
              <w:rPr>
                <w:rFonts w:eastAsia="SimSun"/>
                <w:color w:val="000000"/>
              </w:rPr>
              <w:t xml:space="preserve"> </w:t>
            </w:r>
            <w:r w:rsidRPr="00733EF6">
              <w:rPr>
                <w:rFonts w:eastAsia="SimSun"/>
                <w:color w:val="000000"/>
              </w:rPr>
              <w:t>采取措施</w:t>
            </w:r>
          </w:p>
          <w:p w:rsidR="00A41808" w:rsidRPr="00733EF6" w:rsidRDefault="00A41808" w:rsidP="00A41808">
            <w:pPr>
              <w:pStyle w:val="ProductList-Body"/>
              <w:rPr>
                <w:rFonts w:eastAsia="SimSun"/>
                <w:color w:val="000000"/>
              </w:rPr>
            </w:pPr>
          </w:p>
        </w:tc>
        <w:tc>
          <w:tcPr>
            <w:tcW w:w="3248" w:type="dxa"/>
            <w:tcMar>
              <w:top w:w="0" w:type="dxa"/>
              <w:left w:w="108" w:type="dxa"/>
              <w:bottom w:w="0" w:type="dxa"/>
              <w:right w:w="108" w:type="dxa"/>
            </w:tcMar>
          </w:tcPr>
          <w:p w:rsidR="00A41808" w:rsidRPr="00733EF6" w:rsidRDefault="00A41808" w:rsidP="00A41808">
            <w:pPr>
              <w:pStyle w:val="ProductList-Body"/>
              <w:rPr>
                <w:rFonts w:eastAsia="SimSun"/>
                <w:lang w:eastAsia="zh-CN"/>
              </w:rPr>
            </w:pPr>
            <w:r w:rsidRPr="00733EF6">
              <w:rPr>
                <w:rFonts w:eastAsia="SimSun"/>
                <w:color w:val="000000"/>
                <w:lang w:eastAsia="zh-CN"/>
              </w:rPr>
              <w:t>分配适当资源以在工作时间</w:t>
            </w:r>
            <w:r w:rsidRPr="00733EF6">
              <w:rPr>
                <w:rFonts w:eastAsia="SimSun"/>
                <w:color w:val="000000"/>
                <w:vertAlign w:val="superscript"/>
                <w:lang w:eastAsia="zh-CN"/>
              </w:rPr>
              <w:t>1</w:t>
            </w:r>
            <w:r w:rsidRPr="00733EF6">
              <w:rPr>
                <w:rFonts w:eastAsia="SimSun"/>
                <w:color w:val="000000"/>
                <w:lang w:eastAsia="zh-CN"/>
              </w:rPr>
              <w:t xml:space="preserve"> </w:t>
            </w:r>
            <w:r w:rsidRPr="00733EF6">
              <w:rPr>
                <w:rFonts w:eastAsia="SimSun"/>
                <w:color w:val="000000"/>
                <w:lang w:eastAsia="zh-CN"/>
              </w:rPr>
              <w:t>采取措施</w:t>
            </w:r>
          </w:p>
          <w:p w:rsidR="00A41808" w:rsidRPr="00733EF6" w:rsidRDefault="00A41808" w:rsidP="00A41808">
            <w:pPr>
              <w:pStyle w:val="ProductList-Body"/>
              <w:rPr>
                <w:rFonts w:eastAsia="SimSun"/>
                <w:color w:val="000000"/>
                <w:lang w:eastAsia="zh-CN"/>
              </w:rPr>
            </w:pPr>
            <w:r w:rsidRPr="00733EF6">
              <w:rPr>
                <w:rFonts w:eastAsia="SimSun"/>
                <w:color w:val="000000"/>
                <w:lang w:eastAsia="zh-CN"/>
              </w:rPr>
              <w:t>在</w:t>
            </w:r>
            <w:r w:rsidRPr="00733EF6">
              <w:rPr>
                <w:rFonts w:eastAsia="SimSun"/>
                <w:color w:val="000000"/>
                <w:lang w:eastAsia="zh-CN"/>
              </w:rPr>
              <w:t xml:space="preserve"> 4 </w:t>
            </w:r>
            <w:r w:rsidRPr="00733EF6">
              <w:rPr>
                <w:rFonts w:eastAsia="SimSun"/>
                <w:color w:val="000000"/>
                <w:lang w:eastAsia="zh-CN"/>
              </w:rPr>
              <w:t>小时的工作时间</w:t>
            </w:r>
            <w:r w:rsidRPr="00733EF6">
              <w:rPr>
                <w:rFonts w:eastAsia="SimSun"/>
                <w:color w:val="000000"/>
                <w:vertAlign w:val="superscript"/>
                <w:lang w:eastAsia="zh-CN"/>
              </w:rPr>
              <w:t>1</w:t>
            </w:r>
            <w:r w:rsidRPr="00733EF6">
              <w:rPr>
                <w:rFonts w:eastAsia="SimSun"/>
                <w:lang w:eastAsia="zh-CN"/>
              </w:rPr>
              <w:t xml:space="preserve"> </w:t>
            </w:r>
            <w:r w:rsidRPr="00733EF6">
              <w:rPr>
                <w:rFonts w:eastAsia="SimSun"/>
                <w:lang w:eastAsia="zh-CN"/>
              </w:rPr>
              <w:t>内从变更控制机构进行访问和响应</w:t>
            </w:r>
          </w:p>
        </w:tc>
      </w:tr>
      <w:tr w:rsidR="00A41808" w:rsidRPr="00733EF6" w:rsidTr="00FC61DD">
        <w:tc>
          <w:tcPr>
            <w:tcW w:w="1834" w:type="dxa"/>
            <w:tcMar>
              <w:top w:w="0" w:type="dxa"/>
              <w:left w:w="108" w:type="dxa"/>
              <w:bottom w:w="0" w:type="dxa"/>
              <w:right w:w="108" w:type="dxa"/>
            </w:tcMar>
          </w:tcPr>
          <w:p w:rsidR="00A41808" w:rsidRPr="00733EF6" w:rsidRDefault="00A41808" w:rsidP="00A41808">
            <w:pPr>
              <w:pStyle w:val="ProductList-Body"/>
              <w:rPr>
                <w:rFonts w:eastAsia="SimSun"/>
                <w:color w:val="000000"/>
                <w:lang w:eastAsia="zh-CN"/>
              </w:rPr>
            </w:pPr>
            <w:r w:rsidRPr="00733EF6">
              <w:rPr>
                <w:rFonts w:eastAsia="SimSun"/>
                <w:color w:val="000000"/>
                <w:lang w:eastAsia="zh-CN"/>
              </w:rPr>
              <w:t xml:space="preserve">C </w:t>
            </w:r>
            <w:r w:rsidRPr="00733EF6">
              <w:rPr>
                <w:rFonts w:eastAsia="SimSun"/>
                <w:color w:val="000000"/>
                <w:lang w:eastAsia="zh-CN"/>
              </w:rPr>
              <w:t>通过电话或网络提交</w:t>
            </w:r>
          </w:p>
        </w:tc>
        <w:tc>
          <w:tcPr>
            <w:tcW w:w="2859" w:type="dxa"/>
            <w:tcMar>
              <w:top w:w="0" w:type="dxa"/>
              <w:left w:w="108" w:type="dxa"/>
              <w:bottom w:w="0" w:type="dxa"/>
              <w:right w:w="108" w:type="dxa"/>
            </w:tcMar>
          </w:tcPr>
          <w:p w:rsidR="00A41808" w:rsidRPr="00733EF6" w:rsidRDefault="00A41808" w:rsidP="00A41808">
            <w:pPr>
              <w:pStyle w:val="ProductList-Body"/>
              <w:rPr>
                <w:rFonts w:eastAsia="SimSun"/>
                <w:lang w:eastAsia="zh-CN"/>
              </w:rPr>
            </w:pPr>
            <w:r w:rsidRPr="00733EF6">
              <w:rPr>
                <w:rFonts w:eastAsia="SimSun"/>
                <w:color w:val="000000"/>
                <w:lang w:eastAsia="zh-CN"/>
              </w:rPr>
              <w:t>最低业务影响：</w:t>
            </w:r>
          </w:p>
          <w:p w:rsidR="00A41808" w:rsidRPr="00733EF6" w:rsidRDefault="00A41808" w:rsidP="00A41808">
            <w:pPr>
              <w:pStyle w:val="ProductList-Body"/>
              <w:rPr>
                <w:rFonts w:eastAsia="SimSun"/>
                <w:lang w:eastAsia="zh-CN"/>
              </w:rPr>
            </w:pPr>
            <w:r w:rsidRPr="00733EF6">
              <w:rPr>
                <w:rFonts w:eastAsia="SimSun"/>
                <w:color w:val="000000"/>
                <w:lang w:eastAsia="zh-CN"/>
              </w:rPr>
              <w:t>基本上可正常工作，服务稍有或没有影响。</w:t>
            </w:r>
          </w:p>
          <w:p w:rsidR="00A41808" w:rsidRPr="00733EF6" w:rsidRDefault="00A41808" w:rsidP="00A41808">
            <w:pPr>
              <w:pStyle w:val="ProductList-Body"/>
              <w:rPr>
                <w:rFonts w:eastAsia="SimSun"/>
                <w:color w:val="000000"/>
                <w:lang w:eastAsia="zh-CN"/>
              </w:rPr>
            </w:pPr>
            <w:r w:rsidRPr="00733EF6">
              <w:rPr>
                <w:rFonts w:eastAsia="SimSun"/>
                <w:color w:val="000000"/>
                <w:lang w:eastAsia="zh-CN"/>
              </w:rPr>
              <w:t>需要在</w:t>
            </w:r>
            <w:r w:rsidRPr="00733EF6">
              <w:rPr>
                <w:rFonts w:eastAsia="SimSun"/>
                <w:color w:val="000000"/>
                <w:lang w:eastAsia="zh-CN"/>
              </w:rPr>
              <w:t xml:space="preserve"> 4 </w:t>
            </w:r>
            <w:r w:rsidRPr="00733EF6">
              <w:rPr>
                <w:rFonts w:eastAsia="SimSun"/>
                <w:color w:val="000000"/>
                <w:lang w:eastAsia="zh-CN"/>
              </w:rPr>
              <w:t>小时的工作时间</w:t>
            </w:r>
            <w:r w:rsidRPr="00733EF6">
              <w:rPr>
                <w:rFonts w:eastAsia="SimSun"/>
                <w:color w:val="000000"/>
                <w:vertAlign w:val="superscript"/>
                <w:lang w:eastAsia="zh-CN"/>
              </w:rPr>
              <w:t>1</w:t>
            </w:r>
            <w:r w:rsidRPr="00733EF6">
              <w:rPr>
                <w:rFonts w:eastAsia="SimSun"/>
                <w:lang w:eastAsia="zh-CN"/>
              </w:rPr>
              <w:t xml:space="preserve"> </w:t>
            </w:r>
            <w:r w:rsidRPr="00733EF6">
              <w:rPr>
                <w:rFonts w:eastAsia="SimSun"/>
                <w:lang w:eastAsia="zh-CN"/>
              </w:rPr>
              <w:t>内着手解决</w:t>
            </w:r>
          </w:p>
        </w:tc>
        <w:tc>
          <w:tcPr>
            <w:tcW w:w="2859" w:type="dxa"/>
            <w:tcMar>
              <w:top w:w="0" w:type="dxa"/>
              <w:left w:w="108" w:type="dxa"/>
              <w:bottom w:w="0" w:type="dxa"/>
              <w:right w:w="108" w:type="dxa"/>
            </w:tcMar>
          </w:tcPr>
          <w:p w:rsidR="00A41808" w:rsidRPr="000F036A" w:rsidRDefault="00A41808" w:rsidP="00A41808">
            <w:pPr>
              <w:pStyle w:val="ProductList-Body"/>
              <w:rPr>
                <w:rFonts w:eastAsia="SimSun"/>
                <w:spacing w:val="-2"/>
                <w:lang w:eastAsia="zh-CN"/>
              </w:rPr>
            </w:pPr>
            <w:r w:rsidRPr="000F036A">
              <w:rPr>
                <w:rFonts w:eastAsia="SimSun"/>
                <w:color w:val="000000"/>
                <w:spacing w:val="-2"/>
                <w:lang w:eastAsia="zh-CN"/>
              </w:rPr>
              <w:t xml:space="preserve">4 </w:t>
            </w:r>
            <w:r w:rsidRPr="000F036A">
              <w:rPr>
                <w:rFonts w:eastAsia="SimSun"/>
                <w:color w:val="000000"/>
                <w:spacing w:val="-2"/>
                <w:lang w:eastAsia="zh-CN"/>
              </w:rPr>
              <w:t>小时或更短时间内首次电话响应</w:t>
            </w:r>
          </w:p>
          <w:p w:rsidR="00A41808" w:rsidRPr="00733EF6" w:rsidRDefault="00A41808" w:rsidP="00A41808">
            <w:pPr>
              <w:pStyle w:val="ProductList-Body"/>
              <w:rPr>
                <w:rFonts w:eastAsia="SimSun"/>
              </w:rPr>
            </w:pPr>
            <w:r w:rsidRPr="00733EF6">
              <w:rPr>
                <w:rFonts w:eastAsia="SimSun"/>
                <w:color w:val="000000"/>
              </w:rPr>
              <w:t>仅在工作时间</w:t>
            </w:r>
            <w:r w:rsidRPr="00733EF6">
              <w:rPr>
                <w:rFonts w:eastAsia="SimSun"/>
                <w:color w:val="000000"/>
                <w:vertAlign w:val="superscript"/>
              </w:rPr>
              <w:t>1</w:t>
            </w:r>
            <w:r w:rsidRPr="00733EF6">
              <w:rPr>
                <w:rFonts w:eastAsia="SimSun"/>
                <w:color w:val="000000"/>
              </w:rPr>
              <w:t xml:space="preserve"> </w:t>
            </w:r>
            <w:r w:rsidRPr="00733EF6">
              <w:rPr>
                <w:rFonts w:eastAsia="SimSun"/>
                <w:color w:val="000000"/>
              </w:rPr>
              <w:t>采取措施</w:t>
            </w:r>
          </w:p>
          <w:p w:rsidR="00A41808" w:rsidRPr="00733EF6" w:rsidRDefault="00A41808" w:rsidP="00A41808">
            <w:pPr>
              <w:pStyle w:val="ProductList-Body"/>
              <w:rPr>
                <w:rFonts w:eastAsia="SimSun"/>
                <w:color w:val="000000"/>
              </w:rPr>
            </w:pPr>
          </w:p>
        </w:tc>
        <w:tc>
          <w:tcPr>
            <w:tcW w:w="3248" w:type="dxa"/>
            <w:tcMar>
              <w:top w:w="0" w:type="dxa"/>
              <w:left w:w="108" w:type="dxa"/>
              <w:bottom w:w="0" w:type="dxa"/>
              <w:right w:w="108" w:type="dxa"/>
            </w:tcMar>
          </w:tcPr>
          <w:p w:rsidR="00A41808" w:rsidRPr="00733EF6" w:rsidRDefault="00A41808" w:rsidP="00A41808">
            <w:pPr>
              <w:pStyle w:val="ProductList-Body"/>
              <w:rPr>
                <w:rFonts w:eastAsia="SimSun"/>
                <w:lang w:eastAsia="zh-CN"/>
              </w:rPr>
            </w:pPr>
            <w:r w:rsidRPr="00733EF6">
              <w:rPr>
                <w:rFonts w:eastAsia="SimSun"/>
                <w:color w:val="000000"/>
                <w:lang w:eastAsia="zh-CN"/>
              </w:rPr>
              <w:t>关于事件所有者的准确联系信息</w:t>
            </w:r>
          </w:p>
          <w:p w:rsidR="00A41808" w:rsidRPr="00733EF6" w:rsidRDefault="00A41808" w:rsidP="00A41808">
            <w:pPr>
              <w:pStyle w:val="ProductList-Body"/>
              <w:rPr>
                <w:rFonts w:eastAsia="SimSun"/>
                <w:color w:val="000000"/>
              </w:rPr>
            </w:pPr>
            <w:r w:rsidRPr="00733EF6">
              <w:rPr>
                <w:rFonts w:eastAsia="SimSun"/>
                <w:color w:val="000000"/>
              </w:rPr>
              <w:t>在</w:t>
            </w:r>
            <w:r w:rsidRPr="00733EF6">
              <w:rPr>
                <w:rFonts w:eastAsia="SimSun"/>
                <w:color w:val="000000"/>
              </w:rPr>
              <w:t xml:space="preserve"> 24 </w:t>
            </w:r>
            <w:r w:rsidRPr="00733EF6">
              <w:rPr>
                <w:rFonts w:eastAsia="SimSun"/>
                <w:color w:val="000000"/>
              </w:rPr>
              <w:t>小时内响应。</w:t>
            </w:r>
          </w:p>
        </w:tc>
      </w:tr>
    </w:tbl>
    <w:p w:rsidR="00A41808" w:rsidRPr="00733EF6" w:rsidRDefault="00A41808" w:rsidP="00F97607">
      <w:pPr>
        <w:pStyle w:val="ProductList-Body"/>
        <w:tabs>
          <w:tab w:val="clear" w:pos="158"/>
          <w:tab w:val="left" w:pos="180"/>
        </w:tabs>
        <w:rPr>
          <w:rFonts w:eastAsia="SimSun"/>
          <w:lang w:eastAsia="zh-CN"/>
        </w:rPr>
      </w:pPr>
      <w:r w:rsidRPr="00733EF6">
        <w:rPr>
          <w:rFonts w:eastAsia="SimSun"/>
          <w:vertAlign w:val="superscript"/>
          <w:lang w:eastAsia="zh-CN"/>
        </w:rPr>
        <w:t>1</w:t>
      </w:r>
      <w:r w:rsidRPr="00733EF6">
        <w:rPr>
          <w:rFonts w:eastAsia="SimSun"/>
          <w:lang w:eastAsia="zh-CN"/>
        </w:rPr>
        <w:t xml:space="preserve"> </w:t>
      </w:r>
      <w:r w:rsidRPr="00733EF6">
        <w:rPr>
          <w:rFonts w:eastAsia="SimSun"/>
          <w:i/>
          <w:lang w:eastAsia="zh-CN"/>
        </w:rPr>
        <w:t>工作时间遵照当地规定。</w:t>
      </w:r>
    </w:p>
    <w:p w:rsidR="00A41808" w:rsidRPr="00733EF6" w:rsidRDefault="00A41808" w:rsidP="00F97607">
      <w:pPr>
        <w:pStyle w:val="ProductList-Body"/>
        <w:tabs>
          <w:tab w:val="clear" w:pos="158"/>
          <w:tab w:val="left" w:pos="180"/>
        </w:tabs>
        <w:rPr>
          <w:rFonts w:eastAsia="SimSun"/>
          <w:lang w:eastAsia="zh-CN"/>
        </w:rPr>
      </w:pPr>
      <w:r w:rsidRPr="00733EF6">
        <w:rPr>
          <w:rFonts w:eastAsia="SimSun"/>
          <w:vertAlign w:val="superscript"/>
          <w:lang w:eastAsia="zh-CN"/>
        </w:rPr>
        <w:t>2</w:t>
      </w:r>
      <w:r w:rsidRPr="00733EF6">
        <w:rPr>
          <w:rFonts w:eastAsia="SimSun"/>
          <w:lang w:eastAsia="zh-CN"/>
        </w:rPr>
        <w:t xml:space="preserve"> </w:t>
      </w:r>
      <w:r w:rsidRPr="00733EF6">
        <w:rPr>
          <w:rFonts w:eastAsia="SimSun"/>
          <w:i/>
          <w:lang w:eastAsia="zh-CN"/>
        </w:rPr>
        <w:t>如果客户无法提供适当资源或响应以使我们能继续解决问题，则我们可能需要降低严重程度级别。</w:t>
      </w:r>
    </w:p>
    <w:p w:rsidR="00A41808" w:rsidRPr="003714FB" w:rsidRDefault="00A41808" w:rsidP="00A41808">
      <w:pPr>
        <w:pStyle w:val="ProductList-Body"/>
        <w:rPr>
          <w:rFonts w:eastAsia="SimSun"/>
          <w:sz w:val="12"/>
          <w:lang w:eastAsia="zh-CN"/>
        </w:rPr>
      </w:pPr>
    </w:p>
    <w:p w:rsidR="00A41808" w:rsidRPr="00733EF6" w:rsidRDefault="00A41808" w:rsidP="00A41808">
      <w:pPr>
        <w:pStyle w:val="ProductList-Body"/>
        <w:rPr>
          <w:rFonts w:eastAsia="SimSun"/>
          <w:lang w:eastAsia="zh-CN"/>
        </w:rPr>
      </w:pPr>
      <w:r w:rsidRPr="00733EF6">
        <w:rPr>
          <w:rFonts w:eastAsia="SimSun"/>
          <w:lang w:eastAsia="zh-CN"/>
        </w:rPr>
        <w:lastRenderedPageBreak/>
        <w:t>信息服务包括访问</w:t>
      </w:r>
      <w:r w:rsidRPr="00733EF6">
        <w:rPr>
          <w:rFonts w:eastAsia="SimSun"/>
          <w:lang w:eastAsia="zh-CN"/>
        </w:rPr>
        <w:t xml:space="preserve"> Premier Online </w:t>
      </w:r>
      <w:r w:rsidRPr="00733EF6">
        <w:rPr>
          <w:rFonts w:eastAsia="SimSun"/>
          <w:lang w:eastAsia="zh-CN"/>
        </w:rPr>
        <w:t>网站和定期安排的支持网络广播，支持网络广播由微软项目经理、开发人员和专业人员主持，旨在提供微软技术相关重要信息。</w:t>
      </w:r>
    </w:p>
    <w:p w:rsidR="00A41808" w:rsidRPr="00733EF6" w:rsidRDefault="00A41808" w:rsidP="00A41808">
      <w:pPr>
        <w:pStyle w:val="ProductList-Body"/>
        <w:rPr>
          <w:rFonts w:eastAsia="SimSun"/>
          <w:lang w:eastAsia="zh-CN"/>
        </w:rPr>
      </w:pPr>
      <w:r w:rsidRPr="00733EF6">
        <w:rPr>
          <w:rFonts w:eastAsia="SimSun"/>
          <w:lang w:eastAsia="zh-CN"/>
        </w:rPr>
        <w:t>附加小时数可用于支持协助或问题解决支持。</w:t>
      </w:r>
    </w:p>
    <w:p w:rsidR="00A41808" w:rsidRPr="00733EF6" w:rsidRDefault="00A41808" w:rsidP="00A41808">
      <w:pPr>
        <w:pStyle w:val="ProductList-Body"/>
        <w:rPr>
          <w:rFonts w:eastAsia="SimSun"/>
          <w:lang w:eastAsia="zh-CN"/>
        </w:rPr>
      </w:pPr>
    </w:p>
    <w:p w:rsidR="00A41808" w:rsidRPr="00733EF6" w:rsidRDefault="00A41808" w:rsidP="00A41808">
      <w:pPr>
        <w:pStyle w:val="ProductList-Body"/>
        <w:rPr>
          <w:rFonts w:eastAsia="SimSun"/>
          <w:lang w:eastAsia="zh-CN"/>
        </w:rPr>
      </w:pPr>
      <w:r w:rsidRPr="00733EF6">
        <w:rPr>
          <w:rFonts w:eastAsia="SimSun"/>
          <w:b/>
          <w:color w:val="00188F"/>
          <w:lang w:eastAsia="zh-CN"/>
        </w:rPr>
        <w:t>相关业务规则</w:t>
      </w:r>
    </w:p>
    <w:p w:rsidR="00A41808" w:rsidRPr="00733EF6" w:rsidRDefault="00A41808" w:rsidP="00A41808">
      <w:pPr>
        <w:pStyle w:val="ProductList-Body"/>
        <w:rPr>
          <w:rFonts w:eastAsia="SimSun"/>
          <w:lang w:eastAsia="zh-CN"/>
        </w:rPr>
      </w:pPr>
      <w:r w:rsidRPr="00733EF6">
        <w:rPr>
          <w:rFonts w:eastAsia="SimSun"/>
          <w:lang w:eastAsia="zh-CN"/>
        </w:rPr>
        <w:t>所有服务均对已进行商业发行的、市面有售的微软产品（除非在</w:t>
      </w:r>
      <w:r w:rsidRPr="00733EF6">
        <w:rPr>
          <w:rFonts w:eastAsia="SimSun"/>
          <w:lang w:eastAsia="zh-CN"/>
        </w:rPr>
        <w:t xml:space="preserve"> Microsoft Premier Online </w:t>
      </w:r>
      <w:r w:rsidRPr="00733EF6">
        <w:rPr>
          <w:rFonts w:eastAsia="SimSun"/>
          <w:lang w:eastAsia="zh-CN"/>
        </w:rPr>
        <w:t>网站或微软支持生命周期网站上明确排除）提供支持。服务通常按小时收费，通过远程方式以英语（除非提供其他语言）提供。服务将在签署</w:t>
      </w:r>
      <w:r w:rsidRPr="00733EF6">
        <w:rPr>
          <w:rFonts w:eastAsia="SimSun"/>
          <w:lang w:eastAsia="zh-CN"/>
        </w:rPr>
        <w:t xml:space="preserve"> VL </w:t>
      </w:r>
      <w:r w:rsidRPr="00733EF6">
        <w:rPr>
          <w:rFonts w:eastAsia="SimSun"/>
          <w:lang w:eastAsia="zh-CN"/>
        </w:rPr>
        <w:t>协议的国家</w:t>
      </w:r>
      <w:r w:rsidRPr="00733EF6">
        <w:rPr>
          <w:rFonts w:eastAsia="SimSun"/>
          <w:lang w:eastAsia="zh-CN"/>
        </w:rPr>
        <w:t>/</w:t>
      </w:r>
      <w:r w:rsidRPr="00733EF6">
        <w:rPr>
          <w:rFonts w:eastAsia="SimSun"/>
          <w:lang w:eastAsia="zh-CN"/>
        </w:rPr>
        <w:t>地区提供。现场访问无需预先付费，但受资源可用性的制约。所有非按年度使用的服务都将作废。根据客户的请求，我们可能会通过远程拨号访问客户的系统来分析问题。客户必须能够接入</w:t>
      </w:r>
      <w:r w:rsidRPr="00733EF6">
        <w:rPr>
          <w:rFonts w:eastAsia="SimSun"/>
          <w:lang w:eastAsia="zh-CN"/>
        </w:rPr>
        <w:t xml:space="preserve"> Internet</w:t>
      </w:r>
      <w:r w:rsidRPr="00733EF6">
        <w:rPr>
          <w:rFonts w:eastAsia="SimSun"/>
          <w:lang w:eastAsia="zh-CN"/>
        </w:rPr>
        <w:t>，以便使用基于</w:t>
      </w:r>
      <w:r w:rsidRPr="00733EF6">
        <w:rPr>
          <w:rFonts w:eastAsia="SimSun"/>
          <w:lang w:eastAsia="zh-CN"/>
        </w:rPr>
        <w:t xml:space="preserve"> Internet </w:t>
      </w:r>
      <w:r w:rsidRPr="00733EF6">
        <w:rPr>
          <w:rFonts w:eastAsia="SimSun"/>
          <w:lang w:eastAsia="zh-CN"/>
        </w:rPr>
        <w:t>的服务。</w:t>
      </w:r>
    </w:p>
    <w:p w:rsidR="009A0C93" w:rsidRPr="00733EF6" w:rsidRDefault="009A0C93" w:rsidP="004F3C6D">
      <w:pPr>
        <w:pStyle w:val="ProductList-Body"/>
        <w:rPr>
          <w:rFonts w:eastAsia="SimSun"/>
          <w:lang w:eastAsia="zh-CN"/>
        </w:rPr>
      </w:pPr>
    </w:p>
    <w:p w:rsidR="009A0C93" w:rsidRPr="00733EF6" w:rsidRDefault="00FA00BF" w:rsidP="002E202B">
      <w:pPr>
        <w:pStyle w:val="ProductList-Offering1Heading"/>
        <w:outlineLvl w:val="1"/>
        <w:rPr>
          <w:rFonts w:asciiTheme="minorHAnsi" w:eastAsia="SimSun" w:hAnsiTheme="minorHAnsi"/>
          <w:lang w:eastAsia="zh-CN"/>
        </w:rPr>
      </w:pPr>
      <w:bookmarkStart w:id="1758" w:name="_Toc378147686"/>
      <w:bookmarkStart w:id="1759" w:name="_Toc378151583"/>
      <w:bookmarkStart w:id="1760" w:name="_Toc379797462"/>
      <w:bookmarkStart w:id="1761" w:name="_Toc380513498"/>
      <w:bookmarkStart w:id="1762" w:name="_Toc380655547"/>
      <w:bookmarkStart w:id="1763" w:name="_Toc389114891"/>
      <w:r w:rsidRPr="00733EF6">
        <w:rPr>
          <w:rFonts w:asciiTheme="minorHAnsi" w:eastAsia="SimSun" w:hAnsiTheme="minorHAnsi"/>
          <w:lang w:eastAsia="zh-CN"/>
        </w:rPr>
        <w:t>微软企业战略计划产品</w:t>
      </w:r>
      <w:bookmarkEnd w:id="1758"/>
      <w:bookmarkEnd w:id="1759"/>
      <w:bookmarkEnd w:id="1760"/>
      <w:bookmarkEnd w:id="1761"/>
      <w:bookmarkEnd w:id="1762"/>
      <w:bookmarkEnd w:id="1763"/>
    </w:p>
    <w:p w:rsidR="00DC7CDF" w:rsidRPr="00733EF6" w:rsidRDefault="00DC7CDF" w:rsidP="00DC7CDF">
      <w:pPr>
        <w:pStyle w:val="ProductList-Body"/>
        <w:rPr>
          <w:rFonts w:eastAsia="SimSun"/>
          <w:lang w:eastAsia="zh-CN"/>
        </w:rPr>
      </w:pPr>
      <w:r w:rsidRPr="00733EF6">
        <w:rPr>
          <w:rFonts w:eastAsia="SimSun"/>
          <w:b/>
          <w:color w:val="00188F"/>
          <w:lang w:eastAsia="zh-CN"/>
        </w:rPr>
        <w:t>企业战略计划概述</w:t>
      </w:r>
    </w:p>
    <w:p w:rsidR="00DC7CDF" w:rsidRPr="00733EF6" w:rsidRDefault="00DC7CDF" w:rsidP="00DC7CDF">
      <w:pPr>
        <w:pStyle w:val="ProductList-Body"/>
        <w:rPr>
          <w:rFonts w:eastAsia="SimSun"/>
          <w:lang w:eastAsia="zh-CN"/>
        </w:rPr>
      </w:pPr>
      <w:r w:rsidRPr="00733EF6">
        <w:rPr>
          <w:rFonts w:eastAsia="SimSun"/>
          <w:lang w:eastAsia="zh-CN"/>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rsidR="00DC7CDF" w:rsidRPr="00733EF6" w:rsidRDefault="00DC7CDF" w:rsidP="00DC7CDF">
      <w:pPr>
        <w:pStyle w:val="ProductList-Body"/>
        <w:rPr>
          <w:rFonts w:eastAsia="SimSun"/>
          <w:lang w:eastAsia="zh-CN"/>
        </w:rPr>
      </w:pPr>
    </w:p>
    <w:p w:rsidR="00FA00BF" w:rsidRPr="00733EF6" w:rsidRDefault="00DC7CDF" w:rsidP="00DC7CDF">
      <w:pPr>
        <w:pStyle w:val="ProductList-Body"/>
        <w:rPr>
          <w:rFonts w:eastAsia="SimSun"/>
          <w:lang w:eastAsia="zh-CN"/>
        </w:rPr>
      </w:pPr>
      <w:r w:rsidRPr="00733EF6">
        <w:rPr>
          <w:rFonts w:eastAsia="SimSun"/>
          <w:lang w:eastAsia="zh-CN"/>
        </w:rPr>
        <w:t>企业战略计划产品包括以下组件，这些组件在客户企业协议的每一年都会提供：</w:t>
      </w:r>
    </w:p>
    <w:p w:rsidR="00FA00BF" w:rsidRPr="00733EF6" w:rsidRDefault="00FA00BF" w:rsidP="004F3C6D">
      <w:pPr>
        <w:pStyle w:val="ProductList-Body"/>
        <w:rPr>
          <w:rFonts w:eastAsia="SimSun"/>
          <w:lang w:eastAsia="zh-CN"/>
        </w:rPr>
      </w:pPr>
    </w:p>
    <w:tbl>
      <w:tblPr>
        <w:tblStyle w:val="TableGrid"/>
        <w:tblW w:w="0" w:type="auto"/>
        <w:tblInd w:w="108" w:type="dxa"/>
        <w:tblLook w:val="04A0" w:firstRow="1" w:lastRow="0" w:firstColumn="1" w:lastColumn="0" w:noHBand="0" w:noVBand="1"/>
      </w:tblPr>
      <w:tblGrid>
        <w:gridCol w:w="2790"/>
        <w:gridCol w:w="2475"/>
        <w:gridCol w:w="2632"/>
        <w:gridCol w:w="2903"/>
      </w:tblGrid>
      <w:tr w:rsidR="00DC7CDF" w:rsidRPr="00733EF6" w:rsidTr="003714FB">
        <w:trPr>
          <w:tblHeader/>
        </w:trPr>
        <w:tc>
          <w:tcPr>
            <w:tcW w:w="2790" w:type="dxa"/>
            <w:shd w:val="clear" w:color="auto" w:fill="0072C6"/>
          </w:tcPr>
          <w:p w:rsidR="00DC7CDF" w:rsidRPr="00733EF6" w:rsidRDefault="00DC7CDF" w:rsidP="00DC7CDF">
            <w:pPr>
              <w:pStyle w:val="ProductList-Body"/>
              <w:spacing w:before="20" w:after="20"/>
              <w:rPr>
                <w:rFonts w:eastAsia="SimSun"/>
                <w:color w:val="FFFFFF" w:themeColor="background1"/>
              </w:rPr>
            </w:pPr>
            <w:r w:rsidRPr="00733EF6">
              <w:rPr>
                <w:rFonts w:eastAsia="SimSun"/>
                <w:color w:val="FFFFFF" w:themeColor="background1"/>
              </w:rPr>
              <w:t>区域</w:t>
            </w:r>
          </w:p>
        </w:tc>
        <w:tc>
          <w:tcPr>
            <w:tcW w:w="2475" w:type="dxa"/>
            <w:shd w:val="clear" w:color="auto" w:fill="0072C6"/>
          </w:tcPr>
          <w:p w:rsidR="00DC7CDF" w:rsidRPr="00733EF6" w:rsidRDefault="00DC7CDF" w:rsidP="00DC7CDF">
            <w:pPr>
              <w:pStyle w:val="ProductList-Body"/>
              <w:spacing w:before="20" w:after="20"/>
              <w:rPr>
                <w:rFonts w:eastAsia="SimSun"/>
                <w:color w:val="FFFFFF" w:themeColor="background1"/>
              </w:rPr>
            </w:pPr>
            <w:r w:rsidRPr="00733EF6">
              <w:rPr>
                <w:rFonts w:eastAsia="SimSun"/>
                <w:color w:val="FFFFFF" w:themeColor="background1"/>
              </w:rPr>
              <w:t>企业战略连接</w:t>
            </w:r>
          </w:p>
        </w:tc>
        <w:tc>
          <w:tcPr>
            <w:tcW w:w="2632" w:type="dxa"/>
            <w:shd w:val="clear" w:color="auto" w:fill="0072C6"/>
          </w:tcPr>
          <w:p w:rsidR="00DC7CDF" w:rsidRPr="00733EF6" w:rsidRDefault="00DC7CDF" w:rsidP="00DC7CDF">
            <w:pPr>
              <w:pStyle w:val="ProductList-Body"/>
              <w:spacing w:before="20" w:after="20"/>
              <w:rPr>
                <w:rFonts w:eastAsia="SimSun"/>
                <w:color w:val="FFFFFF" w:themeColor="background1"/>
              </w:rPr>
            </w:pPr>
            <w:r w:rsidRPr="00733EF6">
              <w:rPr>
                <w:rFonts w:eastAsia="SimSun"/>
                <w:color w:val="FFFFFF" w:themeColor="background1"/>
              </w:rPr>
              <w:t>企业战略基础</w:t>
            </w:r>
          </w:p>
        </w:tc>
        <w:tc>
          <w:tcPr>
            <w:tcW w:w="2903" w:type="dxa"/>
            <w:shd w:val="clear" w:color="auto" w:fill="0072C6"/>
          </w:tcPr>
          <w:p w:rsidR="00DC7CDF" w:rsidRPr="00733EF6" w:rsidRDefault="00DC7CDF" w:rsidP="00DC7CDF">
            <w:pPr>
              <w:pStyle w:val="ProductList-Body"/>
              <w:spacing w:before="20" w:after="20"/>
              <w:rPr>
                <w:rFonts w:eastAsia="SimSun"/>
                <w:color w:val="FFFFFF" w:themeColor="background1"/>
              </w:rPr>
            </w:pPr>
            <w:r w:rsidRPr="00733EF6">
              <w:rPr>
                <w:rFonts w:eastAsia="SimSun"/>
                <w:color w:val="FFFFFF" w:themeColor="background1"/>
              </w:rPr>
              <w:t>企业战略组合</w:t>
            </w:r>
          </w:p>
        </w:tc>
      </w:tr>
      <w:tr w:rsidR="00DC7CDF" w:rsidRPr="00733EF6" w:rsidTr="003714FB">
        <w:tc>
          <w:tcPr>
            <w:tcW w:w="2790" w:type="dxa"/>
          </w:tcPr>
          <w:p w:rsidR="00DC7CDF" w:rsidRPr="00733EF6" w:rsidRDefault="00DC7CDF" w:rsidP="00A41808">
            <w:pPr>
              <w:pStyle w:val="ProductList-Body"/>
              <w:rPr>
                <w:rFonts w:eastAsia="SimSun"/>
                <w:lang w:eastAsia="zh-CN"/>
              </w:rPr>
            </w:pPr>
            <w:r w:rsidRPr="00733EF6">
              <w:rPr>
                <w:rFonts w:eastAsia="SimSun"/>
                <w:lang w:eastAsia="zh-CN"/>
              </w:rPr>
              <w:t>企业架构师和企业服务交付团队</w:t>
            </w:r>
          </w:p>
        </w:tc>
        <w:tc>
          <w:tcPr>
            <w:tcW w:w="2475" w:type="dxa"/>
          </w:tcPr>
          <w:p w:rsidR="00DC7CDF" w:rsidRPr="00733EF6" w:rsidRDefault="00DC7CDF" w:rsidP="00A41808">
            <w:pPr>
              <w:pStyle w:val="ProductList-Body"/>
              <w:rPr>
                <w:rFonts w:eastAsia="SimSun"/>
                <w:lang w:eastAsia="zh-CN"/>
              </w:rPr>
            </w:pPr>
            <w:r w:rsidRPr="00733EF6">
              <w:rPr>
                <w:rFonts w:eastAsia="SimSun"/>
                <w:lang w:eastAsia="zh-CN"/>
              </w:rPr>
              <w:t>微软企业架构师和企业服务交付团队联合提供多达</w:t>
            </w:r>
            <w:r w:rsidRPr="00733EF6">
              <w:rPr>
                <w:rFonts w:eastAsia="SimSun"/>
                <w:lang w:eastAsia="zh-CN"/>
              </w:rPr>
              <w:t xml:space="preserve"> 400 </w:t>
            </w:r>
            <w:r w:rsidRPr="00733EF6">
              <w:rPr>
                <w:rFonts w:eastAsia="SimSun"/>
                <w:lang w:eastAsia="zh-CN"/>
              </w:rPr>
              <w:t>小时的支持</w:t>
            </w:r>
          </w:p>
        </w:tc>
        <w:tc>
          <w:tcPr>
            <w:tcW w:w="2632" w:type="dxa"/>
          </w:tcPr>
          <w:p w:rsidR="00DC7CDF" w:rsidRPr="00733EF6" w:rsidRDefault="00DC7CDF" w:rsidP="00A41808">
            <w:pPr>
              <w:pStyle w:val="ProductList-Body"/>
              <w:rPr>
                <w:rFonts w:eastAsia="SimSun"/>
                <w:lang w:eastAsia="zh-CN"/>
              </w:rPr>
            </w:pPr>
            <w:r w:rsidRPr="00733EF6">
              <w:rPr>
                <w:rFonts w:eastAsia="SimSun"/>
                <w:lang w:eastAsia="zh-CN"/>
              </w:rPr>
              <w:t>微软企业架构师和企业服务交付团队联合提供多达</w:t>
            </w:r>
            <w:r w:rsidRPr="00733EF6">
              <w:rPr>
                <w:rFonts w:eastAsia="SimSun"/>
                <w:lang w:eastAsia="zh-CN"/>
              </w:rPr>
              <w:t xml:space="preserve"> 800 </w:t>
            </w:r>
            <w:r w:rsidRPr="00733EF6">
              <w:rPr>
                <w:rFonts w:eastAsia="SimSun"/>
                <w:lang w:eastAsia="zh-CN"/>
              </w:rPr>
              <w:t>小时的支持</w:t>
            </w:r>
          </w:p>
        </w:tc>
        <w:tc>
          <w:tcPr>
            <w:tcW w:w="2903" w:type="dxa"/>
          </w:tcPr>
          <w:p w:rsidR="00DC7CDF" w:rsidRPr="00733EF6" w:rsidRDefault="00DC7CDF" w:rsidP="00A41808">
            <w:pPr>
              <w:pStyle w:val="ProductList-Body"/>
              <w:rPr>
                <w:rFonts w:eastAsia="SimSun"/>
                <w:lang w:eastAsia="zh-CN"/>
              </w:rPr>
            </w:pPr>
            <w:r w:rsidRPr="00733EF6">
              <w:rPr>
                <w:rFonts w:eastAsia="SimSun"/>
                <w:lang w:eastAsia="zh-CN"/>
              </w:rPr>
              <w:t>微软企业架构师和企业服务交付团队联合提供多达</w:t>
            </w:r>
            <w:r w:rsidRPr="00733EF6">
              <w:rPr>
                <w:rFonts w:eastAsia="SimSun"/>
                <w:lang w:eastAsia="zh-CN"/>
              </w:rPr>
              <w:t xml:space="preserve"> 1600 </w:t>
            </w:r>
            <w:r w:rsidRPr="00733EF6">
              <w:rPr>
                <w:rFonts w:eastAsia="SimSun"/>
                <w:lang w:eastAsia="zh-CN"/>
              </w:rPr>
              <w:t>小时的支持</w:t>
            </w:r>
          </w:p>
        </w:tc>
      </w:tr>
      <w:tr w:rsidR="004A3FA6" w:rsidRPr="00733EF6" w:rsidTr="003714FB">
        <w:tc>
          <w:tcPr>
            <w:tcW w:w="2790" w:type="dxa"/>
          </w:tcPr>
          <w:p w:rsidR="004A3FA6" w:rsidRPr="00733EF6" w:rsidRDefault="004A3FA6" w:rsidP="004A3FA6">
            <w:pPr>
              <w:pStyle w:val="ProductList-Body"/>
              <w:rPr>
                <w:rFonts w:eastAsia="SimSun"/>
              </w:rPr>
            </w:pPr>
            <w:r w:rsidRPr="00733EF6">
              <w:rPr>
                <w:rFonts w:eastAsia="SimSun"/>
              </w:rPr>
              <w:t>服务交付计划</w:t>
            </w:r>
            <w:r w:rsidRPr="00733EF6">
              <w:rPr>
                <w:rFonts w:eastAsia="SimSun"/>
              </w:rPr>
              <w:t xml:space="preserve"> (SDP)</w:t>
            </w:r>
          </w:p>
        </w:tc>
        <w:tc>
          <w:tcPr>
            <w:tcW w:w="2475" w:type="dxa"/>
          </w:tcPr>
          <w:p w:rsidR="004A3FA6" w:rsidRPr="000F036A" w:rsidRDefault="004A3FA6" w:rsidP="004A3FA6">
            <w:pPr>
              <w:pStyle w:val="ProductList-Body"/>
              <w:rPr>
                <w:rFonts w:ascii="Wingdings" w:eastAsia="SimSun" w:hAnsi="Wingdings"/>
              </w:rPr>
            </w:pPr>
            <w:r w:rsidRPr="000F036A">
              <w:rPr>
                <w:rFonts w:ascii="Wingdings" w:eastAsia="SimSun" w:hAnsi="Wingdings" w:cs="Wingdings"/>
                <w:sz w:val="20"/>
                <w:szCs w:val="20"/>
              </w:rPr>
              <w:t></w:t>
            </w:r>
          </w:p>
        </w:tc>
        <w:tc>
          <w:tcPr>
            <w:tcW w:w="2632" w:type="dxa"/>
          </w:tcPr>
          <w:p w:rsidR="004A3FA6" w:rsidRPr="000F036A" w:rsidRDefault="004A3FA6" w:rsidP="004A3FA6">
            <w:pPr>
              <w:pStyle w:val="ProductList-Body"/>
              <w:rPr>
                <w:rFonts w:ascii="Wingdings" w:eastAsia="SimSun" w:hAnsi="Wingdings"/>
              </w:rPr>
            </w:pPr>
            <w:r w:rsidRPr="000F036A">
              <w:rPr>
                <w:rFonts w:ascii="Wingdings" w:eastAsia="SimSun" w:hAnsi="Wingdings" w:cs="Wingdings"/>
                <w:sz w:val="20"/>
                <w:szCs w:val="20"/>
              </w:rPr>
              <w:t></w:t>
            </w:r>
          </w:p>
        </w:tc>
        <w:tc>
          <w:tcPr>
            <w:tcW w:w="2903" w:type="dxa"/>
          </w:tcPr>
          <w:p w:rsidR="004A3FA6" w:rsidRPr="000F036A" w:rsidRDefault="004A3FA6" w:rsidP="004A3FA6">
            <w:pPr>
              <w:pStyle w:val="ProductList-Body"/>
              <w:rPr>
                <w:rFonts w:ascii="Wingdings" w:eastAsia="SimSun" w:hAnsi="Wingdings"/>
              </w:rPr>
            </w:pPr>
            <w:r w:rsidRPr="000F036A">
              <w:rPr>
                <w:rFonts w:ascii="Wingdings" w:eastAsia="SimSun" w:hAnsi="Wingdings" w:cs="Wingdings"/>
                <w:sz w:val="20"/>
                <w:szCs w:val="20"/>
              </w:rPr>
              <w:t></w:t>
            </w:r>
          </w:p>
        </w:tc>
      </w:tr>
      <w:tr w:rsidR="004A3FA6" w:rsidRPr="00733EF6" w:rsidTr="003714FB">
        <w:tc>
          <w:tcPr>
            <w:tcW w:w="2790" w:type="dxa"/>
          </w:tcPr>
          <w:p w:rsidR="004A3FA6" w:rsidRPr="00733EF6" w:rsidRDefault="004A3FA6" w:rsidP="004A3FA6">
            <w:pPr>
              <w:pStyle w:val="ProductList-Body"/>
              <w:rPr>
                <w:rFonts w:eastAsia="SimSun"/>
              </w:rPr>
            </w:pPr>
            <w:r w:rsidRPr="00733EF6">
              <w:rPr>
                <w:rFonts w:eastAsia="SimSun"/>
              </w:rPr>
              <w:t>企业战略网络</w:t>
            </w:r>
          </w:p>
        </w:tc>
        <w:tc>
          <w:tcPr>
            <w:tcW w:w="2475" w:type="dxa"/>
          </w:tcPr>
          <w:p w:rsidR="004A3FA6" w:rsidRPr="000F036A" w:rsidRDefault="004A3FA6" w:rsidP="004A3FA6">
            <w:pPr>
              <w:pStyle w:val="ProductList-Body"/>
              <w:rPr>
                <w:rFonts w:ascii="Wingdings" w:eastAsia="SimSun" w:hAnsi="Wingdings"/>
              </w:rPr>
            </w:pPr>
            <w:r w:rsidRPr="000F036A">
              <w:rPr>
                <w:rFonts w:ascii="Wingdings" w:eastAsia="SimSun" w:hAnsi="Wingdings" w:cs="Wingdings"/>
                <w:sz w:val="20"/>
                <w:szCs w:val="20"/>
              </w:rPr>
              <w:t></w:t>
            </w:r>
          </w:p>
        </w:tc>
        <w:tc>
          <w:tcPr>
            <w:tcW w:w="2632" w:type="dxa"/>
          </w:tcPr>
          <w:p w:rsidR="004A3FA6" w:rsidRPr="000F036A" w:rsidRDefault="004A3FA6" w:rsidP="004A3FA6">
            <w:pPr>
              <w:pStyle w:val="ProductList-Body"/>
              <w:rPr>
                <w:rFonts w:ascii="Wingdings" w:eastAsia="SimSun" w:hAnsi="Wingdings"/>
              </w:rPr>
            </w:pPr>
            <w:r w:rsidRPr="000F036A">
              <w:rPr>
                <w:rFonts w:ascii="Wingdings" w:eastAsia="SimSun" w:hAnsi="Wingdings" w:cs="Wingdings"/>
                <w:sz w:val="20"/>
                <w:szCs w:val="20"/>
              </w:rPr>
              <w:t></w:t>
            </w:r>
          </w:p>
        </w:tc>
        <w:tc>
          <w:tcPr>
            <w:tcW w:w="2903" w:type="dxa"/>
          </w:tcPr>
          <w:p w:rsidR="004A3FA6" w:rsidRPr="000F036A" w:rsidRDefault="004A3FA6" w:rsidP="004A3FA6">
            <w:pPr>
              <w:pStyle w:val="ProductList-Body"/>
              <w:rPr>
                <w:rFonts w:ascii="Wingdings" w:eastAsia="SimSun" w:hAnsi="Wingdings"/>
              </w:rPr>
            </w:pPr>
            <w:r w:rsidRPr="000F036A">
              <w:rPr>
                <w:rFonts w:ascii="Wingdings" w:eastAsia="SimSun" w:hAnsi="Wingdings" w:cs="Wingdings"/>
                <w:sz w:val="20"/>
                <w:szCs w:val="20"/>
              </w:rPr>
              <w:t></w:t>
            </w:r>
          </w:p>
        </w:tc>
      </w:tr>
      <w:tr w:rsidR="004A3FA6" w:rsidRPr="00733EF6" w:rsidTr="003714FB">
        <w:tc>
          <w:tcPr>
            <w:tcW w:w="2790" w:type="dxa"/>
          </w:tcPr>
          <w:p w:rsidR="004A3FA6" w:rsidRPr="00733EF6" w:rsidRDefault="004A3FA6" w:rsidP="004A3FA6">
            <w:pPr>
              <w:pStyle w:val="ProductList-Body"/>
              <w:rPr>
                <w:rFonts w:eastAsia="SimSun"/>
              </w:rPr>
            </w:pPr>
            <w:r w:rsidRPr="00733EF6">
              <w:rPr>
                <w:rFonts w:eastAsia="SimSun"/>
              </w:rPr>
              <w:t>企业战略资料库</w:t>
            </w:r>
          </w:p>
        </w:tc>
        <w:tc>
          <w:tcPr>
            <w:tcW w:w="2475" w:type="dxa"/>
          </w:tcPr>
          <w:p w:rsidR="004A3FA6" w:rsidRPr="000F036A" w:rsidRDefault="004A3FA6" w:rsidP="004A3FA6">
            <w:pPr>
              <w:pStyle w:val="ProductList-Body"/>
              <w:rPr>
                <w:rFonts w:ascii="Wingdings" w:eastAsia="SimSun" w:hAnsi="Wingdings"/>
              </w:rPr>
            </w:pPr>
            <w:r w:rsidRPr="000F036A">
              <w:rPr>
                <w:rFonts w:ascii="Wingdings" w:eastAsia="SimSun" w:hAnsi="Wingdings" w:cs="Wingdings"/>
                <w:sz w:val="20"/>
                <w:szCs w:val="20"/>
              </w:rPr>
              <w:t></w:t>
            </w:r>
          </w:p>
        </w:tc>
        <w:tc>
          <w:tcPr>
            <w:tcW w:w="2632" w:type="dxa"/>
          </w:tcPr>
          <w:p w:rsidR="004A3FA6" w:rsidRPr="000F036A" w:rsidRDefault="004A3FA6" w:rsidP="004A3FA6">
            <w:pPr>
              <w:pStyle w:val="ProductList-Body"/>
              <w:rPr>
                <w:rFonts w:ascii="Wingdings" w:eastAsia="SimSun" w:hAnsi="Wingdings"/>
              </w:rPr>
            </w:pPr>
            <w:r w:rsidRPr="000F036A">
              <w:rPr>
                <w:rFonts w:ascii="Wingdings" w:eastAsia="SimSun" w:hAnsi="Wingdings" w:cs="Wingdings"/>
                <w:sz w:val="20"/>
                <w:szCs w:val="20"/>
              </w:rPr>
              <w:t></w:t>
            </w:r>
          </w:p>
        </w:tc>
        <w:tc>
          <w:tcPr>
            <w:tcW w:w="2903" w:type="dxa"/>
          </w:tcPr>
          <w:p w:rsidR="004A3FA6" w:rsidRPr="000F036A" w:rsidRDefault="004A3FA6" w:rsidP="004A3FA6">
            <w:pPr>
              <w:pStyle w:val="ProductList-Body"/>
              <w:rPr>
                <w:rFonts w:ascii="Wingdings" w:eastAsia="SimSun" w:hAnsi="Wingdings"/>
              </w:rPr>
            </w:pPr>
            <w:r w:rsidRPr="000F036A">
              <w:rPr>
                <w:rFonts w:ascii="Wingdings" w:eastAsia="SimSun" w:hAnsi="Wingdings" w:cs="Wingdings"/>
                <w:sz w:val="20"/>
                <w:szCs w:val="20"/>
              </w:rPr>
              <w:t></w:t>
            </w:r>
          </w:p>
        </w:tc>
      </w:tr>
      <w:tr w:rsidR="00DC7CDF" w:rsidRPr="00733EF6" w:rsidTr="003714FB">
        <w:tc>
          <w:tcPr>
            <w:tcW w:w="2790" w:type="dxa"/>
          </w:tcPr>
          <w:p w:rsidR="00DC7CDF" w:rsidRPr="00733EF6" w:rsidRDefault="00A41808" w:rsidP="00A41808">
            <w:pPr>
              <w:pStyle w:val="ProductList-Body"/>
              <w:rPr>
                <w:rFonts w:eastAsia="SimSun"/>
              </w:rPr>
            </w:pPr>
            <w:r w:rsidRPr="00733EF6">
              <w:rPr>
                <w:rFonts w:eastAsia="SimSun"/>
              </w:rPr>
              <w:t>企业战略</w:t>
            </w:r>
          </w:p>
        </w:tc>
        <w:tc>
          <w:tcPr>
            <w:tcW w:w="2475" w:type="dxa"/>
          </w:tcPr>
          <w:p w:rsidR="00DC7CDF" w:rsidRPr="00733EF6" w:rsidRDefault="00DC7CDF" w:rsidP="00A41808">
            <w:pPr>
              <w:pStyle w:val="ProductList-Body"/>
              <w:rPr>
                <w:rFonts w:eastAsia="SimSun"/>
              </w:rPr>
            </w:pPr>
            <w:r w:rsidRPr="00733EF6">
              <w:rPr>
                <w:rFonts w:eastAsia="SimSun"/>
              </w:rPr>
              <w:t xml:space="preserve">200 </w:t>
            </w:r>
            <w:r w:rsidRPr="00733EF6">
              <w:rPr>
                <w:rFonts w:eastAsia="SimSun"/>
              </w:rPr>
              <w:t>个小时</w:t>
            </w:r>
          </w:p>
        </w:tc>
        <w:tc>
          <w:tcPr>
            <w:tcW w:w="2632" w:type="dxa"/>
          </w:tcPr>
          <w:p w:rsidR="00DC7CDF" w:rsidRPr="00733EF6" w:rsidRDefault="00DC7CDF" w:rsidP="00A41808">
            <w:pPr>
              <w:pStyle w:val="ProductList-Body"/>
              <w:rPr>
                <w:rFonts w:eastAsia="SimSun"/>
              </w:rPr>
            </w:pPr>
            <w:r w:rsidRPr="00733EF6">
              <w:rPr>
                <w:rFonts w:eastAsia="SimSun"/>
              </w:rPr>
              <w:t xml:space="preserve">200 </w:t>
            </w:r>
            <w:r w:rsidRPr="00733EF6">
              <w:rPr>
                <w:rFonts w:eastAsia="SimSun"/>
              </w:rPr>
              <w:t>个小时</w:t>
            </w:r>
          </w:p>
        </w:tc>
        <w:tc>
          <w:tcPr>
            <w:tcW w:w="2903" w:type="dxa"/>
          </w:tcPr>
          <w:p w:rsidR="00DC7CDF" w:rsidRPr="00733EF6" w:rsidRDefault="00DC7CDF" w:rsidP="00A41808">
            <w:pPr>
              <w:pStyle w:val="ProductList-Body"/>
              <w:rPr>
                <w:rFonts w:eastAsia="SimSun"/>
              </w:rPr>
            </w:pPr>
            <w:r w:rsidRPr="00733EF6">
              <w:rPr>
                <w:rFonts w:eastAsia="SimSun"/>
              </w:rPr>
              <w:t xml:space="preserve">200 </w:t>
            </w:r>
            <w:r w:rsidRPr="00733EF6">
              <w:rPr>
                <w:rFonts w:eastAsia="SimSun"/>
              </w:rPr>
              <w:t>个小时</w:t>
            </w:r>
          </w:p>
        </w:tc>
      </w:tr>
    </w:tbl>
    <w:p w:rsidR="00DC7CDF" w:rsidRPr="00733EF6" w:rsidRDefault="00DC7CDF" w:rsidP="004F3C6D">
      <w:pPr>
        <w:pStyle w:val="ProductList-Body"/>
        <w:rPr>
          <w:rFonts w:eastAsia="SimSun"/>
        </w:rPr>
      </w:pPr>
    </w:p>
    <w:p w:rsidR="00DC7CDF" w:rsidRPr="00733EF6" w:rsidRDefault="008507CF" w:rsidP="00DC7CDF">
      <w:pPr>
        <w:pStyle w:val="ProductList-Body"/>
        <w:rPr>
          <w:rFonts w:eastAsia="SimSun"/>
        </w:rPr>
      </w:pPr>
      <w:r w:rsidRPr="00733EF6">
        <w:rPr>
          <w:rFonts w:eastAsia="SimSun"/>
          <w:b/>
          <w:color w:val="00188F"/>
        </w:rPr>
        <w:t>企业架构师</w:t>
      </w:r>
    </w:p>
    <w:p w:rsidR="00DC7CDF" w:rsidRPr="00733EF6" w:rsidRDefault="00DC7CDF" w:rsidP="00DC7CDF">
      <w:pPr>
        <w:pStyle w:val="ProductList-Body"/>
        <w:rPr>
          <w:rFonts w:eastAsia="SimSun"/>
          <w:lang w:eastAsia="zh-CN"/>
        </w:rPr>
      </w:pPr>
      <w:r w:rsidRPr="00733EF6">
        <w:rPr>
          <w:rFonts w:eastAsia="SimSun"/>
          <w:lang w:eastAsia="zh-CN"/>
        </w:rPr>
        <w:t>将与客户密切协作，制定并提供服务交付计划，在该计划中定义里程碑和目标，并制订跟踪计划进度的相关流程、数据和规则；</w:t>
      </w:r>
    </w:p>
    <w:p w:rsidR="00DC7CDF" w:rsidRPr="00733EF6" w:rsidRDefault="00DC7CDF" w:rsidP="00DC7CDF">
      <w:pPr>
        <w:pStyle w:val="ProductList-Body"/>
        <w:rPr>
          <w:rFonts w:eastAsia="SimSun"/>
          <w:lang w:eastAsia="zh-CN"/>
        </w:rPr>
      </w:pPr>
      <w:r w:rsidRPr="00733EF6">
        <w:rPr>
          <w:rFonts w:eastAsia="SimSun"/>
          <w:lang w:eastAsia="zh-CN"/>
        </w:rPr>
        <w:t>每月对照该计划对客户的进度进行状态更新；</w:t>
      </w:r>
    </w:p>
    <w:p w:rsidR="00DC7CDF" w:rsidRPr="00733EF6" w:rsidRDefault="00DC7CDF" w:rsidP="00DC7CDF">
      <w:pPr>
        <w:pStyle w:val="ProductList-Body"/>
        <w:rPr>
          <w:rFonts w:eastAsia="SimSun"/>
          <w:lang w:eastAsia="zh-CN"/>
        </w:rPr>
      </w:pPr>
      <w:r w:rsidRPr="00733EF6">
        <w:rPr>
          <w:rFonts w:eastAsia="SimSun"/>
          <w:lang w:eastAsia="zh-CN"/>
        </w:rPr>
        <w:t>管理微软资源（企业战略网络和企业服务交付团队）辅助交付。</w:t>
      </w:r>
    </w:p>
    <w:p w:rsidR="00DC7CDF" w:rsidRPr="00733EF6" w:rsidRDefault="00DC7CDF" w:rsidP="00DC7CDF">
      <w:pPr>
        <w:pStyle w:val="ProductList-Body"/>
        <w:rPr>
          <w:rFonts w:eastAsia="SimSun"/>
          <w:lang w:eastAsia="zh-CN"/>
        </w:rPr>
      </w:pPr>
    </w:p>
    <w:p w:rsidR="00DC7CDF" w:rsidRPr="00733EF6" w:rsidRDefault="00DC7CDF" w:rsidP="00DC7CDF">
      <w:pPr>
        <w:pStyle w:val="ProductList-Body"/>
        <w:rPr>
          <w:rFonts w:eastAsia="SimSun"/>
          <w:lang w:eastAsia="zh-CN"/>
        </w:rPr>
      </w:pPr>
      <w:r w:rsidRPr="00733EF6">
        <w:rPr>
          <w:rFonts w:eastAsia="SimSun"/>
          <w:b/>
          <w:color w:val="00188F"/>
          <w:lang w:eastAsia="zh-CN"/>
        </w:rPr>
        <w:t>企业服务交付团队</w:t>
      </w:r>
    </w:p>
    <w:p w:rsidR="00DC7CDF" w:rsidRPr="00733EF6" w:rsidRDefault="00DC7CDF" w:rsidP="00DC7CDF">
      <w:pPr>
        <w:pStyle w:val="ProductList-Body"/>
        <w:rPr>
          <w:rFonts w:eastAsia="SimSun"/>
          <w:lang w:eastAsia="zh-CN"/>
        </w:rPr>
      </w:pPr>
      <w:r w:rsidRPr="00733EF6">
        <w:rPr>
          <w:rFonts w:eastAsia="SimSun"/>
          <w:lang w:eastAsia="zh-CN"/>
        </w:rPr>
        <w:t>包括微软服务和人才服务中心</w:t>
      </w:r>
      <w:r w:rsidRPr="00733EF6">
        <w:rPr>
          <w:rFonts w:eastAsia="SimSun"/>
          <w:lang w:eastAsia="zh-CN"/>
        </w:rPr>
        <w:t xml:space="preserve"> (CoE) </w:t>
      </w:r>
      <w:r w:rsidRPr="00733EF6">
        <w:rPr>
          <w:rFonts w:eastAsia="SimSun"/>
          <w:lang w:eastAsia="zh-CN"/>
        </w:rPr>
        <w:t>提供的资源；</w:t>
      </w:r>
    </w:p>
    <w:p w:rsidR="00DC7CDF" w:rsidRPr="00733EF6" w:rsidRDefault="00DC7CDF" w:rsidP="00DC7CDF">
      <w:pPr>
        <w:pStyle w:val="ProductList-Body"/>
        <w:rPr>
          <w:rFonts w:eastAsia="SimSun"/>
          <w:lang w:eastAsia="zh-CN"/>
        </w:rPr>
      </w:pPr>
      <w:r w:rsidRPr="00733EF6">
        <w:rPr>
          <w:rFonts w:eastAsia="SimSun"/>
          <w:lang w:eastAsia="zh-CN"/>
        </w:rPr>
        <w:t>通过与项目相关的专业领域知识为企业架构师提供支持；</w:t>
      </w:r>
    </w:p>
    <w:p w:rsidR="00DC7CDF" w:rsidRPr="00733EF6" w:rsidRDefault="00DC7CDF" w:rsidP="00DC7CDF">
      <w:pPr>
        <w:pStyle w:val="ProductList-Body"/>
        <w:rPr>
          <w:rFonts w:eastAsia="SimSun"/>
          <w:lang w:eastAsia="zh-CN"/>
        </w:rPr>
      </w:pPr>
      <w:r w:rsidRPr="00733EF6">
        <w:rPr>
          <w:rFonts w:eastAsia="SimSun"/>
          <w:lang w:eastAsia="zh-CN"/>
        </w:rPr>
        <w:t>为客户提供最佳实践建议、有关某些微软技术的详细指导以及参考体系结构。</w:t>
      </w:r>
    </w:p>
    <w:p w:rsidR="00DC7CDF" w:rsidRPr="00733EF6" w:rsidRDefault="00DC7CDF" w:rsidP="00DC7CDF">
      <w:pPr>
        <w:pStyle w:val="ProductList-Body"/>
        <w:rPr>
          <w:rFonts w:eastAsia="SimSun"/>
          <w:lang w:eastAsia="zh-CN"/>
        </w:rPr>
      </w:pPr>
    </w:p>
    <w:p w:rsidR="00DC7CDF" w:rsidRPr="00733EF6" w:rsidRDefault="00241D62" w:rsidP="00DC7CDF">
      <w:pPr>
        <w:pStyle w:val="ProductList-Body"/>
        <w:rPr>
          <w:rFonts w:eastAsia="SimSun"/>
          <w:lang w:eastAsia="zh-CN"/>
        </w:rPr>
      </w:pPr>
      <w:r w:rsidRPr="00733EF6">
        <w:rPr>
          <w:rFonts w:eastAsia="SimSun"/>
          <w:b/>
          <w:color w:val="00188F"/>
          <w:lang w:eastAsia="zh-CN"/>
        </w:rPr>
        <w:t>服务交付计划</w:t>
      </w:r>
      <w:r w:rsidRPr="00733EF6">
        <w:rPr>
          <w:rFonts w:eastAsia="SimSun"/>
          <w:b/>
          <w:color w:val="00188F"/>
          <w:lang w:eastAsia="zh-CN"/>
        </w:rPr>
        <w:t xml:space="preserve"> (SDP)</w:t>
      </w:r>
    </w:p>
    <w:p w:rsidR="00DC7CDF" w:rsidRPr="00733EF6" w:rsidRDefault="00DC7CDF" w:rsidP="00DC7CDF">
      <w:pPr>
        <w:pStyle w:val="ProductList-Body"/>
        <w:rPr>
          <w:rFonts w:eastAsia="SimSun"/>
          <w:lang w:eastAsia="zh-CN"/>
        </w:rPr>
      </w:pPr>
      <w:r w:rsidRPr="00733EF6">
        <w:rPr>
          <w:rFonts w:eastAsia="SimSun"/>
          <w:lang w:eastAsia="zh-CN"/>
        </w:rPr>
        <w:t>频繁更新的计划文档由企业架构师与客户管理层发起人（或其代表）协商撰写，旨在用作服务交付过程的常规说明，其中包括行动方案范围、预计的交付计划、资源要求、角色和责任以及实施管理流程。</w:t>
      </w:r>
    </w:p>
    <w:p w:rsidR="00DC7CDF" w:rsidRPr="00733EF6" w:rsidRDefault="00DC7CDF" w:rsidP="00DC7CDF">
      <w:pPr>
        <w:pStyle w:val="ProductList-Body"/>
        <w:rPr>
          <w:rFonts w:eastAsia="SimSun"/>
          <w:lang w:eastAsia="zh-CN"/>
        </w:rPr>
      </w:pPr>
    </w:p>
    <w:p w:rsidR="00DC7CDF" w:rsidRPr="00733EF6" w:rsidRDefault="00DC7CDF" w:rsidP="00DC7CDF">
      <w:pPr>
        <w:pStyle w:val="ProductList-Body"/>
        <w:rPr>
          <w:rFonts w:eastAsia="SimSun"/>
          <w:lang w:eastAsia="zh-CN"/>
        </w:rPr>
      </w:pPr>
      <w:r w:rsidRPr="00733EF6">
        <w:rPr>
          <w:rFonts w:eastAsia="SimSun"/>
          <w:lang w:eastAsia="zh-CN"/>
        </w:rPr>
        <w:t xml:space="preserve">SDP </w:t>
      </w:r>
      <w:r w:rsidRPr="00733EF6">
        <w:rPr>
          <w:rFonts w:eastAsia="SimSun"/>
          <w:lang w:eastAsia="zh-CN"/>
        </w:rPr>
        <w:t>中还包括企业战略合约提出的重要建议，该合约要求企业架构师或其他资源深入工作以达到期望的结果。</w:t>
      </w:r>
      <w:r w:rsidRPr="00733EF6">
        <w:rPr>
          <w:rFonts w:eastAsia="SimSun"/>
          <w:lang w:eastAsia="zh-CN"/>
        </w:rPr>
        <w:t xml:space="preserve">SDP </w:t>
      </w:r>
      <w:r w:rsidRPr="00733EF6">
        <w:rPr>
          <w:rFonts w:eastAsia="SimSun"/>
          <w:lang w:eastAsia="zh-CN"/>
        </w:rPr>
        <w:t>中提供的任何时间表、日期和交付进度均为估计得出，具体取决于该合约。</w:t>
      </w:r>
    </w:p>
    <w:p w:rsidR="00DC7CDF" w:rsidRPr="00733EF6" w:rsidRDefault="00DC7CDF" w:rsidP="00DC7CDF">
      <w:pPr>
        <w:pStyle w:val="ProductList-Body"/>
        <w:rPr>
          <w:rFonts w:eastAsia="SimSun"/>
          <w:lang w:eastAsia="zh-CN"/>
        </w:rPr>
      </w:pPr>
    </w:p>
    <w:p w:rsidR="00DC7CDF" w:rsidRPr="00733EF6" w:rsidRDefault="00DC7CDF" w:rsidP="00DC7CDF">
      <w:pPr>
        <w:pStyle w:val="ProductList-Body"/>
        <w:rPr>
          <w:rFonts w:eastAsia="SimSun"/>
          <w:lang w:eastAsia="zh-CN"/>
        </w:rPr>
      </w:pPr>
      <w:r w:rsidRPr="00733EF6">
        <w:rPr>
          <w:rFonts w:eastAsia="SimSun"/>
          <w:b/>
          <w:color w:val="00188F"/>
          <w:lang w:eastAsia="zh-CN"/>
        </w:rPr>
        <w:t>计划权益</w:t>
      </w:r>
    </w:p>
    <w:p w:rsidR="00DC7CDF" w:rsidRPr="00733EF6" w:rsidRDefault="00DC7CDF" w:rsidP="00DC7CDF">
      <w:pPr>
        <w:pStyle w:val="ProductList-Body"/>
        <w:rPr>
          <w:rFonts w:eastAsia="SimSun"/>
          <w:lang w:eastAsia="zh-CN"/>
        </w:rPr>
      </w:pPr>
      <w:r w:rsidRPr="00733EF6">
        <w:rPr>
          <w:rFonts w:eastAsia="SimSun"/>
          <w:lang w:eastAsia="zh-CN"/>
        </w:rPr>
        <w:t>通过计划服务，客户可以享有以下计划权益：</w:t>
      </w:r>
    </w:p>
    <w:p w:rsidR="00DC7CDF" w:rsidRPr="00733EF6" w:rsidRDefault="00DC7CDF" w:rsidP="00026DDE">
      <w:pPr>
        <w:pStyle w:val="ProductList-Body"/>
        <w:numPr>
          <w:ilvl w:val="0"/>
          <w:numId w:val="19"/>
        </w:numPr>
        <w:ind w:left="360" w:hanging="180"/>
        <w:rPr>
          <w:rFonts w:eastAsia="SimSun"/>
          <w:lang w:eastAsia="zh-CN"/>
        </w:rPr>
      </w:pPr>
      <w:r w:rsidRPr="00733EF6">
        <w:rPr>
          <w:rFonts w:eastAsia="SimSun"/>
          <w:b/>
          <w:lang w:eastAsia="zh-CN"/>
        </w:rPr>
        <w:t>企业战略网络</w:t>
      </w:r>
      <w:r w:rsidRPr="00733EF6">
        <w:rPr>
          <w:rFonts w:eastAsia="SimSun"/>
          <w:lang w:eastAsia="zh-CN"/>
        </w:rPr>
        <w:t>：微软研发团队和微软主题专家密切合作</w:t>
      </w:r>
    </w:p>
    <w:p w:rsidR="00DC7CDF" w:rsidRPr="00733EF6" w:rsidRDefault="00DC7CDF" w:rsidP="00026DDE">
      <w:pPr>
        <w:pStyle w:val="ProductList-Body"/>
        <w:numPr>
          <w:ilvl w:val="0"/>
          <w:numId w:val="19"/>
        </w:numPr>
        <w:ind w:left="360" w:hanging="180"/>
        <w:rPr>
          <w:rFonts w:eastAsia="SimSun"/>
          <w:lang w:eastAsia="zh-CN"/>
        </w:rPr>
      </w:pPr>
      <w:r w:rsidRPr="00733EF6">
        <w:rPr>
          <w:rFonts w:eastAsia="SimSun"/>
          <w:b/>
          <w:lang w:eastAsia="zh-CN"/>
        </w:rPr>
        <w:t>企业战略资料库</w:t>
      </w:r>
      <w:r w:rsidRPr="00733EF6">
        <w:rPr>
          <w:rFonts w:eastAsia="SimSun"/>
          <w:lang w:eastAsia="zh-CN"/>
        </w:rPr>
        <w:t>：大量资料，内容涵盖行业洞察力和基准工具、企业和技术体系结构以及参考模型和方法。</w:t>
      </w:r>
    </w:p>
    <w:p w:rsidR="00DC7CDF" w:rsidRPr="00733EF6" w:rsidRDefault="00DC7CDF" w:rsidP="00DC7CDF">
      <w:pPr>
        <w:pStyle w:val="ProductList-Body"/>
        <w:rPr>
          <w:rFonts w:eastAsia="SimSun"/>
          <w:lang w:eastAsia="zh-CN"/>
        </w:rPr>
      </w:pPr>
    </w:p>
    <w:p w:rsidR="00DC7CDF" w:rsidRPr="00733EF6" w:rsidRDefault="00DC7CDF" w:rsidP="00DC7CDF">
      <w:pPr>
        <w:pStyle w:val="ProductList-Body"/>
        <w:rPr>
          <w:rFonts w:eastAsia="SimSun"/>
          <w:lang w:eastAsia="zh-CN"/>
        </w:rPr>
      </w:pPr>
      <w:r w:rsidRPr="00733EF6">
        <w:rPr>
          <w:rFonts w:eastAsia="SimSun"/>
          <w:b/>
          <w:color w:val="00188F"/>
          <w:lang w:eastAsia="zh-CN"/>
        </w:rPr>
        <w:t>企业战略服务模型</w:t>
      </w:r>
    </w:p>
    <w:p w:rsidR="00DC7CDF" w:rsidRPr="00733EF6" w:rsidRDefault="00DC7CDF" w:rsidP="00DC7CDF">
      <w:pPr>
        <w:pStyle w:val="ProductList-Body"/>
        <w:rPr>
          <w:rFonts w:eastAsia="SimSun"/>
          <w:lang w:eastAsia="zh-CN"/>
        </w:rPr>
      </w:pPr>
      <w:r w:rsidRPr="00733EF6">
        <w:rPr>
          <w:rFonts w:eastAsia="SimSun"/>
          <w:lang w:eastAsia="zh-CN"/>
        </w:rPr>
        <w:t>企业战略合约包括以下一个或多个企业战略服务模块，如服务交付计划中所述：</w:t>
      </w:r>
    </w:p>
    <w:p w:rsidR="00DC7CDF" w:rsidRPr="00733EF6" w:rsidRDefault="00DC7CDF" w:rsidP="00026DDE">
      <w:pPr>
        <w:pStyle w:val="ProductList-Body"/>
        <w:numPr>
          <w:ilvl w:val="0"/>
          <w:numId w:val="20"/>
        </w:numPr>
        <w:ind w:left="450" w:hanging="270"/>
        <w:rPr>
          <w:rFonts w:eastAsia="SimSun"/>
          <w:lang w:eastAsia="zh-CN"/>
        </w:rPr>
      </w:pPr>
      <w:r w:rsidRPr="00733EF6">
        <w:rPr>
          <w:rFonts w:eastAsia="SimSun"/>
          <w:b/>
          <w:lang w:eastAsia="zh-CN"/>
        </w:rPr>
        <w:t>价值发掘研讨会</w:t>
      </w:r>
      <w:r w:rsidRPr="00733EF6">
        <w:rPr>
          <w:rFonts w:eastAsia="SimSun"/>
          <w:lang w:eastAsia="zh-CN"/>
        </w:rPr>
        <w:t>：旨在帮助企业和</w:t>
      </w:r>
      <w:r w:rsidRPr="00733EF6">
        <w:rPr>
          <w:rFonts w:eastAsia="SimSun"/>
          <w:lang w:eastAsia="zh-CN"/>
        </w:rPr>
        <w:t xml:space="preserve"> IT </w:t>
      </w:r>
      <w:r w:rsidRPr="00733EF6">
        <w:rPr>
          <w:rFonts w:eastAsia="SimSun"/>
          <w:lang w:eastAsia="zh-CN"/>
        </w:rPr>
        <w:t>负责人制定和出具客户环境报告以及机会摘要。</w:t>
      </w:r>
    </w:p>
    <w:p w:rsidR="00DC7CDF" w:rsidRPr="00733EF6" w:rsidRDefault="00DC7CDF" w:rsidP="00026DDE">
      <w:pPr>
        <w:pStyle w:val="ProductList-Body"/>
        <w:numPr>
          <w:ilvl w:val="0"/>
          <w:numId w:val="20"/>
        </w:numPr>
        <w:ind w:left="450" w:hanging="270"/>
        <w:rPr>
          <w:rFonts w:eastAsia="SimSun"/>
          <w:lang w:eastAsia="zh-CN"/>
        </w:rPr>
      </w:pPr>
      <w:r w:rsidRPr="00733EF6">
        <w:rPr>
          <w:rFonts w:eastAsia="SimSun"/>
          <w:b/>
          <w:lang w:eastAsia="zh-CN"/>
        </w:rPr>
        <w:t>企业协议价值路线图</w:t>
      </w:r>
      <w:r w:rsidRPr="00733EF6">
        <w:rPr>
          <w:rFonts w:eastAsia="SimSun"/>
          <w:lang w:eastAsia="zh-CN"/>
        </w:rPr>
        <w:t>：符合客户的微软服务和软件投资商业价值的相关行动方案的路线图和关键性能指标</w:t>
      </w:r>
      <w:r w:rsidRPr="00733EF6">
        <w:rPr>
          <w:rFonts w:eastAsia="SimSun"/>
          <w:lang w:eastAsia="zh-CN"/>
        </w:rPr>
        <w:t xml:space="preserve"> (KPI)</w:t>
      </w:r>
      <w:r w:rsidRPr="00733EF6">
        <w:rPr>
          <w:rFonts w:eastAsia="SimSun"/>
          <w:lang w:eastAsia="zh-CN"/>
        </w:rPr>
        <w:t>，包括一系列建议，以缩短部署时间，加快投资采用速度。</w:t>
      </w:r>
    </w:p>
    <w:p w:rsidR="00DC7CDF" w:rsidRPr="00733EF6" w:rsidRDefault="00DC7CDF" w:rsidP="00026DDE">
      <w:pPr>
        <w:pStyle w:val="ProductList-Body"/>
        <w:numPr>
          <w:ilvl w:val="0"/>
          <w:numId w:val="20"/>
        </w:numPr>
        <w:ind w:left="450" w:hanging="270"/>
        <w:rPr>
          <w:rFonts w:eastAsia="SimSun"/>
          <w:lang w:eastAsia="zh-CN"/>
        </w:rPr>
      </w:pPr>
      <w:r w:rsidRPr="00733EF6">
        <w:rPr>
          <w:rFonts w:eastAsia="SimSun"/>
          <w:b/>
          <w:lang w:eastAsia="zh-CN"/>
        </w:rPr>
        <w:lastRenderedPageBreak/>
        <w:t>组合优化</w:t>
      </w:r>
      <w:r w:rsidRPr="00733EF6">
        <w:rPr>
          <w:rFonts w:eastAsia="SimSun"/>
          <w:lang w:eastAsia="zh-CN"/>
        </w:rPr>
        <w:t>：一份报告，提供对客户的业务和</w:t>
      </w:r>
      <w:r w:rsidRPr="00733EF6">
        <w:rPr>
          <w:rFonts w:eastAsia="SimSun"/>
          <w:lang w:eastAsia="zh-CN"/>
        </w:rPr>
        <w:t xml:space="preserve"> IT </w:t>
      </w:r>
      <w:r w:rsidRPr="00733EF6">
        <w:rPr>
          <w:rFonts w:eastAsia="SimSun"/>
          <w:lang w:eastAsia="zh-CN"/>
        </w:rPr>
        <w:t>组合（包括业务能力、</w:t>
      </w:r>
      <w:r w:rsidRPr="00733EF6">
        <w:rPr>
          <w:rFonts w:eastAsia="SimSun"/>
          <w:lang w:eastAsia="zh-CN"/>
        </w:rPr>
        <w:t xml:space="preserve">IT </w:t>
      </w:r>
      <w:r w:rsidRPr="00733EF6">
        <w:rPr>
          <w:rFonts w:eastAsia="SimSun"/>
          <w:lang w:eastAsia="zh-CN"/>
        </w:rPr>
        <w:t>服务、应用程序、技术以及现有计划</w:t>
      </w:r>
      <w:r w:rsidRPr="00733EF6">
        <w:rPr>
          <w:rFonts w:eastAsia="SimSun"/>
          <w:lang w:eastAsia="zh-CN"/>
        </w:rPr>
        <w:t>/</w:t>
      </w:r>
      <w:r w:rsidRPr="00733EF6">
        <w:rPr>
          <w:rFonts w:eastAsia="SimSun"/>
          <w:lang w:eastAsia="zh-CN"/>
        </w:rPr>
        <w:t>项目组合）的评估，同时识别微软设备和服务的机会，以便使特定的组合在客户当前的业务战略环境中合理化。</w:t>
      </w:r>
    </w:p>
    <w:p w:rsidR="00DC7CDF" w:rsidRPr="00733EF6" w:rsidRDefault="00DC7CDF" w:rsidP="00026DDE">
      <w:pPr>
        <w:pStyle w:val="ProductList-Body"/>
        <w:numPr>
          <w:ilvl w:val="0"/>
          <w:numId w:val="20"/>
        </w:numPr>
        <w:ind w:left="450" w:hanging="270"/>
        <w:rPr>
          <w:rFonts w:eastAsia="SimSun"/>
          <w:lang w:eastAsia="zh-CN"/>
        </w:rPr>
      </w:pPr>
      <w:r w:rsidRPr="00733EF6">
        <w:rPr>
          <w:rFonts w:eastAsia="SimSun"/>
          <w:b/>
          <w:lang w:eastAsia="zh-CN"/>
        </w:rPr>
        <w:t>体系结构选择和建议</w:t>
      </w:r>
      <w:r w:rsidRPr="00733EF6">
        <w:rPr>
          <w:rFonts w:eastAsia="SimSun"/>
          <w:lang w:eastAsia="zh-CN"/>
        </w:rPr>
        <w:t>：体系结构定义和建议文档，提出了可行的体系结构选项（根据计划章程进行了评估）、客户的体系结构原则、业务和</w:t>
      </w:r>
      <w:r w:rsidRPr="00733EF6">
        <w:rPr>
          <w:rFonts w:eastAsia="SimSun"/>
          <w:lang w:eastAsia="zh-CN"/>
        </w:rPr>
        <w:t xml:space="preserve"> IT </w:t>
      </w:r>
      <w:r w:rsidRPr="00733EF6">
        <w:rPr>
          <w:rFonts w:eastAsia="SimSun"/>
          <w:lang w:eastAsia="zh-CN"/>
        </w:rPr>
        <w:t>标准以及限制。</w:t>
      </w:r>
    </w:p>
    <w:p w:rsidR="00DC7CDF" w:rsidRPr="00733EF6" w:rsidRDefault="00DC7CDF" w:rsidP="00026DDE">
      <w:pPr>
        <w:pStyle w:val="ProductList-Body"/>
        <w:numPr>
          <w:ilvl w:val="0"/>
          <w:numId w:val="20"/>
        </w:numPr>
        <w:ind w:left="450" w:hanging="270"/>
        <w:rPr>
          <w:rFonts w:eastAsia="SimSun"/>
          <w:lang w:eastAsia="zh-CN"/>
        </w:rPr>
      </w:pPr>
      <w:r w:rsidRPr="00733EF6">
        <w:rPr>
          <w:rFonts w:eastAsia="SimSun"/>
          <w:b/>
          <w:lang w:eastAsia="zh-CN"/>
        </w:rPr>
        <w:t>价值计划</w:t>
      </w:r>
      <w:r w:rsidRPr="00733EF6">
        <w:rPr>
          <w:rFonts w:eastAsia="SimSun"/>
          <w:lang w:eastAsia="zh-CN"/>
        </w:rPr>
        <w:t>：详细的规划计划、采用和变更计划、价值记分卡和管理计划，用于支持上述（体系结构选项和建议）建议和路线图。</w:t>
      </w:r>
    </w:p>
    <w:p w:rsidR="00DC7CDF" w:rsidRPr="00733EF6" w:rsidRDefault="00DC7CDF" w:rsidP="00026DDE">
      <w:pPr>
        <w:pStyle w:val="ProductList-Body"/>
        <w:numPr>
          <w:ilvl w:val="0"/>
          <w:numId w:val="20"/>
        </w:numPr>
        <w:ind w:left="450" w:hanging="270"/>
        <w:rPr>
          <w:rFonts w:eastAsia="SimSun"/>
          <w:lang w:eastAsia="zh-CN"/>
        </w:rPr>
      </w:pPr>
      <w:r w:rsidRPr="00733EF6">
        <w:rPr>
          <w:rFonts w:eastAsia="SimSun"/>
          <w:b/>
          <w:lang w:eastAsia="zh-CN"/>
        </w:rPr>
        <w:t>商业案例开发</w:t>
      </w:r>
      <w:r w:rsidRPr="00733EF6">
        <w:rPr>
          <w:rFonts w:eastAsia="SimSun"/>
          <w:lang w:eastAsia="zh-CN"/>
        </w:rPr>
        <w:t>：商业价值模型，基于对所提议行动方案计划的预计成本和可量化权益进行的财务分析。</w:t>
      </w:r>
    </w:p>
    <w:p w:rsidR="00DC7CDF" w:rsidRPr="00733EF6" w:rsidRDefault="00DC7CDF" w:rsidP="00026DDE">
      <w:pPr>
        <w:pStyle w:val="ProductList-Body"/>
        <w:numPr>
          <w:ilvl w:val="0"/>
          <w:numId w:val="20"/>
        </w:numPr>
        <w:ind w:left="450" w:hanging="270"/>
        <w:rPr>
          <w:rFonts w:eastAsia="SimSun"/>
          <w:lang w:eastAsia="zh-CN"/>
        </w:rPr>
      </w:pPr>
      <w:r w:rsidRPr="00733EF6">
        <w:rPr>
          <w:rFonts w:eastAsia="SimSun"/>
          <w:b/>
          <w:lang w:eastAsia="zh-CN"/>
        </w:rPr>
        <w:t>采用和变更管理</w:t>
      </w:r>
      <w:r w:rsidRPr="00733EF6">
        <w:rPr>
          <w:rFonts w:eastAsia="SimSun"/>
          <w:lang w:eastAsia="zh-CN"/>
        </w:rPr>
        <w:t>：执行采用和变更计划（包括沟通计划、准备</w:t>
      </w:r>
      <w:r w:rsidRPr="00733EF6">
        <w:rPr>
          <w:rFonts w:eastAsia="SimSun"/>
          <w:lang w:eastAsia="zh-CN"/>
        </w:rPr>
        <w:t>/</w:t>
      </w:r>
      <w:r w:rsidRPr="00733EF6">
        <w:rPr>
          <w:rFonts w:eastAsia="SimSun"/>
          <w:lang w:eastAsia="zh-CN"/>
        </w:rPr>
        <w:t>培训计划以及支持计划），并提供采用分析、报告和风险防范措施。</w:t>
      </w:r>
    </w:p>
    <w:p w:rsidR="00DC7CDF" w:rsidRPr="00733EF6" w:rsidRDefault="00DC7CDF" w:rsidP="00026DDE">
      <w:pPr>
        <w:pStyle w:val="ProductList-Body"/>
        <w:numPr>
          <w:ilvl w:val="0"/>
          <w:numId w:val="20"/>
        </w:numPr>
        <w:ind w:left="450" w:hanging="270"/>
        <w:rPr>
          <w:rFonts w:eastAsia="SimSun"/>
          <w:lang w:eastAsia="zh-CN"/>
        </w:rPr>
      </w:pPr>
      <w:r w:rsidRPr="00733EF6">
        <w:rPr>
          <w:rFonts w:eastAsia="SimSun"/>
          <w:b/>
          <w:lang w:eastAsia="zh-CN"/>
        </w:rPr>
        <w:t>价值管理</w:t>
      </w:r>
      <w:r w:rsidRPr="00733EF6">
        <w:rPr>
          <w:rFonts w:eastAsia="SimSun"/>
          <w:lang w:eastAsia="zh-CN"/>
        </w:rPr>
        <w:t>：根据客户已确立的</w:t>
      </w:r>
      <w:r w:rsidRPr="00733EF6">
        <w:rPr>
          <w:rFonts w:eastAsia="SimSun"/>
          <w:lang w:eastAsia="zh-CN"/>
        </w:rPr>
        <w:t xml:space="preserve"> KPI </w:t>
      </w:r>
      <w:r w:rsidRPr="00733EF6">
        <w:rPr>
          <w:rFonts w:eastAsia="SimSun"/>
          <w:lang w:eastAsia="zh-CN"/>
        </w:rPr>
        <w:t>和客户的内部评估系统（如承诺、记分卡和业务审核）评估并跟踪行动方案进度。</w:t>
      </w:r>
    </w:p>
    <w:p w:rsidR="00DC7CDF" w:rsidRPr="00733EF6" w:rsidRDefault="00DC7CDF" w:rsidP="00026DDE">
      <w:pPr>
        <w:pStyle w:val="ProductList-Body"/>
        <w:numPr>
          <w:ilvl w:val="0"/>
          <w:numId w:val="20"/>
        </w:numPr>
        <w:ind w:left="450" w:hanging="270"/>
        <w:rPr>
          <w:rFonts w:eastAsia="SimSun"/>
          <w:lang w:eastAsia="zh-CN"/>
        </w:rPr>
      </w:pPr>
      <w:r w:rsidRPr="00733EF6">
        <w:rPr>
          <w:rFonts w:eastAsia="SimSun"/>
          <w:b/>
          <w:lang w:eastAsia="zh-CN"/>
        </w:rPr>
        <w:t>计划管理、风险与遵从管理</w:t>
      </w:r>
      <w:r w:rsidRPr="00733EF6">
        <w:rPr>
          <w:rFonts w:eastAsia="SimSun"/>
          <w:lang w:eastAsia="zh-CN"/>
        </w:rPr>
        <w:t>：查看计划状态并向规定的管理结构（例如指导委员会、审核委员会）提供报告，以方便在整个计划生命周期内更有效地进行决策</w:t>
      </w:r>
    </w:p>
    <w:p w:rsidR="00DC7CDF" w:rsidRPr="00733EF6" w:rsidRDefault="00DC7CDF" w:rsidP="00DC7CDF">
      <w:pPr>
        <w:pStyle w:val="ProductList-Body"/>
        <w:rPr>
          <w:rFonts w:eastAsia="SimSun"/>
          <w:lang w:eastAsia="zh-CN"/>
        </w:rPr>
      </w:pPr>
    </w:p>
    <w:p w:rsidR="00DC7CDF" w:rsidRPr="00733EF6" w:rsidRDefault="00DC7CDF" w:rsidP="00DC7CDF">
      <w:pPr>
        <w:pStyle w:val="ProductList-Body"/>
        <w:rPr>
          <w:rFonts w:eastAsia="SimSun"/>
          <w:lang w:eastAsia="zh-CN"/>
        </w:rPr>
      </w:pPr>
      <w:r w:rsidRPr="00733EF6">
        <w:rPr>
          <w:rFonts w:eastAsia="SimSun"/>
          <w:b/>
          <w:color w:val="00188F"/>
          <w:lang w:eastAsia="zh-CN"/>
        </w:rPr>
        <w:t>企业战略能力附加</w:t>
      </w:r>
    </w:p>
    <w:p w:rsidR="00DC7CDF" w:rsidRPr="00733EF6" w:rsidRDefault="00DC7CDF" w:rsidP="00DC7CDF">
      <w:pPr>
        <w:pStyle w:val="ProductList-Body"/>
        <w:rPr>
          <w:rFonts w:eastAsia="SimSun"/>
          <w:lang w:eastAsia="zh-CN"/>
        </w:rPr>
      </w:pPr>
      <w:r w:rsidRPr="00733EF6">
        <w:rPr>
          <w:rFonts w:eastAsia="SimSun"/>
          <w:lang w:eastAsia="zh-CN"/>
        </w:rPr>
        <w:t>客户可以购买</w:t>
      </w:r>
      <w:r w:rsidRPr="00733EF6">
        <w:rPr>
          <w:rFonts w:eastAsia="SimSun"/>
          <w:lang w:eastAsia="zh-CN"/>
        </w:rPr>
        <w:t xml:space="preserve"> 200 </w:t>
      </w:r>
      <w:r w:rsidRPr="00733EF6">
        <w:rPr>
          <w:rFonts w:eastAsia="SimSun"/>
          <w:lang w:eastAsia="zh-CN"/>
        </w:rPr>
        <w:t>小时的微软企业服务交付团队资源，以增强企业战略合约的交付能力。已通过微软批量许可或标准微软服务合同购买了企业战略连接、企业战略基础或企业战略组合服务的客户可以获得企业战略能力附加。</w:t>
      </w:r>
    </w:p>
    <w:p w:rsidR="00DC7CDF" w:rsidRPr="00733EF6" w:rsidRDefault="00DC7CDF" w:rsidP="00DC7CDF">
      <w:pPr>
        <w:pStyle w:val="ProductList-Body"/>
        <w:rPr>
          <w:rFonts w:eastAsia="SimSun"/>
          <w:lang w:eastAsia="zh-CN"/>
        </w:rPr>
      </w:pPr>
    </w:p>
    <w:p w:rsidR="00DC7CDF" w:rsidRPr="00733EF6" w:rsidRDefault="00DC7CDF" w:rsidP="00DC7CDF">
      <w:pPr>
        <w:pStyle w:val="ProductList-Body"/>
        <w:rPr>
          <w:rFonts w:eastAsia="SimSun"/>
          <w:lang w:eastAsia="zh-CN"/>
        </w:rPr>
      </w:pPr>
      <w:r w:rsidRPr="00733EF6">
        <w:rPr>
          <w:rFonts w:eastAsia="SimSun"/>
          <w:b/>
          <w:color w:val="00188F"/>
          <w:lang w:eastAsia="zh-CN"/>
        </w:rPr>
        <w:t>超出范围的服务</w:t>
      </w:r>
    </w:p>
    <w:p w:rsidR="00DC7CDF" w:rsidRPr="00733EF6" w:rsidRDefault="00DC7CDF" w:rsidP="00DC7CDF">
      <w:pPr>
        <w:pStyle w:val="ProductList-Body"/>
        <w:rPr>
          <w:rFonts w:eastAsia="SimSun"/>
          <w:lang w:eastAsia="zh-CN"/>
        </w:rPr>
      </w:pPr>
      <w:r w:rsidRPr="00733EF6">
        <w:rPr>
          <w:rFonts w:eastAsia="SimSun"/>
          <w:lang w:eastAsia="zh-CN"/>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架构师提供的服务也不包括产品部署、问题解决或中断修复支持、审查非微软源代码，以及在上述可交付结果之外的技术或体系结构咨询。对于任何非微软源代码，我们的服务仅限于进行二进制数据分析，如进程转储或网络监控跟踪。</w:t>
      </w:r>
    </w:p>
    <w:p w:rsidR="00DC7CDF" w:rsidRPr="00733EF6" w:rsidRDefault="00DC7CDF" w:rsidP="00DC7CDF">
      <w:pPr>
        <w:pStyle w:val="ProductList-Body"/>
        <w:rPr>
          <w:rFonts w:eastAsia="SimSun"/>
          <w:lang w:eastAsia="zh-CN"/>
        </w:rPr>
      </w:pPr>
    </w:p>
    <w:p w:rsidR="00DC7CDF" w:rsidRPr="00733EF6" w:rsidRDefault="00DC7CDF" w:rsidP="00DC7CDF">
      <w:pPr>
        <w:pStyle w:val="ProductList-Body"/>
        <w:rPr>
          <w:rFonts w:eastAsia="SimSun"/>
          <w:lang w:eastAsia="zh-CN"/>
        </w:rPr>
      </w:pPr>
      <w:r w:rsidRPr="00733EF6">
        <w:rPr>
          <w:rFonts w:eastAsia="SimSun"/>
          <w:b/>
          <w:color w:val="00188F"/>
          <w:lang w:eastAsia="zh-CN"/>
        </w:rPr>
        <w:t>客户责任</w:t>
      </w:r>
    </w:p>
    <w:p w:rsidR="00DC7CDF" w:rsidRPr="00733EF6" w:rsidRDefault="00DC7CDF" w:rsidP="00DC7CDF">
      <w:pPr>
        <w:pStyle w:val="ProductList-Body"/>
        <w:rPr>
          <w:rFonts w:eastAsia="SimSun"/>
          <w:lang w:eastAsia="zh-CN"/>
        </w:rPr>
      </w:pPr>
      <w:r w:rsidRPr="00733EF6">
        <w:rPr>
          <w:rFonts w:eastAsia="SimSun"/>
          <w:lang w:eastAsia="zh-CN"/>
        </w:rPr>
        <w:t>企业战略计划的成功与否以及我们的义务履行情况取决于客户在整个计划中的参与程度，包括但不限于以下方面：</w:t>
      </w:r>
    </w:p>
    <w:p w:rsidR="00DC7CDF" w:rsidRPr="00733EF6" w:rsidRDefault="00DC7CDF" w:rsidP="00026DDE">
      <w:pPr>
        <w:pStyle w:val="ProductList-Body"/>
        <w:numPr>
          <w:ilvl w:val="0"/>
          <w:numId w:val="21"/>
        </w:numPr>
        <w:ind w:left="450" w:hanging="270"/>
        <w:rPr>
          <w:rFonts w:eastAsia="SimSun"/>
          <w:lang w:eastAsia="zh-CN"/>
        </w:rPr>
      </w:pPr>
      <w:r w:rsidRPr="00733EF6">
        <w:rPr>
          <w:rFonts w:eastAsia="SimSun"/>
          <w:lang w:eastAsia="zh-CN"/>
        </w:rPr>
        <w:t>客户在代表、</w:t>
      </w:r>
      <w:r w:rsidRPr="00733EF6">
        <w:rPr>
          <w:rFonts w:eastAsia="SimSun"/>
          <w:lang w:eastAsia="zh-CN"/>
        </w:rPr>
        <w:t xml:space="preserve">IT </w:t>
      </w:r>
      <w:r w:rsidRPr="00733EF6">
        <w:rPr>
          <w:rFonts w:eastAsia="SimSun"/>
          <w:lang w:eastAsia="zh-CN"/>
        </w:rPr>
        <w:t>员工和资源方面的提供情况，包括但不限于硬件、软件、</w:t>
      </w:r>
      <w:r w:rsidRPr="00733EF6">
        <w:rPr>
          <w:rFonts w:eastAsia="SimSun"/>
          <w:lang w:eastAsia="zh-CN"/>
        </w:rPr>
        <w:t xml:space="preserve">Internet </w:t>
      </w:r>
      <w:r w:rsidRPr="00733EF6">
        <w:rPr>
          <w:rFonts w:eastAsia="SimSun"/>
          <w:lang w:eastAsia="zh-CN"/>
        </w:rPr>
        <w:t>连接和办公室空间；</w:t>
      </w:r>
    </w:p>
    <w:p w:rsidR="00DC7CDF" w:rsidRPr="00733EF6" w:rsidRDefault="00DC7CDF" w:rsidP="00026DDE">
      <w:pPr>
        <w:pStyle w:val="ProductList-Body"/>
        <w:numPr>
          <w:ilvl w:val="0"/>
          <w:numId w:val="21"/>
        </w:numPr>
        <w:ind w:left="450" w:hanging="270"/>
        <w:rPr>
          <w:rFonts w:eastAsia="SimSun"/>
          <w:lang w:eastAsia="zh-CN"/>
        </w:rPr>
      </w:pPr>
      <w:r w:rsidRPr="00733EF6">
        <w:rPr>
          <w:rFonts w:eastAsia="SimSun"/>
          <w:lang w:eastAsia="zh-CN"/>
        </w:rPr>
        <w:t>客户能否及时提供准确完整的信息；</w:t>
      </w:r>
    </w:p>
    <w:p w:rsidR="00DC7CDF" w:rsidRPr="00733EF6" w:rsidRDefault="00DC7CDF" w:rsidP="00026DDE">
      <w:pPr>
        <w:pStyle w:val="ProductList-Body"/>
        <w:numPr>
          <w:ilvl w:val="0"/>
          <w:numId w:val="21"/>
        </w:numPr>
        <w:ind w:left="450" w:hanging="270"/>
        <w:rPr>
          <w:rFonts w:eastAsia="SimSun"/>
          <w:lang w:eastAsia="zh-CN"/>
        </w:rPr>
      </w:pPr>
      <w:r w:rsidRPr="00733EF6">
        <w:rPr>
          <w:rFonts w:eastAsia="SimSun"/>
          <w:lang w:eastAsia="zh-CN"/>
        </w:rPr>
        <w:t>能否访问有关客户组织的信息；</w:t>
      </w:r>
    </w:p>
    <w:p w:rsidR="00DC7CDF" w:rsidRPr="00733EF6" w:rsidRDefault="00DC7CDF" w:rsidP="00026DDE">
      <w:pPr>
        <w:pStyle w:val="ProductList-Body"/>
        <w:numPr>
          <w:ilvl w:val="0"/>
          <w:numId w:val="21"/>
        </w:numPr>
        <w:ind w:left="450" w:hanging="270"/>
        <w:rPr>
          <w:rFonts w:eastAsia="SimSun"/>
          <w:lang w:eastAsia="zh-CN"/>
        </w:rPr>
      </w:pPr>
      <w:r w:rsidRPr="00733EF6">
        <w:rPr>
          <w:rFonts w:eastAsia="SimSun"/>
          <w:lang w:eastAsia="zh-CN"/>
        </w:rPr>
        <w:t>能否及时有效地履行指定的客户责任；以及</w:t>
      </w:r>
    </w:p>
    <w:p w:rsidR="00DC7CDF" w:rsidRPr="00733EF6" w:rsidRDefault="00DC7CDF" w:rsidP="00026DDE">
      <w:pPr>
        <w:pStyle w:val="ProductList-Body"/>
        <w:numPr>
          <w:ilvl w:val="0"/>
          <w:numId w:val="21"/>
        </w:numPr>
        <w:ind w:left="450" w:hanging="270"/>
        <w:rPr>
          <w:rFonts w:eastAsia="SimSun"/>
          <w:lang w:eastAsia="zh-CN"/>
        </w:rPr>
      </w:pPr>
      <w:r w:rsidRPr="00733EF6">
        <w:rPr>
          <w:rFonts w:eastAsia="SimSun"/>
          <w:lang w:eastAsia="zh-CN"/>
        </w:rPr>
        <w:t>客户的管理层能否及时决策和批准。</w:t>
      </w:r>
    </w:p>
    <w:p w:rsidR="00DC7CDF" w:rsidRPr="00733EF6" w:rsidRDefault="00DC7CDF" w:rsidP="004F3C6D">
      <w:pPr>
        <w:pStyle w:val="ProductList-Body"/>
        <w:rPr>
          <w:rFonts w:eastAsia="SimSun"/>
          <w:lang w:eastAsia="zh-CN"/>
        </w:rPr>
      </w:pPr>
    </w:p>
    <w:p w:rsidR="009A0C93" w:rsidRPr="00733EF6" w:rsidRDefault="009A0C93" w:rsidP="004F3C6D">
      <w:pPr>
        <w:pStyle w:val="ProductList-Body"/>
        <w:rPr>
          <w:rFonts w:eastAsia="SimSun"/>
          <w:lang w:eastAsia="zh-CN"/>
        </w:rPr>
      </w:pPr>
    </w:p>
    <w:p w:rsidR="006B2591" w:rsidRPr="00733EF6" w:rsidRDefault="006B2591" w:rsidP="004F3C6D">
      <w:pPr>
        <w:pStyle w:val="ProductList-Body"/>
        <w:rPr>
          <w:rFonts w:eastAsia="SimSun"/>
          <w:lang w:eastAsia="zh-CN"/>
        </w:rPr>
        <w:sectPr w:rsidR="006B2591" w:rsidRPr="00733EF6" w:rsidSect="00F20AFE">
          <w:footerReference w:type="default" r:id="rId65"/>
          <w:pgSz w:w="12240" w:h="15840"/>
          <w:pgMar w:top="1440" w:right="720" w:bottom="1440" w:left="720" w:header="720" w:footer="720" w:gutter="0"/>
          <w:cols w:space="720"/>
          <w:docGrid w:linePitch="360"/>
        </w:sectPr>
      </w:pPr>
    </w:p>
    <w:p w:rsidR="009A0C93" w:rsidRPr="00733EF6" w:rsidRDefault="006B2591" w:rsidP="00661180">
      <w:pPr>
        <w:pStyle w:val="ProductList-SectionHeading"/>
        <w:outlineLvl w:val="0"/>
        <w:rPr>
          <w:rFonts w:asciiTheme="minorHAnsi" w:eastAsia="SimSun" w:hAnsiTheme="minorHAnsi"/>
          <w:lang w:eastAsia="zh-CN"/>
        </w:rPr>
      </w:pPr>
      <w:bookmarkStart w:id="1764" w:name="AppendixA"/>
      <w:bookmarkStart w:id="1765" w:name="_Toc378147687"/>
      <w:bookmarkStart w:id="1766" w:name="_Toc378151584"/>
      <w:bookmarkStart w:id="1767" w:name="_Toc379797463"/>
      <w:bookmarkStart w:id="1768" w:name="_Toc380513499"/>
      <w:bookmarkStart w:id="1769" w:name="_Toc380655548"/>
      <w:bookmarkStart w:id="1770" w:name="_Toc389114892"/>
      <w:r w:rsidRPr="00733EF6">
        <w:rPr>
          <w:rFonts w:asciiTheme="minorHAnsi" w:eastAsia="SimSun" w:hAnsiTheme="minorHAnsi"/>
          <w:lang w:eastAsia="zh-CN"/>
        </w:rPr>
        <w:lastRenderedPageBreak/>
        <w:t>附录</w:t>
      </w:r>
      <w:r w:rsidRPr="00733EF6">
        <w:rPr>
          <w:rFonts w:asciiTheme="minorHAnsi" w:eastAsia="SimSun" w:hAnsiTheme="minorHAnsi"/>
          <w:lang w:eastAsia="zh-CN"/>
        </w:rPr>
        <w:t xml:space="preserve"> A – </w:t>
      </w:r>
      <w:r w:rsidRPr="00733EF6">
        <w:rPr>
          <w:rFonts w:asciiTheme="minorHAnsi" w:eastAsia="SimSun" w:hAnsiTheme="minorHAnsi"/>
          <w:lang w:eastAsia="zh-CN"/>
        </w:rPr>
        <w:t>计划协议补充条款</w:t>
      </w:r>
      <w:bookmarkEnd w:id="1764"/>
      <w:bookmarkEnd w:id="1765"/>
      <w:bookmarkEnd w:id="1766"/>
      <w:bookmarkEnd w:id="1767"/>
      <w:bookmarkEnd w:id="1768"/>
      <w:bookmarkEnd w:id="1769"/>
      <w:bookmarkEnd w:id="1770"/>
    </w:p>
    <w:p w:rsidR="006B2591" w:rsidRPr="00733EF6" w:rsidRDefault="00E3770D" w:rsidP="002E202B">
      <w:pPr>
        <w:pStyle w:val="ProductList-Offering1Heading"/>
        <w:outlineLvl w:val="1"/>
        <w:rPr>
          <w:rFonts w:asciiTheme="minorHAnsi" w:eastAsia="SimSun" w:hAnsiTheme="minorHAnsi"/>
          <w:lang w:eastAsia="zh-CN"/>
        </w:rPr>
      </w:pPr>
      <w:bookmarkStart w:id="1771" w:name="_Toc378147688"/>
      <w:bookmarkStart w:id="1772" w:name="_Toc378151585"/>
      <w:bookmarkStart w:id="1773" w:name="_Toc379797464"/>
      <w:bookmarkStart w:id="1774" w:name="_Toc380513500"/>
      <w:bookmarkStart w:id="1775" w:name="_Toc380655549"/>
      <w:bookmarkStart w:id="1776" w:name="_Toc389114893"/>
      <w:r w:rsidRPr="00733EF6">
        <w:rPr>
          <w:rFonts w:asciiTheme="minorHAnsi" w:eastAsia="SimSun" w:hAnsiTheme="minorHAnsi"/>
          <w:lang w:eastAsia="zh-CN"/>
        </w:rPr>
        <w:t>选择附加计划的补充条款</w:t>
      </w:r>
      <w:bookmarkEnd w:id="1771"/>
      <w:bookmarkEnd w:id="1772"/>
      <w:bookmarkEnd w:id="1773"/>
      <w:bookmarkEnd w:id="1774"/>
      <w:bookmarkEnd w:id="1775"/>
      <w:bookmarkEnd w:id="1776"/>
    </w:p>
    <w:p w:rsidR="006715C9" w:rsidRPr="00733EF6" w:rsidRDefault="006715C9" w:rsidP="006715C9">
      <w:pPr>
        <w:pStyle w:val="ProductList-Body"/>
        <w:rPr>
          <w:rFonts w:eastAsia="SimSun"/>
          <w:lang w:eastAsia="zh-CN"/>
        </w:rPr>
      </w:pPr>
      <w:r w:rsidRPr="00733EF6">
        <w:rPr>
          <w:rFonts w:eastAsia="SimSun"/>
          <w:lang w:eastAsia="zh-CN"/>
        </w:rPr>
        <w:t>选择附加要求客户在第一</w:t>
      </w:r>
      <w:r w:rsidRPr="00733EF6">
        <w:rPr>
          <w:rFonts w:eastAsia="SimSun"/>
          <w:lang w:eastAsia="zh-CN"/>
        </w:rPr>
        <w:t xml:space="preserve"> (1) </w:t>
      </w:r>
      <w:r w:rsidRPr="00733EF6">
        <w:rPr>
          <w:rFonts w:eastAsia="SimSun"/>
          <w:lang w:eastAsia="zh-CN"/>
        </w:rPr>
        <w:t>年内为每个产品组至少订购</w:t>
      </w:r>
      <w:r w:rsidRPr="00733EF6">
        <w:rPr>
          <w:rFonts w:eastAsia="SimSun"/>
          <w:lang w:eastAsia="zh-CN"/>
        </w:rPr>
        <w:t xml:space="preserve"> 500 </w:t>
      </w:r>
      <w:r w:rsidRPr="00733EF6">
        <w:rPr>
          <w:rFonts w:eastAsia="SimSun"/>
          <w:lang w:eastAsia="zh-CN"/>
        </w:rPr>
        <w:t>分。如果客户签署了合格合同，则可不考虑订购的数量要求。</w:t>
      </w:r>
    </w:p>
    <w:p w:rsidR="006715C9" w:rsidRPr="00733EF6" w:rsidRDefault="006715C9" w:rsidP="006715C9">
      <w:pPr>
        <w:pStyle w:val="ProductList-Body"/>
        <w:rPr>
          <w:rFonts w:eastAsia="SimSun"/>
          <w:lang w:eastAsia="zh-CN"/>
        </w:rPr>
      </w:pPr>
    </w:p>
    <w:p w:rsidR="006715C9" w:rsidRPr="00733EF6" w:rsidRDefault="006715C9" w:rsidP="006715C9">
      <w:pPr>
        <w:pStyle w:val="ProductList-Body"/>
        <w:rPr>
          <w:rFonts w:eastAsia="SimSun"/>
          <w:lang w:eastAsia="zh-CN"/>
        </w:rPr>
      </w:pPr>
      <w:r w:rsidRPr="00733EF6">
        <w:rPr>
          <w:rFonts w:eastAsia="SimSun"/>
          <w:b/>
          <w:color w:val="00188F"/>
          <w:lang w:eastAsia="zh-CN"/>
        </w:rPr>
        <w:t>选择附加计划中的价格水平</w:t>
      </w:r>
    </w:p>
    <w:p w:rsidR="006715C9" w:rsidRPr="00733EF6" w:rsidRDefault="006715C9" w:rsidP="006715C9">
      <w:pPr>
        <w:pStyle w:val="ProductList-Body"/>
        <w:rPr>
          <w:rFonts w:eastAsia="SimSun"/>
          <w:lang w:eastAsia="zh-CN"/>
        </w:rPr>
      </w:pPr>
      <w:r w:rsidRPr="00733EF6">
        <w:rPr>
          <w:rFonts w:eastAsia="SimSun"/>
          <w:lang w:eastAsia="zh-CN"/>
        </w:rPr>
        <w:t>客户的价格根据客户与其经销商之间的协议而定。但微软会提供下列价格和分数标准以指导经销商对最终客户定价：</w:t>
      </w:r>
    </w:p>
    <w:p w:rsidR="006B2591" w:rsidRPr="00733EF6" w:rsidRDefault="006B2591" w:rsidP="004F3C6D">
      <w:pPr>
        <w:pStyle w:val="ProductList-Body"/>
        <w:rPr>
          <w:rFonts w:eastAsia="SimSun"/>
          <w:lang w:eastAsia="zh-CN"/>
        </w:rPr>
      </w:pPr>
    </w:p>
    <w:tbl>
      <w:tblPr>
        <w:tblStyle w:val="TableGrid"/>
        <w:tblW w:w="0" w:type="auto"/>
        <w:tblInd w:w="108" w:type="dxa"/>
        <w:tblLook w:val="04A0" w:firstRow="1" w:lastRow="0" w:firstColumn="1" w:lastColumn="0" w:noHBand="0" w:noVBand="1"/>
      </w:tblPr>
      <w:tblGrid>
        <w:gridCol w:w="5197"/>
        <w:gridCol w:w="5603"/>
      </w:tblGrid>
      <w:tr w:rsidR="002D3658" w:rsidRPr="00733EF6" w:rsidTr="00FC61DD">
        <w:trPr>
          <w:tblHeader/>
        </w:trPr>
        <w:tc>
          <w:tcPr>
            <w:tcW w:w="5197" w:type="dxa"/>
            <w:shd w:val="clear" w:color="auto" w:fill="0072C6"/>
          </w:tcPr>
          <w:p w:rsidR="002D3658" w:rsidRPr="00733EF6" w:rsidRDefault="002D3658" w:rsidP="002D3658">
            <w:pPr>
              <w:pStyle w:val="ProductList-Body"/>
              <w:spacing w:before="20" w:after="20"/>
              <w:rPr>
                <w:rFonts w:eastAsia="SimSun"/>
                <w:color w:val="FFFFFF" w:themeColor="background1"/>
                <w:lang w:eastAsia="zh-CN"/>
              </w:rPr>
            </w:pPr>
            <w:r w:rsidRPr="00733EF6">
              <w:rPr>
                <w:rFonts w:eastAsia="SimSun"/>
                <w:color w:val="FFFFFF" w:themeColor="background1"/>
                <w:lang w:eastAsia="zh-CN"/>
              </w:rPr>
              <w:t>选择附加计划价格水平（商业）</w:t>
            </w:r>
          </w:p>
        </w:tc>
        <w:tc>
          <w:tcPr>
            <w:tcW w:w="5603" w:type="dxa"/>
            <w:shd w:val="clear" w:color="auto" w:fill="0072C6"/>
          </w:tcPr>
          <w:p w:rsidR="002D3658" w:rsidRPr="00733EF6" w:rsidRDefault="002D3658" w:rsidP="002D3658">
            <w:pPr>
              <w:pStyle w:val="ProductList-Body"/>
              <w:spacing w:before="20" w:after="20"/>
              <w:rPr>
                <w:rFonts w:eastAsia="SimSun"/>
                <w:color w:val="FFFFFF" w:themeColor="background1"/>
              </w:rPr>
            </w:pPr>
            <w:r w:rsidRPr="00733EF6">
              <w:rPr>
                <w:rFonts w:eastAsia="SimSun"/>
                <w:color w:val="FFFFFF" w:themeColor="background1"/>
              </w:rPr>
              <w:t>每组每年最低分数</w:t>
            </w:r>
          </w:p>
        </w:tc>
      </w:tr>
      <w:tr w:rsidR="002D3658" w:rsidRPr="00733EF6" w:rsidTr="00FC61DD">
        <w:tc>
          <w:tcPr>
            <w:tcW w:w="5197" w:type="dxa"/>
          </w:tcPr>
          <w:p w:rsidR="002D3658" w:rsidRPr="00733EF6" w:rsidRDefault="002D3658" w:rsidP="004F3C6D">
            <w:pPr>
              <w:pStyle w:val="ProductList-Body"/>
              <w:rPr>
                <w:rFonts w:eastAsia="SimSun"/>
              </w:rPr>
            </w:pPr>
            <w:r w:rsidRPr="00733EF6">
              <w:rPr>
                <w:rFonts w:eastAsia="SimSun"/>
              </w:rPr>
              <w:t>A</w:t>
            </w:r>
          </w:p>
        </w:tc>
        <w:tc>
          <w:tcPr>
            <w:tcW w:w="5603" w:type="dxa"/>
          </w:tcPr>
          <w:p w:rsidR="002D3658" w:rsidRPr="00733EF6" w:rsidRDefault="002D3658" w:rsidP="004F3C6D">
            <w:pPr>
              <w:pStyle w:val="ProductList-Body"/>
              <w:rPr>
                <w:rFonts w:eastAsia="SimSun"/>
              </w:rPr>
            </w:pPr>
            <w:r w:rsidRPr="00733EF6">
              <w:rPr>
                <w:rFonts w:eastAsia="SimSun"/>
              </w:rPr>
              <w:t>500</w:t>
            </w:r>
          </w:p>
        </w:tc>
      </w:tr>
      <w:tr w:rsidR="002D3658" w:rsidRPr="00733EF6" w:rsidTr="00FC61DD">
        <w:tc>
          <w:tcPr>
            <w:tcW w:w="5197" w:type="dxa"/>
          </w:tcPr>
          <w:p w:rsidR="002D3658" w:rsidRPr="00733EF6" w:rsidRDefault="002D3658" w:rsidP="004F3C6D">
            <w:pPr>
              <w:pStyle w:val="ProductList-Body"/>
              <w:rPr>
                <w:rFonts w:eastAsia="SimSun"/>
              </w:rPr>
            </w:pPr>
            <w:r w:rsidRPr="00733EF6">
              <w:rPr>
                <w:rFonts w:eastAsia="SimSun"/>
              </w:rPr>
              <w:t>B</w:t>
            </w:r>
          </w:p>
        </w:tc>
        <w:tc>
          <w:tcPr>
            <w:tcW w:w="5603" w:type="dxa"/>
          </w:tcPr>
          <w:p w:rsidR="002D3658" w:rsidRPr="00733EF6" w:rsidRDefault="002D3658" w:rsidP="00AE6EEA">
            <w:pPr>
              <w:pStyle w:val="ProductList-Body"/>
              <w:rPr>
                <w:rFonts w:eastAsia="SimSun"/>
              </w:rPr>
            </w:pPr>
            <w:r w:rsidRPr="00733EF6">
              <w:rPr>
                <w:rFonts w:eastAsia="SimSun"/>
              </w:rPr>
              <w:t>4000</w:t>
            </w:r>
          </w:p>
        </w:tc>
      </w:tr>
      <w:tr w:rsidR="002D3658" w:rsidRPr="00733EF6" w:rsidTr="00FC61DD">
        <w:tc>
          <w:tcPr>
            <w:tcW w:w="5197" w:type="dxa"/>
          </w:tcPr>
          <w:p w:rsidR="002D3658" w:rsidRPr="00733EF6" w:rsidRDefault="002D3658" w:rsidP="004F3C6D">
            <w:pPr>
              <w:pStyle w:val="ProductList-Body"/>
              <w:rPr>
                <w:rFonts w:eastAsia="SimSun"/>
              </w:rPr>
            </w:pPr>
            <w:r w:rsidRPr="00733EF6">
              <w:rPr>
                <w:rFonts w:eastAsia="SimSun"/>
              </w:rPr>
              <w:t>C</w:t>
            </w:r>
          </w:p>
        </w:tc>
        <w:tc>
          <w:tcPr>
            <w:tcW w:w="5603" w:type="dxa"/>
          </w:tcPr>
          <w:p w:rsidR="002D3658" w:rsidRPr="00733EF6" w:rsidRDefault="002D3658" w:rsidP="00AE6EEA">
            <w:pPr>
              <w:pStyle w:val="ProductList-Body"/>
              <w:rPr>
                <w:rFonts w:eastAsia="SimSun"/>
              </w:rPr>
            </w:pPr>
            <w:r w:rsidRPr="00733EF6">
              <w:rPr>
                <w:rFonts w:eastAsia="SimSun"/>
              </w:rPr>
              <w:t>10000</w:t>
            </w:r>
          </w:p>
        </w:tc>
      </w:tr>
      <w:tr w:rsidR="002D3658" w:rsidRPr="00733EF6" w:rsidTr="00FC61DD">
        <w:tc>
          <w:tcPr>
            <w:tcW w:w="5197" w:type="dxa"/>
          </w:tcPr>
          <w:p w:rsidR="002D3658" w:rsidRPr="00733EF6" w:rsidRDefault="002D3658" w:rsidP="004F3C6D">
            <w:pPr>
              <w:pStyle w:val="ProductList-Body"/>
              <w:rPr>
                <w:rFonts w:eastAsia="SimSun"/>
              </w:rPr>
            </w:pPr>
            <w:r w:rsidRPr="00733EF6">
              <w:rPr>
                <w:rFonts w:eastAsia="SimSun"/>
              </w:rPr>
              <w:t>C</w:t>
            </w:r>
          </w:p>
        </w:tc>
        <w:tc>
          <w:tcPr>
            <w:tcW w:w="5603" w:type="dxa"/>
          </w:tcPr>
          <w:p w:rsidR="002D3658" w:rsidRPr="00733EF6" w:rsidRDefault="002D3658" w:rsidP="00AE6EEA">
            <w:pPr>
              <w:pStyle w:val="ProductList-Body"/>
              <w:rPr>
                <w:rFonts w:eastAsia="SimSun"/>
              </w:rPr>
            </w:pPr>
            <w:r w:rsidRPr="00733EF6">
              <w:rPr>
                <w:rFonts w:eastAsia="SimSun"/>
              </w:rPr>
              <w:t>25000</w:t>
            </w:r>
          </w:p>
        </w:tc>
      </w:tr>
    </w:tbl>
    <w:p w:rsidR="006715C9" w:rsidRPr="00733EF6" w:rsidRDefault="006715C9" w:rsidP="004F3C6D">
      <w:pPr>
        <w:pStyle w:val="ProductList-Body"/>
        <w:rPr>
          <w:rFonts w:eastAsia="SimSun"/>
        </w:rPr>
      </w:pPr>
    </w:p>
    <w:p w:rsidR="00FA00BF" w:rsidRPr="00733EF6" w:rsidRDefault="00FA00BF" w:rsidP="002E202B">
      <w:pPr>
        <w:pStyle w:val="ProductList-Offering1Heading"/>
        <w:outlineLvl w:val="1"/>
        <w:rPr>
          <w:rFonts w:asciiTheme="minorHAnsi" w:eastAsia="SimSun" w:hAnsiTheme="minorHAnsi"/>
        </w:rPr>
      </w:pPr>
      <w:bookmarkStart w:id="1777" w:name="_Toc378147689"/>
      <w:bookmarkStart w:id="1778" w:name="_Toc378151586"/>
      <w:bookmarkStart w:id="1779" w:name="_Toc379797465"/>
      <w:bookmarkStart w:id="1780" w:name="_Toc380513501"/>
      <w:bookmarkStart w:id="1781" w:name="_Toc380655550"/>
      <w:bookmarkStart w:id="1782" w:name="_Toc389114894"/>
      <w:r w:rsidRPr="00733EF6">
        <w:rPr>
          <w:rFonts w:asciiTheme="minorHAnsi" w:eastAsia="SimSun" w:hAnsiTheme="minorHAnsi"/>
        </w:rPr>
        <w:t>管理合格设备的定义</w:t>
      </w:r>
      <w:bookmarkEnd w:id="1777"/>
      <w:bookmarkEnd w:id="1778"/>
      <w:bookmarkEnd w:id="1779"/>
      <w:bookmarkEnd w:id="1780"/>
      <w:bookmarkEnd w:id="1781"/>
      <w:bookmarkEnd w:id="1782"/>
    </w:p>
    <w:p w:rsidR="006715C9" w:rsidRPr="00733EF6" w:rsidRDefault="006715C9" w:rsidP="006715C9">
      <w:pPr>
        <w:pStyle w:val="ProductList-Body"/>
        <w:rPr>
          <w:rFonts w:eastAsia="SimSun"/>
          <w:lang w:eastAsia="zh-CN"/>
        </w:rPr>
      </w:pPr>
      <w:r w:rsidRPr="00733EF6">
        <w:rPr>
          <w:rFonts w:eastAsia="SimSun"/>
          <w:lang w:eastAsia="zh-CN"/>
        </w:rPr>
        <w:t>如果客户的批量许可协议引用本产品列表来定义管理的合格设备，则下列条款适用。批量许可客户可以</w:t>
      </w:r>
      <w:r w:rsidR="009A0408" w:rsidRPr="009A0408">
        <w:rPr>
          <w:rFonts w:asciiTheme="majorEastAsia" w:eastAsiaTheme="majorEastAsia" w:hAnsiTheme="majorEastAsia"/>
          <w:lang w:eastAsia="zh-CN"/>
        </w:rPr>
        <w:t>“</w:t>
      </w:r>
      <w:r w:rsidRPr="00733EF6">
        <w:rPr>
          <w:rFonts w:eastAsia="SimSun"/>
          <w:lang w:eastAsia="zh-CN"/>
        </w:rPr>
        <w:t>管理</w:t>
      </w:r>
      <w:r w:rsidR="009A0408" w:rsidRPr="009A0408">
        <w:rPr>
          <w:rFonts w:asciiTheme="majorEastAsia" w:eastAsiaTheme="majorEastAsia" w:hAnsiTheme="majorEastAsia"/>
          <w:lang w:eastAsia="zh-CN"/>
        </w:rPr>
        <w:t>”</w:t>
      </w:r>
      <w:r w:rsidRPr="00733EF6">
        <w:rPr>
          <w:rFonts w:eastAsia="SimSun"/>
          <w:lang w:eastAsia="zh-CN"/>
        </w:rPr>
        <w:t>其直接或间接控制的一个或多个操作系统环境所在的任意设备。例如，批量许可客户可以管理符合以下条件的任意设备：</w:t>
      </w:r>
    </w:p>
    <w:p w:rsidR="006715C9" w:rsidRPr="00733EF6" w:rsidRDefault="006715C9" w:rsidP="00026DDE">
      <w:pPr>
        <w:pStyle w:val="ProductList-Body"/>
        <w:numPr>
          <w:ilvl w:val="0"/>
          <w:numId w:val="18"/>
        </w:numPr>
        <w:ind w:left="450" w:hanging="270"/>
        <w:rPr>
          <w:rFonts w:eastAsia="SimSun"/>
          <w:lang w:eastAsia="zh-CN"/>
        </w:rPr>
      </w:pPr>
      <w:r w:rsidRPr="00733EF6">
        <w:rPr>
          <w:rFonts w:eastAsia="SimSun"/>
          <w:lang w:eastAsia="zh-CN"/>
        </w:rPr>
        <w:t>允许加入其域的设备，或者</w:t>
      </w:r>
    </w:p>
    <w:p w:rsidR="006715C9" w:rsidRPr="00733EF6" w:rsidRDefault="006715C9" w:rsidP="00026DDE">
      <w:pPr>
        <w:pStyle w:val="ProductList-Body"/>
        <w:numPr>
          <w:ilvl w:val="0"/>
          <w:numId w:val="18"/>
        </w:numPr>
        <w:ind w:left="450" w:hanging="270"/>
        <w:rPr>
          <w:rFonts w:eastAsia="SimSun"/>
          <w:lang w:eastAsia="zh-CN"/>
        </w:rPr>
      </w:pPr>
      <w:r w:rsidRPr="00733EF6">
        <w:rPr>
          <w:rFonts w:eastAsia="SimSun"/>
          <w:lang w:eastAsia="zh-CN"/>
        </w:rPr>
        <w:t>作为在客户现场使用应用程序的要求，需要进行验证的设备，或者</w:t>
      </w:r>
    </w:p>
    <w:p w:rsidR="006715C9" w:rsidRPr="00733EF6" w:rsidRDefault="006715C9" w:rsidP="00026DDE">
      <w:pPr>
        <w:pStyle w:val="ProductList-Body"/>
        <w:numPr>
          <w:ilvl w:val="0"/>
          <w:numId w:val="18"/>
        </w:numPr>
        <w:ind w:left="450" w:hanging="270"/>
        <w:rPr>
          <w:rFonts w:eastAsia="SimSun"/>
          <w:lang w:eastAsia="zh-CN"/>
        </w:rPr>
      </w:pPr>
      <w:r w:rsidRPr="00733EF6">
        <w:rPr>
          <w:rFonts w:eastAsia="SimSun"/>
          <w:lang w:eastAsia="zh-CN"/>
        </w:rPr>
        <w:t>在其上安装代理（如反病毒、反病毒软件或其他由客户管理的代理）的设备，或者</w:t>
      </w:r>
    </w:p>
    <w:p w:rsidR="006715C9" w:rsidRPr="00733EF6" w:rsidRDefault="006715C9" w:rsidP="00026DDE">
      <w:pPr>
        <w:pStyle w:val="ProductList-Body"/>
        <w:numPr>
          <w:ilvl w:val="0"/>
          <w:numId w:val="18"/>
        </w:numPr>
        <w:ind w:left="450" w:hanging="270"/>
        <w:rPr>
          <w:rFonts w:eastAsia="SimSun"/>
          <w:lang w:eastAsia="zh-CN"/>
        </w:rPr>
      </w:pPr>
      <w:r w:rsidRPr="00733EF6">
        <w:rPr>
          <w:rFonts w:eastAsia="SimSun"/>
          <w:lang w:eastAsia="zh-CN"/>
        </w:rPr>
        <w:t>直接或间接应用并强制实施组策略的设备，或者</w:t>
      </w:r>
    </w:p>
    <w:p w:rsidR="006715C9" w:rsidRPr="00733EF6" w:rsidRDefault="006715C9" w:rsidP="00026DDE">
      <w:pPr>
        <w:pStyle w:val="ProductList-Body"/>
        <w:numPr>
          <w:ilvl w:val="0"/>
          <w:numId w:val="18"/>
        </w:numPr>
        <w:ind w:left="450" w:hanging="270"/>
        <w:rPr>
          <w:rFonts w:eastAsia="SimSun"/>
          <w:lang w:eastAsia="zh-CN"/>
        </w:rPr>
      </w:pPr>
      <w:r w:rsidRPr="00733EF6">
        <w:rPr>
          <w:rFonts w:eastAsia="SimSun"/>
          <w:lang w:eastAsia="zh-CN"/>
        </w:rPr>
        <w:t>在该设备上请求或接收操作系统环境相关数据，并且配置与操作系统环境直接或间接关联的硬件或软件，或向与操作系统环境直接或间接关联的硬件或软件发出指令，或者</w:t>
      </w:r>
    </w:p>
    <w:p w:rsidR="006715C9" w:rsidRPr="00733EF6" w:rsidRDefault="006715C9" w:rsidP="00026DDE">
      <w:pPr>
        <w:pStyle w:val="ProductList-Body"/>
        <w:numPr>
          <w:ilvl w:val="0"/>
          <w:numId w:val="18"/>
        </w:numPr>
        <w:ind w:left="450" w:hanging="270"/>
        <w:rPr>
          <w:rFonts w:eastAsia="SimSun"/>
        </w:rPr>
      </w:pPr>
      <w:r w:rsidRPr="00733EF6">
        <w:rPr>
          <w:rFonts w:eastAsia="SimSun"/>
        </w:rPr>
        <w:t>允许在</w:t>
      </w:r>
      <w:r w:rsidRPr="00733EF6">
        <w:rPr>
          <w:rFonts w:eastAsia="SimSun"/>
        </w:rPr>
        <w:t xml:space="preserve"> Windows SA</w:t>
      </w:r>
      <w:r w:rsidRPr="00733EF6">
        <w:rPr>
          <w:rFonts w:eastAsia="SimSun"/>
        </w:rPr>
        <w:t>、</w:t>
      </w:r>
      <w:r w:rsidRPr="00733EF6">
        <w:rPr>
          <w:rFonts w:eastAsia="SimSun"/>
        </w:rPr>
        <w:t>Windows Intune</w:t>
      </w:r>
      <w:r w:rsidRPr="00733EF6">
        <w:rPr>
          <w:rFonts w:eastAsia="SimSun"/>
        </w:rPr>
        <w:fldChar w:fldCharType="begin"/>
      </w:r>
      <w:r w:rsidRPr="00733EF6">
        <w:rPr>
          <w:rFonts w:eastAsia="SimSun"/>
        </w:rPr>
        <w:instrText>XE "Windows Intune"</w:instrText>
      </w:r>
      <w:r w:rsidRPr="00733EF6">
        <w:rPr>
          <w:rFonts w:eastAsia="SimSun"/>
        </w:rPr>
        <w:fldChar w:fldCharType="end"/>
      </w:r>
      <w:r w:rsidRPr="00733EF6">
        <w:rPr>
          <w:rFonts w:eastAsia="SimSun"/>
        </w:rPr>
        <w:t>（设备）或</w:t>
      </w:r>
      <w:r w:rsidRPr="00733EF6">
        <w:rPr>
          <w:rFonts w:eastAsia="SimSun"/>
        </w:rPr>
        <w:t xml:space="preserve"> Windows Virtual Desktop Access</w:t>
      </w:r>
      <w:r w:rsidRPr="00733EF6">
        <w:rPr>
          <w:rFonts w:eastAsia="SimSun"/>
        </w:rPr>
        <w:fldChar w:fldCharType="begin"/>
      </w:r>
      <w:r w:rsidRPr="00733EF6">
        <w:rPr>
          <w:rFonts w:eastAsia="SimSun"/>
        </w:rPr>
        <w:instrText>XE "Windows Virtual Desktop Access"</w:instrText>
      </w:r>
      <w:r w:rsidRPr="00733EF6">
        <w:rPr>
          <w:rFonts w:eastAsia="SimSun"/>
        </w:rPr>
        <w:fldChar w:fldCharType="end"/>
      </w:r>
      <w:r w:rsidRPr="00733EF6">
        <w:rPr>
          <w:rFonts w:eastAsia="SimSun"/>
        </w:rPr>
        <w:t xml:space="preserve"> </w:t>
      </w:r>
      <w:r w:rsidRPr="00733EF6">
        <w:rPr>
          <w:rFonts w:eastAsia="SimSun"/>
        </w:rPr>
        <w:t>漫游权利之外访问虚拟桌面基础结构</w:t>
      </w:r>
      <w:r w:rsidRPr="00733EF6">
        <w:rPr>
          <w:rFonts w:eastAsia="SimSun"/>
        </w:rPr>
        <w:t xml:space="preserve"> (VDI) </w:t>
      </w:r>
      <w:r w:rsidRPr="00733EF6">
        <w:rPr>
          <w:rFonts w:eastAsia="SimSun"/>
        </w:rPr>
        <w:t>的设备。</w:t>
      </w:r>
    </w:p>
    <w:p w:rsidR="006715C9" w:rsidRPr="00733EF6" w:rsidRDefault="006715C9" w:rsidP="006715C9">
      <w:pPr>
        <w:pStyle w:val="ProductList-Body"/>
        <w:rPr>
          <w:rFonts w:eastAsia="SimSun"/>
        </w:rPr>
      </w:pPr>
    </w:p>
    <w:p w:rsidR="00FA00BF" w:rsidRPr="00733EF6" w:rsidRDefault="006715C9" w:rsidP="006715C9">
      <w:pPr>
        <w:pStyle w:val="ProductList-Body"/>
        <w:rPr>
          <w:rFonts w:eastAsia="SimSun"/>
          <w:lang w:eastAsia="zh-CN"/>
        </w:rPr>
      </w:pPr>
      <w:r w:rsidRPr="00733EF6">
        <w:rPr>
          <w:rFonts w:eastAsia="SimSun"/>
          <w:lang w:eastAsia="zh-CN"/>
        </w:rPr>
        <w:t>仅依照漫游权利访问</w:t>
      </w:r>
      <w:r w:rsidRPr="00733EF6">
        <w:rPr>
          <w:rFonts w:eastAsia="SimSun"/>
          <w:lang w:eastAsia="zh-CN"/>
        </w:rPr>
        <w:t xml:space="preserve"> VDI </w:t>
      </w:r>
      <w:r w:rsidRPr="00733EF6">
        <w:rPr>
          <w:rFonts w:eastAsia="SimSun"/>
          <w:lang w:eastAsia="zh-CN"/>
        </w:rPr>
        <w:t>的设备，或者仅在客户现场之外的合格第三方设备上利用</w:t>
      </w:r>
      <w:r w:rsidRPr="00733EF6">
        <w:rPr>
          <w:rFonts w:eastAsia="SimSun"/>
          <w:lang w:eastAsia="zh-CN"/>
        </w:rPr>
        <w:t xml:space="preserve"> Windows To Go </w:t>
      </w:r>
      <w:r w:rsidRPr="00733EF6">
        <w:rPr>
          <w:rFonts w:eastAsia="SimSun"/>
          <w:lang w:eastAsia="zh-CN"/>
        </w:rPr>
        <w:t>的设备，并且不是出于此处描述的其他用途对这些设备进行管理，同时不会被视为出于此处定义的用途对其</w:t>
      </w:r>
      <w:r w:rsidR="009A0408" w:rsidRPr="009A0408">
        <w:rPr>
          <w:rFonts w:asciiTheme="majorEastAsia" w:eastAsiaTheme="majorEastAsia" w:hAnsiTheme="majorEastAsia"/>
          <w:lang w:eastAsia="zh-CN"/>
        </w:rPr>
        <w:t>“</w:t>
      </w:r>
      <w:r w:rsidRPr="00733EF6">
        <w:rPr>
          <w:rFonts w:eastAsia="SimSun"/>
          <w:lang w:eastAsia="zh-CN"/>
        </w:rPr>
        <w:t>进行管理</w:t>
      </w:r>
      <w:r w:rsidR="009A0408" w:rsidRPr="009A0408">
        <w:rPr>
          <w:rFonts w:asciiTheme="majorEastAsia" w:eastAsiaTheme="majorEastAsia" w:hAnsiTheme="majorEastAsia"/>
          <w:lang w:eastAsia="zh-CN"/>
        </w:rPr>
        <w:t>”</w:t>
      </w:r>
      <w:r w:rsidRPr="00733EF6">
        <w:rPr>
          <w:rFonts w:eastAsia="SimSun"/>
          <w:lang w:eastAsia="zh-CN"/>
        </w:rPr>
        <w:t>。</w:t>
      </w:r>
    </w:p>
    <w:p w:rsidR="006715C9" w:rsidRPr="00733EF6" w:rsidRDefault="006715C9" w:rsidP="006715C9">
      <w:pPr>
        <w:pStyle w:val="ProductList-Body"/>
        <w:rPr>
          <w:rFonts w:eastAsia="SimSun"/>
          <w:lang w:eastAsia="zh-CN"/>
        </w:rPr>
      </w:pPr>
    </w:p>
    <w:p w:rsidR="00FA00BF" w:rsidRPr="00733EF6" w:rsidRDefault="00FA00BF" w:rsidP="002E202B">
      <w:pPr>
        <w:pStyle w:val="ProductList-Offering1Heading"/>
        <w:outlineLvl w:val="1"/>
        <w:rPr>
          <w:rFonts w:asciiTheme="minorHAnsi" w:eastAsia="SimSun" w:hAnsiTheme="minorHAnsi"/>
          <w:lang w:eastAsia="zh-CN"/>
        </w:rPr>
      </w:pPr>
      <w:bookmarkStart w:id="1783" w:name="_Toc378147690"/>
      <w:bookmarkStart w:id="1784" w:name="_Toc378151587"/>
      <w:bookmarkStart w:id="1785" w:name="_Toc379797466"/>
      <w:bookmarkStart w:id="1786" w:name="_Toc380513502"/>
      <w:bookmarkStart w:id="1787" w:name="_Toc380655551"/>
      <w:bookmarkStart w:id="1788" w:name="_Toc389114895"/>
      <w:r w:rsidRPr="00733EF6">
        <w:rPr>
          <w:rFonts w:asciiTheme="minorHAnsi" w:eastAsia="SimSun" w:hAnsiTheme="minorHAnsi"/>
          <w:lang w:eastAsia="zh-CN"/>
        </w:rPr>
        <w:t>专业服务补充条款</w:t>
      </w:r>
      <w:r w:rsidRPr="00733EF6">
        <w:rPr>
          <w:rFonts w:asciiTheme="minorHAnsi" w:eastAsia="SimSun" w:hAnsiTheme="minorHAnsi"/>
          <w:lang w:eastAsia="zh-CN"/>
        </w:rPr>
        <w:t xml:space="preserve"> – </w:t>
      </w:r>
      <w:r w:rsidRPr="00733EF6">
        <w:rPr>
          <w:rFonts w:asciiTheme="minorHAnsi" w:eastAsia="SimSun" w:hAnsiTheme="minorHAnsi"/>
          <w:lang w:eastAsia="zh-CN"/>
        </w:rPr>
        <w:t>旧版</w:t>
      </w:r>
      <w:bookmarkEnd w:id="1783"/>
      <w:bookmarkEnd w:id="1784"/>
      <w:r w:rsidRPr="00733EF6">
        <w:rPr>
          <w:rFonts w:asciiTheme="minorHAnsi" w:eastAsia="SimSun" w:hAnsiTheme="minorHAnsi"/>
          <w:lang w:eastAsia="zh-CN"/>
        </w:rPr>
        <w:t>协议</w:t>
      </w:r>
      <w:bookmarkEnd w:id="1785"/>
      <w:bookmarkEnd w:id="1786"/>
      <w:bookmarkEnd w:id="1787"/>
      <w:bookmarkEnd w:id="1788"/>
    </w:p>
    <w:p w:rsidR="00F3669D" w:rsidRPr="00733EF6" w:rsidRDefault="00F3669D" w:rsidP="00F3669D">
      <w:pPr>
        <w:pStyle w:val="ProductList-Body"/>
        <w:rPr>
          <w:rFonts w:eastAsia="SimSun"/>
          <w:lang w:eastAsia="zh-CN"/>
        </w:rPr>
      </w:pPr>
      <w:r w:rsidRPr="00733EF6">
        <w:rPr>
          <w:rFonts w:eastAsia="SimSun"/>
          <w:lang w:eastAsia="zh-CN"/>
        </w:rPr>
        <w:t>客户使用所购买的、属于本产品列表的任何服务的权利受以下条款的约束：</w:t>
      </w:r>
      <w:r w:rsidRPr="00733EF6">
        <w:rPr>
          <w:rFonts w:eastAsia="SimSun"/>
          <w:lang w:eastAsia="zh-CN"/>
        </w:rPr>
        <w:t xml:space="preserve">(1) </w:t>
      </w:r>
      <w:r w:rsidRPr="00733EF6">
        <w:rPr>
          <w:rFonts w:eastAsia="SimSun"/>
          <w:lang w:eastAsia="zh-CN"/>
        </w:rPr>
        <w:t>客户的批量许可协议，</w:t>
      </w:r>
      <w:r w:rsidRPr="00733EF6">
        <w:rPr>
          <w:rFonts w:eastAsia="SimSun"/>
          <w:lang w:eastAsia="zh-CN"/>
        </w:rPr>
        <w:t xml:space="preserve">(2) </w:t>
      </w:r>
      <w:r w:rsidRPr="00733EF6">
        <w:rPr>
          <w:rFonts w:eastAsia="SimSun"/>
          <w:lang w:eastAsia="zh-CN"/>
        </w:rPr>
        <w:t>客户在购买时可能已签署的任何主级别微软服务协议。如果出现冲突，则以最新的服务协议为准。如果客户的批量许可主协议为</w:t>
      </w:r>
      <w:r w:rsidRPr="00733EF6">
        <w:rPr>
          <w:rFonts w:eastAsia="SimSun"/>
          <w:lang w:eastAsia="zh-CN"/>
        </w:rPr>
        <w:t xml:space="preserve"> 2007 </w:t>
      </w:r>
      <w:r w:rsidRPr="00733EF6">
        <w:rPr>
          <w:rFonts w:eastAsia="SimSun"/>
          <w:lang w:eastAsia="zh-CN"/>
        </w:rPr>
        <w:t>年</w:t>
      </w:r>
      <w:r w:rsidRPr="00733EF6">
        <w:rPr>
          <w:rFonts w:eastAsia="SimSun"/>
          <w:lang w:eastAsia="zh-CN"/>
        </w:rPr>
        <w:t xml:space="preserve"> 9 </w:t>
      </w:r>
      <w:r w:rsidRPr="00733EF6">
        <w:rPr>
          <w:rFonts w:eastAsia="SimSun"/>
          <w:lang w:eastAsia="zh-CN"/>
        </w:rPr>
        <w:t>月之前签订的微软商业协议版本，并且客户尚未签署其他任何主级别微软服务协议，则下列补充条款适用于客户购买并使用的任何专业服务。</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b/>
          <w:color w:val="00188F"/>
          <w:lang w:eastAsia="zh-CN"/>
        </w:rPr>
        <w:t>使用权利、所有权和许可权利</w:t>
      </w:r>
    </w:p>
    <w:p w:rsidR="00F66A13" w:rsidRPr="00733EF6" w:rsidRDefault="00F3669D" w:rsidP="005B2831">
      <w:pPr>
        <w:pStyle w:val="ProductList-Body"/>
        <w:ind w:left="180"/>
        <w:rPr>
          <w:rFonts w:eastAsia="SimSun"/>
          <w:lang w:eastAsia="zh-CN"/>
        </w:rPr>
      </w:pPr>
      <w:r w:rsidRPr="00733EF6">
        <w:rPr>
          <w:rFonts w:eastAsia="SimSun"/>
          <w:b/>
          <w:color w:val="00188F"/>
          <w:lang w:eastAsia="zh-CN"/>
        </w:rPr>
        <w:t>修补程序</w:t>
      </w:r>
    </w:p>
    <w:p w:rsidR="00F3669D" w:rsidRPr="00733EF6" w:rsidRDefault="00F3669D" w:rsidP="005B2831">
      <w:pPr>
        <w:pStyle w:val="ProductList-Body"/>
        <w:ind w:left="180"/>
        <w:rPr>
          <w:rFonts w:eastAsia="SimSun"/>
          <w:lang w:eastAsia="zh-CN"/>
        </w:rPr>
      </w:pPr>
      <w:r w:rsidRPr="00733EF6">
        <w:rPr>
          <w:rFonts w:eastAsia="SimSun"/>
          <w:lang w:eastAsia="zh-CN"/>
        </w:rPr>
        <w:t>如果微软在履行服务的过程中向客户提供了修补程序，则这些修补程序依照适用于与这些修补程序相关的产品的许可条款授予许可。如果修补程序不是提供给特定产品的，则微软随修补程序提供的任何其他使用条款均将适用；如果未提供使用条款，则客户应拥有非排他性、已完全付费的永久许可才能使用，且仅能出于内部使用目的复制修补程序。客户不得修改、更改任何修补程序的文件名、或将修补程序与任何非微软计算机代码合并。</w:t>
      </w:r>
    </w:p>
    <w:p w:rsidR="00F3669D" w:rsidRPr="00733EF6" w:rsidRDefault="00F3669D" w:rsidP="005B2831">
      <w:pPr>
        <w:pStyle w:val="ProductList-Body"/>
        <w:ind w:left="180"/>
        <w:rPr>
          <w:rFonts w:eastAsia="SimSun"/>
          <w:lang w:eastAsia="zh-CN"/>
        </w:rPr>
      </w:pPr>
    </w:p>
    <w:p w:rsidR="00F66A13" w:rsidRPr="00733EF6" w:rsidRDefault="00F3669D" w:rsidP="005B2831">
      <w:pPr>
        <w:pStyle w:val="ProductList-Body"/>
        <w:ind w:left="180"/>
        <w:rPr>
          <w:rFonts w:eastAsia="SimSun"/>
          <w:lang w:eastAsia="zh-CN"/>
        </w:rPr>
      </w:pPr>
      <w:r w:rsidRPr="00733EF6">
        <w:rPr>
          <w:rFonts w:eastAsia="SimSun"/>
          <w:b/>
          <w:color w:val="00188F"/>
          <w:lang w:eastAsia="zh-CN"/>
        </w:rPr>
        <w:t>既存工作成果</w:t>
      </w:r>
    </w:p>
    <w:p w:rsidR="00F3669D" w:rsidRPr="00733EF6" w:rsidRDefault="00F3669D" w:rsidP="005B2831">
      <w:pPr>
        <w:pStyle w:val="ProductList-Body"/>
        <w:ind w:left="180"/>
        <w:rPr>
          <w:rFonts w:eastAsia="SimSun"/>
          <w:lang w:eastAsia="zh-CN"/>
        </w:rPr>
      </w:pPr>
      <w:r w:rsidRPr="00733EF6">
        <w:rPr>
          <w:rFonts w:eastAsia="SimSun"/>
          <w:lang w:eastAsia="zh-CN"/>
        </w:rPr>
        <w:t>由双方或双方关联公司独立于本协议之外开发或以其他方式获得的、或者为其开发的任何计算机代码或非代码的书面材料（以下简称</w:t>
      </w:r>
      <w:r w:rsidR="009A0408" w:rsidRPr="009A0408">
        <w:rPr>
          <w:rFonts w:asciiTheme="majorEastAsia" w:eastAsiaTheme="majorEastAsia" w:hAnsiTheme="majorEastAsia"/>
          <w:lang w:eastAsia="zh-CN"/>
        </w:rPr>
        <w:t>“</w:t>
      </w:r>
      <w:r w:rsidRPr="00733EF6">
        <w:rPr>
          <w:rFonts w:eastAsia="SimSun"/>
          <w:lang w:eastAsia="zh-CN"/>
        </w:rPr>
        <w:t>既存工作成果</w:t>
      </w:r>
      <w:r w:rsidR="009A0408" w:rsidRPr="009A0408">
        <w:rPr>
          <w:rFonts w:asciiTheme="majorEastAsia" w:eastAsiaTheme="majorEastAsia" w:hAnsiTheme="majorEastAsia"/>
          <w:lang w:eastAsia="zh-CN"/>
        </w:rPr>
        <w:t>”</w:t>
      </w:r>
      <w:r w:rsidRPr="00733EF6">
        <w:rPr>
          <w:rFonts w:eastAsia="SimSun"/>
          <w:lang w:eastAsia="zh-CN"/>
        </w:rPr>
        <w:t>）的全部权利仍归既存工作成果的提供方单独所有。在提供服务期间，一方应授予另一方（必要时包括微软的承包商）非排他性的临时许可，以供另一方完全出于履行与服务有关的义务的需要，使用、复制及修改提供给其的任何既存工作成果。</w:t>
      </w:r>
    </w:p>
    <w:p w:rsidR="00F3669D" w:rsidRPr="00733EF6" w:rsidRDefault="00F3669D" w:rsidP="005B2831">
      <w:pPr>
        <w:pStyle w:val="ProductList-Body"/>
        <w:ind w:left="180"/>
        <w:rPr>
          <w:rFonts w:eastAsia="SimSun"/>
          <w:lang w:eastAsia="zh-CN"/>
        </w:rPr>
      </w:pPr>
    </w:p>
    <w:p w:rsidR="00F3669D" w:rsidRPr="00733EF6" w:rsidRDefault="00F3669D" w:rsidP="005B2831">
      <w:pPr>
        <w:pStyle w:val="ProductList-Body"/>
        <w:ind w:left="180"/>
        <w:rPr>
          <w:rFonts w:eastAsia="SimSun"/>
          <w:lang w:eastAsia="zh-CN"/>
        </w:rPr>
      </w:pPr>
      <w:r w:rsidRPr="00733EF6">
        <w:rPr>
          <w:rFonts w:eastAsia="SimSun"/>
          <w:lang w:eastAsia="zh-CN"/>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rsidR="00F3669D" w:rsidRPr="00733EF6" w:rsidRDefault="00F3669D" w:rsidP="005B2831">
      <w:pPr>
        <w:pStyle w:val="ProductList-Body"/>
        <w:ind w:left="180"/>
        <w:rPr>
          <w:rFonts w:eastAsia="SimSun"/>
          <w:lang w:eastAsia="zh-CN"/>
        </w:rPr>
      </w:pPr>
    </w:p>
    <w:p w:rsidR="00286A8C" w:rsidRDefault="00286A8C" w:rsidP="005B2831">
      <w:pPr>
        <w:pStyle w:val="ProductList-Body"/>
        <w:ind w:left="180"/>
        <w:rPr>
          <w:rFonts w:eastAsia="SimSun"/>
          <w:b/>
          <w:color w:val="00188F"/>
          <w:lang w:eastAsia="zh-CN"/>
        </w:rPr>
      </w:pPr>
    </w:p>
    <w:p w:rsidR="00286A8C" w:rsidRDefault="00286A8C" w:rsidP="005B2831">
      <w:pPr>
        <w:pStyle w:val="ProductList-Body"/>
        <w:ind w:left="180"/>
        <w:rPr>
          <w:rFonts w:eastAsia="SimSun"/>
          <w:b/>
          <w:color w:val="00188F"/>
          <w:lang w:eastAsia="zh-CN"/>
        </w:rPr>
      </w:pPr>
    </w:p>
    <w:p w:rsidR="00F66A13" w:rsidRPr="00733EF6" w:rsidRDefault="00F3669D" w:rsidP="005B2831">
      <w:pPr>
        <w:pStyle w:val="ProductList-Body"/>
        <w:ind w:left="180"/>
        <w:rPr>
          <w:rFonts w:eastAsia="SimSun"/>
          <w:lang w:eastAsia="zh-CN"/>
        </w:rPr>
      </w:pPr>
      <w:r w:rsidRPr="00733EF6">
        <w:rPr>
          <w:rFonts w:eastAsia="SimSun"/>
          <w:b/>
          <w:color w:val="00188F"/>
          <w:lang w:eastAsia="zh-CN"/>
        </w:rPr>
        <w:lastRenderedPageBreak/>
        <w:t>开发成果</w:t>
      </w:r>
    </w:p>
    <w:p w:rsidR="00F3669D" w:rsidRPr="00733EF6" w:rsidRDefault="00F3669D" w:rsidP="005B2831">
      <w:pPr>
        <w:pStyle w:val="ProductList-Body"/>
        <w:ind w:left="180"/>
        <w:rPr>
          <w:rFonts w:eastAsia="SimSun"/>
          <w:lang w:eastAsia="zh-CN"/>
        </w:rPr>
      </w:pPr>
      <w:r w:rsidRPr="00733EF6">
        <w:rPr>
          <w:rFonts w:eastAsia="SimSun"/>
          <w:lang w:eastAsia="zh-CN"/>
        </w:rPr>
        <w:t>完全付款后，微软即应授予客户由微软开发、或由微软与客户共同开发，并在服务合作结束后留给客户的所有计算机代码或非代码书面材料（以下简称</w:t>
      </w:r>
      <w:r w:rsidR="009A0408" w:rsidRPr="009A0408">
        <w:rPr>
          <w:rFonts w:asciiTheme="majorEastAsia" w:eastAsiaTheme="majorEastAsia" w:hAnsiTheme="majorEastAsia"/>
          <w:lang w:eastAsia="zh-CN"/>
        </w:rPr>
        <w:t>“</w:t>
      </w:r>
      <w:r w:rsidRPr="00733EF6">
        <w:rPr>
          <w:rFonts w:eastAsia="SimSun"/>
          <w:lang w:eastAsia="zh-CN"/>
        </w:rPr>
        <w:t>开发成果</w:t>
      </w:r>
      <w:r w:rsidR="009A0408" w:rsidRPr="009A0408">
        <w:rPr>
          <w:rFonts w:asciiTheme="majorEastAsia" w:eastAsiaTheme="majorEastAsia" w:hAnsiTheme="majorEastAsia"/>
          <w:lang w:eastAsia="zh-CN"/>
        </w:rPr>
        <w:t>”</w:t>
      </w:r>
      <w:r w:rsidRPr="00733EF6">
        <w:rPr>
          <w:rFonts w:eastAsia="SimSun"/>
          <w:lang w:eastAsia="zh-CN"/>
        </w:rPr>
        <w:t>，产品、修补程序或既存工作成果除外）的共同所有权。每一方对其在开发成果的基础上所做的修改归该方单独所有。客户同意仅出于内部经营目的对开发成果行使其权利，且不向任何第三方转售或分发任何开发成果。</w:t>
      </w:r>
    </w:p>
    <w:p w:rsidR="00F3669D" w:rsidRPr="00733EF6" w:rsidRDefault="00F3669D" w:rsidP="005B2831">
      <w:pPr>
        <w:pStyle w:val="ProductList-Body"/>
        <w:ind w:left="180"/>
        <w:rPr>
          <w:rFonts w:eastAsia="SimSun"/>
          <w:lang w:eastAsia="zh-CN"/>
        </w:rPr>
      </w:pPr>
    </w:p>
    <w:p w:rsidR="00F66A13" w:rsidRPr="00733EF6" w:rsidRDefault="00F3669D" w:rsidP="005B2831">
      <w:pPr>
        <w:pStyle w:val="ProductList-Body"/>
        <w:ind w:left="180"/>
        <w:rPr>
          <w:rFonts w:eastAsia="SimSun"/>
          <w:lang w:eastAsia="zh-CN"/>
        </w:rPr>
      </w:pPr>
      <w:r w:rsidRPr="00733EF6">
        <w:rPr>
          <w:rFonts w:eastAsia="SimSun"/>
          <w:b/>
          <w:color w:val="00188F"/>
          <w:lang w:eastAsia="zh-CN"/>
        </w:rPr>
        <w:t>材料</w:t>
      </w:r>
    </w:p>
    <w:p w:rsidR="00F3669D" w:rsidRPr="00733EF6" w:rsidRDefault="00F3669D" w:rsidP="005B2831">
      <w:pPr>
        <w:pStyle w:val="ProductList-Body"/>
        <w:ind w:left="180"/>
        <w:rPr>
          <w:rFonts w:eastAsia="SimSun"/>
          <w:lang w:eastAsia="zh-CN"/>
        </w:rPr>
      </w:pPr>
      <w:r w:rsidRPr="00733EF6">
        <w:rPr>
          <w:rFonts w:eastAsia="SimSun"/>
          <w:lang w:eastAsia="zh-CN"/>
        </w:rPr>
        <w:t>由我方开发并与专业服务一起向客户提供的除软件代码以外的任何材料（以下简称</w:t>
      </w:r>
      <w:r w:rsidR="009A0408" w:rsidRPr="009A0408">
        <w:rPr>
          <w:rFonts w:asciiTheme="majorEastAsia" w:eastAsiaTheme="majorEastAsia" w:hAnsiTheme="majorEastAsia"/>
          <w:lang w:eastAsia="zh-CN"/>
        </w:rPr>
        <w:t>“</w:t>
      </w:r>
      <w:r w:rsidRPr="00733EF6">
        <w:rPr>
          <w:rFonts w:eastAsia="SimSun"/>
          <w:lang w:eastAsia="zh-CN"/>
        </w:rPr>
        <w:t>材料</w:t>
      </w:r>
      <w:r w:rsidR="009A0408" w:rsidRPr="009A0408">
        <w:rPr>
          <w:rFonts w:asciiTheme="majorEastAsia" w:eastAsiaTheme="majorEastAsia" w:hAnsiTheme="majorEastAsia"/>
          <w:lang w:eastAsia="zh-CN"/>
        </w:rPr>
        <w:t>”</w:t>
      </w:r>
      <w:r w:rsidRPr="00733EF6">
        <w:rPr>
          <w:rFonts w:eastAsia="SimSun"/>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rsidR="00F3669D" w:rsidRPr="00733EF6" w:rsidRDefault="00F3669D" w:rsidP="005B2831">
      <w:pPr>
        <w:pStyle w:val="ProductList-Body"/>
        <w:ind w:left="180"/>
        <w:rPr>
          <w:rFonts w:eastAsia="SimSun"/>
          <w:lang w:eastAsia="zh-CN"/>
        </w:rPr>
      </w:pPr>
    </w:p>
    <w:p w:rsidR="00F66A13" w:rsidRPr="00733EF6" w:rsidRDefault="00F3669D" w:rsidP="005B2831">
      <w:pPr>
        <w:pStyle w:val="ProductList-Body"/>
        <w:ind w:left="180"/>
        <w:rPr>
          <w:rFonts w:eastAsia="SimSun"/>
          <w:lang w:eastAsia="zh-CN"/>
        </w:rPr>
      </w:pPr>
      <w:r w:rsidRPr="00733EF6">
        <w:rPr>
          <w:rFonts w:eastAsia="SimSun"/>
          <w:b/>
          <w:color w:val="00188F"/>
          <w:lang w:eastAsia="zh-CN"/>
        </w:rPr>
        <w:t>示例代码</w:t>
      </w:r>
    </w:p>
    <w:p w:rsidR="00F3669D" w:rsidRPr="00733EF6" w:rsidRDefault="00F3669D" w:rsidP="005B2831">
      <w:pPr>
        <w:pStyle w:val="ProductList-Body"/>
        <w:ind w:left="180"/>
        <w:rPr>
          <w:rFonts w:eastAsia="SimSun"/>
          <w:lang w:eastAsia="zh-CN"/>
        </w:rPr>
      </w:pPr>
      <w:r w:rsidRPr="00733EF6">
        <w:rPr>
          <w:rFonts w:eastAsia="SimSun"/>
          <w:lang w:eastAsia="zh-CN"/>
        </w:rPr>
        <w:t>微软授予客户非独占性、免版税的永久权利，可用于使用和修改我方出于演示目的而提供的任何软件代码（以下简称</w:t>
      </w:r>
      <w:r w:rsidR="009A0408" w:rsidRPr="009A0408">
        <w:rPr>
          <w:rFonts w:asciiTheme="majorEastAsia" w:eastAsiaTheme="majorEastAsia" w:hAnsiTheme="majorEastAsia"/>
          <w:lang w:eastAsia="zh-CN"/>
        </w:rPr>
        <w:t>“</w:t>
      </w:r>
      <w:r w:rsidRPr="00733EF6">
        <w:rPr>
          <w:rFonts w:eastAsia="SimSun"/>
          <w:lang w:eastAsia="zh-CN"/>
        </w:rPr>
        <w:t>样本代码</w:t>
      </w:r>
      <w:r w:rsidR="009A0408" w:rsidRPr="009A0408">
        <w:rPr>
          <w:rFonts w:asciiTheme="majorEastAsia" w:eastAsiaTheme="majorEastAsia" w:hAnsiTheme="majorEastAsia"/>
          <w:lang w:eastAsia="zh-CN"/>
        </w:rPr>
        <w:t>”</w:t>
      </w:r>
      <w:r w:rsidRPr="00733EF6">
        <w:rPr>
          <w:rFonts w:eastAsia="SimSun"/>
          <w:lang w:eastAsia="zh-CN"/>
        </w:rPr>
        <w:t>），以及用于复制和分发样本代码的目标代码形式，前提是客户同意：</w:t>
      </w:r>
      <w:r w:rsidRPr="00733EF6">
        <w:rPr>
          <w:rFonts w:eastAsia="SimSun"/>
          <w:lang w:eastAsia="zh-CN"/>
        </w:rPr>
        <w:t xml:space="preserve">(i) </w:t>
      </w:r>
      <w:r w:rsidRPr="00733EF6">
        <w:rPr>
          <w:rFonts w:eastAsia="SimSun"/>
          <w:lang w:eastAsia="zh-CN"/>
        </w:rPr>
        <w:t>不使用我方的名称、徽标或商标来推广客户嵌入示例代码的软件；</w:t>
      </w:r>
      <w:r w:rsidRPr="00733EF6">
        <w:rPr>
          <w:rFonts w:eastAsia="SimSun"/>
          <w:lang w:eastAsia="zh-CN"/>
        </w:rPr>
        <w:t xml:space="preserve">(ii) </w:t>
      </w:r>
      <w:r w:rsidRPr="00733EF6">
        <w:rPr>
          <w:rFonts w:eastAsia="SimSun"/>
          <w:lang w:eastAsia="zh-CN"/>
        </w:rPr>
        <w:t>在客户嵌入示例代码的软件中包括有效的版权声明；以及</w:t>
      </w:r>
      <w:r w:rsidRPr="00733EF6">
        <w:rPr>
          <w:rFonts w:eastAsia="SimSun"/>
          <w:lang w:eastAsia="zh-CN"/>
        </w:rPr>
        <w:t xml:space="preserve"> (iii) </w:t>
      </w:r>
      <w:r w:rsidRPr="00733EF6">
        <w:rPr>
          <w:rFonts w:eastAsia="SimSun"/>
          <w:lang w:eastAsia="zh-CN"/>
        </w:rPr>
        <w:t>对于因使用或分发示例代码而引起的任何索赔或诉讼（包括律师费），客户应为我方及我方供应商提供赔偿，使我方及我方供应商免受损失，并为我方及我方供应商提供辩护。</w:t>
      </w:r>
    </w:p>
    <w:p w:rsidR="00F3669D" w:rsidRPr="00733EF6" w:rsidRDefault="00F3669D" w:rsidP="005B2831">
      <w:pPr>
        <w:pStyle w:val="ProductList-Body"/>
        <w:ind w:left="180"/>
        <w:rPr>
          <w:rFonts w:eastAsia="SimSun"/>
          <w:lang w:eastAsia="zh-CN"/>
        </w:rPr>
      </w:pPr>
    </w:p>
    <w:p w:rsidR="00F66A13" w:rsidRPr="00733EF6" w:rsidRDefault="008507CF" w:rsidP="005B2831">
      <w:pPr>
        <w:pStyle w:val="ProductList-Body"/>
        <w:ind w:left="180"/>
        <w:rPr>
          <w:rFonts w:eastAsia="SimSun"/>
          <w:lang w:eastAsia="zh-CN"/>
        </w:rPr>
      </w:pPr>
      <w:r w:rsidRPr="00733EF6">
        <w:rPr>
          <w:rFonts w:eastAsia="SimSun"/>
          <w:b/>
          <w:color w:val="00188F"/>
          <w:lang w:eastAsia="zh-CN"/>
        </w:rPr>
        <w:t>开放源代码许可限制</w:t>
      </w:r>
    </w:p>
    <w:p w:rsidR="00F3669D" w:rsidRPr="00733EF6" w:rsidRDefault="00F3669D" w:rsidP="005B2831">
      <w:pPr>
        <w:pStyle w:val="ProductList-Body"/>
        <w:ind w:left="180"/>
        <w:rPr>
          <w:rFonts w:eastAsia="SimSun"/>
          <w:lang w:eastAsia="zh-CN"/>
        </w:rPr>
      </w:pPr>
      <w:r w:rsidRPr="00733EF6">
        <w:rPr>
          <w:rFonts w:eastAsia="SimSun"/>
          <w:lang w:eastAsia="zh-CN"/>
        </w:rPr>
        <w:t>鉴于某些第三方许可条款一般要求计算机代码</w:t>
      </w:r>
      <w:r w:rsidRPr="00733EF6">
        <w:rPr>
          <w:rFonts w:eastAsia="SimSun"/>
          <w:lang w:eastAsia="zh-CN"/>
        </w:rPr>
        <w:t xml:space="preserve"> (i) </w:t>
      </w:r>
      <w:r w:rsidRPr="00733EF6">
        <w:rPr>
          <w:rFonts w:eastAsia="SimSun"/>
          <w:lang w:eastAsia="zh-CN"/>
        </w:rPr>
        <w:t>以源代码形式披露给第三方；</w:t>
      </w:r>
      <w:r w:rsidRPr="00733EF6">
        <w:rPr>
          <w:rFonts w:eastAsia="SimSun"/>
          <w:lang w:eastAsia="zh-CN"/>
        </w:rPr>
        <w:t xml:space="preserve">(ii) </w:t>
      </w:r>
      <w:r w:rsidRPr="00733EF6">
        <w:rPr>
          <w:rFonts w:eastAsia="SimSun"/>
          <w:lang w:eastAsia="zh-CN"/>
        </w:rPr>
        <w:t>为制作衍生作品的目的许可给第三方；或</w:t>
      </w:r>
      <w:r w:rsidRPr="00733EF6">
        <w:rPr>
          <w:rFonts w:eastAsia="SimSun"/>
          <w:lang w:eastAsia="zh-CN"/>
        </w:rPr>
        <w:t xml:space="preserve"> (iii) </w:t>
      </w:r>
      <w:r w:rsidRPr="00733EF6">
        <w:rPr>
          <w:rFonts w:eastAsia="SimSun"/>
          <w:lang w:eastAsia="zh-CN"/>
        </w:rPr>
        <w:t>免费再分发给第三方（以下统称为</w:t>
      </w:r>
      <w:r w:rsidR="009A0408" w:rsidRPr="009A0408">
        <w:rPr>
          <w:rFonts w:asciiTheme="majorEastAsia" w:eastAsiaTheme="majorEastAsia" w:hAnsiTheme="majorEastAsia"/>
          <w:lang w:eastAsia="zh-CN"/>
        </w:rPr>
        <w:t>“</w:t>
      </w:r>
      <w:r w:rsidRPr="00733EF6">
        <w:rPr>
          <w:rFonts w:eastAsia="SimSun"/>
          <w:lang w:eastAsia="zh-CN"/>
        </w:rPr>
        <w:t>开放源代码许可条款</w:t>
      </w:r>
      <w:r w:rsidR="009A0408" w:rsidRPr="009A0408">
        <w:rPr>
          <w:rFonts w:asciiTheme="majorEastAsia" w:eastAsiaTheme="majorEastAsia" w:hAnsiTheme="majorEastAsia"/>
          <w:lang w:eastAsia="zh-CN"/>
        </w:rPr>
        <w:t>”</w:t>
      </w:r>
      <w:r w:rsidRPr="00733EF6">
        <w:rPr>
          <w:rFonts w:eastAsia="SimSun"/>
          <w:lang w:eastAsia="zh-CN"/>
        </w:rPr>
        <w:t>），因此，各方已许可给任何计算机代码（或与其相关的任何知识产权）的许可权利不包括执行以下操作的任何许可、权利、权力或权限：以一种使其他计算机代码受开放源代码许可条款约束的方式，将该计算机代码与其他任何计算机代码进行整合或组合以及</w:t>
      </w:r>
      <w:r w:rsidRPr="00733EF6">
        <w:rPr>
          <w:rFonts w:eastAsia="SimSun"/>
          <w:lang w:eastAsia="zh-CN"/>
        </w:rPr>
        <w:t>/</w:t>
      </w:r>
      <w:r w:rsidRPr="00733EF6">
        <w:rPr>
          <w:rFonts w:eastAsia="SimSun"/>
          <w:lang w:eastAsia="zh-CN"/>
        </w:rPr>
        <w:t>或者修改、分发该计算机代码。此外，各方保证其不向另一方提供或给予受开放源代码许可条款约束的计算机代码。</w:t>
      </w:r>
    </w:p>
    <w:p w:rsidR="00F3669D" w:rsidRPr="00733EF6" w:rsidRDefault="00F3669D" w:rsidP="005B2831">
      <w:pPr>
        <w:pStyle w:val="ProductList-Body"/>
        <w:ind w:left="180"/>
        <w:rPr>
          <w:rFonts w:eastAsia="SimSun"/>
          <w:lang w:eastAsia="zh-CN"/>
        </w:rPr>
      </w:pPr>
    </w:p>
    <w:p w:rsidR="00F66A13" w:rsidRPr="00733EF6" w:rsidRDefault="008507CF" w:rsidP="005B2831">
      <w:pPr>
        <w:pStyle w:val="ProductList-Body"/>
        <w:ind w:left="180"/>
        <w:rPr>
          <w:rFonts w:eastAsia="SimSun"/>
          <w:lang w:eastAsia="zh-CN"/>
        </w:rPr>
      </w:pPr>
      <w:r w:rsidRPr="00733EF6">
        <w:rPr>
          <w:rFonts w:eastAsia="SimSun"/>
          <w:b/>
          <w:color w:val="00188F"/>
          <w:lang w:eastAsia="zh-CN"/>
        </w:rPr>
        <w:t>关联公司的权利</w:t>
      </w:r>
    </w:p>
    <w:p w:rsidR="00F3669D" w:rsidRPr="00733EF6" w:rsidRDefault="00F3669D" w:rsidP="005B2831">
      <w:pPr>
        <w:pStyle w:val="ProductList-Body"/>
        <w:ind w:left="180"/>
        <w:rPr>
          <w:rFonts w:eastAsia="SimSun"/>
          <w:lang w:eastAsia="zh-CN"/>
        </w:rPr>
      </w:pPr>
      <w:r w:rsidRPr="00733EF6">
        <w:rPr>
          <w:rFonts w:eastAsia="SimSun"/>
          <w:lang w:eastAsia="zh-CN"/>
        </w:rPr>
        <w:t>客户可将本小节中规定的、与服务交付物相关的权利分许可给其关联公司，但客户的关联公司不得再分许可这些权利，且客户的关联公司在使用时必须遵循此协议所规定的许可条款。</w:t>
      </w:r>
    </w:p>
    <w:p w:rsidR="00F3669D" w:rsidRPr="00733EF6" w:rsidRDefault="00F3669D" w:rsidP="00F3669D">
      <w:pPr>
        <w:pStyle w:val="ProductList-Body"/>
        <w:rPr>
          <w:rFonts w:eastAsia="SimSun"/>
          <w:lang w:eastAsia="zh-CN"/>
        </w:rPr>
      </w:pPr>
    </w:p>
    <w:p w:rsidR="00F66A13" w:rsidRPr="00733EF6" w:rsidRDefault="008507CF" w:rsidP="00F3669D">
      <w:pPr>
        <w:pStyle w:val="ProductList-Body"/>
        <w:rPr>
          <w:rFonts w:eastAsia="SimSun"/>
          <w:lang w:eastAsia="zh-CN"/>
        </w:rPr>
      </w:pPr>
      <w:r w:rsidRPr="00733EF6">
        <w:rPr>
          <w:rFonts w:eastAsia="SimSun"/>
          <w:b/>
          <w:color w:val="00188F"/>
          <w:lang w:eastAsia="zh-CN"/>
        </w:rPr>
        <w:t>保留权利</w:t>
      </w:r>
    </w:p>
    <w:p w:rsidR="00F3669D" w:rsidRPr="00733EF6" w:rsidRDefault="00F3669D" w:rsidP="00F3669D">
      <w:pPr>
        <w:pStyle w:val="ProductList-Body"/>
        <w:rPr>
          <w:rFonts w:eastAsia="SimSun"/>
          <w:lang w:eastAsia="zh-CN"/>
        </w:rPr>
      </w:pPr>
      <w:r w:rsidRPr="00733EF6">
        <w:rPr>
          <w:rFonts w:eastAsia="SimSun"/>
          <w:lang w:eastAsia="zh-CN"/>
        </w:rPr>
        <w:t>所有未明确授予的权利均予以保留。</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b/>
          <w:color w:val="00188F"/>
          <w:lang w:eastAsia="zh-CN"/>
        </w:rPr>
        <w:t>保证</w:t>
      </w:r>
      <w:r w:rsidRPr="00733EF6">
        <w:rPr>
          <w:rFonts w:eastAsia="SimSun"/>
          <w:color w:val="00188F"/>
          <w:lang w:eastAsia="zh-CN"/>
        </w:rPr>
        <w:t>、</w:t>
      </w:r>
      <w:r w:rsidRPr="00733EF6">
        <w:rPr>
          <w:rFonts w:eastAsia="SimSun"/>
          <w:b/>
          <w:color w:val="00188F"/>
          <w:lang w:eastAsia="zh-CN"/>
        </w:rPr>
        <w:t>免责声明和责任限制</w:t>
      </w:r>
    </w:p>
    <w:p w:rsidR="00F66A13" w:rsidRPr="00733EF6" w:rsidRDefault="00F3669D" w:rsidP="005B2831">
      <w:pPr>
        <w:pStyle w:val="ProductList-Body"/>
        <w:tabs>
          <w:tab w:val="clear" w:pos="158"/>
          <w:tab w:val="left" w:pos="180"/>
        </w:tabs>
        <w:ind w:left="180"/>
        <w:rPr>
          <w:rFonts w:eastAsia="SimSun"/>
          <w:lang w:eastAsia="zh-CN"/>
        </w:rPr>
      </w:pPr>
      <w:r w:rsidRPr="00733EF6">
        <w:rPr>
          <w:rFonts w:eastAsia="SimSun"/>
          <w:b/>
          <w:color w:val="00188F"/>
          <w:lang w:eastAsia="zh-CN"/>
        </w:rPr>
        <w:t>服务的保证</w:t>
      </w:r>
    </w:p>
    <w:p w:rsidR="00F3669D" w:rsidRPr="00733EF6" w:rsidRDefault="00F3669D" w:rsidP="005B2831">
      <w:pPr>
        <w:pStyle w:val="ProductList-Body"/>
        <w:tabs>
          <w:tab w:val="clear" w:pos="158"/>
          <w:tab w:val="left" w:pos="180"/>
        </w:tabs>
        <w:ind w:left="180"/>
        <w:rPr>
          <w:rFonts w:eastAsia="SimSun"/>
          <w:lang w:eastAsia="zh-CN"/>
        </w:rPr>
      </w:pPr>
      <w:r w:rsidRPr="00733EF6">
        <w:rPr>
          <w:rFonts w:eastAsia="SimSun"/>
          <w:lang w:eastAsia="zh-CN"/>
        </w:rPr>
        <w:t>微软保证以专业的谨慎态度和技能来提供所有服务。</w:t>
      </w:r>
    </w:p>
    <w:p w:rsidR="00F3669D" w:rsidRPr="00733EF6" w:rsidRDefault="00F3669D" w:rsidP="005B2831">
      <w:pPr>
        <w:pStyle w:val="ProductList-Body"/>
        <w:tabs>
          <w:tab w:val="clear" w:pos="158"/>
          <w:tab w:val="left" w:pos="180"/>
        </w:tabs>
        <w:ind w:left="180"/>
        <w:rPr>
          <w:rFonts w:eastAsia="SimSun"/>
          <w:lang w:eastAsia="zh-CN"/>
        </w:rPr>
      </w:pPr>
    </w:p>
    <w:p w:rsidR="00F66A13" w:rsidRPr="00733EF6" w:rsidRDefault="00F3669D" w:rsidP="005B2831">
      <w:pPr>
        <w:pStyle w:val="ProductList-Body"/>
        <w:tabs>
          <w:tab w:val="clear" w:pos="158"/>
          <w:tab w:val="left" w:pos="180"/>
        </w:tabs>
        <w:ind w:left="180"/>
        <w:rPr>
          <w:rFonts w:eastAsia="SimSun"/>
          <w:lang w:eastAsia="zh-CN"/>
        </w:rPr>
      </w:pPr>
      <w:r w:rsidRPr="00733EF6">
        <w:rPr>
          <w:rFonts w:eastAsia="SimSun"/>
          <w:b/>
          <w:color w:val="00188F"/>
          <w:lang w:eastAsia="zh-CN"/>
        </w:rPr>
        <w:t>无其他保证</w:t>
      </w:r>
    </w:p>
    <w:p w:rsidR="00F3669D" w:rsidRPr="00733EF6" w:rsidRDefault="00F3669D" w:rsidP="005B2831">
      <w:pPr>
        <w:pStyle w:val="ProductList-Body"/>
        <w:tabs>
          <w:tab w:val="clear" w:pos="158"/>
          <w:tab w:val="left" w:pos="180"/>
        </w:tabs>
        <w:ind w:left="180"/>
        <w:rPr>
          <w:rFonts w:eastAsia="SimSun"/>
          <w:lang w:eastAsia="zh-CN"/>
        </w:rPr>
      </w:pPr>
      <w:r w:rsidRPr="00733EF6">
        <w:rPr>
          <w:rFonts w:eastAsia="SimSun"/>
          <w:b/>
          <w:lang w:eastAsia="zh-CN"/>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rsidR="00F3669D" w:rsidRPr="00733EF6" w:rsidRDefault="00F3669D" w:rsidP="005B2831">
      <w:pPr>
        <w:pStyle w:val="ProductList-Body"/>
        <w:tabs>
          <w:tab w:val="clear" w:pos="158"/>
          <w:tab w:val="left" w:pos="180"/>
        </w:tabs>
        <w:ind w:left="180"/>
        <w:rPr>
          <w:rFonts w:eastAsia="SimSun"/>
          <w:lang w:eastAsia="zh-CN"/>
        </w:rPr>
      </w:pPr>
    </w:p>
    <w:p w:rsidR="00F66A13" w:rsidRPr="00733EF6" w:rsidRDefault="00F3669D" w:rsidP="005B2831">
      <w:pPr>
        <w:pStyle w:val="ProductList-Body"/>
        <w:tabs>
          <w:tab w:val="clear" w:pos="158"/>
          <w:tab w:val="left" w:pos="180"/>
        </w:tabs>
        <w:ind w:left="180"/>
        <w:rPr>
          <w:rFonts w:eastAsia="SimSun"/>
          <w:lang w:eastAsia="zh-CN"/>
        </w:rPr>
      </w:pPr>
      <w:r w:rsidRPr="00733EF6">
        <w:rPr>
          <w:rFonts w:eastAsia="SimSun"/>
          <w:b/>
          <w:color w:val="00188F"/>
          <w:lang w:eastAsia="zh-CN"/>
        </w:rPr>
        <w:t>责任限制</w:t>
      </w:r>
    </w:p>
    <w:p w:rsidR="00F3669D" w:rsidRPr="00733EF6" w:rsidRDefault="00F3669D" w:rsidP="005B2831">
      <w:pPr>
        <w:pStyle w:val="ProductList-Body"/>
        <w:tabs>
          <w:tab w:val="clear" w:pos="158"/>
          <w:tab w:val="left" w:pos="180"/>
        </w:tabs>
        <w:ind w:left="180"/>
        <w:rPr>
          <w:rFonts w:eastAsia="SimSun"/>
          <w:lang w:eastAsia="zh-CN"/>
        </w:rPr>
      </w:pPr>
      <w:r w:rsidRPr="00733EF6">
        <w:rPr>
          <w:rFonts w:eastAsia="SimSun"/>
          <w:lang w:eastAsia="zh-CN"/>
        </w:rPr>
        <w:t>在适用法律允许的最大范围内，微软为直接损害承担的责任将仅限于客户在提出索赔之日前十二</w:t>
      </w:r>
      <w:r w:rsidRPr="00733EF6">
        <w:rPr>
          <w:rFonts w:eastAsia="SimSun"/>
          <w:lang w:eastAsia="zh-CN"/>
        </w:rPr>
        <w:t xml:space="preserve"> (12) </w:t>
      </w:r>
      <w:r w:rsidRPr="00733EF6">
        <w:rPr>
          <w:rFonts w:eastAsia="SimSun"/>
          <w:lang w:eastAsia="zh-CN"/>
        </w:rPr>
        <w:t>个月内为导致索赔的服务所支付的金额。</w:t>
      </w:r>
    </w:p>
    <w:p w:rsidR="00F3669D" w:rsidRPr="00733EF6" w:rsidRDefault="00F3669D" w:rsidP="005B2831">
      <w:pPr>
        <w:pStyle w:val="ProductList-Body"/>
        <w:tabs>
          <w:tab w:val="clear" w:pos="158"/>
          <w:tab w:val="left" w:pos="180"/>
        </w:tabs>
        <w:ind w:left="180"/>
        <w:rPr>
          <w:rFonts w:eastAsia="SimSun"/>
          <w:lang w:eastAsia="zh-CN"/>
        </w:rPr>
      </w:pPr>
    </w:p>
    <w:p w:rsidR="00F66A13" w:rsidRPr="00733EF6" w:rsidRDefault="00F3669D" w:rsidP="005B2831">
      <w:pPr>
        <w:pStyle w:val="ProductList-Body"/>
        <w:tabs>
          <w:tab w:val="clear" w:pos="158"/>
          <w:tab w:val="left" w:pos="180"/>
        </w:tabs>
        <w:ind w:left="180"/>
        <w:rPr>
          <w:rFonts w:eastAsia="SimSun"/>
          <w:lang w:eastAsia="zh-CN"/>
        </w:rPr>
      </w:pPr>
      <w:r w:rsidRPr="00733EF6">
        <w:rPr>
          <w:rFonts w:eastAsia="SimSun"/>
          <w:b/>
          <w:color w:val="00188F"/>
          <w:lang w:eastAsia="zh-CN"/>
        </w:rPr>
        <w:t>不承担某些损害赔偿责任</w:t>
      </w:r>
    </w:p>
    <w:p w:rsidR="00F3669D" w:rsidRPr="004A29D8" w:rsidRDefault="00F3669D" w:rsidP="005B2831">
      <w:pPr>
        <w:pStyle w:val="ProductList-Body"/>
        <w:tabs>
          <w:tab w:val="clear" w:pos="158"/>
          <w:tab w:val="left" w:pos="180"/>
        </w:tabs>
        <w:ind w:left="180"/>
        <w:rPr>
          <w:rFonts w:eastAsia="SimSun"/>
          <w:spacing w:val="3"/>
          <w:lang w:eastAsia="zh-CN"/>
        </w:rPr>
      </w:pPr>
      <w:r w:rsidRPr="004A29D8">
        <w:rPr>
          <w:rFonts w:eastAsia="SimSun"/>
          <w:b/>
          <w:spacing w:val="3"/>
          <w:lang w:eastAsia="zh-CN"/>
        </w:rPr>
        <w:t>在适用法律允许的最大范围内，任何一方或其关联公司、供应商或承包商均不为因本协议引起的任何间接损害（包括但不限于后果性的、特别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rsidR="00F3669D" w:rsidRPr="00733EF6" w:rsidRDefault="00F3669D" w:rsidP="005B2831">
      <w:pPr>
        <w:pStyle w:val="ProductList-Body"/>
        <w:tabs>
          <w:tab w:val="clear" w:pos="158"/>
          <w:tab w:val="left" w:pos="180"/>
        </w:tabs>
        <w:ind w:left="180"/>
        <w:rPr>
          <w:rFonts w:eastAsia="SimSun"/>
          <w:lang w:eastAsia="zh-CN"/>
        </w:rPr>
      </w:pPr>
    </w:p>
    <w:p w:rsidR="00F66A13" w:rsidRPr="00733EF6" w:rsidRDefault="00F3669D" w:rsidP="005B2831">
      <w:pPr>
        <w:pStyle w:val="ProductList-Body"/>
        <w:tabs>
          <w:tab w:val="clear" w:pos="158"/>
          <w:tab w:val="left" w:pos="180"/>
        </w:tabs>
        <w:ind w:left="180"/>
        <w:rPr>
          <w:rFonts w:eastAsia="SimSun"/>
          <w:lang w:eastAsia="zh-CN"/>
        </w:rPr>
      </w:pPr>
      <w:r w:rsidRPr="00733EF6">
        <w:rPr>
          <w:rFonts w:eastAsia="SimSun"/>
          <w:b/>
          <w:color w:val="00188F"/>
          <w:lang w:eastAsia="zh-CN"/>
        </w:rPr>
        <w:t>应用程序</w:t>
      </w:r>
    </w:p>
    <w:p w:rsidR="00FA00BF" w:rsidRPr="00733EF6" w:rsidRDefault="00F3669D" w:rsidP="005B2831">
      <w:pPr>
        <w:pStyle w:val="ProductList-Body"/>
        <w:tabs>
          <w:tab w:val="clear" w:pos="158"/>
          <w:tab w:val="left" w:pos="180"/>
        </w:tabs>
        <w:ind w:left="180"/>
        <w:rPr>
          <w:rFonts w:eastAsia="SimSun"/>
          <w:lang w:eastAsia="zh-CN"/>
        </w:rPr>
      </w:pPr>
      <w:r w:rsidRPr="00733EF6">
        <w:rPr>
          <w:rFonts w:eastAsia="SimSun"/>
          <w:lang w:eastAsia="zh-CN"/>
        </w:rPr>
        <w:t>除非此处有明确规定，否则无论因违约、侵权（包括过失）、严格责任、违反保证还是任何其他法理而导致此责任，本协议中的损害责任限制条款及排除条款均适用。</w:t>
      </w:r>
    </w:p>
    <w:p w:rsidR="00FA00BF" w:rsidRPr="00733EF6" w:rsidRDefault="00FA00BF" w:rsidP="004F3C6D">
      <w:pPr>
        <w:pStyle w:val="ProductList-Body"/>
        <w:rPr>
          <w:rFonts w:eastAsia="SimSun"/>
          <w:lang w:eastAsia="zh-CN"/>
        </w:rPr>
      </w:pPr>
    </w:p>
    <w:p w:rsidR="00286A8C" w:rsidRDefault="00286A8C" w:rsidP="006D3561">
      <w:pPr>
        <w:pStyle w:val="ProductList-Offering1Heading"/>
        <w:pBdr>
          <w:bottom w:val="none" w:sz="0" w:space="0" w:color="auto"/>
        </w:pBdr>
        <w:outlineLvl w:val="1"/>
        <w:rPr>
          <w:rFonts w:asciiTheme="minorHAnsi" w:eastAsia="SimSun" w:hAnsiTheme="minorHAnsi"/>
          <w:lang w:eastAsia="zh-CN"/>
        </w:rPr>
      </w:pPr>
      <w:bookmarkStart w:id="1789" w:name="_Toc378147691"/>
      <w:bookmarkStart w:id="1790" w:name="_Toc378151588"/>
      <w:bookmarkStart w:id="1791" w:name="_Toc379797467"/>
      <w:bookmarkStart w:id="1792" w:name="_Toc380513503"/>
      <w:bookmarkStart w:id="1793" w:name="_Toc380655552"/>
    </w:p>
    <w:p w:rsidR="00FA00BF" w:rsidRPr="00733EF6" w:rsidRDefault="00FA00BF" w:rsidP="002E202B">
      <w:pPr>
        <w:pStyle w:val="ProductList-Offering1Heading"/>
        <w:outlineLvl w:val="1"/>
        <w:rPr>
          <w:rFonts w:asciiTheme="minorHAnsi" w:eastAsia="SimSun" w:hAnsiTheme="minorHAnsi"/>
          <w:lang w:eastAsia="zh-CN"/>
        </w:rPr>
      </w:pPr>
      <w:bookmarkStart w:id="1794" w:name="_Toc389114896"/>
      <w:r w:rsidRPr="00733EF6">
        <w:rPr>
          <w:rFonts w:asciiTheme="minorHAnsi" w:eastAsia="SimSun" w:hAnsiTheme="minorHAnsi"/>
          <w:lang w:eastAsia="zh-CN"/>
        </w:rPr>
        <w:lastRenderedPageBreak/>
        <w:t>与软件一起使用的在线服务的补充条款</w:t>
      </w:r>
      <w:r w:rsidRPr="00733EF6">
        <w:rPr>
          <w:rFonts w:asciiTheme="minorHAnsi" w:eastAsia="SimSun" w:hAnsiTheme="minorHAnsi"/>
          <w:lang w:eastAsia="zh-CN"/>
        </w:rPr>
        <w:t xml:space="preserve"> – </w:t>
      </w:r>
      <w:r w:rsidRPr="00733EF6">
        <w:rPr>
          <w:rFonts w:asciiTheme="minorHAnsi" w:eastAsia="SimSun" w:hAnsiTheme="minorHAnsi"/>
          <w:lang w:eastAsia="zh-CN"/>
        </w:rPr>
        <w:t>旧版</w:t>
      </w:r>
      <w:bookmarkEnd w:id="1789"/>
      <w:bookmarkEnd w:id="1790"/>
      <w:r w:rsidRPr="00733EF6">
        <w:rPr>
          <w:rFonts w:asciiTheme="minorHAnsi" w:eastAsia="SimSun" w:hAnsiTheme="minorHAnsi"/>
          <w:lang w:eastAsia="zh-CN"/>
        </w:rPr>
        <w:t>协议</w:t>
      </w:r>
      <w:bookmarkEnd w:id="1791"/>
      <w:bookmarkEnd w:id="1792"/>
      <w:bookmarkEnd w:id="1793"/>
      <w:bookmarkEnd w:id="1794"/>
    </w:p>
    <w:p w:rsidR="00F3669D" w:rsidRPr="00733EF6" w:rsidRDefault="009446CB" w:rsidP="00F3669D">
      <w:pPr>
        <w:pStyle w:val="ProductList-Body"/>
        <w:rPr>
          <w:rFonts w:eastAsia="SimSun"/>
          <w:lang w:eastAsia="zh-CN"/>
        </w:rPr>
      </w:pPr>
      <w:r w:rsidRPr="00733EF6">
        <w:rPr>
          <w:rFonts w:eastAsia="SimSun"/>
          <w:lang w:eastAsia="zh-CN"/>
        </w:rPr>
        <w:t>参照</w:t>
      </w:r>
      <w:r w:rsidR="009A0408" w:rsidRPr="009A0408">
        <w:rPr>
          <w:rFonts w:asciiTheme="majorEastAsia" w:eastAsiaTheme="majorEastAsia" w:hAnsiTheme="majorEastAsia"/>
          <w:lang w:eastAsia="zh-CN"/>
        </w:rPr>
        <w:t>“</w:t>
      </w:r>
      <w:r w:rsidRPr="00733EF6">
        <w:rPr>
          <w:rFonts w:eastAsia="SimSun"/>
          <w:lang w:eastAsia="zh-CN"/>
        </w:rPr>
        <w:t>与软件一起使用的在线服务的补充条款</w:t>
      </w:r>
      <w:r w:rsidRPr="00733EF6">
        <w:rPr>
          <w:rFonts w:eastAsia="SimSun"/>
          <w:lang w:eastAsia="zh-CN"/>
        </w:rPr>
        <w:t xml:space="preserve"> – </w:t>
      </w:r>
      <w:r w:rsidRPr="00733EF6">
        <w:rPr>
          <w:rFonts w:eastAsia="SimSun"/>
          <w:lang w:eastAsia="zh-CN"/>
        </w:rPr>
        <w:t>旧版</w:t>
      </w:r>
      <w:r w:rsidR="009A0408" w:rsidRPr="009A0408">
        <w:rPr>
          <w:rFonts w:asciiTheme="majorEastAsia" w:eastAsiaTheme="majorEastAsia" w:hAnsiTheme="majorEastAsia"/>
          <w:lang w:eastAsia="zh-CN"/>
        </w:rPr>
        <w:t>”</w:t>
      </w:r>
      <w:r w:rsidRPr="00733EF6">
        <w:rPr>
          <w:rFonts w:eastAsia="SimSun"/>
          <w:lang w:eastAsia="zh-CN"/>
        </w:rPr>
        <w:t>协议，这些服务内容包括客户的经营场所中部署和使用的软件以及根据同一许可指定的享有的一个或多个在线服务。如果客户的微软商业协议或微软商业和服务协议的版本是在</w:t>
      </w:r>
      <w:r w:rsidRPr="00733EF6">
        <w:rPr>
          <w:rFonts w:eastAsia="SimSun"/>
          <w:lang w:eastAsia="zh-CN"/>
        </w:rPr>
        <w:t xml:space="preserve"> 2010 </w:t>
      </w:r>
      <w:r w:rsidRPr="00733EF6">
        <w:rPr>
          <w:rFonts w:eastAsia="SimSun"/>
          <w:lang w:eastAsia="zh-CN"/>
        </w:rPr>
        <w:t>年</w:t>
      </w:r>
      <w:r w:rsidRPr="00733EF6">
        <w:rPr>
          <w:rFonts w:eastAsia="SimSun"/>
          <w:lang w:eastAsia="zh-CN"/>
        </w:rPr>
        <w:t xml:space="preserve"> 10 </w:t>
      </w:r>
      <w:r w:rsidRPr="00733EF6">
        <w:rPr>
          <w:rFonts w:eastAsia="SimSun"/>
          <w:lang w:eastAsia="zh-CN"/>
        </w:rPr>
        <w:t>月之前签订的，或客户已实施在</w:t>
      </w:r>
      <w:r w:rsidRPr="00733EF6">
        <w:rPr>
          <w:rFonts w:eastAsia="SimSun"/>
          <w:lang w:eastAsia="zh-CN"/>
        </w:rPr>
        <w:t xml:space="preserve"> 2010 </w:t>
      </w:r>
      <w:r w:rsidRPr="00733EF6">
        <w:rPr>
          <w:rFonts w:eastAsia="SimSun"/>
          <w:lang w:eastAsia="zh-CN"/>
        </w:rPr>
        <w:t>年或这之前签订的大专院校和中小学校协议版本，并且客户未通过在</w:t>
      </w:r>
      <w:r w:rsidRPr="00733EF6">
        <w:rPr>
          <w:rFonts w:eastAsia="SimSun"/>
          <w:lang w:eastAsia="zh-CN"/>
        </w:rPr>
        <w:t xml:space="preserve"> 2011 </w:t>
      </w:r>
      <w:r w:rsidRPr="00733EF6">
        <w:rPr>
          <w:rFonts w:eastAsia="SimSun"/>
          <w:lang w:eastAsia="zh-CN"/>
        </w:rPr>
        <w:t>年</w:t>
      </w:r>
      <w:r w:rsidRPr="00733EF6">
        <w:rPr>
          <w:rFonts w:eastAsia="SimSun"/>
          <w:lang w:eastAsia="zh-CN"/>
        </w:rPr>
        <w:t xml:space="preserve"> 7 </w:t>
      </w:r>
      <w:r w:rsidRPr="00733EF6">
        <w:rPr>
          <w:rFonts w:eastAsia="SimSun"/>
          <w:lang w:eastAsia="zh-CN"/>
        </w:rPr>
        <w:t>月之后签订许可登记表或其他方式为其批量许可协议附加在线服务补充条款和条件，则以下补充条款和条件（以下简称</w:t>
      </w:r>
      <w:r w:rsidR="009A0408" w:rsidRPr="009A0408">
        <w:rPr>
          <w:rFonts w:asciiTheme="majorEastAsia" w:eastAsiaTheme="majorEastAsia" w:hAnsiTheme="majorEastAsia"/>
          <w:lang w:eastAsia="zh-CN"/>
        </w:rPr>
        <w:t>“</w:t>
      </w:r>
      <w:r w:rsidRPr="00733EF6">
        <w:rPr>
          <w:rFonts w:eastAsia="SimSun"/>
          <w:lang w:eastAsia="zh-CN"/>
        </w:rPr>
        <w:t>补充条款和条件</w:t>
      </w:r>
      <w:r w:rsidR="009A0408" w:rsidRPr="009A0408">
        <w:rPr>
          <w:rFonts w:asciiTheme="majorEastAsia" w:eastAsiaTheme="majorEastAsia" w:hAnsiTheme="majorEastAsia"/>
          <w:lang w:eastAsia="zh-CN"/>
        </w:rPr>
        <w:t>”</w:t>
      </w:r>
      <w:r w:rsidRPr="00733EF6">
        <w:rPr>
          <w:rFonts w:eastAsia="SimSun"/>
          <w:lang w:eastAsia="zh-CN"/>
        </w:rPr>
        <w:t>）适用于客户购买并使用此类在线服务。</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b/>
          <w:color w:val="00188F"/>
          <w:lang w:eastAsia="zh-CN"/>
        </w:rPr>
        <w:t>定义</w:t>
      </w:r>
    </w:p>
    <w:p w:rsidR="00F3669D" w:rsidRPr="00733EF6" w:rsidRDefault="009A0408" w:rsidP="00F3669D">
      <w:pPr>
        <w:pStyle w:val="ProductList-Body"/>
        <w:rPr>
          <w:rFonts w:eastAsia="SimSun"/>
          <w:lang w:eastAsia="zh-CN"/>
        </w:rPr>
      </w:pPr>
      <w:r w:rsidRPr="009A0408">
        <w:rPr>
          <w:rFonts w:asciiTheme="majorEastAsia" w:eastAsiaTheme="majorEastAsia" w:hAnsiTheme="majorEastAsia"/>
          <w:lang w:eastAsia="zh-CN"/>
        </w:rPr>
        <w:t>“</w:t>
      </w:r>
      <w:r w:rsidR="00F3669D" w:rsidRPr="00733EF6">
        <w:rPr>
          <w:rFonts w:eastAsia="SimSun"/>
          <w:lang w:eastAsia="zh-CN"/>
        </w:rPr>
        <w:t>客户数据</w:t>
      </w:r>
      <w:r w:rsidRPr="009A0408">
        <w:rPr>
          <w:rFonts w:asciiTheme="majorEastAsia" w:eastAsiaTheme="majorEastAsia" w:hAnsiTheme="majorEastAsia"/>
          <w:lang w:eastAsia="zh-CN"/>
        </w:rPr>
        <w:t>”</w:t>
      </w:r>
      <w:r w:rsidR="00F3669D" w:rsidRPr="00733EF6">
        <w:rPr>
          <w:rFonts w:eastAsia="SimSun"/>
          <w:lang w:eastAsia="zh-CN"/>
        </w:rPr>
        <w:t>是指客户或以客户名义通过客户使用在线服务而提供给微软的所有数据，包括所有文本、声音、软件或图像文件。</w:t>
      </w:r>
    </w:p>
    <w:p w:rsidR="006F1126" w:rsidRPr="00733EF6" w:rsidRDefault="009A0408" w:rsidP="00F3669D">
      <w:pPr>
        <w:pStyle w:val="ProductList-Body"/>
        <w:rPr>
          <w:rFonts w:eastAsia="SimSun"/>
          <w:lang w:eastAsia="zh-CN"/>
        </w:rPr>
      </w:pPr>
      <w:r w:rsidRPr="009A0408">
        <w:rPr>
          <w:rFonts w:asciiTheme="majorEastAsia" w:eastAsiaTheme="majorEastAsia" w:hAnsiTheme="majorEastAsia"/>
          <w:lang w:eastAsia="zh-CN"/>
        </w:rPr>
        <w:t>“</w:t>
      </w:r>
      <w:r w:rsidR="006C0B5E" w:rsidRPr="00733EF6">
        <w:rPr>
          <w:rFonts w:eastAsia="SimSun"/>
          <w:lang w:eastAsia="zh-CN"/>
        </w:rPr>
        <w:t>在线服务</w:t>
      </w:r>
      <w:r w:rsidRPr="009A0408">
        <w:rPr>
          <w:rFonts w:asciiTheme="majorEastAsia" w:eastAsiaTheme="majorEastAsia" w:hAnsiTheme="majorEastAsia"/>
          <w:lang w:eastAsia="zh-CN"/>
        </w:rPr>
        <w:t>”</w:t>
      </w:r>
      <w:r w:rsidR="006C0B5E" w:rsidRPr="00733EF6">
        <w:rPr>
          <w:rFonts w:eastAsia="SimSun"/>
          <w:lang w:eastAsia="zh-CN"/>
        </w:rPr>
        <w:t>指在产品列表的</w:t>
      </w:r>
      <w:r w:rsidRPr="009A0408">
        <w:rPr>
          <w:rFonts w:asciiTheme="majorEastAsia" w:eastAsiaTheme="majorEastAsia" w:hAnsiTheme="majorEastAsia"/>
          <w:lang w:eastAsia="zh-CN"/>
        </w:rPr>
        <w:t>“</w:t>
      </w:r>
      <w:r w:rsidR="006C0B5E" w:rsidRPr="00733EF6">
        <w:rPr>
          <w:rFonts w:eastAsia="SimSun"/>
          <w:lang w:eastAsia="zh-CN"/>
        </w:rPr>
        <w:t>在线服务</w:t>
      </w:r>
      <w:r w:rsidRPr="009A0408">
        <w:rPr>
          <w:rFonts w:asciiTheme="majorEastAsia" w:eastAsiaTheme="majorEastAsia" w:hAnsiTheme="majorEastAsia"/>
          <w:lang w:eastAsia="zh-CN"/>
        </w:rPr>
        <w:t>”</w:t>
      </w:r>
      <w:r w:rsidR="006C0B5E" w:rsidRPr="00733EF6">
        <w:rPr>
          <w:rFonts w:eastAsia="SimSun"/>
          <w:lang w:eastAsia="zh-CN"/>
        </w:rPr>
        <w:t>一节中指定的由微软托管的服务。</w:t>
      </w:r>
    </w:p>
    <w:p w:rsidR="00F3669D" w:rsidRPr="00733EF6" w:rsidRDefault="009A0408" w:rsidP="00F3669D">
      <w:pPr>
        <w:pStyle w:val="ProductList-Body"/>
        <w:rPr>
          <w:rFonts w:eastAsia="SimSun"/>
          <w:lang w:eastAsia="zh-CN"/>
        </w:rPr>
      </w:pPr>
      <w:r w:rsidRPr="009A0408">
        <w:rPr>
          <w:rFonts w:asciiTheme="majorEastAsia" w:eastAsiaTheme="majorEastAsia" w:hAnsiTheme="majorEastAsia"/>
          <w:lang w:eastAsia="zh-CN"/>
        </w:rPr>
        <w:t>“</w:t>
      </w:r>
      <w:r w:rsidR="00F3669D" w:rsidRPr="00733EF6">
        <w:rPr>
          <w:rFonts w:eastAsia="SimSun"/>
          <w:lang w:eastAsia="zh-CN"/>
        </w:rPr>
        <w:t>服务级别协议</w:t>
      </w:r>
      <w:r w:rsidRPr="009A0408">
        <w:rPr>
          <w:rFonts w:asciiTheme="majorEastAsia" w:eastAsiaTheme="majorEastAsia" w:hAnsiTheme="majorEastAsia"/>
          <w:lang w:eastAsia="zh-CN"/>
        </w:rPr>
        <w:t>”</w:t>
      </w:r>
      <w:r w:rsidR="00F3669D" w:rsidRPr="00733EF6">
        <w:rPr>
          <w:rFonts w:eastAsia="SimSun"/>
          <w:lang w:eastAsia="zh-CN"/>
        </w:rPr>
        <w:t>是指定微软同意遵守的标准并按照其衡量在线服务的服务级别的文档。</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b/>
          <w:color w:val="00188F"/>
          <w:lang w:eastAsia="zh-CN"/>
        </w:rPr>
        <w:t>补充条款的适用性</w:t>
      </w:r>
    </w:p>
    <w:p w:rsidR="00F3669D" w:rsidRPr="00733EF6" w:rsidRDefault="00F3669D" w:rsidP="00F3669D">
      <w:pPr>
        <w:pStyle w:val="ProductList-Body"/>
        <w:rPr>
          <w:rFonts w:eastAsia="SimSun"/>
          <w:lang w:eastAsia="zh-CN"/>
        </w:rPr>
      </w:pPr>
      <w:r w:rsidRPr="00733EF6">
        <w:rPr>
          <w:rFonts w:eastAsia="SimSun"/>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rsidR="00F3669D" w:rsidRPr="00733EF6" w:rsidRDefault="00F3669D" w:rsidP="00F3669D">
      <w:pPr>
        <w:pStyle w:val="ProductList-Body"/>
        <w:rPr>
          <w:rFonts w:eastAsia="SimSun"/>
          <w:lang w:eastAsia="zh-CN"/>
        </w:rPr>
      </w:pPr>
    </w:p>
    <w:p w:rsidR="00F3669D" w:rsidRPr="00733EF6" w:rsidRDefault="008507CF" w:rsidP="00F3669D">
      <w:pPr>
        <w:pStyle w:val="ProductList-Body"/>
        <w:rPr>
          <w:rFonts w:eastAsia="SimSun"/>
          <w:lang w:eastAsia="zh-CN"/>
        </w:rPr>
      </w:pPr>
      <w:r w:rsidRPr="00733EF6">
        <w:rPr>
          <w:rFonts w:eastAsia="SimSun"/>
          <w:b/>
          <w:color w:val="00188F"/>
          <w:lang w:eastAsia="zh-CN"/>
        </w:rPr>
        <w:t>在线服务的有限保证</w:t>
      </w:r>
    </w:p>
    <w:p w:rsidR="00F3669D" w:rsidRPr="00733EF6" w:rsidRDefault="00F3669D" w:rsidP="00F3669D">
      <w:pPr>
        <w:pStyle w:val="ProductList-Body"/>
        <w:rPr>
          <w:rFonts w:eastAsia="SimSun"/>
          <w:lang w:eastAsia="zh-CN"/>
        </w:rPr>
      </w:pPr>
      <w:r w:rsidRPr="00733EF6">
        <w:rPr>
          <w:rFonts w:eastAsia="SimSun"/>
          <w:lang w:eastAsia="zh-CN"/>
        </w:rPr>
        <w:t>微软保证依照适用的服务级别协议提供在线服务。此有限保证的期限为客户使用在线服务的期限，并受适用的服务级别协议中的通知要求的约束。</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lang w:eastAsia="zh-CN"/>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rsidR="00F3669D" w:rsidRPr="00733EF6" w:rsidRDefault="00F3669D" w:rsidP="00F3669D">
      <w:pPr>
        <w:pStyle w:val="ProductList-Body"/>
        <w:rPr>
          <w:rFonts w:eastAsia="SimSun"/>
          <w:lang w:eastAsia="zh-CN"/>
        </w:rPr>
      </w:pPr>
      <w:r w:rsidRPr="00733EF6">
        <w:rPr>
          <w:rFonts w:eastAsia="SimSun"/>
          <w:lang w:eastAsia="zh-CN"/>
        </w:rPr>
        <w:t>此有限保证受以下限制约束：</w:t>
      </w:r>
    </w:p>
    <w:p w:rsidR="00F3669D" w:rsidRPr="00733EF6" w:rsidRDefault="00F3669D" w:rsidP="00026DDE">
      <w:pPr>
        <w:pStyle w:val="ProductList-Body"/>
        <w:numPr>
          <w:ilvl w:val="0"/>
          <w:numId w:val="15"/>
        </w:numPr>
        <w:ind w:left="450" w:hanging="270"/>
        <w:rPr>
          <w:rFonts w:eastAsia="SimSun"/>
          <w:lang w:eastAsia="zh-CN"/>
        </w:rPr>
      </w:pPr>
      <w:r w:rsidRPr="00733EF6">
        <w:rPr>
          <w:rFonts w:eastAsia="SimSun"/>
          <w:lang w:eastAsia="zh-CN"/>
        </w:rPr>
        <w:t>此有限保证不涵盖因意外、滥用或以与此客户的批量许可协议或在线服务使用权利不一致的方法使用而导致的问题，或者由超出微软合理控制范围的事件而导致的问题；</w:t>
      </w:r>
    </w:p>
    <w:p w:rsidR="00F3669D" w:rsidRPr="00733EF6" w:rsidRDefault="00F3669D" w:rsidP="00026DDE">
      <w:pPr>
        <w:pStyle w:val="ProductList-Body"/>
        <w:numPr>
          <w:ilvl w:val="0"/>
          <w:numId w:val="15"/>
        </w:numPr>
        <w:ind w:left="450" w:hanging="270"/>
        <w:rPr>
          <w:rFonts w:eastAsia="SimSun"/>
          <w:lang w:eastAsia="zh-CN"/>
        </w:rPr>
      </w:pPr>
      <w:r w:rsidRPr="00733EF6">
        <w:rPr>
          <w:rFonts w:eastAsia="SimSun"/>
          <w:lang w:eastAsia="zh-CN"/>
        </w:rPr>
        <w:t>此有限保证不适用于免费、试用、预发布、测试版在线服务；并且</w:t>
      </w:r>
    </w:p>
    <w:p w:rsidR="00F3669D" w:rsidRPr="00733EF6" w:rsidRDefault="00F3669D" w:rsidP="00026DDE">
      <w:pPr>
        <w:pStyle w:val="ProductList-Body"/>
        <w:numPr>
          <w:ilvl w:val="0"/>
          <w:numId w:val="15"/>
        </w:numPr>
        <w:ind w:left="450" w:hanging="270"/>
        <w:rPr>
          <w:rFonts w:eastAsia="SimSun"/>
          <w:lang w:eastAsia="zh-CN"/>
        </w:rPr>
      </w:pPr>
      <w:r w:rsidRPr="00733EF6">
        <w:rPr>
          <w:rFonts w:eastAsia="SimSun"/>
          <w:lang w:eastAsia="zh-CN"/>
        </w:rPr>
        <w:t>此有限保证不适用于因不能满足最低系统要求而导致的问题。</w:t>
      </w:r>
    </w:p>
    <w:p w:rsidR="00F3669D" w:rsidRPr="00733EF6" w:rsidRDefault="00F3669D" w:rsidP="00F3669D">
      <w:pPr>
        <w:pStyle w:val="ProductList-Body"/>
        <w:rPr>
          <w:rFonts w:eastAsia="SimSun"/>
          <w:lang w:eastAsia="zh-CN"/>
        </w:rPr>
      </w:pPr>
    </w:p>
    <w:p w:rsidR="006C0B5E" w:rsidRPr="00733EF6" w:rsidRDefault="00F3669D" w:rsidP="006C0B5E">
      <w:pPr>
        <w:pStyle w:val="ProductList-Body"/>
        <w:numPr>
          <w:ilvl w:val="0"/>
          <w:numId w:val="15"/>
        </w:numPr>
        <w:ind w:left="450" w:hanging="270"/>
        <w:rPr>
          <w:rFonts w:eastAsia="SimSun"/>
          <w:lang w:eastAsia="zh-CN"/>
        </w:rPr>
      </w:pPr>
      <w:r w:rsidRPr="00733EF6">
        <w:rPr>
          <w:rFonts w:eastAsia="SimSun"/>
          <w:b/>
          <w:lang w:eastAsia="zh-CN"/>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733EF6">
        <w:rPr>
          <w:rFonts w:eastAsia="SimSun"/>
          <w:lang w:eastAsia="zh-CN"/>
        </w:rPr>
        <w:t>任何由于法律规定而不能否认的默示保证、保障或条件在有限保证期开始后的一年内有效。</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b/>
          <w:color w:val="00188F"/>
          <w:lang w:eastAsia="zh-CN"/>
        </w:rPr>
        <w:t>隐私和安全</w:t>
      </w:r>
    </w:p>
    <w:p w:rsidR="00F3669D" w:rsidRPr="00733EF6" w:rsidRDefault="00F3669D" w:rsidP="00F3669D">
      <w:pPr>
        <w:pStyle w:val="ProductList-Body"/>
        <w:rPr>
          <w:rFonts w:eastAsia="SimSun"/>
          <w:lang w:eastAsia="zh-CN"/>
        </w:rPr>
      </w:pPr>
      <w:r w:rsidRPr="00733EF6">
        <w:rPr>
          <w:rFonts w:eastAsia="SimSun"/>
          <w:lang w:eastAsia="zh-CN"/>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lang w:eastAsia="zh-CN"/>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rsidR="006C0B5E" w:rsidRPr="00733EF6" w:rsidRDefault="006C0B5E"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lang w:eastAsia="zh-CN"/>
        </w:rPr>
        <w:t>客户提供的与协议或在线服务的使用有关的个人信息将根据</w:t>
      </w:r>
      <w:r w:rsidRPr="00733EF6">
        <w:rPr>
          <w:rFonts w:eastAsia="SimSun"/>
          <w:lang w:eastAsia="zh-CN"/>
        </w:rPr>
        <w:t xml:space="preserve"> </w:t>
      </w:r>
      <w:hyperlink r:id="rId66" w:history="1">
        <w:r w:rsidRPr="00733EF6">
          <w:rPr>
            <w:rStyle w:val="Hyperlink"/>
            <w:rFonts w:eastAsia="SimSun"/>
            <w:lang w:eastAsia="zh-CN"/>
          </w:rPr>
          <w:t>https://www.microsoft.com/licensing/servicecenter</w:t>
        </w:r>
      </w:hyperlink>
      <w:r w:rsidRPr="00733EF6">
        <w:rPr>
          <w:rFonts w:eastAsia="SimSun"/>
          <w:lang w:eastAsia="zh-CN"/>
        </w:rPr>
        <w:t xml:space="preserve"> </w:t>
      </w:r>
      <w:r w:rsidRPr="00733EF6">
        <w:rPr>
          <w:rFonts w:eastAsia="SimSun"/>
          <w:lang w:eastAsia="zh-CN"/>
        </w:rPr>
        <w:t>上提供的隐私声明进行处理，除非</w:t>
      </w:r>
      <w:r w:rsidR="009A0408" w:rsidRPr="009A0408">
        <w:rPr>
          <w:rFonts w:asciiTheme="majorEastAsia" w:eastAsiaTheme="majorEastAsia" w:hAnsiTheme="majorEastAsia"/>
          <w:lang w:eastAsia="zh-CN"/>
        </w:rPr>
        <w:t>“</w:t>
      </w:r>
      <w:r w:rsidRPr="00733EF6">
        <w:rPr>
          <w:rFonts w:eastAsia="SimSun"/>
          <w:lang w:eastAsia="zh-CN"/>
        </w:rPr>
        <w:t>在线服务使用权利</w:t>
      </w:r>
      <w:r w:rsidR="009A0408" w:rsidRPr="009A0408">
        <w:rPr>
          <w:rFonts w:asciiTheme="majorEastAsia" w:eastAsiaTheme="majorEastAsia" w:hAnsiTheme="majorEastAsia"/>
          <w:lang w:eastAsia="zh-CN"/>
        </w:rPr>
        <w:t>”</w:t>
      </w:r>
      <w:r w:rsidRPr="00733EF6">
        <w:rPr>
          <w:rFonts w:eastAsia="SimSun"/>
          <w:lang w:eastAsia="zh-CN"/>
        </w:rPr>
        <w:t>中包含有特定于产品的隐私声明以及与特定在线服务有关的附加隐私和安全详细信息。通过在线服务或服务收集的个人数据可能会在美国或者微软或其服务提供商设有相关设施的其他任何国家</w:t>
      </w:r>
      <w:r w:rsidRPr="00733EF6">
        <w:rPr>
          <w:rFonts w:eastAsia="SimSun"/>
          <w:lang w:eastAsia="zh-CN"/>
        </w:rPr>
        <w:t>/</w:t>
      </w:r>
      <w:r w:rsidRPr="00733EF6">
        <w:rPr>
          <w:rFonts w:eastAsia="SimSun"/>
          <w:lang w:eastAsia="zh-CN"/>
        </w:rPr>
        <w:t>地区进行传输、存储和处理。客户一旦使用在线服务，即表示同意上述条款。对于来自欧盟、欧洲经济区和瑞士的数据的收集、使用和保留，微软遵守美国商务部制定的欧盟安全港框架和瑞士安全港框架。</w:t>
      </w:r>
    </w:p>
    <w:p w:rsidR="00F3669D" w:rsidRPr="00733EF6" w:rsidRDefault="00F3669D" w:rsidP="00F3669D">
      <w:pPr>
        <w:pStyle w:val="ProductList-Body"/>
        <w:rPr>
          <w:rFonts w:eastAsia="SimSun"/>
          <w:lang w:eastAsia="zh-CN"/>
        </w:rPr>
      </w:pPr>
    </w:p>
    <w:p w:rsidR="00F3669D" w:rsidRPr="00733EF6" w:rsidRDefault="008507CF" w:rsidP="00F3669D">
      <w:pPr>
        <w:pStyle w:val="ProductList-Body"/>
        <w:rPr>
          <w:rFonts w:eastAsia="SimSun"/>
          <w:lang w:eastAsia="zh-CN"/>
        </w:rPr>
      </w:pPr>
      <w:r w:rsidRPr="00733EF6">
        <w:rPr>
          <w:rFonts w:eastAsia="SimSun"/>
          <w:b/>
          <w:color w:val="00188F"/>
          <w:lang w:eastAsia="zh-CN"/>
        </w:rPr>
        <w:t>客户的保护协议</w:t>
      </w:r>
    </w:p>
    <w:p w:rsidR="00F3669D" w:rsidRPr="00733EF6" w:rsidRDefault="00F3669D" w:rsidP="00F3669D">
      <w:pPr>
        <w:pStyle w:val="ProductList-Body"/>
        <w:rPr>
          <w:rFonts w:eastAsia="SimSun"/>
          <w:lang w:eastAsia="zh-CN"/>
        </w:rPr>
      </w:pPr>
      <w:r w:rsidRPr="00733EF6">
        <w:rPr>
          <w:rFonts w:eastAsia="SimSun"/>
          <w:lang w:eastAsia="zh-CN"/>
        </w:rPr>
        <w:t>在以下情况下，客户将针对由独立的第三方提出的任何索赔为微软提供辩护：</w:t>
      </w:r>
    </w:p>
    <w:p w:rsidR="00F3669D" w:rsidRPr="00733EF6" w:rsidRDefault="00F3669D" w:rsidP="00026DDE">
      <w:pPr>
        <w:pStyle w:val="ProductList-Body"/>
        <w:numPr>
          <w:ilvl w:val="0"/>
          <w:numId w:val="16"/>
        </w:numPr>
        <w:ind w:left="450" w:hanging="270"/>
        <w:rPr>
          <w:rFonts w:eastAsia="SimSun"/>
          <w:lang w:eastAsia="zh-CN"/>
        </w:rPr>
      </w:pPr>
      <w:r w:rsidRPr="00733EF6">
        <w:rPr>
          <w:rFonts w:eastAsia="SimSun"/>
          <w:lang w:eastAsia="zh-CN"/>
        </w:rPr>
        <w:t>微软代表客户托管的任何客户数据或非微软软件侵犯第三方的专利权、版权或商标，或非法使用其商业秘密；或者</w:t>
      </w:r>
    </w:p>
    <w:p w:rsidR="00F3669D" w:rsidRPr="00733EF6" w:rsidRDefault="00F3669D" w:rsidP="00026DDE">
      <w:pPr>
        <w:pStyle w:val="ProductList-Body"/>
        <w:numPr>
          <w:ilvl w:val="0"/>
          <w:numId w:val="16"/>
        </w:numPr>
        <w:ind w:left="450" w:hanging="270"/>
        <w:rPr>
          <w:rFonts w:eastAsia="SimSun"/>
          <w:lang w:eastAsia="zh-CN"/>
        </w:rPr>
      </w:pPr>
      <w:r w:rsidRPr="00733EF6">
        <w:rPr>
          <w:rFonts w:eastAsia="SimSun"/>
          <w:lang w:eastAsia="zh-CN"/>
        </w:rPr>
        <w:t>由于违反</w:t>
      </w:r>
      <w:r w:rsidR="009A0408" w:rsidRPr="009A0408">
        <w:rPr>
          <w:rFonts w:asciiTheme="majorEastAsia" w:eastAsiaTheme="majorEastAsia" w:hAnsiTheme="majorEastAsia"/>
          <w:lang w:eastAsia="zh-CN"/>
        </w:rPr>
        <w:t>“</w:t>
      </w:r>
      <w:r w:rsidRPr="00733EF6">
        <w:rPr>
          <w:rFonts w:eastAsia="SimSun"/>
          <w:lang w:eastAsia="zh-CN"/>
        </w:rPr>
        <w:t>产品使用权利</w:t>
      </w:r>
      <w:r w:rsidR="009A0408" w:rsidRPr="009A0408">
        <w:rPr>
          <w:rFonts w:asciiTheme="majorEastAsia" w:eastAsiaTheme="majorEastAsia" w:hAnsiTheme="majorEastAsia"/>
          <w:lang w:eastAsia="zh-CN"/>
        </w:rPr>
        <w:t>”</w:t>
      </w:r>
      <w:r w:rsidRPr="00733EF6">
        <w:rPr>
          <w:rFonts w:eastAsia="SimSun"/>
          <w:lang w:eastAsia="zh-CN"/>
        </w:rPr>
        <w:t>部分中所述的</w:t>
      </w:r>
      <w:r w:rsidR="009A0408" w:rsidRPr="009A0408">
        <w:rPr>
          <w:rFonts w:asciiTheme="majorEastAsia" w:eastAsiaTheme="majorEastAsia" w:hAnsiTheme="majorEastAsia"/>
          <w:lang w:eastAsia="zh-CN"/>
        </w:rPr>
        <w:t>“</w:t>
      </w:r>
      <w:r w:rsidRPr="00733EF6">
        <w:rPr>
          <w:rFonts w:eastAsia="SimSun"/>
          <w:lang w:eastAsia="zh-CN"/>
        </w:rPr>
        <w:t>可接受的使用方式政策</w:t>
      </w:r>
      <w:r w:rsidR="009A0408" w:rsidRPr="009A0408">
        <w:rPr>
          <w:rFonts w:asciiTheme="majorEastAsia" w:eastAsiaTheme="majorEastAsia" w:hAnsiTheme="majorEastAsia"/>
          <w:lang w:eastAsia="zh-CN"/>
        </w:rPr>
        <w:t>”</w:t>
      </w:r>
      <w:r w:rsidRPr="00733EF6">
        <w:rPr>
          <w:rFonts w:eastAsia="SimSun"/>
          <w:lang w:eastAsia="zh-CN"/>
        </w:rPr>
        <w:t>的条款而引起索赔。</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lang w:eastAsia="zh-CN"/>
        </w:rPr>
        <w:t>客户必须支付任何不利终审判决（或经客户同意的庭外和解）产生的费用。本节规定了微软遭遇索赔时的唯一补救措施。</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lang w:eastAsia="zh-CN"/>
        </w:rPr>
        <w:t>微软必须立即以书面形式将本节中规定的索赔事宜通知客户。微软必须</w:t>
      </w:r>
      <w:r w:rsidRPr="00733EF6">
        <w:rPr>
          <w:rFonts w:eastAsia="SimSun"/>
          <w:lang w:eastAsia="zh-CN"/>
        </w:rPr>
        <w:t xml:space="preserve"> (1) </w:t>
      </w:r>
      <w:r w:rsidRPr="00733EF6">
        <w:rPr>
          <w:rFonts w:eastAsia="SimSun"/>
          <w:lang w:eastAsia="zh-CN"/>
        </w:rPr>
        <w:t>让客户全权处理索赔辩护或庭外和解事宜；以及</w:t>
      </w:r>
      <w:r w:rsidRPr="00733EF6">
        <w:rPr>
          <w:rFonts w:eastAsia="SimSun"/>
          <w:lang w:eastAsia="zh-CN"/>
        </w:rPr>
        <w:t xml:space="preserve"> (2) </w:t>
      </w:r>
      <w:r w:rsidRPr="00733EF6">
        <w:rPr>
          <w:rFonts w:eastAsia="SimSun"/>
          <w:lang w:eastAsia="zh-CN"/>
        </w:rPr>
        <w:t>提供索赔辩护方面的合理帮助。客户应偿还微软在提供帮助过程中所产生的合理现付费用。</w:t>
      </w:r>
    </w:p>
    <w:p w:rsidR="00F3669D" w:rsidRPr="00733EF6" w:rsidRDefault="008507CF" w:rsidP="00F3669D">
      <w:pPr>
        <w:pStyle w:val="ProductList-Body"/>
        <w:rPr>
          <w:rFonts w:eastAsia="SimSun"/>
          <w:lang w:eastAsia="zh-CN"/>
        </w:rPr>
      </w:pPr>
      <w:r w:rsidRPr="00733EF6">
        <w:rPr>
          <w:rFonts w:eastAsia="SimSun"/>
          <w:b/>
          <w:color w:val="00188F"/>
          <w:lang w:eastAsia="zh-CN"/>
        </w:rPr>
        <w:lastRenderedPageBreak/>
        <w:t>责任限制</w:t>
      </w:r>
    </w:p>
    <w:p w:rsidR="00F3669D" w:rsidRPr="00733EF6" w:rsidRDefault="00F3669D" w:rsidP="00F3669D">
      <w:pPr>
        <w:pStyle w:val="ProductList-Body"/>
        <w:rPr>
          <w:rFonts w:eastAsia="SimSun"/>
        </w:rPr>
      </w:pPr>
      <w:r w:rsidRPr="00733EF6">
        <w:rPr>
          <w:rFonts w:eastAsia="SimSun"/>
          <w:lang w:eastAsia="zh-CN"/>
        </w:rPr>
        <w:t>在适用法律允许的范围内，各方及其关联公司和承包商依据在线服务所产生的责任只限于直接损害，且赔偿上限为客户在之前十二</w:t>
      </w:r>
      <w:r w:rsidRPr="00733EF6">
        <w:rPr>
          <w:rFonts w:eastAsia="SimSun"/>
          <w:lang w:eastAsia="zh-CN"/>
        </w:rPr>
        <w:t xml:space="preserve"> (12) </w:t>
      </w:r>
      <w:r w:rsidRPr="00733EF6">
        <w:rPr>
          <w:rFonts w:eastAsia="SimSun"/>
          <w:lang w:eastAsia="zh-CN"/>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w:t>
      </w:r>
      <w:r w:rsidRPr="00733EF6">
        <w:rPr>
          <w:rFonts w:eastAsia="SimSun"/>
        </w:rPr>
        <w:t>不过，这些金额限制不适用于：</w:t>
      </w:r>
    </w:p>
    <w:p w:rsidR="00F3669D" w:rsidRPr="00733EF6" w:rsidRDefault="00F3669D" w:rsidP="00026DDE">
      <w:pPr>
        <w:pStyle w:val="ProductList-Body"/>
        <w:numPr>
          <w:ilvl w:val="0"/>
          <w:numId w:val="17"/>
        </w:numPr>
        <w:ind w:left="450" w:hanging="270"/>
        <w:rPr>
          <w:rFonts w:eastAsia="SimSun"/>
          <w:lang w:eastAsia="zh-CN"/>
        </w:rPr>
      </w:pPr>
      <w:r w:rsidRPr="00733EF6">
        <w:rPr>
          <w:rFonts w:eastAsia="SimSun"/>
          <w:lang w:eastAsia="zh-CN"/>
        </w:rPr>
        <w:t>微软在标题为</w:t>
      </w:r>
      <w:r w:rsidR="009A0408" w:rsidRPr="009A0408">
        <w:rPr>
          <w:rFonts w:asciiTheme="majorEastAsia" w:eastAsiaTheme="majorEastAsia" w:hAnsiTheme="majorEastAsia"/>
          <w:lang w:eastAsia="zh-CN"/>
        </w:rPr>
        <w:t>“</w:t>
      </w:r>
      <w:r w:rsidRPr="00733EF6">
        <w:rPr>
          <w:rFonts w:eastAsia="SimSun"/>
          <w:lang w:eastAsia="zh-CN"/>
        </w:rPr>
        <w:t>侵权、盗用和第三方索赔辩护</w:t>
      </w:r>
      <w:r w:rsidR="009A0408" w:rsidRPr="009A0408">
        <w:rPr>
          <w:rFonts w:asciiTheme="majorEastAsia" w:eastAsiaTheme="majorEastAsia" w:hAnsiTheme="majorEastAsia"/>
          <w:lang w:eastAsia="zh-CN"/>
        </w:rPr>
        <w:t>”</w:t>
      </w:r>
      <w:r w:rsidRPr="00733EF6">
        <w:rPr>
          <w:rFonts w:eastAsia="SimSun"/>
          <w:lang w:eastAsia="zh-CN"/>
        </w:rPr>
        <w:t>的主协议章节中所承担的义务，或者客户在标题为</w:t>
      </w:r>
      <w:r w:rsidR="009A0408" w:rsidRPr="009A0408">
        <w:rPr>
          <w:rFonts w:asciiTheme="majorEastAsia" w:eastAsiaTheme="majorEastAsia" w:hAnsiTheme="majorEastAsia"/>
          <w:lang w:eastAsia="zh-CN"/>
        </w:rPr>
        <w:t>“</w:t>
      </w:r>
      <w:r w:rsidRPr="00733EF6">
        <w:rPr>
          <w:rFonts w:eastAsia="SimSun"/>
          <w:lang w:eastAsia="zh-CN"/>
        </w:rPr>
        <w:t>客户的保护协议</w:t>
      </w:r>
      <w:r w:rsidR="009A0408" w:rsidRPr="009A0408">
        <w:rPr>
          <w:rFonts w:asciiTheme="majorEastAsia" w:eastAsiaTheme="majorEastAsia" w:hAnsiTheme="majorEastAsia"/>
          <w:lang w:eastAsia="zh-CN"/>
        </w:rPr>
        <w:t>”</w:t>
      </w:r>
      <w:r w:rsidRPr="00733EF6">
        <w:rPr>
          <w:rFonts w:eastAsia="SimSun"/>
          <w:lang w:eastAsia="zh-CN"/>
        </w:rPr>
        <w:t>的这些补充条款章节中所承担的义务；</w:t>
      </w:r>
    </w:p>
    <w:p w:rsidR="00F3669D" w:rsidRPr="00733EF6" w:rsidRDefault="00F3669D" w:rsidP="00026DDE">
      <w:pPr>
        <w:pStyle w:val="ProductList-Body"/>
        <w:numPr>
          <w:ilvl w:val="0"/>
          <w:numId w:val="17"/>
        </w:numPr>
        <w:ind w:left="450" w:hanging="270"/>
        <w:rPr>
          <w:rFonts w:eastAsia="SimSun"/>
          <w:lang w:eastAsia="zh-CN"/>
        </w:rPr>
      </w:pPr>
      <w:r w:rsidRPr="00733EF6">
        <w:rPr>
          <w:rFonts w:eastAsia="SimSun"/>
          <w:lang w:eastAsia="zh-CN"/>
        </w:rPr>
        <w:t>任何一方因违反标题为</w:t>
      </w:r>
      <w:r w:rsidR="009A0408" w:rsidRPr="009A0408">
        <w:rPr>
          <w:rFonts w:asciiTheme="majorEastAsia" w:eastAsiaTheme="majorEastAsia" w:hAnsiTheme="majorEastAsia"/>
          <w:lang w:eastAsia="zh-CN"/>
        </w:rPr>
        <w:t>“</w:t>
      </w:r>
      <w:r w:rsidRPr="00733EF6">
        <w:rPr>
          <w:rFonts w:eastAsia="SimSun"/>
          <w:lang w:eastAsia="zh-CN"/>
        </w:rPr>
        <w:t>保密性</w:t>
      </w:r>
      <w:r w:rsidR="009A0408" w:rsidRPr="009A0408">
        <w:rPr>
          <w:rFonts w:asciiTheme="majorEastAsia" w:eastAsiaTheme="majorEastAsia" w:hAnsiTheme="majorEastAsia"/>
          <w:lang w:eastAsia="zh-CN"/>
        </w:rPr>
        <w:t>”</w:t>
      </w:r>
      <w:r w:rsidRPr="00733EF6">
        <w:rPr>
          <w:rFonts w:eastAsia="SimSun"/>
          <w:lang w:eastAsia="zh-CN"/>
        </w:rPr>
        <w:t>的主协议章节中所规定的义务而承担的责任，但由客户数据引起或与其相关的微软责任除外，后者在所有情况下应限制为客户在前十二</w:t>
      </w:r>
      <w:r w:rsidRPr="00733EF6">
        <w:rPr>
          <w:rFonts w:eastAsia="SimSun"/>
          <w:lang w:eastAsia="zh-CN"/>
        </w:rPr>
        <w:t xml:space="preserve"> (12) </w:t>
      </w:r>
      <w:r w:rsidRPr="00733EF6">
        <w:rPr>
          <w:rFonts w:eastAsia="SimSun"/>
          <w:lang w:eastAsia="zh-CN"/>
        </w:rPr>
        <w:t>个月内为引起该责任的在线服务所支付的金额；以及</w:t>
      </w:r>
    </w:p>
    <w:p w:rsidR="00F3669D" w:rsidRPr="00733EF6" w:rsidRDefault="00F3669D" w:rsidP="00026DDE">
      <w:pPr>
        <w:pStyle w:val="ProductList-Body"/>
        <w:numPr>
          <w:ilvl w:val="0"/>
          <w:numId w:val="17"/>
        </w:numPr>
        <w:ind w:left="450" w:hanging="270"/>
        <w:rPr>
          <w:rFonts w:eastAsia="SimSun"/>
          <w:lang w:eastAsia="zh-CN"/>
        </w:rPr>
      </w:pPr>
      <w:r w:rsidRPr="00733EF6">
        <w:rPr>
          <w:rFonts w:eastAsia="SimSun"/>
          <w:lang w:eastAsia="zh-CN"/>
        </w:rPr>
        <w:t>任何一方侵犯另一方的知识产权。</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lang w:eastAsia="zh-CN"/>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009A0408" w:rsidRPr="009A0408">
        <w:rPr>
          <w:rFonts w:asciiTheme="majorEastAsia" w:eastAsiaTheme="majorEastAsia" w:hAnsiTheme="majorEastAsia"/>
          <w:lang w:eastAsia="zh-CN"/>
        </w:rPr>
        <w:t>“</w:t>
      </w:r>
      <w:r w:rsidRPr="00733EF6">
        <w:rPr>
          <w:rFonts w:eastAsia="SimSun"/>
          <w:lang w:eastAsia="zh-CN"/>
        </w:rPr>
        <w:t>侵权、盗用和第三方索赔辩护</w:t>
      </w:r>
      <w:r w:rsidR="009A0408" w:rsidRPr="009A0408">
        <w:rPr>
          <w:rFonts w:asciiTheme="majorEastAsia" w:eastAsiaTheme="majorEastAsia" w:hAnsiTheme="majorEastAsia"/>
          <w:lang w:eastAsia="zh-CN"/>
        </w:rPr>
        <w:t>”</w:t>
      </w:r>
      <w:r w:rsidRPr="00733EF6">
        <w:rPr>
          <w:rFonts w:eastAsia="SimSun"/>
          <w:lang w:eastAsia="zh-CN"/>
        </w:rPr>
        <w:t>的主协议章节中所承担的义务或客户在</w:t>
      </w:r>
      <w:r w:rsidR="009A0408" w:rsidRPr="009A0408">
        <w:rPr>
          <w:rFonts w:asciiTheme="majorEastAsia" w:eastAsiaTheme="majorEastAsia" w:hAnsiTheme="majorEastAsia"/>
          <w:lang w:eastAsia="zh-CN"/>
        </w:rPr>
        <w:t>“</w:t>
      </w:r>
      <w:r w:rsidRPr="00733EF6">
        <w:rPr>
          <w:rFonts w:eastAsia="SimSun"/>
          <w:lang w:eastAsia="zh-CN"/>
        </w:rPr>
        <w:t>客户的保护协议</w:t>
      </w:r>
      <w:r w:rsidR="009A0408" w:rsidRPr="009A0408">
        <w:rPr>
          <w:rFonts w:asciiTheme="majorEastAsia" w:eastAsiaTheme="majorEastAsia" w:hAnsiTheme="majorEastAsia"/>
          <w:lang w:eastAsia="zh-CN"/>
        </w:rPr>
        <w:t>”</w:t>
      </w:r>
      <w:r w:rsidRPr="00733EF6">
        <w:rPr>
          <w:rFonts w:eastAsia="SimSun"/>
          <w:lang w:eastAsia="zh-CN"/>
        </w:rPr>
        <w:t>这些补充条款章节中所承担的义务而产生的责任，此排除条款不适用。</w:t>
      </w:r>
    </w:p>
    <w:p w:rsidR="00F3669D" w:rsidRPr="00733EF6" w:rsidRDefault="00F3669D" w:rsidP="00F3669D">
      <w:pPr>
        <w:pStyle w:val="ProductList-Body"/>
        <w:rPr>
          <w:rFonts w:eastAsia="SimSun"/>
          <w:lang w:eastAsia="zh-CN"/>
        </w:rPr>
      </w:pPr>
    </w:p>
    <w:p w:rsidR="00F3669D" w:rsidRPr="00733EF6" w:rsidRDefault="00F3669D" w:rsidP="00F3669D">
      <w:pPr>
        <w:pStyle w:val="ProductList-Body"/>
        <w:rPr>
          <w:rFonts w:eastAsia="SimSun"/>
          <w:lang w:eastAsia="zh-CN"/>
        </w:rPr>
      </w:pPr>
      <w:r w:rsidRPr="00733EF6">
        <w:rPr>
          <w:rFonts w:eastAsia="SimSun"/>
          <w:b/>
          <w:color w:val="00188F"/>
          <w:lang w:eastAsia="zh-CN"/>
        </w:rPr>
        <w:t>分包商</w:t>
      </w:r>
    </w:p>
    <w:p w:rsidR="00FA00BF" w:rsidRPr="00733EF6" w:rsidRDefault="00F3669D" w:rsidP="00F3669D">
      <w:pPr>
        <w:pStyle w:val="ProductList-Body"/>
        <w:rPr>
          <w:rFonts w:eastAsia="SimSun"/>
          <w:lang w:eastAsia="zh-CN"/>
        </w:rPr>
      </w:pPr>
      <w:r w:rsidRPr="00733EF6">
        <w:rPr>
          <w:rFonts w:eastAsia="SimSun"/>
          <w:lang w:eastAsia="zh-CN"/>
        </w:rPr>
        <w:t>微软可能会借助承包商来支持在线服务。微软有责任保证承包商的行为受客户批量许可协议中条款的约束。</w:t>
      </w:r>
    </w:p>
    <w:p w:rsidR="006B2591" w:rsidRPr="00733EF6" w:rsidRDefault="006B2591" w:rsidP="004F3C6D">
      <w:pPr>
        <w:pStyle w:val="ProductList-Body"/>
        <w:rPr>
          <w:rFonts w:eastAsia="SimSun"/>
          <w:lang w:eastAsia="zh-CN"/>
        </w:rPr>
      </w:pPr>
    </w:p>
    <w:p w:rsidR="006B2591" w:rsidRPr="00733EF6" w:rsidRDefault="006B2591" w:rsidP="004F3C6D">
      <w:pPr>
        <w:pStyle w:val="ProductList-Body"/>
        <w:rPr>
          <w:rFonts w:eastAsia="SimSun"/>
          <w:lang w:eastAsia="zh-CN"/>
        </w:rPr>
      </w:pPr>
    </w:p>
    <w:p w:rsidR="006B2591" w:rsidRPr="00733EF6" w:rsidRDefault="006B2591" w:rsidP="004F3C6D">
      <w:pPr>
        <w:pStyle w:val="ProductList-Body"/>
        <w:rPr>
          <w:rFonts w:eastAsia="SimSun"/>
          <w:lang w:eastAsia="zh-CN"/>
        </w:rPr>
        <w:sectPr w:rsidR="006B2591" w:rsidRPr="00733EF6" w:rsidSect="00F20AFE">
          <w:footerReference w:type="default" r:id="rId67"/>
          <w:pgSz w:w="12240" w:h="15840"/>
          <w:pgMar w:top="1440" w:right="720" w:bottom="1440" w:left="720" w:header="720" w:footer="720" w:gutter="0"/>
          <w:cols w:space="720"/>
          <w:docGrid w:linePitch="360"/>
        </w:sectPr>
      </w:pPr>
    </w:p>
    <w:p w:rsidR="006B2591" w:rsidRPr="00733EF6" w:rsidRDefault="006B2591" w:rsidP="00661180">
      <w:pPr>
        <w:pStyle w:val="ProductList-SectionHeading"/>
        <w:outlineLvl w:val="0"/>
        <w:rPr>
          <w:rFonts w:asciiTheme="minorHAnsi" w:eastAsia="SimSun" w:hAnsiTheme="minorHAnsi"/>
        </w:rPr>
      </w:pPr>
      <w:bookmarkStart w:id="1795" w:name="AppendixB"/>
      <w:bookmarkStart w:id="1796" w:name="_Toc378147692"/>
      <w:bookmarkStart w:id="1797" w:name="_Toc378151589"/>
      <w:bookmarkStart w:id="1798" w:name="_Toc379797468"/>
      <w:bookmarkStart w:id="1799" w:name="_Toc380513504"/>
      <w:bookmarkStart w:id="1800" w:name="_Toc380655553"/>
      <w:bookmarkStart w:id="1801" w:name="_Toc389114897"/>
      <w:r w:rsidRPr="00733EF6">
        <w:rPr>
          <w:rFonts w:asciiTheme="minorHAnsi" w:eastAsia="SimSun" w:hAnsiTheme="minorHAnsi"/>
        </w:rPr>
        <w:lastRenderedPageBreak/>
        <w:t>附录</w:t>
      </w:r>
      <w:r w:rsidRPr="00733EF6">
        <w:rPr>
          <w:rFonts w:asciiTheme="minorHAnsi" w:eastAsia="SimSun" w:hAnsiTheme="minorHAnsi"/>
        </w:rPr>
        <w:t xml:space="preserve"> B – </w:t>
      </w:r>
      <w:r w:rsidRPr="00733EF6">
        <w:rPr>
          <w:rFonts w:asciiTheme="minorHAnsi" w:eastAsia="SimSun" w:hAnsiTheme="minorHAnsi"/>
        </w:rPr>
        <w:t>产品促销</w:t>
      </w:r>
      <w:bookmarkEnd w:id="1795"/>
      <w:bookmarkEnd w:id="1796"/>
      <w:bookmarkEnd w:id="1797"/>
      <w:bookmarkEnd w:id="1798"/>
      <w:bookmarkEnd w:id="1799"/>
      <w:bookmarkEnd w:id="1800"/>
      <w:bookmarkEnd w:id="1801"/>
    </w:p>
    <w:p w:rsidR="006B2591" w:rsidRPr="00733EF6" w:rsidRDefault="00FA00BF" w:rsidP="002E202B">
      <w:pPr>
        <w:pStyle w:val="ProductList-Offering1Heading"/>
        <w:outlineLvl w:val="1"/>
        <w:rPr>
          <w:rFonts w:asciiTheme="minorHAnsi" w:eastAsia="SimSun" w:hAnsiTheme="minorHAnsi"/>
        </w:rPr>
      </w:pPr>
      <w:bookmarkStart w:id="1802" w:name="_Toc378147693"/>
      <w:bookmarkStart w:id="1803" w:name="_Toc378151590"/>
      <w:bookmarkStart w:id="1804" w:name="_Toc379797469"/>
      <w:bookmarkStart w:id="1805" w:name="_Toc380513505"/>
      <w:bookmarkStart w:id="1806" w:name="_Toc380655554"/>
      <w:bookmarkStart w:id="1807" w:name="_Toc389114898"/>
      <w:r w:rsidRPr="00733EF6">
        <w:rPr>
          <w:rFonts w:asciiTheme="minorHAnsi" w:eastAsia="SimSun" w:hAnsiTheme="minorHAnsi"/>
        </w:rPr>
        <w:t xml:space="preserve">Visual Studio Test Pro with MSDN </w:t>
      </w:r>
      <w:r w:rsidRPr="00733EF6">
        <w:rPr>
          <w:rFonts w:asciiTheme="minorHAnsi" w:eastAsia="SimSun" w:hAnsiTheme="minorHAnsi"/>
        </w:rPr>
        <w:t>促销</w:t>
      </w:r>
      <w:bookmarkEnd w:id="1802"/>
      <w:bookmarkEnd w:id="1803"/>
      <w:bookmarkEnd w:id="1804"/>
      <w:bookmarkEnd w:id="1805"/>
      <w:bookmarkEnd w:id="1806"/>
      <w:bookmarkEnd w:id="1807"/>
    </w:p>
    <w:p w:rsidR="006B2591" w:rsidRPr="00733EF6" w:rsidRDefault="00165F81" w:rsidP="004F3C6D">
      <w:pPr>
        <w:pStyle w:val="ProductList-Body"/>
        <w:rPr>
          <w:rFonts w:eastAsia="SimSun"/>
          <w:lang w:eastAsia="zh-CN"/>
        </w:rPr>
      </w:pPr>
      <w:r w:rsidRPr="00733EF6">
        <w:rPr>
          <w:rFonts w:eastAsia="SimSun"/>
        </w:rPr>
        <w:t>在</w:t>
      </w:r>
      <w:r w:rsidRPr="00733EF6">
        <w:rPr>
          <w:rFonts w:eastAsia="SimSun"/>
        </w:rPr>
        <w:t xml:space="preserve"> 2013 </w:t>
      </w:r>
      <w:r w:rsidRPr="00733EF6">
        <w:rPr>
          <w:rFonts w:eastAsia="SimSun"/>
        </w:rPr>
        <w:t>年</w:t>
      </w:r>
      <w:r w:rsidRPr="00733EF6">
        <w:rPr>
          <w:rFonts w:eastAsia="SimSun"/>
        </w:rPr>
        <w:t xml:space="preserve"> 10 </w:t>
      </w:r>
      <w:r w:rsidRPr="00733EF6">
        <w:rPr>
          <w:rFonts w:eastAsia="SimSun"/>
        </w:rPr>
        <w:t>月</w:t>
      </w:r>
      <w:r w:rsidRPr="00733EF6">
        <w:rPr>
          <w:rFonts w:eastAsia="SimSun"/>
        </w:rPr>
        <w:t xml:space="preserve"> 1 </w:t>
      </w:r>
      <w:r w:rsidRPr="00733EF6">
        <w:rPr>
          <w:rFonts w:eastAsia="SimSun"/>
        </w:rPr>
        <w:t>日至</w:t>
      </w:r>
      <w:r w:rsidRPr="00733EF6">
        <w:rPr>
          <w:rFonts w:eastAsia="SimSun"/>
        </w:rPr>
        <w:t xml:space="preserve"> 2014 </w:t>
      </w:r>
      <w:r w:rsidRPr="00733EF6">
        <w:rPr>
          <w:rFonts w:eastAsia="SimSun"/>
        </w:rPr>
        <w:t>年</w:t>
      </w:r>
      <w:r w:rsidRPr="00733EF6">
        <w:rPr>
          <w:rFonts w:eastAsia="SimSun"/>
        </w:rPr>
        <w:t xml:space="preserve"> 6 </w:t>
      </w:r>
      <w:r w:rsidRPr="00733EF6">
        <w:rPr>
          <w:rFonts w:eastAsia="SimSun"/>
        </w:rPr>
        <w:t>月</w:t>
      </w:r>
      <w:r w:rsidRPr="00733EF6">
        <w:rPr>
          <w:rFonts w:eastAsia="SimSun"/>
        </w:rPr>
        <w:t xml:space="preserve"> 30 </w:t>
      </w:r>
      <w:r w:rsidRPr="00733EF6">
        <w:rPr>
          <w:rFonts w:eastAsia="SimSun"/>
        </w:rPr>
        <w:t>日期间，微软将对通过企业批量许可购买</w:t>
      </w:r>
      <w:r w:rsidRPr="00733EF6">
        <w:rPr>
          <w:rFonts w:eastAsia="SimSun"/>
        </w:rPr>
        <w:t xml:space="preserve"> Visual Studio 2013 Test Pro with MSDN </w:t>
      </w:r>
      <w:r w:rsidRPr="00733EF6">
        <w:rPr>
          <w:rFonts w:eastAsia="SimSun"/>
        </w:rPr>
        <w:t>的客户提供</w:t>
      </w:r>
      <w:r w:rsidRPr="00733EF6">
        <w:rPr>
          <w:rFonts w:eastAsia="SimSun"/>
        </w:rPr>
        <w:t xml:space="preserve"> 35% </w:t>
      </w:r>
      <w:r w:rsidRPr="00733EF6">
        <w:rPr>
          <w:rFonts w:eastAsia="SimSun"/>
        </w:rPr>
        <w:t>的折扣。</w:t>
      </w:r>
      <w:r w:rsidRPr="00733EF6">
        <w:rPr>
          <w:rFonts w:eastAsia="SimSun"/>
          <w:lang w:eastAsia="zh-CN"/>
        </w:rPr>
        <w:t>此优惠仅适用于新购买的产品，并将通过</w:t>
      </w:r>
      <w:r w:rsidRPr="00733EF6">
        <w:rPr>
          <w:rFonts w:eastAsia="SimSun"/>
          <w:lang w:eastAsia="zh-CN"/>
        </w:rPr>
        <w:t xml:space="preserve"> EA</w:t>
      </w:r>
      <w:r w:rsidRPr="00733EF6">
        <w:rPr>
          <w:rFonts w:eastAsia="SimSun"/>
          <w:lang w:eastAsia="zh-CN"/>
        </w:rPr>
        <w:t>、</w:t>
      </w:r>
      <w:r w:rsidRPr="00733EF6">
        <w:rPr>
          <w:rFonts w:eastAsia="SimSun"/>
          <w:lang w:eastAsia="zh-CN"/>
        </w:rPr>
        <w:t>EAP</w:t>
      </w:r>
      <w:r w:rsidRPr="00733EF6">
        <w:rPr>
          <w:rFonts w:eastAsia="SimSun"/>
          <w:lang w:eastAsia="zh-CN"/>
        </w:rPr>
        <w:t>、选择附加和开放式价值计划提供给客户。目标客户群包括</w:t>
      </w:r>
      <w:r w:rsidRPr="00733EF6">
        <w:rPr>
          <w:rFonts w:eastAsia="SimSun"/>
          <w:lang w:eastAsia="zh-CN"/>
        </w:rPr>
        <w:t xml:space="preserve"> EPG </w:t>
      </w:r>
      <w:r w:rsidRPr="00733EF6">
        <w:rPr>
          <w:rFonts w:eastAsia="SimSun"/>
          <w:lang w:eastAsia="zh-CN"/>
        </w:rPr>
        <w:t>商业客户、</w:t>
      </w:r>
      <w:r w:rsidRPr="00733EF6">
        <w:rPr>
          <w:rFonts w:eastAsia="SimSun"/>
          <w:lang w:eastAsia="zh-CN"/>
        </w:rPr>
        <w:t xml:space="preserve">SMS&amp;P </w:t>
      </w:r>
      <w:r w:rsidRPr="00733EF6">
        <w:rPr>
          <w:rFonts w:eastAsia="SimSun"/>
          <w:lang w:eastAsia="zh-CN"/>
        </w:rPr>
        <w:t>公司客户和政府客户。</w:t>
      </w:r>
    </w:p>
    <w:p w:rsidR="006B2591" w:rsidRPr="00733EF6" w:rsidRDefault="006B2591" w:rsidP="004F3C6D">
      <w:pPr>
        <w:pStyle w:val="ProductList-Body"/>
        <w:rPr>
          <w:rFonts w:eastAsia="SimSun"/>
          <w:lang w:eastAsia="zh-CN"/>
        </w:rPr>
      </w:pPr>
    </w:p>
    <w:p w:rsidR="00FA00BF" w:rsidRPr="00733EF6" w:rsidRDefault="00356011" w:rsidP="002E202B">
      <w:pPr>
        <w:pStyle w:val="ProductList-Offering1Heading"/>
        <w:outlineLvl w:val="1"/>
        <w:rPr>
          <w:rFonts w:asciiTheme="minorHAnsi" w:eastAsia="SimSun" w:hAnsiTheme="minorHAnsi"/>
          <w:lang w:eastAsia="zh-CN"/>
        </w:rPr>
      </w:pPr>
      <w:bookmarkStart w:id="1808" w:name="_Toc378147694"/>
      <w:bookmarkStart w:id="1809" w:name="_Toc378151591"/>
      <w:bookmarkStart w:id="1810" w:name="_Toc379797470"/>
      <w:bookmarkStart w:id="1811" w:name="_Toc380513506"/>
      <w:bookmarkStart w:id="1812" w:name="_Toc380655555"/>
      <w:bookmarkStart w:id="1813" w:name="_Toc389114899"/>
      <w:r w:rsidRPr="00733EF6">
        <w:rPr>
          <w:rFonts w:asciiTheme="minorHAnsi" w:eastAsia="SimSun" w:hAnsiTheme="minorHAnsi"/>
          <w:lang w:eastAsia="zh-CN"/>
        </w:rPr>
        <w:t xml:space="preserve">Microsoft Azure </w:t>
      </w:r>
      <w:r w:rsidRPr="00733EF6">
        <w:rPr>
          <w:rFonts w:asciiTheme="minorHAnsi" w:eastAsia="SimSun" w:hAnsiTheme="minorHAnsi"/>
          <w:lang w:eastAsia="zh-CN"/>
        </w:rPr>
        <w:t>采用加速</w:t>
      </w:r>
      <w:bookmarkEnd w:id="1808"/>
      <w:bookmarkEnd w:id="1809"/>
      <w:bookmarkEnd w:id="1810"/>
      <w:bookmarkEnd w:id="1811"/>
      <w:bookmarkEnd w:id="1812"/>
      <w:bookmarkEnd w:id="1813"/>
    </w:p>
    <w:p w:rsidR="00DB5001" w:rsidRPr="00733EF6" w:rsidRDefault="00DB5001" w:rsidP="00DB5001">
      <w:pPr>
        <w:pStyle w:val="ProductList-Body"/>
        <w:rPr>
          <w:rFonts w:eastAsia="SimSun"/>
          <w:lang w:eastAsia="zh-CN"/>
        </w:rPr>
      </w:pPr>
      <w:r w:rsidRPr="00733EF6">
        <w:rPr>
          <w:rFonts w:eastAsia="SimSun"/>
          <w:lang w:eastAsia="zh-CN"/>
        </w:rPr>
        <w:t xml:space="preserve">2013 </w:t>
      </w:r>
      <w:r w:rsidRPr="00733EF6">
        <w:rPr>
          <w:rFonts w:eastAsia="SimSun"/>
          <w:lang w:eastAsia="zh-CN"/>
        </w:rPr>
        <w:t>年</w:t>
      </w:r>
      <w:r w:rsidRPr="00733EF6">
        <w:rPr>
          <w:rFonts w:eastAsia="SimSun"/>
          <w:lang w:eastAsia="zh-CN"/>
        </w:rPr>
        <w:t xml:space="preserve"> 11 </w:t>
      </w:r>
      <w:r w:rsidRPr="00733EF6">
        <w:rPr>
          <w:rFonts w:eastAsia="SimSun"/>
          <w:lang w:eastAsia="zh-CN"/>
        </w:rPr>
        <w:t>月</w:t>
      </w:r>
      <w:r w:rsidRPr="00733EF6">
        <w:rPr>
          <w:rFonts w:eastAsia="SimSun"/>
          <w:lang w:eastAsia="zh-CN"/>
        </w:rPr>
        <w:t xml:space="preserve"> 1 </w:t>
      </w:r>
      <w:r w:rsidRPr="00733EF6">
        <w:rPr>
          <w:rFonts w:eastAsia="SimSun"/>
          <w:lang w:eastAsia="zh-CN"/>
        </w:rPr>
        <w:t>日到</w:t>
      </w:r>
      <w:r w:rsidRPr="00733EF6">
        <w:rPr>
          <w:rFonts w:eastAsia="SimSun"/>
          <w:lang w:eastAsia="zh-CN"/>
        </w:rPr>
        <w:t xml:space="preserve"> 2014 </w:t>
      </w:r>
      <w:r w:rsidRPr="00733EF6">
        <w:rPr>
          <w:rFonts w:eastAsia="SimSun"/>
          <w:lang w:eastAsia="zh-CN"/>
        </w:rPr>
        <w:t>年</w:t>
      </w:r>
      <w:r w:rsidRPr="00733EF6">
        <w:rPr>
          <w:rFonts w:eastAsia="SimSun"/>
          <w:lang w:eastAsia="zh-CN"/>
        </w:rPr>
        <w:t xml:space="preserve"> 6 </w:t>
      </w:r>
      <w:r w:rsidRPr="00733EF6">
        <w:rPr>
          <w:rFonts w:eastAsia="SimSun"/>
          <w:lang w:eastAsia="zh-CN"/>
        </w:rPr>
        <w:t>月</w:t>
      </w:r>
      <w:r w:rsidRPr="00733EF6">
        <w:rPr>
          <w:rFonts w:eastAsia="SimSun"/>
          <w:lang w:eastAsia="zh-CN"/>
        </w:rPr>
        <w:t xml:space="preserve"> 30 </w:t>
      </w:r>
      <w:r w:rsidRPr="00733EF6">
        <w:rPr>
          <w:rFonts w:eastAsia="SimSun"/>
          <w:lang w:eastAsia="zh-CN"/>
        </w:rPr>
        <w:t>日，微软将向满足特定预先金额承诺阈值的客户提供</w:t>
      </w:r>
      <w:r w:rsidRPr="00733EF6">
        <w:rPr>
          <w:rFonts w:eastAsia="SimSun"/>
          <w:lang w:eastAsia="zh-CN"/>
        </w:rPr>
        <w:t xml:space="preserve"> 3 </w:t>
      </w:r>
      <w:r w:rsidRPr="00733EF6">
        <w:rPr>
          <w:rFonts w:eastAsia="SimSun"/>
          <w:lang w:eastAsia="zh-CN"/>
        </w:rPr>
        <w:t>种金额承诺促销奖励：</w:t>
      </w:r>
    </w:p>
    <w:p w:rsidR="00DB5001" w:rsidRPr="00733EF6" w:rsidRDefault="00F37CAF" w:rsidP="00026DDE">
      <w:pPr>
        <w:pStyle w:val="ProductList-Body"/>
        <w:numPr>
          <w:ilvl w:val="0"/>
          <w:numId w:val="14"/>
        </w:numPr>
        <w:ind w:left="450" w:hanging="270"/>
        <w:rPr>
          <w:rFonts w:eastAsia="SimSun"/>
          <w:lang w:eastAsia="zh-CN"/>
        </w:rPr>
      </w:pPr>
      <w:r w:rsidRPr="00733EF6">
        <w:rPr>
          <w:rFonts w:eastAsia="SimSun"/>
          <w:lang w:eastAsia="zh-CN"/>
        </w:rPr>
        <w:t xml:space="preserve">1 </w:t>
      </w:r>
      <w:r w:rsidRPr="00733EF6">
        <w:rPr>
          <w:rFonts w:eastAsia="SimSun"/>
          <w:lang w:eastAsia="zh-CN"/>
        </w:rPr>
        <w:t>个</w:t>
      </w:r>
      <w:r w:rsidR="009A0408" w:rsidRPr="009A0408">
        <w:rPr>
          <w:rFonts w:asciiTheme="majorEastAsia" w:eastAsiaTheme="majorEastAsia" w:hAnsiTheme="majorEastAsia"/>
          <w:lang w:eastAsia="zh-CN"/>
        </w:rPr>
        <w:t>“</w:t>
      </w:r>
      <w:r w:rsidRPr="00733EF6">
        <w:rPr>
          <w:rFonts w:eastAsia="SimSun"/>
          <w:lang w:eastAsia="zh-CN"/>
        </w:rPr>
        <w:t xml:space="preserve">25 </w:t>
      </w:r>
      <w:r w:rsidRPr="00733EF6">
        <w:rPr>
          <w:rFonts w:eastAsia="SimSun"/>
          <w:lang w:eastAsia="zh-CN"/>
        </w:rPr>
        <w:t>金额承诺单位促销奖励</w:t>
      </w:r>
      <w:r w:rsidRPr="00733EF6">
        <w:rPr>
          <w:rFonts w:eastAsia="SimSun"/>
          <w:lang w:eastAsia="zh-CN"/>
        </w:rPr>
        <w:t xml:space="preserve"> SKU</w:t>
      </w:r>
      <w:r w:rsidR="009A0408" w:rsidRPr="009A0408">
        <w:rPr>
          <w:rFonts w:asciiTheme="majorEastAsia" w:eastAsiaTheme="majorEastAsia" w:hAnsiTheme="majorEastAsia"/>
          <w:lang w:eastAsia="zh-CN"/>
        </w:rPr>
        <w:t>”</w:t>
      </w:r>
      <w:r w:rsidRPr="00733EF6">
        <w:rPr>
          <w:rFonts w:eastAsia="SimSun"/>
          <w:lang w:eastAsia="zh-CN"/>
        </w:rPr>
        <w:t>，在</w:t>
      </w:r>
      <w:r w:rsidRPr="00733EF6">
        <w:rPr>
          <w:rFonts w:eastAsia="SimSun"/>
          <w:lang w:eastAsia="zh-CN"/>
        </w:rPr>
        <w:t xml:space="preserve"> 12 </w:t>
      </w:r>
      <w:r w:rsidRPr="00733EF6">
        <w:rPr>
          <w:rFonts w:eastAsia="SimSun"/>
          <w:lang w:eastAsia="zh-CN"/>
        </w:rPr>
        <w:t>个月内以相当于</w:t>
      </w:r>
      <w:r w:rsidRPr="00733EF6">
        <w:rPr>
          <w:rFonts w:eastAsia="SimSun"/>
          <w:lang w:eastAsia="zh-CN"/>
        </w:rPr>
        <w:t xml:space="preserve"> 42 </w:t>
      </w:r>
      <w:r w:rsidRPr="00733EF6">
        <w:rPr>
          <w:rFonts w:eastAsia="SimSun"/>
          <w:lang w:eastAsia="zh-CN"/>
        </w:rPr>
        <w:t>个单位的金额承诺</w:t>
      </w:r>
      <w:r w:rsidRPr="00733EF6">
        <w:rPr>
          <w:rFonts w:eastAsia="SimSun"/>
          <w:lang w:eastAsia="zh-CN"/>
        </w:rPr>
        <w:t xml:space="preserve"> SKU (3H9-00001) </w:t>
      </w:r>
      <w:r w:rsidRPr="00733EF6">
        <w:rPr>
          <w:rFonts w:eastAsia="SimSun"/>
          <w:lang w:eastAsia="zh-CN"/>
        </w:rPr>
        <w:t>的本地货币值完成了预先金额承诺的购买量。</w:t>
      </w:r>
    </w:p>
    <w:p w:rsidR="00DB5001" w:rsidRPr="00733EF6" w:rsidRDefault="00F37CAF" w:rsidP="00026DDE">
      <w:pPr>
        <w:pStyle w:val="ProductList-Body"/>
        <w:numPr>
          <w:ilvl w:val="0"/>
          <w:numId w:val="14"/>
        </w:numPr>
        <w:ind w:left="450" w:hanging="270"/>
        <w:rPr>
          <w:rFonts w:eastAsia="SimSun"/>
          <w:lang w:eastAsia="zh-CN"/>
        </w:rPr>
      </w:pPr>
      <w:r w:rsidRPr="00733EF6">
        <w:rPr>
          <w:rFonts w:eastAsia="SimSun"/>
          <w:lang w:eastAsia="zh-CN"/>
        </w:rPr>
        <w:t xml:space="preserve">1 </w:t>
      </w:r>
      <w:r w:rsidRPr="00733EF6">
        <w:rPr>
          <w:rFonts w:eastAsia="SimSun"/>
          <w:lang w:eastAsia="zh-CN"/>
        </w:rPr>
        <w:t>个</w:t>
      </w:r>
      <w:r w:rsidR="009A0408" w:rsidRPr="009A0408">
        <w:rPr>
          <w:rFonts w:asciiTheme="majorEastAsia" w:eastAsiaTheme="majorEastAsia" w:hAnsiTheme="majorEastAsia"/>
          <w:lang w:eastAsia="zh-CN"/>
        </w:rPr>
        <w:t>“</w:t>
      </w:r>
      <w:r w:rsidRPr="00733EF6">
        <w:rPr>
          <w:rFonts w:eastAsia="SimSun"/>
          <w:lang w:eastAsia="zh-CN"/>
        </w:rPr>
        <w:t xml:space="preserve">50 </w:t>
      </w:r>
      <w:r w:rsidRPr="00733EF6">
        <w:rPr>
          <w:rFonts w:eastAsia="SimSun"/>
          <w:lang w:eastAsia="zh-CN"/>
        </w:rPr>
        <w:t>金额承诺单位促销奖励</w:t>
      </w:r>
      <w:r w:rsidRPr="00733EF6">
        <w:rPr>
          <w:rFonts w:eastAsia="SimSun"/>
          <w:lang w:eastAsia="zh-CN"/>
        </w:rPr>
        <w:t xml:space="preserve"> SKU</w:t>
      </w:r>
      <w:r w:rsidR="009A0408" w:rsidRPr="009A0408">
        <w:rPr>
          <w:rFonts w:asciiTheme="majorEastAsia" w:eastAsiaTheme="majorEastAsia" w:hAnsiTheme="majorEastAsia"/>
          <w:lang w:eastAsia="zh-CN"/>
        </w:rPr>
        <w:t>”</w:t>
      </w:r>
      <w:r w:rsidRPr="00733EF6">
        <w:rPr>
          <w:rFonts w:eastAsia="SimSun"/>
          <w:lang w:eastAsia="zh-CN"/>
        </w:rPr>
        <w:t>，在</w:t>
      </w:r>
      <w:r w:rsidRPr="00733EF6">
        <w:rPr>
          <w:rFonts w:eastAsia="SimSun"/>
          <w:lang w:eastAsia="zh-CN"/>
        </w:rPr>
        <w:t xml:space="preserve"> 12 </w:t>
      </w:r>
      <w:r w:rsidRPr="00733EF6">
        <w:rPr>
          <w:rFonts w:eastAsia="SimSun"/>
          <w:lang w:eastAsia="zh-CN"/>
        </w:rPr>
        <w:t>个月内以相当于</w:t>
      </w:r>
      <w:r w:rsidRPr="00733EF6">
        <w:rPr>
          <w:rFonts w:eastAsia="SimSun"/>
          <w:lang w:eastAsia="zh-CN"/>
        </w:rPr>
        <w:t xml:space="preserve"> 84 </w:t>
      </w:r>
      <w:r w:rsidRPr="00733EF6">
        <w:rPr>
          <w:rFonts w:eastAsia="SimSun"/>
          <w:lang w:eastAsia="zh-CN"/>
        </w:rPr>
        <w:t>个单位的金额承诺</w:t>
      </w:r>
      <w:r w:rsidRPr="00733EF6">
        <w:rPr>
          <w:rFonts w:eastAsia="SimSun"/>
          <w:lang w:eastAsia="zh-CN"/>
        </w:rPr>
        <w:t xml:space="preserve"> SKU (3H9-00002) </w:t>
      </w:r>
      <w:r w:rsidRPr="00733EF6">
        <w:rPr>
          <w:rFonts w:eastAsia="SimSun"/>
          <w:lang w:eastAsia="zh-CN"/>
        </w:rPr>
        <w:t>的本地货币值完成了预先金额承诺的购买量。</w:t>
      </w:r>
    </w:p>
    <w:p w:rsidR="00DB5001" w:rsidRPr="00733EF6" w:rsidRDefault="00F37CAF" w:rsidP="00026DDE">
      <w:pPr>
        <w:pStyle w:val="ProductList-Body"/>
        <w:numPr>
          <w:ilvl w:val="0"/>
          <w:numId w:val="14"/>
        </w:numPr>
        <w:ind w:left="450" w:hanging="270"/>
        <w:rPr>
          <w:rFonts w:eastAsia="SimSun"/>
          <w:lang w:eastAsia="zh-CN"/>
        </w:rPr>
      </w:pPr>
      <w:r w:rsidRPr="00733EF6">
        <w:rPr>
          <w:rFonts w:eastAsia="SimSun"/>
          <w:lang w:eastAsia="zh-CN"/>
        </w:rPr>
        <w:t xml:space="preserve">1 </w:t>
      </w:r>
      <w:r w:rsidRPr="00733EF6">
        <w:rPr>
          <w:rFonts w:eastAsia="SimSun"/>
          <w:lang w:eastAsia="zh-CN"/>
        </w:rPr>
        <w:t>个</w:t>
      </w:r>
      <w:r w:rsidR="009A0408" w:rsidRPr="009A0408">
        <w:rPr>
          <w:rFonts w:asciiTheme="majorEastAsia" w:eastAsiaTheme="majorEastAsia" w:hAnsiTheme="majorEastAsia"/>
          <w:lang w:eastAsia="zh-CN"/>
        </w:rPr>
        <w:t>“</w:t>
      </w:r>
      <w:r w:rsidRPr="00733EF6">
        <w:rPr>
          <w:rFonts w:eastAsia="SimSun"/>
          <w:lang w:eastAsia="zh-CN"/>
        </w:rPr>
        <w:t xml:space="preserve">80 </w:t>
      </w:r>
      <w:r w:rsidRPr="00733EF6">
        <w:rPr>
          <w:rFonts w:eastAsia="SimSun"/>
          <w:lang w:eastAsia="zh-CN"/>
        </w:rPr>
        <w:t>金额承诺单位促销奖励</w:t>
      </w:r>
      <w:r w:rsidRPr="00733EF6">
        <w:rPr>
          <w:rFonts w:eastAsia="SimSun"/>
          <w:lang w:eastAsia="zh-CN"/>
        </w:rPr>
        <w:t xml:space="preserve"> SKU</w:t>
      </w:r>
      <w:r w:rsidR="009A0408" w:rsidRPr="009A0408">
        <w:rPr>
          <w:rFonts w:asciiTheme="majorEastAsia" w:eastAsiaTheme="majorEastAsia" w:hAnsiTheme="majorEastAsia"/>
          <w:lang w:eastAsia="zh-CN"/>
        </w:rPr>
        <w:t>”</w:t>
      </w:r>
      <w:r w:rsidRPr="00733EF6">
        <w:rPr>
          <w:rFonts w:eastAsia="SimSun"/>
          <w:lang w:eastAsia="zh-CN"/>
        </w:rPr>
        <w:t>，在</w:t>
      </w:r>
      <w:r w:rsidRPr="00733EF6">
        <w:rPr>
          <w:rFonts w:eastAsia="SimSun"/>
          <w:lang w:eastAsia="zh-CN"/>
        </w:rPr>
        <w:t xml:space="preserve"> 12 </w:t>
      </w:r>
      <w:r w:rsidRPr="00733EF6">
        <w:rPr>
          <w:rFonts w:eastAsia="SimSun"/>
          <w:lang w:eastAsia="zh-CN"/>
        </w:rPr>
        <w:t>个月内以相当于</w:t>
      </w:r>
      <w:r w:rsidRPr="00733EF6">
        <w:rPr>
          <w:rFonts w:eastAsia="SimSun"/>
          <w:lang w:eastAsia="zh-CN"/>
        </w:rPr>
        <w:t xml:space="preserve"> 167 </w:t>
      </w:r>
      <w:r w:rsidRPr="00733EF6">
        <w:rPr>
          <w:rFonts w:eastAsia="SimSun"/>
          <w:lang w:eastAsia="zh-CN"/>
        </w:rPr>
        <w:t>个单位的金额承诺</w:t>
      </w:r>
      <w:r w:rsidRPr="00733EF6">
        <w:rPr>
          <w:rFonts w:eastAsia="SimSun"/>
          <w:lang w:eastAsia="zh-CN"/>
        </w:rPr>
        <w:t xml:space="preserve"> SKU (3H9-00003) </w:t>
      </w:r>
      <w:r w:rsidRPr="00733EF6">
        <w:rPr>
          <w:rFonts w:eastAsia="SimSun"/>
          <w:lang w:eastAsia="zh-CN"/>
        </w:rPr>
        <w:t>的本地货币值完成了预先金额承诺的购买量。</w:t>
      </w:r>
    </w:p>
    <w:p w:rsidR="00F37CAF" w:rsidRPr="00733EF6" w:rsidRDefault="00F37CAF" w:rsidP="00DB5001">
      <w:pPr>
        <w:pStyle w:val="ProductList-Body"/>
        <w:rPr>
          <w:rFonts w:eastAsia="SimSun"/>
          <w:lang w:eastAsia="zh-CN"/>
        </w:rPr>
      </w:pPr>
      <w:r w:rsidRPr="00733EF6">
        <w:rPr>
          <w:rFonts w:eastAsia="SimSun"/>
          <w:lang w:eastAsia="zh-CN"/>
        </w:rPr>
        <w:t>位于</w:t>
      </w:r>
      <w:r w:rsidRPr="00733EF6">
        <w:rPr>
          <w:rFonts w:eastAsia="SimSun"/>
          <w:lang w:eastAsia="zh-CN"/>
        </w:rPr>
        <w:t xml:space="preserve"> CPS </w:t>
      </w:r>
      <w:r w:rsidRPr="00733EF6">
        <w:rPr>
          <w:rFonts w:eastAsia="SimSun"/>
          <w:lang w:eastAsia="zh-CN"/>
        </w:rPr>
        <w:t>上、并且在</w:t>
      </w:r>
      <w:r w:rsidRPr="00733EF6">
        <w:rPr>
          <w:rFonts w:eastAsia="SimSun"/>
          <w:lang w:eastAsia="zh-CN"/>
        </w:rPr>
        <w:t xml:space="preserve"> SKU </w:t>
      </w:r>
      <w:r w:rsidRPr="00733EF6">
        <w:rPr>
          <w:rFonts w:eastAsia="SimSun"/>
          <w:lang w:eastAsia="zh-CN"/>
        </w:rPr>
        <w:t>描述中有</w:t>
      </w:r>
      <w:r w:rsidR="009A0408" w:rsidRPr="009A0408">
        <w:rPr>
          <w:rFonts w:asciiTheme="majorEastAsia" w:eastAsiaTheme="majorEastAsia" w:hAnsiTheme="majorEastAsia"/>
          <w:lang w:eastAsia="zh-CN"/>
        </w:rPr>
        <w:t>“</w:t>
      </w:r>
      <w:r w:rsidRPr="00733EF6">
        <w:rPr>
          <w:rFonts w:eastAsia="SimSun"/>
          <w:lang w:eastAsia="zh-CN"/>
        </w:rPr>
        <w:t>促销</w:t>
      </w:r>
      <w:r w:rsidRPr="009A0408">
        <w:rPr>
          <w:rFonts w:asciiTheme="majorEastAsia" w:eastAsiaTheme="majorEastAsia" w:hAnsiTheme="majorEastAsia"/>
          <w:lang w:eastAsia="zh-CN"/>
        </w:rPr>
        <w:t>”</w:t>
      </w:r>
      <w:r w:rsidRPr="00733EF6">
        <w:rPr>
          <w:rFonts w:eastAsia="SimSun"/>
          <w:lang w:eastAsia="zh-CN"/>
        </w:rPr>
        <w:t>字样的其他</w:t>
      </w:r>
      <w:r w:rsidRPr="00733EF6">
        <w:rPr>
          <w:rFonts w:eastAsia="SimSun"/>
          <w:lang w:eastAsia="zh-CN"/>
        </w:rPr>
        <w:t xml:space="preserve"> SKU </w:t>
      </w:r>
      <w:r w:rsidRPr="00733EF6">
        <w:rPr>
          <w:rFonts w:eastAsia="SimSun"/>
          <w:lang w:eastAsia="zh-CN"/>
        </w:rPr>
        <w:t>均可以实现该增量金额奖励。相应的本地货币金额承诺奖励可以通过</w:t>
      </w:r>
      <w:r w:rsidRPr="00733EF6">
        <w:rPr>
          <w:rFonts w:eastAsia="SimSun"/>
          <w:lang w:eastAsia="zh-CN"/>
        </w:rPr>
        <w:t xml:space="preserve"> Microsoft Azure </w:t>
      </w:r>
      <w:r w:rsidRPr="00733EF6">
        <w:rPr>
          <w:rFonts w:eastAsia="SimSun"/>
          <w:lang w:eastAsia="zh-CN"/>
        </w:rPr>
        <w:t>企业门户获得。</w:t>
      </w:r>
    </w:p>
    <w:p w:rsidR="00F37CAF" w:rsidRPr="00733EF6" w:rsidRDefault="00F37CAF" w:rsidP="00DB5001">
      <w:pPr>
        <w:pStyle w:val="ProductList-Body"/>
        <w:rPr>
          <w:rFonts w:eastAsia="SimSun"/>
          <w:lang w:eastAsia="zh-CN"/>
        </w:rPr>
      </w:pPr>
    </w:p>
    <w:p w:rsidR="006B2591" w:rsidRPr="00733EF6" w:rsidRDefault="00DB5001" w:rsidP="00DB5001">
      <w:pPr>
        <w:pStyle w:val="ProductList-Body"/>
        <w:rPr>
          <w:rFonts w:eastAsia="SimSun"/>
          <w:lang w:eastAsia="zh-CN"/>
        </w:rPr>
      </w:pPr>
      <w:r w:rsidRPr="00733EF6">
        <w:rPr>
          <w:rFonts w:eastAsia="SimSun"/>
          <w:lang w:eastAsia="zh-CN"/>
        </w:rPr>
        <w:t>客户不可以叠加这些促销优惠来获得额外的奖励。由于使用相应的促销奖励</w:t>
      </w:r>
      <w:r w:rsidRPr="00733EF6">
        <w:rPr>
          <w:rFonts w:eastAsia="SimSun"/>
          <w:lang w:eastAsia="zh-CN"/>
        </w:rPr>
        <w:t xml:space="preserve"> SKU </w:t>
      </w:r>
      <w:r w:rsidRPr="00733EF6">
        <w:rPr>
          <w:rFonts w:eastAsia="SimSun"/>
          <w:lang w:eastAsia="zh-CN"/>
        </w:rPr>
        <w:t>以及相应的预先金额承诺进行购买时，将对客户价目表进行处理，所有金额承诺促销奖励将添加到客户的</w:t>
      </w:r>
      <w:r w:rsidRPr="00733EF6">
        <w:rPr>
          <w:rFonts w:eastAsia="SimSun"/>
          <w:lang w:eastAsia="zh-CN"/>
        </w:rPr>
        <w:t xml:space="preserve"> EA </w:t>
      </w:r>
      <w:r w:rsidRPr="00733EF6">
        <w:rPr>
          <w:rFonts w:eastAsia="SimSun"/>
          <w:lang w:eastAsia="zh-CN"/>
        </w:rPr>
        <w:t>金额承诺帐户余额。此优惠将经由</w:t>
      </w:r>
      <w:r w:rsidRPr="00733EF6">
        <w:rPr>
          <w:rFonts w:eastAsia="SimSun"/>
          <w:lang w:eastAsia="zh-CN"/>
        </w:rPr>
        <w:t xml:space="preserve"> EA</w:t>
      </w:r>
      <w:r w:rsidRPr="00733EF6">
        <w:rPr>
          <w:rFonts w:eastAsia="SimSun"/>
          <w:lang w:eastAsia="zh-CN"/>
        </w:rPr>
        <w:t>、</w:t>
      </w:r>
      <w:r w:rsidRPr="00733EF6">
        <w:rPr>
          <w:rFonts w:eastAsia="SimSun"/>
          <w:lang w:eastAsia="zh-CN"/>
        </w:rPr>
        <w:t>EAS</w:t>
      </w:r>
      <w:r w:rsidRPr="00733EF6">
        <w:rPr>
          <w:rFonts w:eastAsia="SimSun"/>
          <w:lang w:eastAsia="zh-CN"/>
        </w:rPr>
        <w:t>、</w:t>
      </w:r>
      <w:r w:rsidRPr="00733EF6">
        <w:rPr>
          <w:rFonts w:eastAsia="SimSun"/>
          <w:lang w:eastAsia="zh-CN"/>
        </w:rPr>
        <w:t>EAP</w:t>
      </w:r>
      <w:r w:rsidRPr="00733EF6">
        <w:rPr>
          <w:rFonts w:eastAsia="SimSun"/>
          <w:lang w:eastAsia="zh-CN"/>
        </w:rPr>
        <w:t>、</w:t>
      </w:r>
      <w:r w:rsidRPr="00733EF6">
        <w:rPr>
          <w:rFonts w:eastAsia="SimSun"/>
          <w:lang w:eastAsia="zh-CN"/>
        </w:rPr>
        <w:t xml:space="preserve">EWA </w:t>
      </w:r>
      <w:r w:rsidRPr="00733EF6">
        <w:rPr>
          <w:rFonts w:eastAsia="SimSun"/>
          <w:lang w:eastAsia="zh-CN"/>
        </w:rPr>
        <w:t>和即将推出的</w:t>
      </w:r>
      <w:r w:rsidRPr="00733EF6">
        <w:rPr>
          <w:rFonts w:eastAsia="SimSun"/>
          <w:lang w:eastAsia="zh-CN"/>
        </w:rPr>
        <w:t xml:space="preserve"> SCE </w:t>
      </w:r>
      <w:r w:rsidRPr="00733EF6">
        <w:rPr>
          <w:rFonts w:eastAsia="SimSun"/>
          <w:lang w:eastAsia="zh-CN"/>
        </w:rPr>
        <w:t>计划提供给客户。</w:t>
      </w:r>
    </w:p>
    <w:p w:rsidR="00993957" w:rsidRPr="00733EF6" w:rsidRDefault="00993957" w:rsidP="004F3C6D">
      <w:pPr>
        <w:pStyle w:val="ProductList-Body"/>
        <w:rPr>
          <w:rFonts w:eastAsia="SimSun"/>
          <w:lang w:eastAsia="zh-CN"/>
        </w:rPr>
      </w:pPr>
    </w:p>
    <w:p w:rsidR="006B2591" w:rsidRPr="00733EF6" w:rsidRDefault="006B2591" w:rsidP="004F3C6D">
      <w:pPr>
        <w:pStyle w:val="ProductList-Body"/>
        <w:rPr>
          <w:rFonts w:eastAsia="SimSun"/>
          <w:lang w:eastAsia="zh-CN"/>
        </w:rPr>
      </w:pPr>
    </w:p>
    <w:p w:rsidR="006B2591" w:rsidRPr="00733EF6" w:rsidRDefault="006B2591" w:rsidP="004F3C6D">
      <w:pPr>
        <w:pStyle w:val="ProductList-Body"/>
        <w:rPr>
          <w:rFonts w:eastAsia="SimSun"/>
          <w:lang w:eastAsia="zh-CN"/>
        </w:rPr>
        <w:sectPr w:rsidR="006B2591" w:rsidRPr="00733EF6" w:rsidSect="00F20AFE">
          <w:footerReference w:type="default" r:id="rId68"/>
          <w:pgSz w:w="12240" w:h="15840"/>
          <w:pgMar w:top="1440" w:right="720" w:bottom="1440" w:left="720" w:header="720" w:footer="720" w:gutter="0"/>
          <w:cols w:space="720"/>
          <w:docGrid w:linePitch="360"/>
        </w:sectPr>
      </w:pPr>
    </w:p>
    <w:p w:rsidR="006B2591" w:rsidRPr="00733EF6" w:rsidRDefault="00EF0970" w:rsidP="00472FC6">
      <w:pPr>
        <w:pStyle w:val="ProductList-SectionHeading"/>
        <w:spacing w:after="0"/>
        <w:outlineLvl w:val="0"/>
        <w:rPr>
          <w:rFonts w:asciiTheme="minorHAnsi" w:eastAsia="SimSun" w:hAnsiTheme="minorHAnsi"/>
        </w:rPr>
      </w:pPr>
      <w:bookmarkStart w:id="1814" w:name="Index"/>
      <w:bookmarkStart w:id="1815" w:name="_Toc378147695"/>
      <w:bookmarkStart w:id="1816" w:name="_Toc378151592"/>
      <w:bookmarkStart w:id="1817" w:name="_Toc379797471"/>
      <w:bookmarkStart w:id="1818" w:name="_Toc380513507"/>
      <w:bookmarkStart w:id="1819" w:name="_Toc380655556"/>
      <w:bookmarkStart w:id="1820" w:name="_Toc389114900"/>
      <w:r w:rsidRPr="00733EF6">
        <w:rPr>
          <w:rFonts w:asciiTheme="minorHAnsi" w:eastAsia="SimSun" w:hAnsiTheme="minorHAnsi"/>
        </w:rPr>
        <w:lastRenderedPageBreak/>
        <w:t>产品索引</w:t>
      </w:r>
      <w:bookmarkEnd w:id="1814"/>
      <w:bookmarkEnd w:id="1815"/>
      <w:bookmarkEnd w:id="1816"/>
      <w:bookmarkEnd w:id="1817"/>
      <w:bookmarkEnd w:id="1818"/>
      <w:bookmarkEnd w:id="1819"/>
      <w:bookmarkEnd w:id="1820"/>
    </w:p>
    <w:p w:rsidR="00227857" w:rsidRDefault="00BA4BDF" w:rsidP="00956AFC">
      <w:pPr>
        <w:pStyle w:val="ProductList-Body"/>
        <w:rPr>
          <w:rFonts w:eastAsia="SimSun"/>
          <w:noProof/>
          <w:color w:val="000000" w:themeColor="text1"/>
        </w:rPr>
        <w:sectPr w:rsidR="00227857" w:rsidSect="00227857">
          <w:footerReference w:type="default" r:id="rId69"/>
          <w:pgSz w:w="12240" w:h="15840"/>
          <w:pgMar w:top="1440" w:right="720" w:bottom="1440" w:left="720" w:header="720" w:footer="720" w:gutter="0"/>
          <w:cols w:space="720"/>
          <w:docGrid w:linePitch="360"/>
        </w:sectPr>
      </w:pPr>
      <w:r w:rsidRPr="00733EF6">
        <w:rPr>
          <w:rFonts w:eastAsia="SimSun"/>
          <w:color w:val="000000" w:themeColor="text1"/>
        </w:rPr>
        <w:fldChar w:fldCharType="begin"/>
      </w:r>
      <w:r w:rsidR="002967A3" w:rsidRPr="00733EF6">
        <w:rPr>
          <w:rFonts w:eastAsia="SimSun"/>
          <w:color w:val="000000" w:themeColor="text1"/>
        </w:rPr>
        <w:instrText xml:space="preserve"> INDEX \c "2" \z "1033" </w:instrText>
      </w:r>
      <w:r w:rsidRPr="00733EF6">
        <w:rPr>
          <w:rFonts w:eastAsia="SimSun"/>
          <w:color w:val="000000" w:themeColor="text1"/>
        </w:rPr>
        <w:fldChar w:fldCharType="separate"/>
      </w:r>
    </w:p>
    <w:p w:rsidR="00227857" w:rsidRDefault="00227857">
      <w:pPr>
        <w:pStyle w:val="Index1"/>
      </w:pPr>
      <w:r w:rsidRPr="00FE7E83">
        <w:lastRenderedPageBreak/>
        <w:t>Access 2013</w:t>
      </w:r>
      <w:r>
        <w:t>, 18, 59</w:t>
      </w:r>
    </w:p>
    <w:p w:rsidR="00227857" w:rsidRDefault="00227857">
      <w:pPr>
        <w:pStyle w:val="Index1"/>
      </w:pPr>
      <w:r w:rsidRPr="00FE7E83">
        <w:t>Antigen</w:t>
      </w:r>
      <w:r>
        <w:t>, 13, 14, 15</w:t>
      </w:r>
    </w:p>
    <w:p w:rsidR="00227857" w:rsidRDefault="00227857">
      <w:pPr>
        <w:pStyle w:val="Index1"/>
      </w:pPr>
      <w:r w:rsidRPr="00FE7E83">
        <w:t>Antigen for Instant Messaging</w:t>
      </w:r>
      <w:r>
        <w:t>, 13</w:t>
      </w:r>
    </w:p>
    <w:p w:rsidR="00227857" w:rsidRDefault="00227857">
      <w:pPr>
        <w:pStyle w:val="Index1"/>
      </w:pPr>
      <w:r w:rsidRPr="00FE7E83">
        <w:t>AutoRoute 2013</w:t>
      </w:r>
      <w:r>
        <w:t>, 10</w:t>
      </w:r>
    </w:p>
    <w:p w:rsidR="00227857" w:rsidRDefault="00227857">
      <w:pPr>
        <w:pStyle w:val="Index1"/>
      </w:pPr>
      <w:r w:rsidRPr="00FE7E83">
        <w:t>Azure Rights Management</w:t>
      </w:r>
      <w:r>
        <w:t>, 47, 52</w:t>
      </w:r>
    </w:p>
    <w:p w:rsidR="00227857" w:rsidRDefault="00227857">
      <w:pPr>
        <w:pStyle w:val="Index1"/>
      </w:pPr>
      <w:r w:rsidRPr="00FE7E83">
        <w:t>Azure Rights Management A</w:t>
      </w:r>
      <w:r>
        <w:t>, 52</w:t>
      </w:r>
    </w:p>
    <w:p w:rsidR="00227857" w:rsidRDefault="00227857">
      <w:pPr>
        <w:pStyle w:val="Index1"/>
      </w:pPr>
      <w:r w:rsidRPr="00FE7E83">
        <w:t>Azure Rights Management Add-on</w:t>
      </w:r>
      <w:r>
        <w:t>, 52</w:t>
      </w:r>
    </w:p>
    <w:p w:rsidR="00227857" w:rsidRDefault="00227857">
      <w:pPr>
        <w:pStyle w:val="Index1"/>
      </w:pPr>
      <w:r w:rsidRPr="00FE7E83">
        <w:t xml:space="preserve">Bing Maps Enterprise </w:t>
      </w:r>
      <w:r w:rsidRPr="00FE7E83">
        <w:rPr>
          <w:rFonts w:hint="eastAsia"/>
        </w:rPr>
        <w:t>按月付费订购</w:t>
      </w:r>
      <w:r>
        <w:t>, 52</w:t>
      </w:r>
    </w:p>
    <w:p w:rsidR="00227857" w:rsidRDefault="00227857">
      <w:pPr>
        <w:pStyle w:val="Index1"/>
      </w:pPr>
      <w:r w:rsidRPr="00FE7E83">
        <w:t xml:space="preserve">Bing Maps Light </w:t>
      </w:r>
      <w:r w:rsidRPr="00FE7E83">
        <w:rPr>
          <w:rFonts w:hint="eastAsia"/>
        </w:rPr>
        <w:t>已知</w:t>
      </w:r>
      <w:r w:rsidRPr="00FE7E83">
        <w:t xml:space="preserve"> 5000 </w:t>
      </w:r>
      <w:r w:rsidRPr="00FE7E83">
        <w:rPr>
          <w:rFonts w:hint="eastAsia"/>
        </w:rPr>
        <w:t>用户每月订购</w:t>
      </w:r>
      <w:r>
        <w:t>, 53</w:t>
      </w:r>
    </w:p>
    <w:p w:rsidR="00227857" w:rsidRDefault="00227857">
      <w:pPr>
        <w:pStyle w:val="Index1"/>
      </w:pPr>
      <w:r w:rsidRPr="00FE7E83">
        <w:t xml:space="preserve">Bing Maps Light </w:t>
      </w:r>
      <w:r w:rsidRPr="00FE7E83">
        <w:rPr>
          <w:rFonts w:hint="eastAsia"/>
        </w:rPr>
        <w:t>已知每用户每月订购</w:t>
      </w:r>
      <w:r>
        <w:t>, 53</w:t>
      </w:r>
    </w:p>
    <w:p w:rsidR="00227857" w:rsidRDefault="00227857">
      <w:pPr>
        <w:pStyle w:val="Index1"/>
      </w:pPr>
      <w:r w:rsidRPr="00FE7E83">
        <w:t xml:space="preserve">Bing Maps </w:t>
      </w:r>
      <w:r w:rsidRPr="00FE7E83">
        <w:rPr>
          <w:rFonts w:hint="eastAsia"/>
        </w:rPr>
        <w:t>公共网站用途</w:t>
      </w:r>
      <w:r w:rsidRPr="00FE7E83">
        <w:t xml:space="preserve"> 10 </w:t>
      </w:r>
      <w:r w:rsidRPr="00FE7E83">
        <w:rPr>
          <w:rFonts w:hint="eastAsia"/>
        </w:rPr>
        <w:t>万条事务每月订购</w:t>
      </w:r>
      <w:r>
        <w:t>, 53</w:t>
      </w:r>
    </w:p>
    <w:p w:rsidR="00227857" w:rsidRDefault="00227857">
      <w:pPr>
        <w:pStyle w:val="Index1"/>
      </w:pPr>
      <w:r w:rsidRPr="00FE7E83">
        <w:t xml:space="preserve">Bing Maps </w:t>
      </w:r>
      <w:r w:rsidRPr="00FE7E83">
        <w:rPr>
          <w:rFonts w:hint="eastAsia"/>
        </w:rPr>
        <w:t>公共网站用途</w:t>
      </w:r>
      <w:r w:rsidRPr="00FE7E83">
        <w:t xml:space="preserve"> 42 </w:t>
      </w:r>
      <w:r w:rsidRPr="00FE7E83">
        <w:rPr>
          <w:rFonts w:hint="eastAsia"/>
        </w:rPr>
        <w:t>万（以及更多）条事务每月订购</w:t>
      </w:r>
      <w:r>
        <w:t>, 53</w:t>
      </w:r>
    </w:p>
    <w:p w:rsidR="00227857" w:rsidRDefault="00227857">
      <w:pPr>
        <w:pStyle w:val="Index1"/>
      </w:pPr>
      <w:r w:rsidRPr="00FE7E83">
        <w:rPr>
          <w:lang w:eastAsia="zh-CN"/>
        </w:rPr>
        <w:t xml:space="preserve">Bing Maps </w:t>
      </w:r>
      <w:r w:rsidRPr="00FE7E83">
        <w:rPr>
          <w:rFonts w:hint="eastAsia"/>
          <w:lang w:eastAsia="zh-CN"/>
        </w:rPr>
        <w:t>内部网站用途</w:t>
      </w:r>
      <w:r>
        <w:t>, 52, 53</w:t>
      </w:r>
    </w:p>
    <w:p w:rsidR="00227857" w:rsidRDefault="00227857">
      <w:pPr>
        <w:pStyle w:val="Index1"/>
      </w:pPr>
      <w:r w:rsidRPr="00FE7E83">
        <w:t xml:space="preserve">Bing Maps </w:t>
      </w:r>
      <w:r w:rsidRPr="00FE7E83">
        <w:rPr>
          <w:rFonts w:hint="eastAsia"/>
        </w:rPr>
        <w:t>已知</w:t>
      </w:r>
      <w:r w:rsidRPr="00FE7E83">
        <w:t xml:space="preserve"> 5000 </w:t>
      </w:r>
      <w:r w:rsidRPr="00FE7E83">
        <w:rPr>
          <w:rFonts w:hint="eastAsia"/>
        </w:rPr>
        <w:t>用户每月订购</w:t>
      </w:r>
      <w:r>
        <w:t>, 53</w:t>
      </w:r>
    </w:p>
    <w:p w:rsidR="00227857" w:rsidRDefault="00227857">
      <w:pPr>
        <w:pStyle w:val="Index1"/>
      </w:pPr>
      <w:r w:rsidRPr="00FE7E83">
        <w:t xml:space="preserve">Bing Maps </w:t>
      </w:r>
      <w:r w:rsidRPr="00FE7E83">
        <w:rPr>
          <w:rFonts w:hint="eastAsia"/>
        </w:rPr>
        <w:t>已知每用户每月订购</w:t>
      </w:r>
      <w:r>
        <w:t>, 53</w:t>
      </w:r>
    </w:p>
    <w:p w:rsidR="00227857" w:rsidRDefault="00227857">
      <w:pPr>
        <w:pStyle w:val="Index1"/>
      </w:pPr>
      <w:r w:rsidRPr="00FE7E83">
        <w:rPr>
          <w:lang w:eastAsia="zh-CN"/>
        </w:rPr>
        <w:t xml:space="preserve">Bing Maps </w:t>
      </w:r>
      <w:r w:rsidRPr="00FE7E83">
        <w:rPr>
          <w:rFonts w:hint="eastAsia"/>
          <w:lang w:eastAsia="zh-CN"/>
        </w:rPr>
        <w:t>消费者跟踪每资产每月订购</w:t>
      </w:r>
      <w:r>
        <w:t>, 52</w:t>
      </w:r>
    </w:p>
    <w:p w:rsidR="00227857" w:rsidRDefault="00227857">
      <w:pPr>
        <w:pStyle w:val="Index1"/>
      </w:pPr>
      <w:r w:rsidRPr="00FE7E83">
        <w:t xml:space="preserve">Bing Maps </w:t>
      </w:r>
      <w:r w:rsidRPr="00FE7E83">
        <w:rPr>
          <w:rFonts w:hint="eastAsia"/>
        </w:rPr>
        <w:t>移动资产管理平台费每月订购</w:t>
      </w:r>
      <w:r>
        <w:t>, 53</w:t>
      </w:r>
    </w:p>
    <w:p w:rsidR="00227857" w:rsidRDefault="00227857">
      <w:pPr>
        <w:pStyle w:val="Index1"/>
      </w:pPr>
      <w:r w:rsidRPr="00FE7E83">
        <w:t xml:space="preserve">Bing Maps </w:t>
      </w:r>
      <w:r w:rsidRPr="00FE7E83">
        <w:rPr>
          <w:rFonts w:hint="eastAsia"/>
        </w:rPr>
        <w:t>移动资产管理欧洲</w:t>
      </w:r>
      <w:r>
        <w:t>, 53</w:t>
      </w:r>
    </w:p>
    <w:p w:rsidR="00227857" w:rsidRDefault="00227857">
      <w:pPr>
        <w:pStyle w:val="Index1"/>
      </w:pPr>
      <w:r w:rsidRPr="00FE7E83">
        <w:t>BizTalk Server 2010</w:t>
      </w:r>
      <w:r>
        <w:t>, 10</w:t>
      </w:r>
    </w:p>
    <w:p w:rsidR="00227857" w:rsidRDefault="00227857">
      <w:pPr>
        <w:pStyle w:val="Index1"/>
      </w:pPr>
      <w:r w:rsidRPr="00FE7E83">
        <w:t>BizTalk Server 2013 R2 Branch Edition</w:t>
      </w:r>
      <w:r>
        <w:t>, 10</w:t>
      </w:r>
    </w:p>
    <w:p w:rsidR="00227857" w:rsidRDefault="00227857">
      <w:pPr>
        <w:pStyle w:val="Index1"/>
      </w:pPr>
      <w:r w:rsidRPr="00FE7E83">
        <w:t>BizTalk Server 2013 R2 Branch IDC</w:t>
      </w:r>
      <w:r>
        <w:t>, 10</w:t>
      </w:r>
    </w:p>
    <w:p w:rsidR="00227857" w:rsidRDefault="00227857">
      <w:pPr>
        <w:pStyle w:val="Index1"/>
      </w:pPr>
      <w:r w:rsidRPr="00FE7E83">
        <w:t>BizTalk Server 2013 R2 Developer</w:t>
      </w:r>
      <w:r>
        <w:t>, 10</w:t>
      </w:r>
    </w:p>
    <w:p w:rsidR="00227857" w:rsidRDefault="00227857">
      <w:pPr>
        <w:pStyle w:val="Index1"/>
      </w:pPr>
      <w:r w:rsidRPr="00FE7E83">
        <w:t>BizTalk Server 2013 R2 Enterprise Edition</w:t>
      </w:r>
      <w:r>
        <w:t>, 10</w:t>
      </w:r>
    </w:p>
    <w:p w:rsidR="00227857" w:rsidRDefault="00227857">
      <w:pPr>
        <w:pStyle w:val="Index1"/>
      </w:pPr>
      <w:r w:rsidRPr="00FE7E83">
        <w:t>BizTalk Server 2013 R2 Standard Edition</w:t>
      </w:r>
      <w:r>
        <w:t>, 10</w:t>
      </w:r>
    </w:p>
    <w:p w:rsidR="00227857" w:rsidRDefault="00227857">
      <w:pPr>
        <w:pStyle w:val="Index1"/>
      </w:pPr>
      <w:r w:rsidRPr="00FE7E83">
        <w:t>BizTalk Server 2013 R2 Standard Edition IDC</w:t>
      </w:r>
      <w:r>
        <w:t>, 10</w:t>
      </w:r>
    </w:p>
    <w:p w:rsidR="00227857" w:rsidRDefault="00227857">
      <w:pPr>
        <w:pStyle w:val="Index1"/>
      </w:pPr>
      <w:r w:rsidRPr="00FE7E83">
        <w:t>Business Intelligence Appliance 2012</w:t>
      </w:r>
      <w:r>
        <w:t>, 24</w:t>
      </w:r>
    </w:p>
    <w:p w:rsidR="00227857" w:rsidRDefault="00227857">
      <w:pPr>
        <w:pStyle w:val="Index1"/>
      </w:pPr>
      <w:r w:rsidRPr="00FE7E83">
        <w:t>Business Intelligence Appliance 2013</w:t>
      </w:r>
      <w:r>
        <w:t>, 24</w:t>
      </w:r>
    </w:p>
    <w:p w:rsidR="00227857" w:rsidRDefault="00227857">
      <w:pPr>
        <w:pStyle w:val="Index1"/>
      </w:pPr>
      <w:r w:rsidRPr="00FE7E83">
        <w:t>Communicator for Mac 2011</w:t>
      </w:r>
      <w:r>
        <w:t>, 20</w:t>
      </w:r>
    </w:p>
    <w:p w:rsidR="00227857" w:rsidRDefault="00227857">
      <w:pPr>
        <w:pStyle w:val="Index1"/>
      </w:pPr>
      <w:r w:rsidRPr="00FE7E83">
        <w:t>Configuration Manager 2007 R3</w:t>
      </w:r>
      <w:r>
        <w:t>, 28</w:t>
      </w:r>
    </w:p>
    <w:p w:rsidR="00227857" w:rsidRDefault="00227857">
      <w:pPr>
        <w:pStyle w:val="Index1"/>
      </w:pPr>
      <w:r w:rsidRPr="00FE7E83">
        <w:rPr>
          <w:lang w:val="fr-CA"/>
        </w:rPr>
        <w:t>Core Infrastructure Server Suite Datacenter</w:t>
      </w:r>
      <w:r>
        <w:t>, 11, 69</w:t>
      </w:r>
    </w:p>
    <w:p w:rsidR="00227857" w:rsidRDefault="00227857">
      <w:pPr>
        <w:pStyle w:val="Index1"/>
      </w:pPr>
      <w:r w:rsidRPr="00FE7E83">
        <w:rPr>
          <w:lang w:val="fr-CA"/>
        </w:rPr>
        <w:t>Core Infrastructure Server Suite Enterprise</w:t>
      </w:r>
      <w:r>
        <w:t>, 11, 12</w:t>
      </w:r>
    </w:p>
    <w:p w:rsidR="00227857" w:rsidRDefault="00227857">
      <w:pPr>
        <w:pStyle w:val="Index1"/>
      </w:pPr>
      <w:r w:rsidRPr="00FE7E83">
        <w:rPr>
          <w:lang w:val="fr-CA"/>
        </w:rPr>
        <w:t>Core Infrastructure Server Suite Standard</w:t>
      </w:r>
      <w:r>
        <w:t>, 11, 12, 69</w:t>
      </w:r>
    </w:p>
    <w:p w:rsidR="00227857" w:rsidRDefault="00227857">
      <w:pPr>
        <w:pStyle w:val="Index1"/>
      </w:pPr>
      <w:r w:rsidRPr="00FE7E83">
        <w:t>Data Protection Manager 2010</w:t>
      </w:r>
      <w:r>
        <w:t>, 27, 28</w:t>
      </w:r>
    </w:p>
    <w:p w:rsidR="00227857" w:rsidRDefault="00227857">
      <w:pPr>
        <w:pStyle w:val="Index1"/>
      </w:pPr>
      <w:r w:rsidRPr="00FE7E83">
        <w:t>Enterprise Sideloading for Windows Embedded 8.1</w:t>
      </w:r>
      <w:r>
        <w:t>, 62</w:t>
      </w:r>
    </w:p>
    <w:p w:rsidR="00227857" w:rsidRDefault="00227857">
      <w:pPr>
        <w:pStyle w:val="Index1"/>
      </w:pPr>
      <w:r w:rsidRPr="00FE7E83">
        <w:t>Excel 2013</w:t>
      </w:r>
      <w:r>
        <w:t>, 18, 59</w:t>
      </w:r>
    </w:p>
    <w:p w:rsidR="00227857" w:rsidRDefault="00227857">
      <w:pPr>
        <w:pStyle w:val="Index1"/>
      </w:pPr>
      <w:r w:rsidRPr="00FE7E83">
        <w:t>Excel for Mac 2011</w:t>
      </w:r>
      <w:r>
        <w:t>, 20, 59</w:t>
      </w:r>
    </w:p>
    <w:p w:rsidR="00227857" w:rsidRDefault="00227857">
      <w:pPr>
        <w:pStyle w:val="Index1"/>
      </w:pPr>
      <w:r w:rsidRPr="00FE7E83">
        <w:t>Exchange Hosted Archive</w:t>
      </w:r>
      <w:r>
        <w:t>, 43</w:t>
      </w:r>
    </w:p>
    <w:p w:rsidR="00227857" w:rsidRDefault="00227857">
      <w:pPr>
        <w:pStyle w:val="Index1"/>
      </w:pPr>
      <w:r w:rsidRPr="00FE7E83">
        <w:t>Exchange Hosted Encryption</w:t>
      </w:r>
      <w:r>
        <w:t>, 42, 43</w:t>
      </w:r>
    </w:p>
    <w:p w:rsidR="00227857" w:rsidRDefault="00227857">
      <w:pPr>
        <w:pStyle w:val="Index1"/>
      </w:pPr>
      <w:r w:rsidRPr="00FE7E83">
        <w:t>Exchange Hosted Filtering</w:t>
      </w:r>
      <w:r>
        <w:t>, 13, 55</w:t>
      </w:r>
    </w:p>
    <w:p w:rsidR="00227857" w:rsidRDefault="00227857">
      <w:pPr>
        <w:pStyle w:val="Index1"/>
      </w:pPr>
      <w:r w:rsidRPr="00FE7E83">
        <w:t>Exchange Online Archiving for Exchange Online</w:t>
      </w:r>
      <w:r>
        <w:t>, 42</w:t>
      </w:r>
    </w:p>
    <w:p w:rsidR="00227857" w:rsidRDefault="00227857">
      <w:pPr>
        <w:pStyle w:val="Index1"/>
      </w:pPr>
      <w:r w:rsidRPr="00FE7E83">
        <w:t>Exchange Online Archiving for Exchange Online A</w:t>
      </w:r>
      <w:r>
        <w:t>, 42</w:t>
      </w:r>
    </w:p>
    <w:p w:rsidR="00227857" w:rsidRDefault="00227857">
      <w:pPr>
        <w:pStyle w:val="Index1"/>
      </w:pPr>
      <w:r w:rsidRPr="00FE7E83">
        <w:t>Exchange Online Archiving for Exchange Online G</w:t>
      </w:r>
      <w:r>
        <w:t>, 42</w:t>
      </w:r>
    </w:p>
    <w:p w:rsidR="00227857" w:rsidRDefault="00227857">
      <w:pPr>
        <w:pStyle w:val="Index1"/>
      </w:pPr>
      <w:r w:rsidRPr="00FE7E83">
        <w:rPr>
          <w:lang w:eastAsia="zh-CN"/>
        </w:rPr>
        <w:t>Exchange Online Archiving for Exchange Server</w:t>
      </w:r>
      <w:r>
        <w:t>, 13, 39, 43</w:t>
      </w:r>
    </w:p>
    <w:p w:rsidR="00227857" w:rsidRDefault="00227857">
      <w:pPr>
        <w:pStyle w:val="Index1"/>
      </w:pPr>
      <w:r w:rsidRPr="00FE7E83">
        <w:t>Exchange Online Archiving for Exchange Server A</w:t>
      </w:r>
      <w:r>
        <w:t>, 43</w:t>
      </w:r>
    </w:p>
    <w:p w:rsidR="00227857" w:rsidRDefault="00227857">
      <w:pPr>
        <w:pStyle w:val="Index1"/>
      </w:pPr>
      <w:r w:rsidRPr="00FE7E83">
        <w:t>Exchange Online Archiving for Exchange Server G</w:t>
      </w:r>
      <w:r>
        <w:t>, 43</w:t>
      </w:r>
    </w:p>
    <w:p w:rsidR="00227857" w:rsidRDefault="00227857">
      <w:pPr>
        <w:pStyle w:val="Index1"/>
      </w:pPr>
      <w:r w:rsidRPr="00FE7E83">
        <w:t>Exchange Online Kiosk</w:t>
      </w:r>
      <w:r>
        <w:t>, 39, 43</w:t>
      </w:r>
    </w:p>
    <w:p w:rsidR="00227857" w:rsidRDefault="00227857">
      <w:pPr>
        <w:pStyle w:val="Index1"/>
      </w:pPr>
      <w:r w:rsidRPr="00FE7E83">
        <w:t>Exchange Online Kiosk G</w:t>
      </w:r>
      <w:r>
        <w:t>, 43</w:t>
      </w:r>
    </w:p>
    <w:p w:rsidR="00227857" w:rsidRDefault="00227857">
      <w:pPr>
        <w:pStyle w:val="Index1"/>
      </w:pPr>
      <w:r w:rsidRPr="00FE7E83">
        <w:t>Exchange Online Protection</w:t>
      </w:r>
      <w:r>
        <w:t>, 13, 21, 43</w:t>
      </w:r>
    </w:p>
    <w:p w:rsidR="00227857" w:rsidRDefault="00227857">
      <w:pPr>
        <w:pStyle w:val="Index1"/>
      </w:pPr>
      <w:r w:rsidRPr="00FE7E83">
        <w:t>Exchange Online Protection A</w:t>
      </w:r>
      <w:r>
        <w:t>, 43</w:t>
      </w:r>
    </w:p>
    <w:p w:rsidR="00227857" w:rsidRDefault="00227857">
      <w:pPr>
        <w:pStyle w:val="Index1"/>
      </w:pPr>
      <w:r w:rsidRPr="00FE7E83">
        <w:t>Exchange Online Protection G</w:t>
      </w:r>
      <w:r>
        <w:t>, 43</w:t>
      </w:r>
    </w:p>
    <w:p w:rsidR="00227857" w:rsidRDefault="00227857">
      <w:pPr>
        <w:pStyle w:val="Index1"/>
      </w:pPr>
      <w:r w:rsidRPr="00FE7E83">
        <w:t xml:space="preserve">Exchange Online </w:t>
      </w:r>
      <w:r w:rsidRPr="00FE7E83">
        <w:rPr>
          <w:rFonts w:hint="eastAsia"/>
        </w:rPr>
        <w:t>计划</w:t>
      </w:r>
      <w:r w:rsidRPr="00FE7E83">
        <w:t xml:space="preserve"> 1</w:t>
      </w:r>
      <w:r>
        <w:t>, 43, 47</w:t>
      </w:r>
    </w:p>
    <w:p w:rsidR="00227857" w:rsidRDefault="00227857">
      <w:pPr>
        <w:pStyle w:val="Index1"/>
      </w:pPr>
      <w:r w:rsidRPr="00FE7E83">
        <w:t xml:space="preserve">Exchange Online </w:t>
      </w:r>
      <w:r w:rsidRPr="00FE7E83">
        <w:rPr>
          <w:rFonts w:hint="eastAsia"/>
        </w:rPr>
        <w:t>计划</w:t>
      </w:r>
      <w:r w:rsidRPr="00FE7E83">
        <w:t xml:space="preserve"> 1 A</w:t>
      </w:r>
      <w:r>
        <w:t>, 43</w:t>
      </w:r>
    </w:p>
    <w:p w:rsidR="00227857" w:rsidRDefault="00227857">
      <w:pPr>
        <w:pStyle w:val="Index1"/>
      </w:pPr>
      <w:r w:rsidRPr="00FE7E83">
        <w:t xml:space="preserve">Exchange Online </w:t>
      </w:r>
      <w:r w:rsidRPr="00FE7E83">
        <w:rPr>
          <w:rFonts w:hint="eastAsia"/>
        </w:rPr>
        <w:t>计划</w:t>
      </w:r>
      <w:r w:rsidRPr="00FE7E83">
        <w:t xml:space="preserve"> 1 A for Alumni</w:t>
      </w:r>
      <w:r>
        <w:t>, 43</w:t>
      </w:r>
    </w:p>
    <w:p w:rsidR="00227857" w:rsidRDefault="00227857">
      <w:pPr>
        <w:pStyle w:val="Index1"/>
      </w:pPr>
      <w:r w:rsidRPr="00FE7E83">
        <w:t xml:space="preserve">Exchange Online </w:t>
      </w:r>
      <w:r w:rsidRPr="00FE7E83">
        <w:rPr>
          <w:rFonts w:hint="eastAsia"/>
        </w:rPr>
        <w:t>计划</w:t>
      </w:r>
      <w:r w:rsidRPr="00FE7E83">
        <w:t xml:space="preserve"> 1 Add-on</w:t>
      </w:r>
      <w:r>
        <w:t>, 43, 47</w:t>
      </w:r>
    </w:p>
    <w:p w:rsidR="00227857" w:rsidRDefault="00227857">
      <w:pPr>
        <w:pStyle w:val="Index1"/>
      </w:pPr>
      <w:r w:rsidRPr="00FE7E83">
        <w:t xml:space="preserve">Exchange Online </w:t>
      </w:r>
      <w:r w:rsidRPr="00FE7E83">
        <w:rPr>
          <w:rFonts w:hint="eastAsia"/>
        </w:rPr>
        <w:t>计划</w:t>
      </w:r>
      <w:r w:rsidRPr="00FE7E83">
        <w:t xml:space="preserve"> 1G</w:t>
      </w:r>
      <w:r>
        <w:t>, 43</w:t>
      </w:r>
    </w:p>
    <w:p w:rsidR="00227857" w:rsidRDefault="00227857">
      <w:pPr>
        <w:pStyle w:val="Index1"/>
      </w:pPr>
      <w:r w:rsidRPr="00FE7E83">
        <w:t xml:space="preserve">Exchange Online </w:t>
      </w:r>
      <w:r w:rsidRPr="00FE7E83">
        <w:rPr>
          <w:rFonts w:hint="eastAsia"/>
        </w:rPr>
        <w:t>计划</w:t>
      </w:r>
      <w:r w:rsidRPr="00FE7E83">
        <w:t xml:space="preserve"> 2</w:t>
      </w:r>
      <w:r>
        <w:t>, 43</w:t>
      </w:r>
    </w:p>
    <w:p w:rsidR="00227857" w:rsidRDefault="00227857">
      <w:pPr>
        <w:pStyle w:val="Index1"/>
      </w:pPr>
      <w:r w:rsidRPr="00FE7E83">
        <w:t xml:space="preserve">Exchange Online </w:t>
      </w:r>
      <w:r w:rsidRPr="00FE7E83">
        <w:rPr>
          <w:rFonts w:hint="eastAsia"/>
        </w:rPr>
        <w:t>计划</w:t>
      </w:r>
      <w:r w:rsidRPr="00FE7E83">
        <w:t xml:space="preserve"> 2A</w:t>
      </w:r>
      <w:r>
        <w:t>, 43</w:t>
      </w:r>
    </w:p>
    <w:p w:rsidR="00227857" w:rsidRDefault="00227857">
      <w:pPr>
        <w:pStyle w:val="Index1"/>
      </w:pPr>
      <w:r w:rsidRPr="00FE7E83">
        <w:t xml:space="preserve">Exchange Online </w:t>
      </w:r>
      <w:r w:rsidRPr="00FE7E83">
        <w:rPr>
          <w:rFonts w:hint="eastAsia"/>
        </w:rPr>
        <w:t>计划</w:t>
      </w:r>
      <w:r w:rsidRPr="00FE7E83">
        <w:t xml:space="preserve"> 2G</w:t>
      </w:r>
      <w:r>
        <w:t>, 43</w:t>
      </w:r>
    </w:p>
    <w:p w:rsidR="00227857" w:rsidRDefault="00227857">
      <w:pPr>
        <w:pStyle w:val="Index1"/>
      </w:pPr>
      <w:r w:rsidRPr="00FE7E83">
        <w:t>Exchange Server 2007 Standard for Small Business</w:t>
      </w:r>
      <w:r>
        <w:t>, 21</w:t>
      </w:r>
    </w:p>
    <w:p w:rsidR="00227857" w:rsidRDefault="00227857">
      <w:pPr>
        <w:pStyle w:val="Index1"/>
      </w:pPr>
      <w:r w:rsidRPr="00FE7E83">
        <w:t>Exchange Server 2007 Standard for Small Business CAL</w:t>
      </w:r>
      <w:r>
        <w:t>, 21</w:t>
      </w:r>
    </w:p>
    <w:p w:rsidR="00227857" w:rsidRDefault="00227857">
      <w:pPr>
        <w:pStyle w:val="Index1"/>
      </w:pPr>
      <w:r w:rsidRPr="00FE7E83">
        <w:t xml:space="preserve">Exchange Server 2010 </w:t>
      </w:r>
      <w:r w:rsidRPr="00FE7E83">
        <w:rPr>
          <w:rFonts w:hint="eastAsia"/>
        </w:rPr>
        <w:t>外部连接器</w:t>
      </w:r>
      <w:r>
        <w:t>, 21</w:t>
      </w:r>
    </w:p>
    <w:p w:rsidR="00227857" w:rsidRDefault="00227857">
      <w:pPr>
        <w:pStyle w:val="Index1"/>
      </w:pPr>
      <w:r w:rsidRPr="00FE7E83">
        <w:t>Exchange Server Enterprise 2013</w:t>
      </w:r>
      <w:r>
        <w:t>, 21</w:t>
      </w:r>
    </w:p>
    <w:p w:rsidR="00227857" w:rsidRDefault="00227857">
      <w:pPr>
        <w:pStyle w:val="Index1"/>
      </w:pPr>
      <w:r w:rsidRPr="00FE7E83">
        <w:lastRenderedPageBreak/>
        <w:t>Exchange Server Enterprise 2013 CAL</w:t>
      </w:r>
      <w:r>
        <w:t>, 21</w:t>
      </w:r>
    </w:p>
    <w:p w:rsidR="00227857" w:rsidRDefault="00227857">
      <w:pPr>
        <w:pStyle w:val="Index1"/>
      </w:pPr>
      <w:r w:rsidRPr="00FE7E83">
        <w:t>Exchange Server Standard 2013</w:t>
      </w:r>
      <w:r>
        <w:t>, 21</w:t>
      </w:r>
    </w:p>
    <w:p w:rsidR="00227857" w:rsidRDefault="00227857">
      <w:pPr>
        <w:pStyle w:val="Index1"/>
      </w:pPr>
      <w:r w:rsidRPr="00FE7E83">
        <w:t>Exchange Server Standard 2013 CAL</w:t>
      </w:r>
      <w:r>
        <w:t>, 21</w:t>
      </w:r>
    </w:p>
    <w:p w:rsidR="00227857" w:rsidRDefault="00227857">
      <w:pPr>
        <w:pStyle w:val="Index1"/>
      </w:pPr>
      <w:r w:rsidRPr="00FE7E83">
        <w:t>Expression Studio Ultimate 4</w:t>
      </w:r>
      <w:r>
        <w:t>, 29</w:t>
      </w:r>
    </w:p>
    <w:p w:rsidR="00227857" w:rsidRDefault="00227857">
      <w:pPr>
        <w:pStyle w:val="Index1"/>
      </w:pPr>
      <w:r w:rsidRPr="00FE7E83">
        <w:t>FAST Search Server</w:t>
      </w:r>
      <w:r>
        <w:t>, 22</w:t>
      </w:r>
    </w:p>
    <w:p w:rsidR="00227857" w:rsidRDefault="00227857">
      <w:pPr>
        <w:pStyle w:val="Index1"/>
      </w:pPr>
      <w:r w:rsidRPr="00FE7E83">
        <w:t>Forefront for Office Communications Server</w:t>
      </w:r>
      <w:r>
        <w:t>, 13</w:t>
      </w:r>
    </w:p>
    <w:p w:rsidR="00227857" w:rsidRDefault="00227857">
      <w:pPr>
        <w:pStyle w:val="Index1"/>
      </w:pPr>
      <w:r w:rsidRPr="00FE7E83">
        <w:t>Forefront Identity Manager 2010 – Windows Live Edition</w:t>
      </w:r>
      <w:r>
        <w:t>, 14</w:t>
      </w:r>
    </w:p>
    <w:p w:rsidR="00227857" w:rsidRDefault="00227857">
      <w:pPr>
        <w:pStyle w:val="Index1"/>
      </w:pPr>
      <w:r w:rsidRPr="00FE7E83">
        <w:t>Forefront Identity Manager 2010 R2 CAL</w:t>
      </w:r>
      <w:r>
        <w:t>, 14</w:t>
      </w:r>
    </w:p>
    <w:p w:rsidR="00227857" w:rsidRDefault="00227857">
      <w:pPr>
        <w:pStyle w:val="Index1"/>
      </w:pPr>
      <w:r w:rsidRPr="00FE7E83">
        <w:t>Forefront Identity Manager 2010 R2 Server</w:t>
      </w:r>
      <w:r>
        <w:t>, 14</w:t>
      </w:r>
    </w:p>
    <w:p w:rsidR="00227857" w:rsidRDefault="00227857">
      <w:pPr>
        <w:pStyle w:val="Index1"/>
      </w:pPr>
      <w:r w:rsidRPr="00FE7E83">
        <w:t xml:space="preserve">Forefront Identity Manager 2010 R2 </w:t>
      </w:r>
      <w:r w:rsidRPr="00FE7E83">
        <w:rPr>
          <w:rFonts w:cs="MingLiU" w:hint="eastAsia"/>
        </w:rPr>
        <w:t>外部连接器</w:t>
      </w:r>
      <w:r>
        <w:t>, 14</w:t>
      </w:r>
    </w:p>
    <w:p w:rsidR="00227857" w:rsidRDefault="00227857">
      <w:pPr>
        <w:pStyle w:val="Index1"/>
      </w:pPr>
      <w:r w:rsidRPr="00FE7E83">
        <w:t>Forefront Identity Manager 2012 R2 Windows Live Edition</w:t>
      </w:r>
      <w:r>
        <w:t>, 14</w:t>
      </w:r>
    </w:p>
    <w:p w:rsidR="00227857" w:rsidRDefault="00227857">
      <w:pPr>
        <w:pStyle w:val="Index1"/>
      </w:pPr>
      <w:r w:rsidRPr="00FE7E83">
        <w:t>Forefront Online Protection for Exchange</w:t>
      </w:r>
      <w:r>
        <w:t>, 13, 54</w:t>
      </w:r>
    </w:p>
    <w:p w:rsidR="00227857" w:rsidRDefault="00227857">
      <w:pPr>
        <w:pStyle w:val="Index1"/>
      </w:pPr>
      <w:r w:rsidRPr="00FE7E83">
        <w:t>Forefront Online Security for Exchange</w:t>
      </w:r>
      <w:r>
        <w:t>, 55</w:t>
      </w:r>
    </w:p>
    <w:p w:rsidR="00227857" w:rsidRDefault="00227857">
      <w:pPr>
        <w:pStyle w:val="Index1"/>
      </w:pPr>
      <w:r w:rsidRPr="00FE7E83">
        <w:t>Forefront Protection 2010 for Exchange Server</w:t>
      </w:r>
      <w:r>
        <w:t>, 13, 14</w:t>
      </w:r>
    </w:p>
    <w:p w:rsidR="00227857" w:rsidRDefault="00227857">
      <w:pPr>
        <w:pStyle w:val="Index1"/>
      </w:pPr>
      <w:r w:rsidRPr="00FE7E83">
        <w:t>Forefront Protection 2010 for Internet Sites</w:t>
      </w:r>
      <w:r>
        <w:t>, 14</w:t>
      </w:r>
    </w:p>
    <w:p w:rsidR="00227857" w:rsidRDefault="00227857">
      <w:pPr>
        <w:pStyle w:val="Index1"/>
      </w:pPr>
      <w:r w:rsidRPr="00FE7E83">
        <w:t>Forefront Protection 2010 for SharePoint</w:t>
      </w:r>
      <w:r>
        <w:t>, 13, 14, 15, 54</w:t>
      </w:r>
    </w:p>
    <w:p w:rsidR="00227857" w:rsidRDefault="00227857">
      <w:pPr>
        <w:pStyle w:val="Index1"/>
      </w:pPr>
      <w:r w:rsidRPr="00FE7E83">
        <w:t>Forefront Protection 2010 for SharePoint for Internet Sites</w:t>
      </w:r>
      <w:r>
        <w:t>, 54</w:t>
      </w:r>
    </w:p>
    <w:p w:rsidR="00227857" w:rsidRDefault="00227857">
      <w:pPr>
        <w:pStyle w:val="Index1"/>
      </w:pPr>
      <w:r w:rsidRPr="00FE7E83">
        <w:t>Forefront Protection 2010 for SharePoint Server</w:t>
      </w:r>
      <w:r>
        <w:t>, 13</w:t>
      </w:r>
    </w:p>
    <w:p w:rsidR="00227857" w:rsidRDefault="00227857">
      <w:pPr>
        <w:pStyle w:val="Index1"/>
      </w:pPr>
      <w:r w:rsidRPr="00FE7E83">
        <w:t>Forefront Threat Management Gateway Web Protection Service</w:t>
      </w:r>
      <w:r>
        <w:t>, 13</w:t>
      </w:r>
    </w:p>
    <w:p w:rsidR="00227857" w:rsidRDefault="00227857">
      <w:pPr>
        <w:pStyle w:val="Index1"/>
      </w:pPr>
      <w:r w:rsidRPr="00FE7E83">
        <w:t>Forefront Unified Access Gateway</w:t>
      </w:r>
      <w:r>
        <w:t>, 13, 15</w:t>
      </w:r>
    </w:p>
    <w:p w:rsidR="00227857" w:rsidRDefault="00227857">
      <w:pPr>
        <w:pStyle w:val="Index1"/>
      </w:pPr>
      <w:r w:rsidRPr="00FE7E83">
        <w:t>HPC Pack 2008 R2 Enterprise</w:t>
      </w:r>
      <w:r>
        <w:t>, 37</w:t>
      </w:r>
    </w:p>
    <w:p w:rsidR="00227857" w:rsidRDefault="00227857">
      <w:pPr>
        <w:pStyle w:val="Index1"/>
      </w:pPr>
      <w:r w:rsidRPr="00FE7E83">
        <w:t>Identity Lifecycle Manager 2007 – Windows Live Edition</w:t>
      </w:r>
      <w:r>
        <w:t>, 14</w:t>
      </w:r>
    </w:p>
    <w:p w:rsidR="00227857" w:rsidRDefault="00227857">
      <w:pPr>
        <w:pStyle w:val="Index1"/>
      </w:pPr>
      <w:r w:rsidRPr="00FE7E83">
        <w:t>InfoPath 2013</w:t>
      </w:r>
      <w:r>
        <w:t>, 18, 59</w:t>
      </w:r>
    </w:p>
    <w:p w:rsidR="00227857" w:rsidRDefault="00227857">
      <w:pPr>
        <w:pStyle w:val="Index1"/>
      </w:pPr>
      <w:r w:rsidRPr="00FE7E83">
        <w:t>Lync 2013</w:t>
      </w:r>
      <w:r>
        <w:t>, 18, 44, 46, 59</w:t>
      </w:r>
    </w:p>
    <w:p w:rsidR="00227857" w:rsidRDefault="00227857">
      <w:pPr>
        <w:pStyle w:val="Index1"/>
      </w:pPr>
      <w:r w:rsidRPr="00FE7E83">
        <w:t>Lync for Mac 2011</w:t>
      </w:r>
      <w:r>
        <w:t>, 20, 44, 46, 59</w:t>
      </w:r>
    </w:p>
    <w:p w:rsidR="00227857" w:rsidRDefault="00227857">
      <w:pPr>
        <w:pStyle w:val="Index1"/>
      </w:pPr>
      <w:r w:rsidRPr="00FE7E83">
        <w:t xml:space="preserve">Lync Online </w:t>
      </w:r>
      <w:r w:rsidRPr="00FE7E83">
        <w:rPr>
          <w:rFonts w:hint="eastAsia"/>
        </w:rPr>
        <w:t>计划</w:t>
      </w:r>
      <w:r w:rsidRPr="00FE7E83">
        <w:t xml:space="preserve"> 1</w:t>
      </w:r>
      <w:r>
        <w:t>, 44, 46, 47</w:t>
      </w:r>
    </w:p>
    <w:p w:rsidR="00227857" w:rsidRDefault="00227857">
      <w:pPr>
        <w:pStyle w:val="Index1"/>
      </w:pPr>
      <w:r w:rsidRPr="00FE7E83">
        <w:t xml:space="preserve">Lync Online </w:t>
      </w:r>
      <w:r w:rsidRPr="00FE7E83">
        <w:rPr>
          <w:rFonts w:hint="eastAsia"/>
        </w:rPr>
        <w:t>计划</w:t>
      </w:r>
      <w:r w:rsidRPr="00FE7E83">
        <w:t xml:space="preserve"> 1 Add-on</w:t>
      </w:r>
      <w:r>
        <w:t>, 44, 47</w:t>
      </w:r>
    </w:p>
    <w:p w:rsidR="00227857" w:rsidRDefault="00227857">
      <w:pPr>
        <w:pStyle w:val="Index1"/>
      </w:pPr>
      <w:r w:rsidRPr="00FE7E83">
        <w:t xml:space="preserve">Lync Online </w:t>
      </w:r>
      <w:r w:rsidRPr="00FE7E83">
        <w:rPr>
          <w:rFonts w:hint="eastAsia"/>
        </w:rPr>
        <w:t>计划</w:t>
      </w:r>
      <w:r w:rsidRPr="00FE7E83">
        <w:t xml:space="preserve"> 1G</w:t>
      </w:r>
      <w:r>
        <w:t>, 44</w:t>
      </w:r>
    </w:p>
    <w:p w:rsidR="00227857" w:rsidRDefault="00227857">
      <w:pPr>
        <w:pStyle w:val="Index1"/>
      </w:pPr>
      <w:r w:rsidRPr="00FE7E83">
        <w:t xml:space="preserve">Lync Online </w:t>
      </w:r>
      <w:r w:rsidRPr="00FE7E83">
        <w:rPr>
          <w:rFonts w:hint="eastAsia"/>
        </w:rPr>
        <w:t>计划</w:t>
      </w:r>
      <w:r w:rsidRPr="00FE7E83">
        <w:t xml:space="preserve"> 2</w:t>
      </w:r>
      <w:r>
        <w:t>, 44</w:t>
      </w:r>
    </w:p>
    <w:p w:rsidR="00227857" w:rsidRDefault="00227857">
      <w:pPr>
        <w:pStyle w:val="Index1"/>
      </w:pPr>
      <w:r w:rsidRPr="00FE7E83">
        <w:t xml:space="preserve">Lync Online </w:t>
      </w:r>
      <w:r w:rsidRPr="00FE7E83">
        <w:rPr>
          <w:rFonts w:hint="eastAsia"/>
        </w:rPr>
        <w:t>计划</w:t>
      </w:r>
      <w:r w:rsidRPr="00FE7E83">
        <w:t xml:space="preserve"> 2G</w:t>
      </w:r>
      <w:r>
        <w:t>, 44</w:t>
      </w:r>
    </w:p>
    <w:p w:rsidR="00227857" w:rsidRDefault="00227857">
      <w:pPr>
        <w:pStyle w:val="Index1"/>
      </w:pPr>
      <w:r w:rsidRPr="00FE7E83">
        <w:t>Lync Server 2010</w:t>
      </w:r>
      <w:r>
        <w:t>, 21</w:t>
      </w:r>
    </w:p>
    <w:p w:rsidR="00227857" w:rsidRDefault="00227857">
      <w:pPr>
        <w:pStyle w:val="Index1"/>
      </w:pPr>
      <w:r w:rsidRPr="00FE7E83">
        <w:t>Lync Server 2013</w:t>
      </w:r>
      <w:r>
        <w:t>, 13, 21, 22</w:t>
      </w:r>
    </w:p>
    <w:p w:rsidR="00227857" w:rsidRDefault="00227857">
      <w:pPr>
        <w:pStyle w:val="Index1"/>
      </w:pPr>
      <w:r w:rsidRPr="00FE7E83">
        <w:t>Lync Server 2013 Enterprise CAL</w:t>
      </w:r>
      <w:r>
        <w:t>, 21</w:t>
      </w:r>
    </w:p>
    <w:p w:rsidR="00227857" w:rsidRDefault="00227857">
      <w:pPr>
        <w:pStyle w:val="Index1"/>
      </w:pPr>
      <w:r w:rsidRPr="00FE7E83">
        <w:t>Lync Server 2013 Plus CAL</w:t>
      </w:r>
      <w:r>
        <w:t>, 21</w:t>
      </w:r>
    </w:p>
    <w:p w:rsidR="00227857" w:rsidRDefault="00227857">
      <w:pPr>
        <w:pStyle w:val="Index1"/>
      </w:pPr>
      <w:r w:rsidRPr="00FE7E83">
        <w:t>Lync Server 2013 Standard CAL</w:t>
      </w:r>
      <w:r>
        <w:t>, 21</w:t>
      </w:r>
    </w:p>
    <w:p w:rsidR="00227857" w:rsidRDefault="00227857">
      <w:pPr>
        <w:pStyle w:val="Index1"/>
      </w:pPr>
      <w:r w:rsidRPr="00FE7E83">
        <w:t xml:space="preserve">Mac 2011 </w:t>
      </w:r>
      <w:r w:rsidRPr="00FE7E83">
        <w:rPr>
          <w:rFonts w:cs="MingLiU" w:hint="eastAsia"/>
        </w:rPr>
        <w:t>在家工作</w:t>
      </w:r>
      <w:r>
        <w:t>, 20</w:t>
      </w:r>
    </w:p>
    <w:p w:rsidR="00227857" w:rsidRDefault="00227857">
      <w:pPr>
        <w:pStyle w:val="Index1"/>
      </w:pPr>
      <w:r w:rsidRPr="00FE7E83">
        <w:t>MapPoint 2013 for Windows</w:t>
      </w:r>
      <w:r>
        <w:t>, 15</w:t>
      </w:r>
    </w:p>
    <w:p w:rsidR="00227857" w:rsidRDefault="00227857">
      <w:pPr>
        <w:pStyle w:val="Index1"/>
      </w:pPr>
      <w:r w:rsidRPr="00FE7E83">
        <w:t>MapPoint Fleet Edition 2013</w:t>
      </w:r>
      <w:r>
        <w:t>, 15</w:t>
      </w:r>
    </w:p>
    <w:p w:rsidR="00227857" w:rsidRDefault="00227857">
      <w:pPr>
        <w:pStyle w:val="Index1"/>
      </w:pPr>
      <w:r w:rsidRPr="00FE7E83">
        <w:rPr>
          <w:lang w:eastAsia="zh-CN"/>
        </w:rPr>
        <w:t>MDOP</w:t>
      </w:r>
      <w:r>
        <w:t>, 8, 15, 29, 30, 52, 59, 69</w:t>
      </w:r>
    </w:p>
    <w:p w:rsidR="00227857" w:rsidRDefault="00227857">
      <w:pPr>
        <w:pStyle w:val="Index1"/>
      </w:pPr>
      <w:r w:rsidRPr="00FE7E83">
        <w:t>Microsoft Azure Active Directory Premium</w:t>
      </w:r>
      <w:r>
        <w:t>, 54, 56</w:t>
      </w:r>
    </w:p>
    <w:p w:rsidR="00227857" w:rsidRDefault="00227857">
      <w:pPr>
        <w:pStyle w:val="Index1"/>
      </w:pPr>
      <w:r w:rsidRPr="00FE7E83">
        <w:rPr>
          <w:lang w:eastAsia="zh-CN"/>
        </w:rPr>
        <w:t xml:space="preserve">Microsoft Azure </w:t>
      </w:r>
      <w:r w:rsidRPr="00FE7E83">
        <w:rPr>
          <w:rFonts w:hint="eastAsia"/>
          <w:lang w:eastAsia="zh-CN"/>
        </w:rPr>
        <w:t>服务</w:t>
      </w:r>
      <w:r>
        <w:t>, 40, 50</w:t>
      </w:r>
    </w:p>
    <w:p w:rsidR="00227857" w:rsidRDefault="00227857">
      <w:pPr>
        <w:pStyle w:val="Index1"/>
      </w:pPr>
      <w:r w:rsidRPr="00FE7E83">
        <w:t xml:space="preserve">Microsoft Azure </w:t>
      </w:r>
      <w:r w:rsidRPr="00FE7E83">
        <w:rPr>
          <w:rFonts w:hint="eastAsia"/>
        </w:rPr>
        <w:t>标准支持</w:t>
      </w:r>
      <w:r>
        <w:t>, 50</w:t>
      </w:r>
    </w:p>
    <w:p w:rsidR="00227857" w:rsidRDefault="00227857">
      <w:pPr>
        <w:pStyle w:val="Index1"/>
      </w:pPr>
      <w:r w:rsidRPr="00FE7E83">
        <w:t xml:space="preserve">Microsoft Azure </w:t>
      </w:r>
      <w:r w:rsidRPr="00FE7E83">
        <w:rPr>
          <w:rFonts w:hint="eastAsia"/>
        </w:rPr>
        <w:t>直接专业支持</w:t>
      </w:r>
      <w:r>
        <w:t>, 50</w:t>
      </w:r>
    </w:p>
    <w:p w:rsidR="00227857" w:rsidRDefault="00227857">
      <w:pPr>
        <w:pStyle w:val="Index1"/>
      </w:pPr>
      <w:r w:rsidRPr="00FE7E83">
        <w:t>Microsoft Desktop Optimization Pack for SA</w:t>
      </w:r>
      <w:r>
        <w:t>, 15, 69</w:t>
      </w:r>
    </w:p>
    <w:p w:rsidR="00227857" w:rsidRDefault="00227857">
      <w:pPr>
        <w:pStyle w:val="Index1"/>
      </w:pPr>
      <w:r w:rsidRPr="00FE7E83">
        <w:rPr>
          <w:lang w:val="fr-CA"/>
        </w:rPr>
        <w:t>Microsoft Dynamics AX 2012 R3 Server</w:t>
      </w:r>
      <w:r>
        <w:t>, 15</w:t>
      </w:r>
    </w:p>
    <w:p w:rsidR="00227857" w:rsidRDefault="00227857">
      <w:pPr>
        <w:pStyle w:val="Index1"/>
      </w:pPr>
      <w:r w:rsidRPr="00FE7E83">
        <w:rPr>
          <w:lang w:val="pt-BR"/>
        </w:rPr>
        <w:t xml:space="preserve">Microsoft Dynamics AX 2012 R3 </w:t>
      </w:r>
      <w:r w:rsidRPr="00FE7E83">
        <w:rPr>
          <w:rFonts w:cs="MingLiU" w:hint="eastAsia"/>
        </w:rPr>
        <w:t>任务</w:t>
      </w:r>
      <w:r w:rsidRPr="00FE7E83">
        <w:rPr>
          <w:lang w:val="pt-BR"/>
        </w:rPr>
        <w:t xml:space="preserve"> CAL</w:t>
      </w:r>
      <w:r>
        <w:t>, 16</w:t>
      </w:r>
    </w:p>
    <w:p w:rsidR="00227857" w:rsidRDefault="00227857">
      <w:pPr>
        <w:pStyle w:val="Index1"/>
      </w:pPr>
      <w:r w:rsidRPr="00FE7E83">
        <w:t xml:space="preserve">Microsoft Dynamics AX 2012 R3 </w:t>
      </w:r>
      <w:r w:rsidRPr="00FE7E83">
        <w:rPr>
          <w:rFonts w:cs="MingLiU" w:hint="eastAsia"/>
        </w:rPr>
        <w:t>任务附加</w:t>
      </w:r>
      <w:r w:rsidRPr="00FE7E83">
        <w:t xml:space="preserve"> CAL</w:t>
      </w:r>
      <w:r>
        <w:t>, 16</w:t>
      </w:r>
    </w:p>
    <w:p w:rsidR="00227857" w:rsidRDefault="00227857">
      <w:pPr>
        <w:pStyle w:val="Index1"/>
      </w:pPr>
      <w:r w:rsidRPr="00FE7E83">
        <w:rPr>
          <w:lang w:val="pt-BR"/>
        </w:rPr>
        <w:t xml:space="preserve">Microsoft Dynamics AX 2012 R3 </w:t>
      </w:r>
      <w:r w:rsidRPr="00FE7E83">
        <w:rPr>
          <w:rFonts w:cs="MingLiU" w:hint="eastAsia"/>
        </w:rPr>
        <w:t>企业</w:t>
      </w:r>
      <w:r w:rsidRPr="00FE7E83">
        <w:rPr>
          <w:lang w:val="pt-BR"/>
        </w:rPr>
        <w:t xml:space="preserve"> CAL</w:t>
      </w:r>
      <w:r>
        <w:t>, 15</w:t>
      </w:r>
    </w:p>
    <w:p w:rsidR="00227857" w:rsidRDefault="00227857">
      <w:pPr>
        <w:pStyle w:val="Index1"/>
      </w:pPr>
      <w:r w:rsidRPr="00FE7E83">
        <w:t xml:space="preserve">Microsoft Dynamics AX 2012 R3 </w:t>
      </w:r>
      <w:r w:rsidRPr="00FE7E83">
        <w:rPr>
          <w:rFonts w:cs="MingLiU" w:hint="eastAsia"/>
        </w:rPr>
        <w:t>企业附加</w:t>
      </w:r>
      <w:r w:rsidRPr="00FE7E83">
        <w:t xml:space="preserve"> CAL</w:t>
      </w:r>
      <w:r>
        <w:t>, 15</w:t>
      </w:r>
    </w:p>
    <w:p w:rsidR="00227857" w:rsidRDefault="00227857">
      <w:pPr>
        <w:pStyle w:val="Index1"/>
      </w:pPr>
      <w:r w:rsidRPr="00FE7E83">
        <w:rPr>
          <w:lang w:val="pt-BR"/>
        </w:rPr>
        <w:t xml:space="preserve">Microsoft Dynamics AX 2012 R3 </w:t>
      </w:r>
      <w:r w:rsidRPr="00FE7E83">
        <w:rPr>
          <w:rFonts w:cs="MingLiU" w:hint="eastAsia"/>
        </w:rPr>
        <w:t>功能</w:t>
      </w:r>
      <w:r w:rsidRPr="00FE7E83">
        <w:rPr>
          <w:lang w:val="pt-BR"/>
        </w:rPr>
        <w:t xml:space="preserve"> CAL</w:t>
      </w:r>
      <w:r>
        <w:t>, 15</w:t>
      </w:r>
    </w:p>
    <w:p w:rsidR="00227857" w:rsidRDefault="00227857">
      <w:pPr>
        <w:pStyle w:val="Index1"/>
      </w:pPr>
      <w:r w:rsidRPr="00FE7E83">
        <w:t xml:space="preserve">Microsoft Dynamics AX 2012 R3 </w:t>
      </w:r>
      <w:r w:rsidRPr="00FE7E83">
        <w:rPr>
          <w:rFonts w:cs="MingLiU" w:hint="eastAsia"/>
        </w:rPr>
        <w:t>功能附加</w:t>
      </w:r>
      <w:r w:rsidRPr="00FE7E83">
        <w:t xml:space="preserve"> CAL</w:t>
      </w:r>
      <w:r>
        <w:t>, 16</w:t>
      </w:r>
    </w:p>
    <w:p w:rsidR="00227857" w:rsidRDefault="00227857">
      <w:pPr>
        <w:pStyle w:val="Index1"/>
      </w:pPr>
      <w:r w:rsidRPr="00FE7E83">
        <w:t xml:space="preserve">Microsoft Dynamics AX 2012 R3 </w:t>
      </w:r>
      <w:r w:rsidRPr="00FE7E83">
        <w:rPr>
          <w:rFonts w:cs="MingLiU" w:hint="eastAsia"/>
        </w:rPr>
        <w:t>自助服务</w:t>
      </w:r>
      <w:r w:rsidRPr="00FE7E83">
        <w:t xml:space="preserve"> CAL</w:t>
      </w:r>
      <w:r>
        <w:t>, 16</w:t>
      </w:r>
    </w:p>
    <w:p w:rsidR="00227857" w:rsidRDefault="00227857">
      <w:pPr>
        <w:pStyle w:val="Index1"/>
      </w:pPr>
      <w:r w:rsidRPr="00FE7E83">
        <w:t xml:space="preserve">Microsoft Dynamics CRM 2011 </w:t>
      </w:r>
      <w:r w:rsidRPr="00FE7E83">
        <w:rPr>
          <w:rFonts w:hint="eastAsia"/>
        </w:rPr>
        <w:t>外部连接器</w:t>
      </w:r>
      <w:r>
        <w:t>, 17</w:t>
      </w:r>
    </w:p>
    <w:p w:rsidR="00227857" w:rsidRDefault="00227857">
      <w:pPr>
        <w:pStyle w:val="Index1"/>
      </w:pPr>
      <w:r w:rsidRPr="00FE7E83">
        <w:t>Microsoft Dynamics CRM Basic CAL</w:t>
      </w:r>
      <w:r>
        <w:t>, 17</w:t>
      </w:r>
    </w:p>
    <w:p w:rsidR="00227857" w:rsidRDefault="00227857">
      <w:pPr>
        <w:pStyle w:val="Index1"/>
      </w:pPr>
      <w:r w:rsidRPr="00FE7E83">
        <w:t xml:space="preserve">Microsoft Dynamics CRM Basic </w:t>
      </w:r>
      <w:r w:rsidRPr="00FE7E83">
        <w:rPr>
          <w:rFonts w:cs="MingLiU" w:hint="eastAsia"/>
        </w:rPr>
        <w:t>使用附加</w:t>
      </w:r>
      <w:r w:rsidRPr="00FE7E83">
        <w:t xml:space="preserve"> CAL</w:t>
      </w:r>
      <w:r>
        <w:t>, 17</w:t>
      </w:r>
    </w:p>
    <w:p w:rsidR="00227857" w:rsidRDefault="00227857">
      <w:pPr>
        <w:pStyle w:val="Index1"/>
      </w:pPr>
      <w:r w:rsidRPr="00FE7E83">
        <w:t>Microsoft Dynamics CRM Essentials CAL</w:t>
      </w:r>
      <w:r>
        <w:t>, 17</w:t>
      </w:r>
    </w:p>
    <w:p w:rsidR="00227857" w:rsidRDefault="00227857">
      <w:pPr>
        <w:pStyle w:val="Index1"/>
      </w:pPr>
      <w:r w:rsidRPr="00FE7E83">
        <w:t>Microsoft Dynamics CRM Online Add-on Extra Storage</w:t>
      </w:r>
      <w:r>
        <w:t>, 40</w:t>
      </w:r>
    </w:p>
    <w:p w:rsidR="00227857" w:rsidRDefault="00227857">
      <w:pPr>
        <w:pStyle w:val="Index1"/>
      </w:pPr>
      <w:r w:rsidRPr="00FE7E83">
        <w:t>Microsoft Dynamics CRM Online Basic</w:t>
      </w:r>
      <w:r>
        <w:t>, 40</w:t>
      </w:r>
    </w:p>
    <w:p w:rsidR="00227857" w:rsidRDefault="00227857">
      <w:pPr>
        <w:pStyle w:val="Index1"/>
      </w:pPr>
      <w:r w:rsidRPr="00FE7E83">
        <w:t>Microsoft Dynamics CRM Online Enhanced Support</w:t>
      </w:r>
      <w:r>
        <w:t>, 40</w:t>
      </w:r>
    </w:p>
    <w:p w:rsidR="00227857" w:rsidRDefault="00227857">
      <w:pPr>
        <w:pStyle w:val="Index1"/>
      </w:pPr>
      <w:r w:rsidRPr="00FE7E83">
        <w:t>Microsoft Dynamics CRM Online Essential</w:t>
      </w:r>
      <w:r>
        <w:t>, 40</w:t>
      </w:r>
    </w:p>
    <w:p w:rsidR="00227857" w:rsidRDefault="00227857">
      <w:pPr>
        <w:pStyle w:val="Index1"/>
      </w:pPr>
      <w:r w:rsidRPr="00FE7E83">
        <w:t>Microsoft Dynamics CRM Online Extra Production Instance</w:t>
      </w:r>
      <w:r>
        <w:t>, 40</w:t>
      </w:r>
    </w:p>
    <w:p w:rsidR="00227857" w:rsidRDefault="00227857">
      <w:pPr>
        <w:pStyle w:val="Index1"/>
      </w:pPr>
      <w:r w:rsidRPr="00FE7E83">
        <w:rPr>
          <w:lang w:val="fr-CA"/>
        </w:rPr>
        <w:t>Microsoft Dynamics CRM Online Non-Production Instance</w:t>
      </w:r>
      <w:r>
        <w:t>, 40</w:t>
      </w:r>
    </w:p>
    <w:p w:rsidR="00227857" w:rsidRDefault="00227857">
      <w:pPr>
        <w:pStyle w:val="Index1"/>
      </w:pPr>
      <w:r w:rsidRPr="00FE7E83">
        <w:lastRenderedPageBreak/>
        <w:t>Microsoft Dynamics CRM Online Professional</w:t>
      </w:r>
      <w:r>
        <w:t>, 40, 42</w:t>
      </w:r>
    </w:p>
    <w:p w:rsidR="00227857" w:rsidRDefault="00227857">
      <w:pPr>
        <w:pStyle w:val="Index1"/>
      </w:pPr>
      <w:r w:rsidRPr="00FE7E83">
        <w:t>Microsoft Dynamics CRM Online Professional Direct Support</w:t>
      </w:r>
      <w:r>
        <w:t>, 40</w:t>
      </w:r>
    </w:p>
    <w:p w:rsidR="00227857" w:rsidRDefault="00227857">
      <w:pPr>
        <w:pStyle w:val="Index1"/>
      </w:pPr>
      <w:r w:rsidRPr="00FE7E83">
        <w:t>Microsoft Dynamics CRM Professional CAL</w:t>
      </w:r>
      <w:r>
        <w:t>, 17</w:t>
      </w:r>
    </w:p>
    <w:p w:rsidR="00227857" w:rsidRDefault="00227857">
      <w:pPr>
        <w:pStyle w:val="Index1"/>
      </w:pPr>
      <w:r w:rsidRPr="00FE7E83">
        <w:t xml:space="preserve">Microsoft Dynamics CRM Professional </w:t>
      </w:r>
      <w:r w:rsidRPr="00FE7E83">
        <w:rPr>
          <w:rFonts w:cs="MingLiU" w:hint="eastAsia"/>
        </w:rPr>
        <w:t>使用附加</w:t>
      </w:r>
      <w:r w:rsidRPr="00FE7E83">
        <w:t xml:space="preserve"> CAL</w:t>
      </w:r>
      <w:r>
        <w:t>, 17</w:t>
      </w:r>
    </w:p>
    <w:p w:rsidR="00227857" w:rsidRDefault="00227857">
      <w:pPr>
        <w:pStyle w:val="Index1"/>
      </w:pPr>
      <w:r w:rsidRPr="00FE7E83">
        <w:t>Microsoft Dynamics CRM Server 2013</w:t>
      </w:r>
      <w:r>
        <w:t>, 17, 60, 61</w:t>
      </w:r>
    </w:p>
    <w:p w:rsidR="00227857" w:rsidRDefault="00227857">
      <w:pPr>
        <w:pStyle w:val="Index1"/>
      </w:pPr>
      <w:r w:rsidRPr="00FE7E83">
        <w:t>Microsoft Dynamics CRM Workgroup Server 2013</w:t>
      </w:r>
      <w:r>
        <w:t>, 17</w:t>
      </w:r>
    </w:p>
    <w:p w:rsidR="00227857" w:rsidRDefault="00227857">
      <w:pPr>
        <w:pStyle w:val="Index1"/>
      </w:pPr>
      <w:r w:rsidRPr="00FE7E83">
        <w:t>Microsoft Learning E-Reference Library</w:t>
      </w:r>
      <w:r>
        <w:t>, 55</w:t>
      </w:r>
    </w:p>
    <w:p w:rsidR="00227857" w:rsidRDefault="00227857">
      <w:pPr>
        <w:pStyle w:val="Index1"/>
      </w:pPr>
      <w:r w:rsidRPr="00FE7E83">
        <w:t>Microsoft Learning IT Academy</w:t>
      </w:r>
      <w:r>
        <w:t>, 55</w:t>
      </w:r>
    </w:p>
    <w:p w:rsidR="00227857" w:rsidRDefault="00227857">
      <w:pPr>
        <w:pStyle w:val="Index1"/>
      </w:pPr>
      <w:r w:rsidRPr="00FE7E83">
        <w:t>Microsoft Learning MCP</w:t>
      </w:r>
      <w:r>
        <w:t>, 55</w:t>
      </w:r>
    </w:p>
    <w:p w:rsidR="00227857" w:rsidRDefault="00227857">
      <w:pPr>
        <w:pStyle w:val="Index1"/>
      </w:pPr>
      <w:r w:rsidRPr="00FE7E83">
        <w:t>Microsoft Learning MOS</w:t>
      </w:r>
      <w:r>
        <w:t>, 55</w:t>
      </w:r>
    </w:p>
    <w:p w:rsidR="00227857" w:rsidRDefault="00227857">
      <w:pPr>
        <w:pStyle w:val="Index1"/>
      </w:pPr>
      <w:r w:rsidRPr="00FE7E83">
        <w:t>Microsoft Learning MTA</w:t>
      </w:r>
      <w:r>
        <w:t>, 55</w:t>
      </w:r>
    </w:p>
    <w:p w:rsidR="00227857" w:rsidRDefault="00227857">
      <w:pPr>
        <w:pStyle w:val="Index1"/>
      </w:pPr>
      <w:r w:rsidRPr="00FE7E83">
        <w:t>Microsoft Office Audit and Control Management Server</w:t>
      </w:r>
      <w:r>
        <w:t>, 22</w:t>
      </w:r>
    </w:p>
    <w:p w:rsidR="00227857" w:rsidRDefault="00227857">
      <w:pPr>
        <w:pStyle w:val="Index1"/>
      </w:pPr>
      <w:r w:rsidRPr="00FE7E83">
        <w:t>Microsoft Social Listening Professional Additional Posts</w:t>
      </w:r>
      <w:r w:rsidRPr="00FE7E83">
        <w:rPr>
          <w:rFonts w:hint="eastAsia"/>
        </w:rPr>
        <w:t>（附加</w:t>
      </w:r>
      <w:r w:rsidRPr="00FE7E83">
        <w:t xml:space="preserve"> SL</w:t>
      </w:r>
      <w:r w:rsidRPr="00FE7E83">
        <w:rPr>
          <w:rFonts w:hint="eastAsia"/>
        </w:rPr>
        <w:t>）</w:t>
      </w:r>
      <w:r>
        <w:t>, 42</w:t>
      </w:r>
    </w:p>
    <w:p w:rsidR="00227857" w:rsidRDefault="00227857">
      <w:pPr>
        <w:pStyle w:val="Index1"/>
      </w:pPr>
      <w:r w:rsidRPr="00FE7E83">
        <w:t>Microsoft Social Listening Professional</w:t>
      </w:r>
      <w:r w:rsidRPr="00FE7E83">
        <w:rPr>
          <w:rFonts w:hint="eastAsia"/>
        </w:rPr>
        <w:t>（用户</w:t>
      </w:r>
      <w:r w:rsidRPr="00FE7E83">
        <w:t xml:space="preserve"> SL</w:t>
      </w:r>
      <w:r w:rsidRPr="00FE7E83">
        <w:rPr>
          <w:rFonts w:hint="eastAsia"/>
        </w:rPr>
        <w:t>）</w:t>
      </w:r>
      <w:r>
        <w:t>, 42</w:t>
      </w:r>
    </w:p>
    <w:p w:rsidR="00227857" w:rsidRDefault="00227857">
      <w:pPr>
        <w:pStyle w:val="Index1"/>
      </w:pPr>
      <w:r w:rsidRPr="00FE7E83">
        <w:t>Microsoft Translator API</w:t>
      </w:r>
      <w:r>
        <w:t>, 55</w:t>
      </w:r>
    </w:p>
    <w:p w:rsidR="00227857" w:rsidRDefault="00227857">
      <w:pPr>
        <w:pStyle w:val="Index1"/>
      </w:pPr>
      <w:r w:rsidRPr="00FE7E83">
        <w:t xml:space="preserve">MSDN </w:t>
      </w:r>
      <w:r w:rsidRPr="00FE7E83">
        <w:rPr>
          <w:rFonts w:hint="eastAsia"/>
        </w:rPr>
        <w:t>平台</w:t>
      </w:r>
      <w:r>
        <w:t>, 29</w:t>
      </w:r>
    </w:p>
    <w:p w:rsidR="00227857" w:rsidRDefault="00227857">
      <w:pPr>
        <w:pStyle w:val="Index1"/>
      </w:pPr>
      <w:r w:rsidRPr="00FE7E83">
        <w:t xml:space="preserve">MSDN </w:t>
      </w:r>
      <w:r w:rsidRPr="00FE7E83">
        <w:rPr>
          <w:rFonts w:hint="eastAsia"/>
        </w:rPr>
        <w:t>操作系统</w:t>
      </w:r>
      <w:r>
        <w:t>, 29, 30</w:t>
      </w:r>
    </w:p>
    <w:p w:rsidR="00227857" w:rsidRDefault="00227857">
      <w:pPr>
        <w:pStyle w:val="Index1"/>
      </w:pPr>
      <w:r w:rsidRPr="00FE7E83">
        <w:t>Office 365 Education A2</w:t>
      </w:r>
      <w:r>
        <w:t>, 45, 46</w:t>
      </w:r>
    </w:p>
    <w:p w:rsidR="00227857" w:rsidRDefault="00227857">
      <w:pPr>
        <w:pStyle w:val="Index1"/>
      </w:pPr>
      <w:r w:rsidRPr="00FE7E83">
        <w:t>Office 365 Education A3</w:t>
      </w:r>
      <w:r>
        <w:t>, 46, 47</w:t>
      </w:r>
    </w:p>
    <w:p w:rsidR="00227857" w:rsidRDefault="00227857">
      <w:pPr>
        <w:pStyle w:val="Index1"/>
      </w:pPr>
      <w:r w:rsidRPr="00FE7E83">
        <w:t>Office 365 Education A3</w:t>
      </w:r>
      <w:r w:rsidRPr="00FE7E83">
        <w:rPr>
          <w:rFonts w:hint="eastAsia"/>
        </w:rPr>
        <w:t>、</w:t>
      </w:r>
      <w:r w:rsidRPr="00FE7E83">
        <w:t>A4 Add-on</w:t>
      </w:r>
      <w:r>
        <w:t>, 46</w:t>
      </w:r>
    </w:p>
    <w:p w:rsidR="00227857" w:rsidRDefault="00227857">
      <w:pPr>
        <w:pStyle w:val="Index1"/>
      </w:pPr>
      <w:r w:rsidRPr="00FE7E83">
        <w:t>Office 365 Education A4</w:t>
      </w:r>
      <w:r>
        <w:t>, 46</w:t>
      </w:r>
    </w:p>
    <w:p w:rsidR="00227857" w:rsidRDefault="00227857">
      <w:pPr>
        <w:pStyle w:val="Index1"/>
      </w:pPr>
      <w:r w:rsidRPr="00FE7E83">
        <w:rPr>
          <w:lang w:val="fr-CA"/>
        </w:rPr>
        <w:t>Office 365 Enterprise E1</w:t>
      </w:r>
      <w:r>
        <w:t>, 13, 46, 47</w:t>
      </w:r>
    </w:p>
    <w:p w:rsidR="00227857" w:rsidRDefault="00227857">
      <w:pPr>
        <w:pStyle w:val="Index1"/>
      </w:pPr>
      <w:r w:rsidRPr="00FE7E83">
        <w:t>Office 365 Enterprise E1</w:t>
      </w:r>
      <w:r w:rsidRPr="00FE7E83">
        <w:rPr>
          <w:rFonts w:hint="eastAsia"/>
        </w:rPr>
        <w:t>、</w:t>
      </w:r>
      <w:r w:rsidRPr="00FE7E83">
        <w:t>E3</w:t>
      </w:r>
      <w:r w:rsidRPr="00FE7E83">
        <w:rPr>
          <w:rFonts w:hint="eastAsia"/>
        </w:rPr>
        <w:t>、</w:t>
      </w:r>
      <w:r w:rsidRPr="00FE7E83">
        <w:t>E4 Add-on</w:t>
      </w:r>
      <w:r>
        <w:t>, 46</w:t>
      </w:r>
    </w:p>
    <w:p w:rsidR="00227857" w:rsidRDefault="00227857">
      <w:pPr>
        <w:pStyle w:val="Index1"/>
      </w:pPr>
      <w:r w:rsidRPr="00FE7E83">
        <w:rPr>
          <w:lang w:val="fr-CA"/>
        </w:rPr>
        <w:t>Office 365 Enterprise E3</w:t>
      </w:r>
      <w:r>
        <w:t>, 13, 14, 46, 47</w:t>
      </w:r>
    </w:p>
    <w:p w:rsidR="00227857" w:rsidRDefault="00227857">
      <w:pPr>
        <w:pStyle w:val="Index1"/>
      </w:pPr>
      <w:r w:rsidRPr="00FE7E83">
        <w:t>Office 365 Enterprise E4</w:t>
      </w:r>
      <w:r>
        <w:t>, 13, 14, 46, 47</w:t>
      </w:r>
    </w:p>
    <w:p w:rsidR="00227857" w:rsidRDefault="00227857">
      <w:pPr>
        <w:pStyle w:val="Index1"/>
      </w:pPr>
      <w:r w:rsidRPr="00FE7E83">
        <w:t>Office 365 Enterprise K1</w:t>
      </w:r>
      <w:r>
        <w:t>, 39, 46, 48</w:t>
      </w:r>
    </w:p>
    <w:p w:rsidR="00227857" w:rsidRDefault="00227857">
      <w:pPr>
        <w:pStyle w:val="Index1"/>
      </w:pPr>
      <w:r w:rsidRPr="00FE7E83">
        <w:t>Office 365 Government G1</w:t>
      </w:r>
      <w:r w:rsidRPr="00FE7E83">
        <w:rPr>
          <w:rFonts w:hint="eastAsia"/>
        </w:rPr>
        <w:t>、</w:t>
      </w:r>
      <w:r w:rsidRPr="00FE7E83">
        <w:t>G3</w:t>
      </w:r>
      <w:r w:rsidRPr="00FE7E83">
        <w:rPr>
          <w:rFonts w:hint="eastAsia"/>
        </w:rPr>
        <w:t>、</w:t>
      </w:r>
      <w:r w:rsidRPr="00FE7E83">
        <w:t>G4</w:t>
      </w:r>
      <w:r>
        <w:t>, 46</w:t>
      </w:r>
    </w:p>
    <w:p w:rsidR="00227857" w:rsidRDefault="00227857">
      <w:pPr>
        <w:pStyle w:val="Index1"/>
      </w:pPr>
      <w:r w:rsidRPr="00FE7E83">
        <w:t>Office 365 Government G1</w:t>
      </w:r>
      <w:r w:rsidRPr="00FE7E83">
        <w:rPr>
          <w:rFonts w:hint="eastAsia"/>
        </w:rPr>
        <w:t>、</w:t>
      </w:r>
      <w:r w:rsidRPr="00FE7E83">
        <w:t>G3</w:t>
      </w:r>
      <w:r w:rsidRPr="00FE7E83">
        <w:rPr>
          <w:rFonts w:hint="eastAsia"/>
        </w:rPr>
        <w:t>、</w:t>
      </w:r>
      <w:r w:rsidRPr="00FE7E83">
        <w:t>G4 Add-on</w:t>
      </w:r>
      <w:r>
        <w:t>, 46</w:t>
      </w:r>
    </w:p>
    <w:p w:rsidR="00227857" w:rsidRDefault="00227857">
      <w:pPr>
        <w:pStyle w:val="Index1"/>
      </w:pPr>
      <w:r w:rsidRPr="00FE7E83">
        <w:t>Office 365 Midsize Business</w:t>
      </w:r>
      <w:r>
        <w:t>, 46, 47</w:t>
      </w:r>
    </w:p>
    <w:p w:rsidR="00227857" w:rsidRDefault="00227857">
      <w:pPr>
        <w:pStyle w:val="Index1"/>
      </w:pPr>
      <w:r w:rsidRPr="00FE7E83">
        <w:t>Office 365 ProPlus</w:t>
      </w:r>
      <w:r>
        <w:t>, 44, 45, 46, 48</w:t>
      </w:r>
    </w:p>
    <w:p w:rsidR="00227857" w:rsidRDefault="00227857">
      <w:pPr>
        <w:pStyle w:val="Index1"/>
      </w:pPr>
      <w:r w:rsidRPr="00FE7E83">
        <w:t>Office 365 ProPlus A</w:t>
      </w:r>
      <w:r>
        <w:t>, 44</w:t>
      </w:r>
    </w:p>
    <w:p w:rsidR="00227857" w:rsidRDefault="00227857">
      <w:pPr>
        <w:pStyle w:val="Index1"/>
      </w:pPr>
      <w:r w:rsidRPr="00FE7E83">
        <w:t>Office 365 ProPlus Government G</w:t>
      </w:r>
      <w:r>
        <w:t>, 44</w:t>
      </w:r>
    </w:p>
    <w:p w:rsidR="00227857" w:rsidRDefault="00227857">
      <w:pPr>
        <w:pStyle w:val="Index1"/>
      </w:pPr>
      <w:r w:rsidRPr="00FE7E83">
        <w:t xml:space="preserve">Office 365 ProPlus SA </w:t>
      </w:r>
      <w:r w:rsidRPr="00FE7E83">
        <w:rPr>
          <w:rFonts w:hint="eastAsia"/>
        </w:rPr>
        <w:t>过渡</w:t>
      </w:r>
      <w:r>
        <w:t>, 44</w:t>
      </w:r>
    </w:p>
    <w:p w:rsidR="00227857" w:rsidRDefault="00227857">
      <w:pPr>
        <w:pStyle w:val="Index1"/>
      </w:pPr>
      <w:r w:rsidRPr="00FE7E83">
        <w:t>Office for Mac Standard 2011</w:t>
      </w:r>
      <w:r>
        <w:t>, 20, 44, 59, 60, 63</w:t>
      </w:r>
    </w:p>
    <w:p w:rsidR="00227857" w:rsidRDefault="00227857">
      <w:pPr>
        <w:pStyle w:val="Index1"/>
      </w:pPr>
      <w:r w:rsidRPr="00FE7E83">
        <w:t xml:space="preserve">Office Home &amp; Student 2013 RT </w:t>
      </w:r>
      <w:r w:rsidRPr="00FE7E83">
        <w:rPr>
          <w:rFonts w:cs="MingLiU" w:hint="eastAsia"/>
        </w:rPr>
        <w:t>商业使用</w:t>
      </w:r>
      <w:r>
        <w:t>, 18</w:t>
      </w:r>
    </w:p>
    <w:p w:rsidR="00227857" w:rsidRDefault="00227857">
      <w:pPr>
        <w:pStyle w:val="Index1"/>
      </w:pPr>
      <w:r w:rsidRPr="00FE7E83">
        <w:t xml:space="preserve">Office Home and Student RT 2013 </w:t>
      </w:r>
      <w:r w:rsidRPr="00FE7E83">
        <w:rPr>
          <w:rFonts w:hint="eastAsia"/>
        </w:rPr>
        <w:t>商业使用</w:t>
      </w:r>
      <w:r>
        <w:t>, 19, 20</w:t>
      </w:r>
    </w:p>
    <w:p w:rsidR="00227857" w:rsidRDefault="00227857">
      <w:pPr>
        <w:pStyle w:val="Index1"/>
      </w:pPr>
      <w:r w:rsidRPr="00FE7E83">
        <w:t>Office Professional 2010</w:t>
      </w:r>
      <w:r>
        <w:t>, 19</w:t>
      </w:r>
    </w:p>
    <w:p w:rsidR="00227857" w:rsidRDefault="00227857">
      <w:pPr>
        <w:pStyle w:val="Index1"/>
      </w:pPr>
      <w:r w:rsidRPr="00FE7E83">
        <w:t>Office Professional Plus 2010</w:t>
      </w:r>
      <w:r>
        <w:t>, 19, 23, 44, 63</w:t>
      </w:r>
    </w:p>
    <w:p w:rsidR="00227857" w:rsidRDefault="00227857">
      <w:pPr>
        <w:pStyle w:val="Index1"/>
      </w:pPr>
      <w:r w:rsidRPr="00FE7E83">
        <w:t>Office Professional Plus 2013</w:t>
      </w:r>
      <w:r>
        <w:t>, 18, 19, 23, 45, 46, 59, 63, 64</w:t>
      </w:r>
    </w:p>
    <w:p w:rsidR="00227857" w:rsidRDefault="00227857">
      <w:pPr>
        <w:pStyle w:val="Index1"/>
      </w:pPr>
      <w:r w:rsidRPr="00FE7E83">
        <w:t xml:space="preserve">Office Professional Plus 2013 </w:t>
      </w:r>
      <w:r w:rsidRPr="00FE7E83">
        <w:rPr>
          <w:rFonts w:cs="MingLiU" w:hint="eastAsia"/>
        </w:rPr>
        <w:t>在家工作</w:t>
      </w:r>
      <w:r>
        <w:t>, 19</w:t>
      </w:r>
    </w:p>
    <w:p w:rsidR="00227857" w:rsidRDefault="00227857">
      <w:pPr>
        <w:pStyle w:val="Index1"/>
      </w:pPr>
      <w:r w:rsidRPr="00FE7E83">
        <w:t xml:space="preserve">Office Professional </w:t>
      </w:r>
      <w:r w:rsidRPr="00FE7E83">
        <w:rPr>
          <w:rFonts w:hint="eastAsia"/>
        </w:rPr>
        <w:t>的出租权利</w:t>
      </w:r>
      <w:r>
        <w:t>, 23</w:t>
      </w:r>
    </w:p>
    <w:p w:rsidR="00227857" w:rsidRDefault="00227857">
      <w:pPr>
        <w:pStyle w:val="Index1"/>
      </w:pPr>
      <w:r w:rsidRPr="00FE7E83">
        <w:t>Office Standard 2013</w:t>
      </w:r>
      <w:r>
        <w:t>, 18, 19, 23, 57, 59, 60</w:t>
      </w:r>
    </w:p>
    <w:p w:rsidR="00227857" w:rsidRDefault="00227857">
      <w:pPr>
        <w:pStyle w:val="Index1"/>
      </w:pPr>
      <w:r w:rsidRPr="00FE7E83">
        <w:t xml:space="preserve">Office Standard 2013 </w:t>
      </w:r>
      <w:r w:rsidRPr="00FE7E83">
        <w:rPr>
          <w:rFonts w:cs="MingLiU" w:hint="eastAsia"/>
        </w:rPr>
        <w:t>在家工作</w:t>
      </w:r>
      <w:r>
        <w:t>, 19</w:t>
      </w:r>
    </w:p>
    <w:p w:rsidR="00227857" w:rsidRDefault="00227857">
      <w:pPr>
        <w:pStyle w:val="Index1"/>
      </w:pPr>
      <w:r w:rsidRPr="00FE7E83">
        <w:t xml:space="preserve">Office Standard </w:t>
      </w:r>
      <w:r w:rsidRPr="00FE7E83">
        <w:rPr>
          <w:rFonts w:hint="eastAsia"/>
        </w:rPr>
        <w:t>的出租权利</w:t>
      </w:r>
      <w:r>
        <w:t>, 23</w:t>
      </w:r>
    </w:p>
    <w:p w:rsidR="00227857" w:rsidRDefault="00227857">
      <w:pPr>
        <w:pStyle w:val="Index1"/>
      </w:pPr>
      <w:r w:rsidRPr="00FE7E83">
        <w:t>Office Web Apps Server 2013</w:t>
      </w:r>
      <w:r>
        <w:t>, 19</w:t>
      </w:r>
    </w:p>
    <w:p w:rsidR="00227857" w:rsidRDefault="00227857">
      <w:pPr>
        <w:pStyle w:val="Index1"/>
      </w:pPr>
      <w:r w:rsidRPr="00FE7E83">
        <w:t xml:space="preserve">Office </w:t>
      </w:r>
      <w:r w:rsidRPr="00FE7E83">
        <w:rPr>
          <w:rFonts w:cs="MingLiU" w:hint="eastAsia"/>
        </w:rPr>
        <w:t>多语言包</w:t>
      </w:r>
      <w:r w:rsidRPr="00FE7E83">
        <w:t xml:space="preserve"> 2013</w:t>
      </w:r>
      <w:r>
        <w:t>, 18</w:t>
      </w:r>
    </w:p>
    <w:p w:rsidR="00227857" w:rsidRDefault="00227857">
      <w:pPr>
        <w:pStyle w:val="Index1"/>
      </w:pPr>
      <w:r w:rsidRPr="00FE7E83">
        <w:t>OneDrive for Business</w:t>
      </w:r>
      <w:r>
        <w:t>, 49</w:t>
      </w:r>
    </w:p>
    <w:p w:rsidR="00227857" w:rsidRDefault="00227857">
      <w:pPr>
        <w:pStyle w:val="Index1"/>
      </w:pPr>
      <w:r w:rsidRPr="00FE7E83">
        <w:t>OneDrive for Business with Office Online G</w:t>
      </w:r>
      <w:r w:rsidRPr="00FE7E83">
        <w:rPr>
          <w:rFonts w:hint="eastAsia"/>
        </w:rPr>
        <w:t>（用户</w:t>
      </w:r>
      <w:r w:rsidRPr="00FE7E83">
        <w:t xml:space="preserve"> SL</w:t>
      </w:r>
      <w:r w:rsidRPr="00FE7E83">
        <w:rPr>
          <w:rFonts w:hint="eastAsia"/>
        </w:rPr>
        <w:t>）</w:t>
      </w:r>
      <w:r>
        <w:t>, 49</w:t>
      </w:r>
    </w:p>
    <w:p w:rsidR="00227857" w:rsidRDefault="00227857">
      <w:pPr>
        <w:pStyle w:val="Index1"/>
      </w:pPr>
      <w:r w:rsidRPr="00FE7E83">
        <w:t>OneDrive for Business with Office Online</w:t>
      </w:r>
      <w:r w:rsidRPr="00FE7E83">
        <w:rPr>
          <w:rFonts w:hint="eastAsia"/>
        </w:rPr>
        <w:t>（用户</w:t>
      </w:r>
      <w:r w:rsidRPr="00FE7E83">
        <w:t xml:space="preserve"> SL</w:t>
      </w:r>
      <w:r w:rsidRPr="00FE7E83">
        <w:rPr>
          <w:rFonts w:hint="eastAsia"/>
        </w:rPr>
        <w:t>）</w:t>
      </w:r>
      <w:r>
        <w:t>, 49</w:t>
      </w:r>
    </w:p>
    <w:p w:rsidR="00227857" w:rsidRDefault="00227857">
      <w:pPr>
        <w:pStyle w:val="Index1"/>
      </w:pPr>
      <w:r w:rsidRPr="00FE7E83">
        <w:t>OneNote 2013</w:t>
      </w:r>
      <w:r>
        <w:t>, 19, 59</w:t>
      </w:r>
    </w:p>
    <w:p w:rsidR="00227857" w:rsidRDefault="00227857">
      <w:pPr>
        <w:pStyle w:val="Index1"/>
      </w:pPr>
      <w:r w:rsidRPr="00FE7E83">
        <w:t>Operations Manager 2007 R2</w:t>
      </w:r>
      <w:r>
        <w:t>, 27, 28</w:t>
      </w:r>
    </w:p>
    <w:p w:rsidR="00227857" w:rsidRDefault="00227857">
      <w:pPr>
        <w:pStyle w:val="Index1"/>
      </w:pPr>
      <w:r w:rsidRPr="00FE7E83">
        <w:t>Outlook 2013</w:t>
      </w:r>
      <w:r>
        <w:t>, 19, 59</w:t>
      </w:r>
    </w:p>
    <w:p w:rsidR="00227857" w:rsidRDefault="00227857">
      <w:pPr>
        <w:pStyle w:val="Index1"/>
      </w:pPr>
      <w:r w:rsidRPr="00FE7E83">
        <w:t>Outlook for Mac 2011</w:t>
      </w:r>
      <w:r>
        <w:t>, 20, 59</w:t>
      </w:r>
    </w:p>
    <w:p w:rsidR="00227857" w:rsidRDefault="00227857">
      <w:pPr>
        <w:pStyle w:val="Index1"/>
      </w:pPr>
      <w:r w:rsidRPr="00FE7E83">
        <w:t>Power BI for Office 365</w:t>
      </w:r>
      <w:r>
        <w:t>, 49</w:t>
      </w:r>
    </w:p>
    <w:p w:rsidR="00227857" w:rsidRDefault="00227857">
      <w:pPr>
        <w:pStyle w:val="Index1"/>
      </w:pPr>
      <w:r w:rsidRPr="00FE7E83">
        <w:t>Power BI for Office 365 A</w:t>
      </w:r>
      <w:r>
        <w:t>, 49</w:t>
      </w:r>
    </w:p>
    <w:p w:rsidR="00227857" w:rsidRDefault="00227857">
      <w:pPr>
        <w:pStyle w:val="Index1"/>
      </w:pPr>
      <w:r w:rsidRPr="00FE7E83">
        <w:t>PowerPoint 2013</w:t>
      </w:r>
      <w:r>
        <w:t>, 19, 59</w:t>
      </w:r>
    </w:p>
    <w:p w:rsidR="00227857" w:rsidRDefault="00227857">
      <w:pPr>
        <w:pStyle w:val="Index1"/>
      </w:pPr>
      <w:r w:rsidRPr="00FE7E83">
        <w:t>PowerPoint for Mac 2011</w:t>
      </w:r>
      <w:r>
        <w:t>, 20, 59</w:t>
      </w:r>
    </w:p>
    <w:p w:rsidR="00227857" w:rsidRDefault="00227857">
      <w:pPr>
        <w:pStyle w:val="Index1"/>
      </w:pPr>
      <w:r w:rsidRPr="00FE7E83">
        <w:t>Project Lite</w:t>
      </w:r>
      <w:r>
        <w:t>, 49</w:t>
      </w:r>
    </w:p>
    <w:p w:rsidR="00227857" w:rsidRDefault="00227857">
      <w:pPr>
        <w:pStyle w:val="Index1"/>
      </w:pPr>
      <w:r w:rsidRPr="00FE7E83">
        <w:t>Project Online</w:t>
      </w:r>
      <w:r>
        <w:t>, 44, 49</w:t>
      </w:r>
    </w:p>
    <w:p w:rsidR="00227857" w:rsidRDefault="00227857">
      <w:pPr>
        <w:pStyle w:val="Index1"/>
      </w:pPr>
      <w:r w:rsidRPr="00FE7E83">
        <w:t>Project Online A</w:t>
      </w:r>
      <w:r>
        <w:t>, 49</w:t>
      </w:r>
    </w:p>
    <w:p w:rsidR="00227857" w:rsidRDefault="00227857">
      <w:pPr>
        <w:pStyle w:val="Index1"/>
      </w:pPr>
      <w:r w:rsidRPr="00FE7E83">
        <w:t>Project Online with Project Pro for Offices 365</w:t>
      </w:r>
      <w:r>
        <w:t>, 44</w:t>
      </w:r>
    </w:p>
    <w:p w:rsidR="00227857" w:rsidRDefault="00227857">
      <w:pPr>
        <w:pStyle w:val="Index1"/>
      </w:pPr>
      <w:r w:rsidRPr="00FE7E83">
        <w:t>Project Pro for Office 365</w:t>
      </w:r>
      <w:r>
        <w:t>, 44, 45</w:t>
      </w:r>
    </w:p>
    <w:p w:rsidR="00227857" w:rsidRDefault="00227857">
      <w:pPr>
        <w:pStyle w:val="Index1"/>
      </w:pPr>
      <w:r w:rsidRPr="00FE7E83">
        <w:t>Project Pro for Office 365 A</w:t>
      </w:r>
      <w:r>
        <w:t>, 44</w:t>
      </w:r>
    </w:p>
    <w:p w:rsidR="00227857" w:rsidRDefault="00227857">
      <w:pPr>
        <w:pStyle w:val="Index1"/>
      </w:pPr>
      <w:r w:rsidRPr="00FE7E83">
        <w:t>Project Professional 2013</w:t>
      </w:r>
      <w:r>
        <w:t>, 19, 20, 59</w:t>
      </w:r>
    </w:p>
    <w:p w:rsidR="00227857" w:rsidRDefault="00227857">
      <w:pPr>
        <w:pStyle w:val="Index1"/>
      </w:pPr>
      <w:r w:rsidRPr="00FE7E83">
        <w:t>Project Server 2013</w:t>
      </w:r>
      <w:r>
        <w:t>, 20, 22</w:t>
      </w:r>
    </w:p>
    <w:p w:rsidR="00227857" w:rsidRDefault="00227857">
      <w:pPr>
        <w:pStyle w:val="Index1"/>
      </w:pPr>
      <w:r w:rsidRPr="00FE7E83">
        <w:lastRenderedPageBreak/>
        <w:t>Project Server 2013 CAL</w:t>
      </w:r>
      <w:r>
        <w:t>, 22</w:t>
      </w:r>
    </w:p>
    <w:p w:rsidR="00227857" w:rsidRDefault="00227857">
      <w:pPr>
        <w:pStyle w:val="Index1"/>
      </w:pPr>
      <w:r w:rsidRPr="00FE7E83">
        <w:t>Project Standard 2013</w:t>
      </w:r>
      <w:r>
        <w:t>, 19, 59, 64</w:t>
      </w:r>
    </w:p>
    <w:p w:rsidR="00227857" w:rsidRDefault="00227857">
      <w:pPr>
        <w:pStyle w:val="Index1"/>
      </w:pPr>
      <w:r w:rsidRPr="00FE7E83">
        <w:t>Publisher 2013</w:t>
      </w:r>
      <w:r>
        <w:t>, 19, 59</w:t>
      </w:r>
    </w:p>
    <w:p w:rsidR="00227857" w:rsidRDefault="00227857">
      <w:pPr>
        <w:pStyle w:val="Index1"/>
      </w:pPr>
      <w:r w:rsidRPr="00FE7E83">
        <w:t>Search Server</w:t>
      </w:r>
      <w:r>
        <w:t>, 22</w:t>
      </w:r>
    </w:p>
    <w:p w:rsidR="00227857" w:rsidRDefault="00227857">
      <w:pPr>
        <w:pStyle w:val="Index1"/>
      </w:pPr>
      <w:r w:rsidRPr="00FE7E83">
        <w:t>Service Manager 2010</w:t>
      </w:r>
      <w:r>
        <w:t>, 28</w:t>
      </w:r>
    </w:p>
    <w:p w:rsidR="00227857" w:rsidRDefault="00227857">
      <w:pPr>
        <w:pStyle w:val="Index1"/>
      </w:pPr>
      <w:r w:rsidRPr="00FE7E83">
        <w:t>SharePoint Online Extra Storage 1 GB</w:t>
      </w:r>
      <w:r>
        <w:t>, 49</w:t>
      </w:r>
    </w:p>
    <w:p w:rsidR="00227857" w:rsidRDefault="00227857">
      <w:pPr>
        <w:pStyle w:val="Index1"/>
      </w:pPr>
      <w:r w:rsidRPr="00FE7E83">
        <w:t>SharePoint Online Extra Storage 1 GB A</w:t>
      </w:r>
      <w:r>
        <w:t>, 49</w:t>
      </w:r>
    </w:p>
    <w:p w:rsidR="00227857" w:rsidRDefault="00227857">
      <w:pPr>
        <w:pStyle w:val="Index1"/>
      </w:pPr>
      <w:r w:rsidRPr="00FE7E83">
        <w:t xml:space="preserve">SharePoint Online </w:t>
      </w:r>
      <w:r w:rsidRPr="00FE7E83">
        <w:rPr>
          <w:rFonts w:hint="eastAsia"/>
        </w:rPr>
        <w:t>计划</w:t>
      </w:r>
      <w:r w:rsidRPr="00FE7E83">
        <w:t xml:space="preserve"> 1</w:t>
      </w:r>
      <w:r>
        <w:t>, 47, 49, 50</w:t>
      </w:r>
    </w:p>
    <w:p w:rsidR="00227857" w:rsidRDefault="00227857">
      <w:pPr>
        <w:pStyle w:val="Index1"/>
      </w:pPr>
      <w:r w:rsidRPr="00FE7E83">
        <w:t xml:space="preserve">SharePoint Online </w:t>
      </w:r>
      <w:r w:rsidRPr="00FE7E83">
        <w:rPr>
          <w:rFonts w:hint="eastAsia"/>
        </w:rPr>
        <w:t>计划</w:t>
      </w:r>
      <w:r w:rsidRPr="00FE7E83">
        <w:t xml:space="preserve"> 1 Add-on</w:t>
      </w:r>
      <w:r>
        <w:t>, 49</w:t>
      </w:r>
    </w:p>
    <w:p w:rsidR="00227857" w:rsidRDefault="00227857">
      <w:pPr>
        <w:pStyle w:val="Index1"/>
      </w:pPr>
      <w:r w:rsidRPr="00FE7E83">
        <w:t xml:space="preserve">SharePoint Online </w:t>
      </w:r>
      <w:r w:rsidRPr="00FE7E83">
        <w:rPr>
          <w:rFonts w:hint="eastAsia"/>
        </w:rPr>
        <w:t>计划</w:t>
      </w:r>
      <w:r w:rsidRPr="00FE7E83">
        <w:t xml:space="preserve"> 1G</w:t>
      </w:r>
      <w:r>
        <w:t>, 49</w:t>
      </w:r>
    </w:p>
    <w:p w:rsidR="00227857" w:rsidRDefault="00227857">
      <w:pPr>
        <w:pStyle w:val="Index1"/>
      </w:pPr>
      <w:r w:rsidRPr="00FE7E83">
        <w:t xml:space="preserve">SharePoint Online </w:t>
      </w:r>
      <w:r w:rsidRPr="00FE7E83">
        <w:rPr>
          <w:rFonts w:hint="eastAsia"/>
        </w:rPr>
        <w:t>计划</w:t>
      </w:r>
      <w:r w:rsidRPr="00FE7E83">
        <w:t xml:space="preserve"> 2</w:t>
      </w:r>
      <w:r>
        <w:t>, 49</w:t>
      </w:r>
    </w:p>
    <w:p w:rsidR="00227857" w:rsidRDefault="00227857">
      <w:pPr>
        <w:pStyle w:val="Index1"/>
      </w:pPr>
      <w:r w:rsidRPr="00FE7E83">
        <w:t xml:space="preserve">SharePoint Online </w:t>
      </w:r>
      <w:r w:rsidRPr="00FE7E83">
        <w:rPr>
          <w:rFonts w:hint="eastAsia"/>
        </w:rPr>
        <w:t>计划</w:t>
      </w:r>
      <w:r w:rsidRPr="00FE7E83">
        <w:t xml:space="preserve"> 2G</w:t>
      </w:r>
      <w:r>
        <w:t>, 49</w:t>
      </w:r>
    </w:p>
    <w:p w:rsidR="00227857" w:rsidRDefault="00227857">
      <w:pPr>
        <w:pStyle w:val="Index1"/>
      </w:pPr>
      <w:r w:rsidRPr="00FE7E83">
        <w:t>SharePoint Server 2010</w:t>
      </w:r>
      <w:r>
        <w:t>, 22, 23, 24</w:t>
      </w:r>
    </w:p>
    <w:p w:rsidR="00227857" w:rsidRDefault="00227857">
      <w:pPr>
        <w:pStyle w:val="Index1"/>
      </w:pPr>
      <w:r w:rsidRPr="00FE7E83">
        <w:t>SharePoint Server 2013</w:t>
      </w:r>
      <w:r>
        <w:t>, 13, 22, 23</w:t>
      </w:r>
    </w:p>
    <w:p w:rsidR="00227857" w:rsidRDefault="00227857">
      <w:pPr>
        <w:pStyle w:val="Index1"/>
      </w:pPr>
      <w:r w:rsidRPr="00FE7E83">
        <w:t>SharePoint Server 2013 Enterprise CAL</w:t>
      </w:r>
      <w:r>
        <w:t>, 22</w:t>
      </w:r>
    </w:p>
    <w:p w:rsidR="00227857" w:rsidRDefault="00227857">
      <w:pPr>
        <w:pStyle w:val="Index1"/>
      </w:pPr>
      <w:r w:rsidRPr="00FE7E83">
        <w:t>SharePoint Server 2013 Standard CAL</w:t>
      </w:r>
      <w:r>
        <w:t>, 13, 22</w:t>
      </w:r>
    </w:p>
    <w:p w:rsidR="00227857" w:rsidRDefault="00227857">
      <w:pPr>
        <w:pStyle w:val="Index1"/>
      </w:pPr>
      <w:r w:rsidRPr="00FE7E83">
        <w:t>SharePoint Server for Internet Sites</w:t>
      </w:r>
      <w:r>
        <w:t>, 22, 23</w:t>
      </w:r>
    </w:p>
    <w:p w:rsidR="00227857" w:rsidRDefault="00227857">
      <w:pPr>
        <w:pStyle w:val="Index1"/>
      </w:pPr>
      <w:r w:rsidRPr="00FE7E83">
        <w:t>SQL Server 2008 R2</w:t>
      </w:r>
      <w:r>
        <w:t>, 24, 25</w:t>
      </w:r>
    </w:p>
    <w:p w:rsidR="00227857" w:rsidRDefault="00227857">
      <w:pPr>
        <w:pStyle w:val="Index1"/>
      </w:pPr>
      <w:r w:rsidRPr="00FE7E83">
        <w:t>SQL Server 2012 Parallel Data Warehouse</w:t>
      </w:r>
      <w:r>
        <w:t>, 24, 25, 30</w:t>
      </w:r>
    </w:p>
    <w:p w:rsidR="00227857" w:rsidRDefault="00227857">
      <w:pPr>
        <w:pStyle w:val="Index1"/>
      </w:pPr>
      <w:r w:rsidRPr="00FE7E83">
        <w:t>SQL Server 2012 Parallel Data Warehouse Developer</w:t>
      </w:r>
      <w:r>
        <w:t>, 24, 30</w:t>
      </w:r>
    </w:p>
    <w:p w:rsidR="00227857" w:rsidRDefault="00227857">
      <w:pPr>
        <w:pStyle w:val="Index1"/>
      </w:pPr>
      <w:r w:rsidRPr="00FE7E83">
        <w:t>SQL Server 2014 Business Intelligence</w:t>
      </w:r>
      <w:r>
        <w:t>, 24</w:t>
      </w:r>
    </w:p>
    <w:p w:rsidR="00227857" w:rsidRDefault="00227857">
      <w:pPr>
        <w:pStyle w:val="Index1"/>
      </w:pPr>
      <w:r w:rsidRPr="00FE7E83">
        <w:t>SQL Server 2014 CAL</w:t>
      </w:r>
      <w:r>
        <w:t>, 24</w:t>
      </w:r>
    </w:p>
    <w:p w:rsidR="00227857" w:rsidRDefault="00227857">
      <w:pPr>
        <w:pStyle w:val="Index1"/>
      </w:pPr>
      <w:r w:rsidRPr="00FE7E83">
        <w:t>SQL Server 2014 Developer</w:t>
      </w:r>
      <w:r>
        <w:t>, 24</w:t>
      </w:r>
    </w:p>
    <w:p w:rsidR="00227857" w:rsidRDefault="00227857">
      <w:pPr>
        <w:pStyle w:val="Index1"/>
      </w:pPr>
      <w:r w:rsidRPr="00FE7E83">
        <w:t>SQL Server 2014 Enterprise</w:t>
      </w:r>
      <w:r>
        <w:t>, 24</w:t>
      </w:r>
    </w:p>
    <w:p w:rsidR="00227857" w:rsidRDefault="00227857">
      <w:pPr>
        <w:pStyle w:val="Index1"/>
      </w:pPr>
      <w:r w:rsidRPr="00FE7E83">
        <w:t>SQL Server 2014 Enterprise Core</w:t>
      </w:r>
      <w:r>
        <w:t>, 24</w:t>
      </w:r>
    </w:p>
    <w:p w:rsidR="00227857" w:rsidRDefault="00227857">
      <w:pPr>
        <w:pStyle w:val="Index1"/>
      </w:pPr>
      <w:r w:rsidRPr="00FE7E83">
        <w:t>SQL Server 2014 Standard</w:t>
      </w:r>
      <w:r>
        <w:t>, 24</w:t>
      </w:r>
    </w:p>
    <w:p w:rsidR="00227857" w:rsidRDefault="00227857">
      <w:pPr>
        <w:pStyle w:val="Index1"/>
      </w:pPr>
      <w:r w:rsidRPr="00FE7E83">
        <w:t>SQL Server 2014 Standard Core</w:t>
      </w:r>
      <w:r>
        <w:t>, 24</w:t>
      </w:r>
    </w:p>
    <w:p w:rsidR="00227857" w:rsidRDefault="00227857">
      <w:pPr>
        <w:pStyle w:val="Index1"/>
      </w:pPr>
      <w:r w:rsidRPr="00FE7E83">
        <w:t>Street and Trips 2013</w:t>
      </w:r>
      <w:r>
        <w:t>, 26</w:t>
      </w:r>
    </w:p>
    <w:p w:rsidR="00227857" w:rsidRDefault="00227857">
      <w:pPr>
        <w:pStyle w:val="Index1"/>
      </w:pPr>
      <w:r w:rsidRPr="00FE7E83">
        <w:t>System Center 2012 Datacenter</w:t>
      </w:r>
      <w:r>
        <w:t>, 60, 61</w:t>
      </w:r>
    </w:p>
    <w:p w:rsidR="00227857" w:rsidRDefault="00227857">
      <w:pPr>
        <w:pStyle w:val="Index1"/>
      </w:pPr>
      <w:r w:rsidRPr="00FE7E83">
        <w:t>System Center 2012 Endpoint Protection</w:t>
      </w:r>
      <w:r>
        <w:t>, 13, 56</w:t>
      </w:r>
    </w:p>
    <w:p w:rsidR="00227857" w:rsidRDefault="00227857">
      <w:pPr>
        <w:pStyle w:val="Index1"/>
      </w:pPr>
      <w:r w:rsidRPr="00FE7E83">
        <w:t>System Center 2012 R2 Client Management Suite</w:t>
      </w:r>
      <w:r w:rsidRPr="00FE7E83">
        <w:rPr>
          <w:rFonts w:hint="eastAsia"/>
        </w:rPr>
        <w:t>（客户端</w:t>
      </w:r>
      <w:r w:rsidRPr="00FE7E83">
        <w:t xml:space="preserve"> ML</w:t>
      </w:r>
      <w:r w:rsidRPr="00FE7E83">
        <w:rPr>
          <w:rFonts w:hint="eastAsia"/>
        </w:rPr>
        <w:t>）（每</w:t>
      </w:r>
      <w:r w:rsidRPr="00FE7E83">
        <w:t xml:space="preserve"> OSE</w:t>
      </w:r>
      <w:r w:rsidRPr="00FE7E83">
        <w:rPr>
          <w:rFonts w:hint="eastAsia"/>
        </w:rPr>
        <w:t>）</w:t>
      </w:r>
      <w:r>
        <w:t>, 26</w:t>
      </w:r>
    </w:p>
    <w:p w:rsidR="00227857" w:rsidRDefault="00227857">
      <w:pPr>
        <w:pStyle w:val="Index1"/>
      </w:pPr>
      <w:r w:rsidRPr="00FE7E83">
        <w:t>System Center 2012 R2 Client Management Suite</w:t>
      </w:r>
      <w:r w:rsidRPr="00FE7E83">
        <w:rPr>
          <w:rFonts w:hint="eastAsia"/>
        </w:rPr>
        <w:t>（客户端</w:t>
      </w:r>
      <w:r w:rsidRPr="00FE7E83">
        <w:t xml:space="preserve"> ML</w:t>
      </w:r>
      <w:r w:rsidRPr="00FE7E83">
        <w:rPr>
          <w:rFonts w:hint="eastAsia"/>
        </w:rPr>
        <w:t>）（每用户）</w:t>
      </w:r>
      <w:r>
        <w:t>, 26</w:t>
      </w:r>
    </w:p>
    <w:p w:rsidR="00227857" w:rsidRDefault="00227857">
      <w:pPr>
        <w:pStyle w:val="Index1"/>
      </w:pPr>
      <w:r w:rsidRPr="00FE7E83">
        <w:t xml:space="preserve">System Center 2012 R2 Configuration Manager </w:t>
      </w:r>
      <w:r w:rsidRPr="00FE7E83">
        <w:rPr>
          <w:rFonts w:hint="eastAsia"/>
        </w:rPr>
        <w:t>客户端管理许可</w:t>
      </w:r>
      <w:r>
        <w:t>, 26</w:t>
      </w:r>
    </w:p>
    <w:p w:rsidR="00227857" w:rsidRDefault="00227857">
      <w:pPr>
        <w:pStyle w:val="Index1"/>
      </w:pPr>
      <w:r w:rsidRPr="00FE7E83">
        <w:t xml:space="preserve">System Center 2012 R2 Configuration Manager </w:t>
      </w:r>
      <w:r w:rsidRPr="00FE7E83">
        <w:rPr>
          <w:rFonts w:hint="eastAsia"/>
        </w:rPr>
        <w:t>客户端管理许可（每</w:t>
      </w:r>
      <w:r w:rsidRPr="00FE7E83">
        <w:t xml:space="preserve"> OSE</w:t>
      </w:r>
      <w:r w:rsidRPr="00FE7E83">
        <w:rPr>
          <w:rFonts w:hint="eastAsia"/>
        </w:rPr>
        <w:t>）</w:t>
      </w:r>
      <w:r>
        <w:t>, 26</w:t>
      </w:r>
    </w:p>
    <w:p w:rsidR="00227857" w:rsidRDefault="00227857">
      <w:pPr>
        <w:pStyle w:val="Index1"/>
      </w:pPr>
      <w:r w:rsidRPr="00FE7E83">
        <w:t xml:space="preserve">System Center 2012 R2 Configuration Manager </w:t>
      </w:r>
      <w:r w:rsidRPr="00FE7E83">
        <w:rPr>
          <w:rFonts w:hint="eastAsia"/>
        </w:rPr>
        <w:t>客户端管理许可（每用户）</w:t>
      </w:r>
      <w:r>
        <w:t>, 26</w:t>
      </w:r>
    </w:p>
    <w:p w:rsidR="00227857" w:rsidRDefault="00227857">
      <w:pPr>
        <w:pStyle w:val="Index1"/>
      </w:pPr>
      <w:r w:rsidRPr="00FE7E83">
        <w:rPr>
          <w:lang w:val="pt-BR"/>
        </w:rPr>
        <w:t xml:space="preserve">System Center 2012 R2 Datacenter </w:t>
      </w:r>
      <w:r w:rsidRPr="00FE7E83">
        <w:rPr>
          <w:rFonts w:hint="eastAsia"/>
        </w:rPr>
        <w:t>服务器管理许可</w:t>
      </w:r>
      <w:r>
        <w:t>, 27</w:t>
      </w:r>
    </w:p>
    <w:p w:rsidR="00227857" w:rsidRDefault="00227857">
      <w:pPr>
        <w:pStyle w:val="Index1"/>
      </w:pPr>
      <w:r w:rsidRPr="00FE7E83">
        <w:t>System Center 2012 R2 Endpoint Protection</w:t>
      </w:r>
      <w:r>
        <w:t>, 55, 56</w:t>
      </w:r>
    </w:p>
    <w:p w:rsidR="00227857" w:rsidRDefault="00227857">
      <w:pPr>
        <w:pStyle w:val="Index1"/>
      </w:pPr>
      <w:r w:rsidRPr="00FE7E83">
        <w:t xml:space="preserve">System Center 2012 R2 Standard </w:t>
      </w:r>
      <w:r w:rsidRPr="00FE7E83">
        <w:rPr>
          <w:rFonts w:hint="eastAsia"/>
        </w:rPr>
        <w:t>服务器管理许可</w:t>
      </w:r>
      <w:r>
        <w:t>, 27</w:t>
      </w:r>
    </w:p>
    <w:p w:rsidR="00227857" w:rsidRDefault="00227857">
      <w:pPr>
        <w:pStyle w:val="Index1"/>
      </w:pPr>
      <w:r w:rsidRPr="00FE7E83">
        <w:rPr>
          <w:lang w:val="fr-CA"/>
        </w:rPr>
        <w:t>System Center 2012 Standard</w:t>
      </w:r>
      <w:r>
        <w:t>, 11, 25, 60, 61, 68</w:t>
      </w:r>
    </w:p>
    <w:p w:rsidR="00227857" w:rsidRDefault="00227857">
      <w:pPr>
        <w:pStyle w:val="Index1"/>
      </w:pPr>
      <w:r w:rsidRPr="00FE7E83">
        <w:t>System Center Configuration Manager 2007 R3</w:t>
      </w:r>
      <w:r>
        <w:t>, 26, 27, 29</w:t>
      </w:r>
    </w:p>
    <w:p w:rsidR="00227857" w:rsidRDefault="00227857">
      <w:pPr>
        <w:pStyle w:val="Index1"/>
      </w:pPr>
      <w:r w:rsidRPr="00FE7E83">
        <w:t xml:space="preserve">System Center Configuration Manager 2007 R3 Enterprise </w:t>
      </w:r>
      <w:r w:rsidRPr="00FE7E83">
        <w:rPr>
          <w:rFonts w:hint="eastAsia"/>
        </w:rPr>
        <w:t>服务器管理许可</w:t>
      </w:r>
      <w:r>
        <w:t>, 26</w:t>
      </w:r>
    </w:p>
    <w:p w:rsidR="00227857" w:rsidRDefault="00227857">
      <w:pPr>
        <w:pStyle w:val="Index1"/>
      </w:pPr>
      <w:r w:rsidRPr="00FE7E83">
        <w:t xml:space="preserve">System Center Configuration Manager 2007 R3 Standard </w:t>
      </w:r>
      <w:r w:rsidRPr="00FE7E83">
        <w:rPr>
          <w:rFonts w:hint="eastAsia"/>
        </w:rPr>
        <w:t>服务器管理许可</w:t>
      </w:r>
      <w:r>
        <w:t>, 26</w:t>
      </w:r>
    </w:p>
    <w:p w:rsidR="00227857" w:rsidRDefault="00227857">
      <w:pPr>
        <w:pStyle w:val="Index1"/>
      </w:pPr>
      <w:r w:rsidRPr="00FE7E83">
        <w:t xml:space="preserve">System Center Data Protection Manager 2010 Enterprise </w:t>
      </w:r>
      <w:r w:rsidRPr="00FE7E83">
        <w:rPr>
          <w:rFonts w:hint="eastAsia"/>
        </w:rPr>
        <w:t>服务器管理许可</w:t>
      </w:r>
      <w:r>
        <w:t>, 27</w:t>
      </w:r>
    </w:p>
    <w:p w:rsidR="00227857" w:rsidRDefault="00227857">
      <w:pPr>
        <w:pStyle w:val="Index1"/>
      </w:pPr>
      <w:r w:rsidRPr="00FE7E83">
        <w:t xml:space="preserve">System Center Data Protection Manager 2010 Standard </w:t>
      </w:r>
      <w:r w:rsidRPr="00FE7E83">
        <w:rPr>
          <w:rFonts w:hint="eastAsia"/>
        </w:rPr>
        <w:t>服务器管理许可</w:t>
      </w:r>
      <w:r>
        <w:t>, 27</w:t>
      </w:r>
    </w:p>
    <w:p w:rsidR="00227857" w:rsidRDefault="00227857">
      <w:pPr>
        <w:pStyle w:val="Index1"/>
      </w:pPr>
      <w:r w:rsidRPr="00FE7E83">
        <w:t>System Center Essentials 2010</w:t>
      </w:r>
      <w:r>
        <w:t>, 28</w:t>
      </w:r>
    </w:p>
    <w:p w:rsidR="00227857" w:rsidRDefault="00227857">
      <w:pPr>
        <w:pStyle w:val="Index1"/>
      </w:pPr>
      <w:r w:rsidRPr="00FE7E83">
        <w:t xml:space="preserve">System Center Operations Manager 2007 R2 Enterprise </w:t>
      </w:r>
      <w:r w:rsidRPr="00FE7E83">
        <w:rPr>
          <w:rFonts w:hint="eastAsia"/>
        </w:rPr>
        <w:t>服务器管理许可</w:t>
      </w:r>
      <w:r>
        <w:t>, 27</w:t>
      </w:r>
    </w:p>
    <w:p w:rsidR="00227857" w:rsidRDefault="00227857">
      <w:pPr>
        <w:pStyle w:val="Index1"/>
      </w:pPr>
      <w:r w:rsidRPr="00FE7E83">
        <w:t xml:space="preserve">System Center Operations Manager 2007 R2 Standard </w:t>
      </w:r>
      <w:r w:rsidRPr="00FE7E83">
        <w:rPr>
          <w:rFonts w:hint="eastAsia"/>
        </w:rPr>
        <w:t>服务器管理许可</w:t>
      </w:r>
      <w:r>
        <w:t>, 27</w:t>
      </w:r>
    </w:p>
    <w:p w:rsidR="00227857" w:rsidRDefault="00227857">
      <w:pPr>
        <w:pStyle w:val="Index1"/>
      </w:pPr>
      <w:r w:rsidRPr="00FE7E83">
        <w:t xml:space="preserve">System Center Operations Manager 2007 R2 </w:t>
      </w:r>
      <w:r w:rsidRPr="00FE7E83">
        <w:rPr>
          <w:rFonts w:hint="eastAsia"/>
        </w:rPr>
        <w:t>客户端管理许可（每</w:t>
      </w:r>
      <w:r w:rsidRPr="00FE7E83">
        <w:t xml:space="preserve"> OSE</w:t>
      </w:r>
      <w:r w:rsidRPr="00FE7E83">
        <w:rPr>
          <w:rFonts w:hint="eastAsia"/>
        </w:rPr>
        <w:t>）</w:t>
      </w:r>
      <w:r>
        <w:t>, 27</w:t>
      </w:r>
    </w:p>
    <w:p w:rsidR="00227857" w:rsidRDefault="00227857">
      <w:pPr>
        <w:pStyle w:val="Index1"/>
      </w:pPr>
      <w:r w:rsidRPr="00FE7E83">
        <w:t xml:space="preserve">System Center Operations Manager 2007 R2 </w:t>
      </w:r>
      <w:r w:rsidRPr="00FE7E83">
        <w:rPr>
          <w:rFonts w:hint="eastAsia"/>
        </w:rPr>
        <w:t>客户端管理许可（每用户）</w:t>
      </w:r>
      <w:r>
        <w:t>, 27</w:t>
      </w:r>
    </w:p>
    <w:p w:rsidR="00227857" w:rsidRDefault="00227857">
      <w:pPr>
        <w:pStyle w:val="Index1"/>
      </w:pPr>
      <w:r w:rsidRPr="00FE7E83">
        <w:t>System Center Reporting Manager 2006</w:t>
      </w:r>
      <w:r>
        <w:t>, 28</w:t>
      </w:r>
    </w:p>
    <w:p w:rsidR="00227857" w:rsidRDefault="00227857">
      <w:pPr>
        <w:pStyle w:val="Index1"/>
      </w:pPr>
      <w:r w:rsidRPr="00FE7E83">
        <w:t>System Center Server Management Suite Datacenter</w:t>
      </w:r>
      <w:r>
        <w:t>, 28</w:t>
      </w:r>
    </w:p>
    <w:p w:rsidR="00227857" w:rsidRDefault="00227857">
      <w:pPr>
        <w:pStyle w:val="Index1"/>
      </w:pPr>
      <w:r w:rsidRPr="00FE7E83">
        <w:t>System Center Server Management Suite Enterprise</w:t>
      </w:r>
      <w:r>
        <w:t>, 28</w:t>
      </w:r>
    </w:p>
    <w:p w:rsidR="00227857" w:rsidRDefault="00227857">
      <w:pPr>
        <w:pStyle w:val="Index1"/>
      </w:pPr>
      <w:r w:rsidRPr="00FE7E83">
        <w:t xml:space="preserve">System Center Service Manager 2010 </w:t>
      </w:r>
      <w:r w:rsidRPr="00FE7E83">
        <w:rPr>
          <w:rFonts w:hint="eastAsia"/>
        </w:rPr>
        <w:t>客户端管理许可（客户端</w:t>
      </w:r>
      <w:r w:rsidRPr="00FE7E83">
        <w:t xml:space="preserve"> ML</w:t>
      </w:r>
      <w:r w:rsidRPr="00FE7E83">
        <w:rPr>
          <w:rFonts w:hint="eastAsia"/>
        </w:rPr>
        <w:t>）（每</w:t>
      </w:r>
      <w:r w:rsidRPr="00FE7E83">
        <w:t xml:space="preserve"> OSE</w:t>
      </w:r>
      <w:r w:rsidRPr="00FE7E83">
        <w:rPr>
          <w:rFonts w:hint="eastAsia"/>
        </w:rPr>
        <w:t>）</w:t>
      </w:r>
      <w:r>
        <w:t>, 28</w:t>
      </w:r>
    </w:p>
    <w:p w:rsidR="00227857" w:rsidRDefault="00227857">
      <w:pPr>
        <w:pStyle w:val="Index1"/>
      </w:pPr>
      <w:r w:rsidRPr="00FE7E83">
        <w:t xml:space="preserve">System Center Service Manager 2010 </w:t>
      </w:r>
      <w:r w:rsidRPr="00FE7E83">
        <w:rPr>
          <w:rFonts w:hint="eastAsia"/>
        </w:rPr>
        <w:t>客户端管理许可（客户端</w:t>
      </w:r>
      <w:r w:rsidRPr="00FE7E83">
        <w:t xml:space="preserve"> ML</w:t>
      </w:r>
      <w:r w:rsidRPr="00FE7E83">
        <w:rPr>
          <w:rFonts w:hint="eastAsia"/>
        </w:rPr>
        <w:t>）（每用户）</w:t>
      </w:r>
      <w:r>
        <w:t>, 28</w:t>
      </w:r>
    </w:p>
    <w:p w:rsidR="00227857" w:rsidRDefault="00227857">
      <w:pPr>
        <w:pStyle w:val="Index1"/>
      </w:pPr>
      <w:r w:rsidRPr="00FE7E83">
        <w:t xml:space="preserve">System Center Service Manager 2010 </w:t>
      </w:r>
      <w:r w:rsidRPr="00FE7E83">
        <w:rPr>
          <w:rFonts w:hint="eastAsia"/>
        </w:rPr>
        <w:t>服务器管理许可（服务器</w:t>
      </w:r>
      <w:r w:rsidRPr="00FE7E83">
        <w:t xml:space="preserve"> ML</w:t>
      </w:r>
      <w:r w:rsidRPr="00FE7E83">
        <w:rPr>
          <w:rFonts w:hint="eastAsia"/>
        </w:rPr>
        <w:t>）（每</w:t>
      </w:r>
      <w:r w:rsidRPr="00FE7E83">
        <w:t xml:space="preserve"> OSE</w:t>
      </w:r>
      <w:r w:rsidRPr="00FE7E83">
        <w:rPr>
          <w:rFonts w:hint="eastAsia"/>
        </w:rPr>
        <w:t>）</w:t>
      </w:r>
      <w:r>
        <w:t>, 28</w:t>
      </w:r>
    </w:p>
    <w:p w:rsidR="00227857" w:rsidRDefault="00227857">
      <w:pPr>
        <w:pStyle w:val="Index1"/>
      </w:pPr>
      <w:r w:rsidRPr="00FE7E83">
        <w:t>VDI Suite</w:t>
      </w:r>
      <w:r>
        <w:t>, 29</w:t>
      </w:r>
    </w:p>
    <w:p w:rsidR="00227857" w:rsidRDefault="00227857">
      <w:pPr>
        <w:pStyle w:val="Index1"/>
      </w:pPr>
      <w:r w:rsidRPr="00FE7E83">
        <w:t>VDI Suite with MDOP</w:t>
      </w:r>
      <w:r>
        <w:t>, 29</w:t>
      </w:r>
    </w:p>
    <w:p w:rsidR="00227857" w:rsidRDefault="00227857">
      <w:pPr>
        <w:pStyle w:val="Index1"/>
      </w:pPr>
      <w:r w:rsidRPr="00FE7E83">
        <w:t>Virtual Machine Manager 2008 R2</w:t>
      </w:r>
      <w:r>
        <w:t>, 28</w:t>
      </w:r>
    </w:p>
    <w:p w:rsidR="00227857" w:rsidRDefault="00227857">
      <w:pPr>
        <w:pStyle w:val="Index1"/>
      </w:pPr>
      <w:r w:rsidRPr="00FE7E83">
        <w:t>Visio 2013 Professional</w:t>
      </w:r>
      <w:r>
        <w:t>, 19</w:t>
      </w:r>
    </w:p>
    <w:p w:rsidR="00227857" w:rsidRDefault="00227857">
      <w:pPr>
        <w:pStyle w:val="Index1"/>
      </w:pPr>
      <w:r w:rsidRPr="00FE7E83">
        <w:t>Visio 2013 Standard</w:t>
      </w:r>
      <w:r>
        <w:t>, 19</w:t>
      </w:r>
    </w:p>
    <w:p w:rsidR="00227857" w:rsidRDefault="00227857">
      <w:pPr>
        <w:pStyle w:val="Index1"/>
      </w:pPr>
      <w:r w:rsidRPr="00FE7E83">
        <w:rPr>
          <w:lang w:val="pt-BR"/>
        </w:rPr>
        <w:t>Visio Premium 2010</w:t>
      </w:r>
      <w:r>
        <w:t>, 20</w:t>
      </w:r>
    </w:p>
    <w:p w:rsidR="00227857" w:rsidRDefault="00227857">
      <w:pPr>
        <w:pStyle w:val="Index1"/>
      </w:pPr>
      <w:r w:rsidRPr="00FE7E83">
        <w:lastRenderedPageBreak/>
        <w:t>Visio Pro for Office 365</w:t>
      </w:r>
      <w:r>
        <w:t>, 44, 45</w:t>
      </w:r>
    </w:p>
    <w:p w:rsidR="00227857" w:rsidRDefault="00227857">
      <w:pPr>
        <w:pStyle w:val="Index1"/>
      </w:pPr>
      <w:r w:rsidRPr="00FE7E83">
        <w:t>Visio Pro for Office 365 A</w:t>
      </w:r>
      <w:r>
        <w:t>, 44</w:t>
      </w:r>
    </w:p>
    <w:p w:rsidR="00227857" w:rsidRDefault="00227857">
      <w:pPr>
        <w:pStyle w:val="Index1"/>
      </w:pPr>
      <w:r w:rsidRPr="00FE7E83">
        <w:t>Visio Professional 2013</w:t>
      </w:r>
      <w:r>
        <w:t>, 19, 20, 59, 64</w:t>
      </w:r>
    </w:p>
    <w:p w:rsidR="00227857" w:rsidRDefault="00227857">
      <w:pPr>
        <w:pStyle w:val="Index1"/>
      </w:pPr>
      <w:r w:rsidRPr="00FE7E83">
        <w:t>Visio Standard 2013</w:t>
      </w:r>
      <w:r>
        <w:t>, 19, 59</w:t>
      </w:r>
    </w:p>
    <w:p w:rsidR="00227857" w:rsidRDefault="00227857">
      <w:pPr>
        <w:pStyle w:val="Index1"/>
      </w:pPr>
      <w:r w:rsidRPr="00FE7E83">
        <w:t>Visual Studio Deployment 2013 Datacenter</w:t>
      </w:r>
      <w:r>
        <w:t>, 30</w:t>
      </w:r>
    </w:p>
    <w:p w:rsidR="00227857" w:rsidRDefault="00227857">
      <w:pPr>
        <w:pStyle w:val="Index1"/>
      </w:pPr>
      <w:r w:rsidRPr="00FE7E83">
        <w:t>Visual Studio Deployment 2013 Standard</w:t>
      </w:r>
      <w:r>
        <w:t>, 30</w:t>
      </w:r>
    </w:p>
    <w:p w:rsidR="00227857" w:rsidRDefault="00227857">
      <w:pPr>
        <w:pStyle w:val="Index1"/>
      </w:pPr>
      <w:r w:rsidRPr="00FE7E83">
        <w:t>Visual Studio LightSwitch 2011</w:t>
      </w:r>
      <w:r>
        <w:t>, 29</w:t>
      </w:r>
    </w:p>
    <w:p w:rsidR="00227857" w:rsidRDefault="00227857">
      <w:pPr>
        <w:pStyle w:val="Index1"/>
      </w:pPr>
      <w:r w:rsidRPr="00FE7E83">
        <w:t>Visual Studio Premium 2013 with MSDN</w:t>
      </w:r>
      <w:r>
        <w:t>, 29, 30</w:t>
      </w:r>
    </w:p>
    <w:p w:rsidR="00227857" w:rsidRDefault="00227857">
      <w:pPr>
        <w:pStyle w:val="Index1"/>
      </w:pPr>
      <w:r w:rsidRPr="00FE7E83">
        <w:t>Visual Studio Professional 2012</w:t>
      </w:r>
      <w:r>
        <w:t>, 29</w:t>
      </w:r>
    </w:p>
    <w:p w:rsidR="00227857" w:rsidRDefault="00227857">
      <w:pPr>
        <w:pStyle w:val="Index1"/>
      </w:pPr>
      <w:r w:rsidRPr="00FE7E83">
        <w:t>Visual Studio Professional 2013</w:t>
      </w:r>
      <w:r>
        <w:t>, 29</w:t>
      </w:r>
    </w:p>
    <w:p w:rsidR="00227857" w:rsidRDefault="00227857">
      <w:pPr>
        <w:pStyle w:val="Index1"/>
      </w:pPr>
      <w:r w:rsidRPr="00FE7E83">
        <w:t>Visual Studio Professional 2013 with MSDN</w:t>
      </w:r>
      <w:r>
        <w:t>, 29</w:t>
      </w:r>
    </w:p>
    <w:p w:rsidR="00227857" w:rsidRDefault="00227857">
      <w:pPr>
        <w:pStyle w:val="Index1"/>
      </w:pPr>
      <w:r w:rsidRPr="00FE7E83">
        <w:t>Visual Studio Team Foundation Server 2013 CAL</w:t>
      </w:r>
      <w:r>
        <w:t>, 30</w:t>
      </w:r>
    </w:p>
    <w:p w:rsidR="00227857" w:rsidRDefault="00227857">
      <w:pPr>
        <w:pStyle w:val="Index1"/>
      </w:pPr>
      <w:r w:rsidRPr="00FE7E83">
        <w:t>Visual Studio Test Professional 2013 with MSDN</w:t>
      </w:r>
      <w:r>
        <w:t>, 29, 30</w:t>
      </w:r>
    </w:p>
    <w:p w:rsidR="00227857" w:rsidRDefault="00227857">
      <w:pPr>
        <w:pStyle w:val="Index1"/>
      </w:pPr>
      <w:r w:rsidRPr="00FE7E83">
        <w:t>Visual Studio Ultimate 2013 with MSDN</w:t>
      </w:r>
      <w:r>
        <w:t>, 29, 30</w:t>
      </w:r>
    </w:p>
    <w:p w:rsidR="00227857" w:rsidRDefault="00227857">
      <w:pPr>
        <w:pStyle w:val="Index1"/>
      </w:pPr>
      <w:r w:rsidRPr="00FE7E83">
        <w:t>Windows 8.1 Enterprise Sideloading</w:t>
      </w:r>
      <w:r>
        <w:t>, 30</w:t>
      </w:r>
    </w:p>
    <w:p w:rsidR="00227857" w:rsidRDefault="00227857">
      <w:pPr>
        <w:pStyle w:val="Index1"/>
      </w:pPr>
      <w:r w:rsidRPr="00FE7E83">
        <w:t xml:space="preserve">Windows 8.1 Enterprise </w:t>
      </w:r>
      <w:r w:rsidRPr="00FE7E83">
        <w:rPr>
          <w:rFonts w:hint="eastAsia"/>
        </w:rPr>
        <w:t>升级</w:t>
      </w:r>
      <w:r>
        <w:t>, 30</w:t>
      </w:r>
    </w:p>
    <w:p w:rsidR="00227857" w:rsidRDefault="00227857">
      <w:pPr>
        <w:pStyle w:val="Index1"/>
      </w:pPr>
      <w:r w:rsidRPr="00FE7E83">
        <w:t xml:space="preserve">Windows 8.1 </w:t>
      </w:r>
      <w:r w:rsidRPr="00FE7E83">
        <w:rPr>
          <w:rFonts w:hint="eastAsia"/>
        </w:rPr>
        <w:t>专业版</w:t>
      </w:r>
      <w:r>
        <w:t>, 36</w:t>
      </w:r>
    </w:p>
    <w:p w:rsidR="00227857" w:rsidRDefault="00227857">
      <w:pPr>
        <w:pStyle w:val="Index1"/>
      </w:pPr>
      <w:r w:rsidRPr="00FE7E83">
        <w:t xml:space="preserve">Windows 8.1 </w:t>
      </w:r>
      <w:r w:rsidRPr="00FE7E83">
        <w:rPr>
          <w:rFonts w:hint="eastAsia"/>
        </w:rPr>
        <w:t>专业版升级</w:t>
      </w:r>
      <w:r>
        <w:t>, 30</w:t>
      </w:r>
    </w:p>
    <w:p w:rsidR="00227857" w:rsidRDefault="00227857">
      <w:pPr>
        <w:pStyle w:val="Index1"/>
      </w:pPr>
      <w:r w:rsidRPr="00FE7E83">
        <w:t xml:space="preserve">Windows 8.1 </w:t>
      </w:r>
      <w:r w:rsidRPr="00FE7E83">
        <w:rPr>
          <w:rFonts w:hint="eastAsia"/>
        </w:rPr>
        <w:t>企业升级和</w:t>
      </w:r>
      <w:r w:rsidRPr="00FE7E83">
        <w:t xml:space="preserve"> SA</w:t>
      </w:r>
      <w:r>
        <w:t>, 30</w:t>
      </w:r>
    </w:p>
    <w:p w:rsidR="00227857" w:rsidRDefault="00227857">
      <w:pPr>
        <w:pStyle w:val="Index1"/>
      </w:pPr>
      <w:r w:rsidRPr="00FE7E83">
        <w:t xml:space="preserve">Windows 8.1 </w:t>
      </w:r>
      <w:r w:rsidRPr="00FE7E83">
        <w:rPr>
          <w:rFonts w:hint="eastAsia"/>
        </w:rPr>
        <w:t>企业升级和</w:t>
      </w:r>
      <w:r w:rsidRPr="00FE7E83">
        <w:t xml:space="preserve"> SA</w:t>
      </w:r>
      <w:r w:rsidRPr="00FE7E83">
        <w:rPr>
          <w:rFonts w:hint="eastAsia"/>
        </w:rPr>
        <w:t>（带</w:t>
      </w:r>
      <w:r w:rsidRPr="00FE7E83">
        <w:t xml:space="preserve"> MDOP</w:t>
      </w:r>
      <w:r w:rsidRPr="00FE7E83">
        <w:rPr>
          <w:rFonts w:hint="eastAsia"/>
        </w:rPr>
        <w:t>）</w:t>
      </w:r>
      <w:r>
        <w:t>, 30</w:t>
      </w:r>
    </w:p>
    <w:p w:rsidR="00227857" w:rsidRDefault="00227857">
      <w:pPr>
        <w:pStyle w:val="Index1"/>
      </w:pPr>
      <w:r w:rsidRPr="00FE7E83">
        <w:t>Windows Embedded 8 Standard Enterprise Kit</w:t>
      </w:r>
      <w:r>
        <w:t>, 34, 35</w:t>
      </w:r>
    </w:p>
    <w:p w:rsidR="00227857" w:rsidRDefault="00227857">
      <w:pPr>
        <w:pStyle w:val="Index1"/>
      </w:pPr>
      <w:r w:rsidRPr="00FE7E83">
        <w:t xml:space="preserve">Windows Embedded 8.1 Industry Enterprise </w:t>
      </w:r>
      <w:r w:rsidRPr="00FE7E83">
        <w:rPr>
          <w:rFonts w:hint="eastAsia"/>
        </w:rPr>
        <w:t>升级</w:t>
      </w:r>
      <w:r>
        <w:t>, 34</w:t>
      </w:r>
    </w:p>
    <w:p w:rsidR="00227857" w:rsidRDefault="00227857">
      <w:pPr>
        <w:pStyle w:val="Index1"/>
      </w:pPr>
      <w:r w:rsidRPr="00FE7E83">
        <w:t xml:space="preserve">Windows Embedded 8.1 Industry Enterprise </w:t>
      </w:r>
      <w:r w:rsidRPr="00FE7E83">
        <w:rPr>
          <w:rFonts w:hint="eastAsia"/>
        </w:rPr>
        <w:t>升级（标准、</w:t>
      </w:r>
      <w:r w:rsidRPr="00FE7E83">
        <w:t>POSR</w:t>
      </w:r>
      <w:r w:rsidRPr="00FE7E83">
        <w:rPr>
          <w:rFonts w:hint="eastAsia"/>
        </w:rPr>
        <w:t>、行业零售版）</w:t>
      </w:r>
      <w:r>
        <w:t>, 34</w:t>
      </w:r>
    </w:p>
    <w:p w:rsidR="00227857" w:rsidRDefault="00227857">
      <w:pPr>
        <w:pStyle w:val="Index1"/>
      </w:pPr>
      <w:r w:rsidRPr="00FE7E83">
        <w:t>Windows Embedded 8.1 Industry Pro</w:t>
      </w:r>
      <w:r>
        <w:t>, 34, 35, 36, 62</w:t>
      </w:r>
    </w:p>
    <w:p w:rsidR="00227857" w:rsidRDefault="00227857">
      <w:pPr>
        <w:pStyle w:val="Index1"/>
      </w:pPr>
      <w:r w:rsidRPr="00FE7E83">
        <w:t>Windows Embedded Device Manager 2011</w:t>
      </w:r>
      <w:r>
        <w:t>, 28</w:t>
      </w:r>
    </w:p>
    <w:p w:rsidR="00227857" w:rsidRDefault="00227857">
      <w:pPr>
        <w:pStyle w:val="Index1"/>
      </w:pPr>
      <w:r w:rsidRPr="00FE7E83">
        <w:t>Windows HPC Server 2008 R2 Suite</w:t>
      </w:r>
      <w:r>
        <w:t>, 37</w:t>
      </w:r>
    </w:p>
    <w:p w:rsidR="00227857" w:rsidRDefault="00227857">
      <w:pPr>
        <w:pStyle w:val="Index1"/>
      </w:pPr>
      <w:r w:rsidRPr="00FE7E83">
        <w:t>Windows Intune</w:t>
      </w:r>
      <w:r>
        <w:t>, 13, 14, 39, 52, 74</w:t>
      </w:r>
    </w:p>
    <w:p w:rsidR="00227857" w:rsidRDefault="00227857">
      <w:pPr>
        <w:pStyle w:val="Index1"/>
      </w:pPr>
      <w:r w:rsidRPr="00FE7E83">
        <w:t>Windows Intune Add-on</w:t>
      </w:r>
      <w:r>
        <w:t>, 52</w:t>
      </w:r>
    </w:p>
    <w:p w:rsidR="00227857" w:rsidRDefault="00227857">
      <w:pPr>
        <w:pStyle w:val="Index1"/>
      </w:pPr>
      <w:r w:rsidRPr="00FE7E83">
        <w:t>Windows Intune Add-on for System Center Configuration Manager and System Center Endpoint Protection</w:t>
      </w:r>
      <w:r>
        <w:t>, 52</w:t>
      </w:r>
    </w:p>
    <w:p w:rsidR="00227857" w:rsidRDefault="00227857">
      <w:pPr>
        <w:pStyle w:val="Index1"/>
      </w:pPr>
      <w:r w:rsidRPr="00FE7E83">
        <w:t>Windows Intune USL Add-on Extra Storage 1 GB</w:t>
      </w:r>
      <w:r>
        <w:t>, 52</w:t>
      </w:r>
    </w:p>
    <w:p w:rsidR="00227857" w:rsidRDefault="00227857">
      <w:pPr>
        <w:pStyle w:val="Index1"/>
      </w:pPr>
      <w:r w:rsidRPr="00FE7E83">
        <w:t>Windows MultiPoint Server 2012 CAL</w:t>
      </w:r>
      <w:r>
        <w:t>, 37</w:t>
      </w:r>
    </w:p>
    <w:p w:rsidR="00227857" w:rsidRDefault="00227857">
      <w:pPr>
        <w:pStyle w:val="Index1"/>
      </w:pPr>
      <w:r w:rsidRPr="00FE7E83">
        <w:t>Windows MultiPoint Server 2012 CAL with Windows Server 2012 CAL</w:t>
      </w:r>
      <w:r>
        <w:t>, 37</w:t>
      </w:r>
    </w:p>
    <w:p w:rsidR="00227857" w:rsidRDefault="00227857">
      <w:pPr>
        <w:pStyle w:val="Index1"/>
      </w:pPr>
      <w:r w:rsidRPr="00FE7E83">
        <w:t>Windows MultiPoint Server 2012 Premium</w:t>
      </w:r>
      <w:r>
        <w:t>, 37</w:t>
      </w:r>
    </w:p>
    <w:p w:rsidR="00227857" w:rsidRDefault="00227857">
      <w:pPr>
        <w:pStyle w:val="Index1"/>
      </w:pPr>
      <w:r w:rsidRPr="00FE7E83">
        <w:t>Windows MultiPoint Server 2012 Premium with Windows MultiPoint Server CAL</w:t>
      </w:r>
      <w:r>
        <w:t>, 37</w:t>
      </w:r>
    </w:p>
    <w:p w:rsidR="00227857" w:rsidRDefault="00227857">
      <w:pPr>
        <w:pStyle w:val="Index1"/>
      </w:pPr>
      <w:r w:rsidRPr="00FE7E83">
        <w:t>Windows MultiPoint Server 2012 Premium with Windows MultiPoint Server CAL</w:t>
      </w:r>
      <w:r w:rsidRPr="00FE7E83">
        <w:rPr>
          <w:rFonts w:hint="eastAsia"/>
        </w:rPr>
        <w:t>（</w:t>
      </w:r>
      <w:r w:rsidRPr="00FE7E83">
        <w:t xml:space="preserve">5 </w:t>
      </w:r>
      <w:r w:rsidRPr="00FE7E83">
        <w:rPr>
          <w:rFonts w:hint="eastAsia"/>
        </w:rPr>
        <w:t>个客户端）</w:t>
      </w:r>
      <w:r w:rsidRPr="00FE7E83">
        <w:t>with Windows Server 2010 CAL</w:t>
      </w:r>
      <w:r>
        <w:t>, 37</w:t>
      </w:r>
    </w:p>
    <w:p w:rsidR="00227857" w:rsidRDefault="00227857">
      <w:pPr>
        <w:pStyle w:val="Index1"/>
      </w:pPr>
      <w:r w:rsidRPr="00FE7E83">
        <w:t>Windows MultiPoint Server 2012 Standard</w:t>
      </w:r>
      <w:r>
        <w:t>, 37</w:t>
      </w:r>
    </w:p>
    <w:p w:rsidR="00227857" w:rsidRDefault="00227857">
      <w:pPr>
        <w:pStyle w:val="Index1"/>
      </w:pPr>
      <w:r w:rsidRPr="00FE7E83">
        <w:rPr>
          <w:lang w:val="fr-CA"/>
        </w:rPr>
        <w:t>Windows Server 2008 R2</w:t>
      </w:r>
      <w:r>
        <w:t>, 11, 37, 38</w:t>
      </w:r>
    </w:p>
    <w:p w:rsidR="00227857" w:rsidRDefault="00227857">
      <w:pPr>
        <w:pStyle w:val="Index1"/>
      </w:pPr>
      <w:r w:rsidRPr="00FE7E83">
        <w:t>Windows Server 2010 Active Directory Rights Management Services CAL</w:t>
      </w:r>
      <w:r>
        <w:t>, 37</w:t>
      </w:r>
    </w:p>
    <w:p w:rsidR="00227857" w:rsidRDefault="00227857">
      <w:pPr>
        <w:pStyle w:val="Index1"/>
      </w:pPr>
      <w:r w:rsidRPr="00FE7E83">
        <w:t>Windows Server 2010 CAL</w:t>
      </w:r>
      <w:r>
        <w:t>, 37</w:t>
      </w:r>
    </w:p>
    <w:p w:rsidR="00227857" w:rsidRDefault="00227857">
      <w:pPr>
        <w:pStyle w:val="Index1"/>
      </w:pPr>
      <w:r w:rsidRPr="00FE7E83">
        <w:t xml:space="preserve">Windows Server 2012 Active Directory Rights Management Services </w:t>
      </w:r>
      <w:r w:rsidRPr="00FE7E83">
        <w:rPr>
          <w:rFonts w:hint="eastAsia"/>
        </w:rPr>
        <w:t>外部连接器</w:t>
      </w:r>
      <w:r>
        <w:t>, 37</w:t>
      </w:r>
    </w:p>
    <w:p w:rsidR="00227857" w:rsidRDefault="00227857">
      <w:pPr>
        <w:pStyle w:val="Index1"/>
      </w:pPr>
      <w:r w:rsidRPr="00FE7E83">
        <w:t>Windows Server 2012 CAL</w:t>
      </w:r>
      <w:r>
        <w:t>, 13</w:t>
      </w:r>
    </w:p>
    <w:p w:rsidR="00227857" w:rsidRDefault="00227857">
      <w:pPr>
        <w:pStyle w:val="Index1"/>
      </w:pPr>
      <w:r w:rsidRPr="00FE7E83">
        <w:lastRenderedPageBreak/>
        <w:t>Windows Server 2012 R2 Datacenter</w:t>
      </w:r>
      <w:r>
        <w:t>, 37</w:t>
      </w:r>
    </w:p>
    <w:p w:rsidR="00227857" w:rsidRDefault="00227857">
      <w:pPr>
        <w:pStyle w:val="Index1"/>
      </w:pPr>
      <w:r w:rsidRPr="00FE7E83">
        <w:t>Windows Server 2012 R2 Essentials</w:t>
      </w:r>
      <w:r>
        <w:t>, 37</w:t>
      </w:r>
    </w:p>
    <w:p w:rsidR="00227857" w:rsidRDefault="00227857">
      <w:pPr>
        <w:pStyle w:val="Index1"/>
      </w:pPr>
      <w:r w:rsidRPr="00FE7E83">
        <w:t>Windows Server 2012 R2 Standard</w:t>
      </w:r>
      <w:r>
        <w:t>, 37</w:t>
      </w:r>
    </w:p>
    <w:p w:rsidR="00227857" w:rsidRDefault="00227857">
      <w:pPr>
        <w:pStyle w:val="Index1"/>
      </w:pPr>
      <w:r w:rsidRPr="00FE7E83">
        <w:t>Windows Server 2012 Standard</w:t>
      </w:r>
      <w:r>
        <w:t>, 11</w:t>
      </w:r>
    </w:p>
    <w:p w:rsidR="00227857" w:rsidRDefault="00227857">
      <w:pPr>
        <w:pStyle w:val="Index1"/>
      </w:pPr>
      <w:r w:rsidRPr="00FE7E83">
        <w:t xml:space="preserve">Windows Server 2012 </w:t>
      </w:r>
      <w:r w:rsidRPr="00FE7E83">
        <w:rPr>
          <w:rFonts w:hint="eastAsia"/>
        </w:rPr>
        <w:t>外部连接器</w:t>
      </w:r>
      <w:r>
        <w:t>, 37</w:t>
      </w:r>
    </w:p>
    <w:p w:rsidR="00227857" w:rsidRDefault="00227857">
      <w:pPr>
        <w:pStyle w:val="Index1"/>
      </w:pPr>
      <w:r w:rsidRPr="00FE7E83">
        <w:t xml:space="preserve">Windows Server 2012 </w:t>
      </w:r>
      <w:r w:rsidRPr="00FE7E83">
        <w:rPr>
          <w:rFonts w:hint="eastAsia"/>
        </w:rPr>
        <w:t>远程桌面服务</w:t>
      </w:r>
      <w:r w:rsidRPr="00FE7E83">
        <w:t xml:space="preserve"> CAL</w:t>
      </w:r>
      <w:r>
        <w:t>, 37</w:t>
      </w:r>
    </w:p>
    <w:p w:rsidR="00227857" w:rsidRDefault="00227857">
      <w:pPr>
        <w:pStyle w:val="Index1"/>
      </w:pPr>
      <w:r w:rsidRPr="00FE7E83">
        <w:t xml:space="preserve">Windows Server 2012 </w:t>
      </w:r>
      <w:r w:rsidRPr="00FE7E83">
        <w:rPr>
          <w:rFonts w:hint="eastAsia"/>
        </w:rPr>
        <w:t>远程桌面服务外部连接器</w:t>
      </w:r>
      <w:r>
        <w:t>, 37</w:t>
      </w:r>
    </w:p>
    <w:p w:rsidR="00227857" w:rsidRDefault="00227857">
      <w:pPr>
        <w:pStyle w:val="Index1"/>
      </w:pPr>
      <w:r w:rsidRPr="00FE7E83">
        <w:t>Windows Small Business Server 2008</w:t>
      </w:r>
      <w:r>
        <w:t>, 38</w:t>
      </w:r>
    </w:p>
    <w:p w:rsidR="00227857" w:rsidRDefault="00227857">
      <w:pPr>
        <w:pStyle w:val="Index1"/>
      </w:pPr>
      <w:r w:rsidRPr="00FE7E83">
        <w:t>Windows Small Business Server 2011</w:t>
      </w:r>
      <w:r>
        <w:t>, 38</w:t>
      </w:r>
    </w:p>
    <w:p w:rsidR="00227857" w:rsidRDefault="00227857">
      <w:pPr>
        <w:pStyle w:val="Index1"/>
      </w:pPr>
      <w:r w:rsidRPr="00FE7E83">
        <w:t>Windows Small Business Server 2011 CAL Suite</w:t>
      </w:r>
      <w:r>
        <w:t>, 38</w:t>
      </w:r>
    </w:p>
    <w:p w:rsidR="00227857" w:rsidRDefault="00227857">
      <w:pPr>
        <w:pStyle w:val="Index1"/>
      </w:pPr>
      <w:r w:rsidRPr="00FE7E83">
        <w:t>Windows Small Business Server 2011 Premium Add-on CAL Suite</w:t>
      </w:r>
      <w:r>
        <w:t>, 38</w:t>
      </w:r>
    </w:p>
    <w:p w:rsidR="00227857" w:rsidRDefault="00227857">
      <w:pPr>
        <w:pStyle w:val="Index1"/>
      </w:pPr>
      <w:r w:rsidRPr="00FE7E83">
        <w:t>Windows Virtual Desktop Access</w:t>
      </w:r>
      <w:r>
        <w:t>, 15, 30, 59, 69, 74</w:t>
      </w:r>
    </w:p>
    <w:p w:rsidR="00227857" w:rsidRDefault="00227857">
      <w:pPr>
        <w:pStyle w:val="Index1"/>
      </w:pPr>
      <w:r w:rsidRPr="00FE7E83">
        <w:t xml:space="preserve">Windows </w:t>
      </w:r>
      <w:r w:rsidRPr="00FE7E83">
        <w:rPr>
          <w:rFonts w:hint="eastAsia"/>
        </w:rPr>
        <w:t>助手订购</w:t>
      </w:r>
      <w:r>
        <w:t>, 30, 59, 62, 69</w:t>
      </w:r>
    </w:p>
    <w:p w:rsidR="00227857" w:rsidRDefault="00227857">
      <w:pPr>
        <w:pStyle w:val="Index1"/>
      </w:pPr>
      <w:r w:rsidRPr="00FE7E83">
        <w:t xml:space="preserve">Windows </w:t>
      </w:r>
      <w:r w:rsidRPr="00FE7E83">
        <w:rPr>
          <w:rFonts w:hint="eastAsia"/>
        </w:rPr>
        <w:t>的出租权利</w:t>
      </w:r>
      <w:r>
        <w:t>, 23</w:t>
      </w:r>
    </w:p>
    <w:p w:rsidR="00227857" w:rsidRDefault="00227857">
      <w:pPr>
        <w:pStyle w:val="Index1"/>
      </w:pPr>
      <w:r w:rsidRPr="00FE7E83">
        <w:t>Word 2013</w:t>
      </w:r>
      <w:r>
        <w:t>, 19, 59</w:t>
      </w:r>
    </w:p>
    <w:p w:rsidR="00227857" w:rsidRDefault="00227857">
      <w:pPr>
        <w:pStyle w:val="Index1"/>
      </w:pPr>
      <w:r w:rsidRPr="00FE7E83">
        <w:t>Word for Mac 2011</w:t>
      </w:r>
      <w:r>
        <w:t>, 20, 59</w:t>
      </w:r>
    </w:p>
    <w:p w:rsidR="00227857" w:rsidRDefault="00227857">
      <w:pPr>
        <w:pStyle w:val="Index1"/>
      </w:pPr>
      <w:r w:rsidRPr="00FE7E83">
        <w:t>Yammer Enterprise</w:t>
      </w:r>
      <w:r>
        <w:t>, 18, 56</w:t>
      </w:r>
    </w:p>
    <w:p w:rsidR="00227857" w:rsidRDefault="00227857">
      <w:pPr>
        <w:pStyle w:val="Index1"/>
      </w:pPr>
      <w:r w:rsidRPr="00FE7E83">
        <w:rPr>
          <w:rFonts w:hint="eastAsia"/>
        </w:rPr>
        <w:t>不带</w:t>
      </w:r>
      <w:r w:rsidRPr="00FE7E83">
        <w:t xml:space="preserve"> Office Pro Plus </w:t>
      </w:r>
      <w:r w:rsidRPr="00FE7E83">
        <w:rPr>
          <w:rFonts w:hint="eastAsia"/>
        </w:rPr>
        <w:t>的</w:t>
      </w:r>
      <w:r w:rsidRPr="00FE7E83">
        <w:t xml:space="preserve"> Office 365 Enterprise A2</w:t>
      </w:r>
      <w:r w:rsidRPr="00FE7E83">
        <w:rPr>
          <w:rFonts w:hint="eastAsia"/>
        </w:rPr>
        <w:t>、</w:t>
      </w:r>
      <w:r w:rsidRPr="00FE7E83">
        <w:t>A3</w:t>
      </w:r>
      <w:r w:rsidRPr="00FE7E83">
        <w:rPr>
          <w:rFonts w:hint="eastAsia"/>
        </w:rPr>
        <w:t>、</w:t>
      </w:r>
      <w:r w:rsidRPr="00FE7E83">
        <w:t>A4 Add-on</w:t>
      </w:r>
      <w:r>
        <w:t>, 46</w:t>
      </w:r>
    </w:p>
    <w:p w:rsidR="00227857" w:rsidRDefault="00227857">
      <w:pPr>
        <w:pStyle w:val="Index1"/>
      </w:pPr>
      <w:r w:rsidRPr="00FE7E83">
        <w:rPr>
          <w:rFonts w:cs="MingLiU" w:hint="eastAsia"/>
        </w:rPr>
        <w:t>不带</w:t>
      </w:r>
      <w:r w:rsidRPr="00FE7E83">
        <w:t xml:space="preserve"> Office Pro Plus </w:t>
      </w:r>
      <w:r w:rsidRPr="00FE7E83">
        <w:rPr>
          <w:rFonts w:cs="MingLiU" w:hint="eastAsia"/>
        </w:rPr>
        <w:t>的</w:t>
      </w:r>
      <w:r w:rsidRPr="00FE7E83">
        <w:t xml:space="preserve"> Office 365 Enterprise E1</w:t>
      </w:r>
      <w:r w:rsidRPr="00FE7E83">
        <w:rPr>
          <w:rFonts w:cs="MingLiU" w:hint="eastAsia"/>
        </w:rPr>
        <w:t>、</w:t>
      </w:r>
      <w:r w:rsidRPr="00FE7E83">
        <w:t>E3</w:t>
      </w:r>
      <w:r w:rsidRPr="00FE7E83">
        <w:rPr>
          <w:rFonts w:cs="MingLiU" w:hint="eastAsia"/>
        </w:rPr>
        <w:t>、</w:t>
      </w:r>
      <w:r w:rsidRPr="00FE7E83">
        <w:t>E4 Add-on</w:t>
      </w:r>
      <w:r>
        <w:t>, 46</w:t>
      </w:r>
    </w:p>
    <w:p w:rsidR="00227857" w:rsidRDefault="00227857">
      <w:pPr>
        <w:pStyle w:val="Index1"/>
      </w:pPr>
      <w:r w:rsidRPr="00FE7E83">
        <w:rPr>
          <w:rFonts w:hint="eastAsia"/>
        </w:rPr>
        <w:t>不带</w:t>
      </w:r>
      <w:r w:rsidRPr="00FE7E83">
        <w:t xml:space="preserve"> Office Pro Plus </w:t>
      </w:r>
      <w:r w:rsidRPr="00FE7E83">
        <w:rPr>
          <w:rFonts w:hint="eastAsia"/>
        </w:rPr>
        <w:t>的</w:t>
      </w:r>
      <w:r w:rsidRPr="00FE7E83">
        <w:t xml:space="preserve"> Office 365 Government G1</w:t>
      </w:r>
      <w:r w:rsidRPr="00FE7E83">
        <w:rPr>
          <w:rFonts w:hint="eastAsia"/>
        </w:rPr>
        <w:t>、</w:t>
      </w:r>
      <w:r w:rsidRPr="00FE7E83">
        <w:t>G3</w:t>
      </w:r>
      <w:r w:rsidRPr="00FE7E83">
        <w:rPr>
          <w:rFonts w:hint="eastAsia"/>
        </w:rPr>
        <w:t>、</w:t>
      </w:r>
      <w:r w:rsidRPr="00FE7E83">
        <w:t>G4 Add-on</w:t>
      </w:r>
      <w:r>
        <w:t>, 46</w:t>
      </w:r>
    </w:p>
    <w:p w:rsidR="00227857" w:rsidRDefault="00227857">
      <w:pPr>
        <w:pStyle w:val="Index1"/>
      </w:pPr>
      <w:r w:rsidRPr="00FE7E83">
        <w:rPr>
          <w:rFonts w:hint="eastAsia"/>
          <w:lang w:eastAsia="zh-CN"/>
        </w:rPr>
        <w:t>企业</w:t>
      </w:r>
      <w:r w:rsidRPr="00FE7E83">
        <w:rPr>
          <w:lang w:eastAsia="zh-CN"/>
        </w:rPr>
        <w:t xml:space="preserve"> CAL Suite</w:t>
      </w:r>
      <w:r>
        <w:t>, 8, 12, 13, 14, 43, 52, 60, 61, 69</w:t>
      </w:r>
    </w:p>
    <w:p w:rsidR="00227857" w:rsidRDefault="00227857">
      <w:pPr>
        <w:pStyle w:val="Index1"/>
      </w:pPr>
      <w:r w:rsidRPr="00FE7E83">
        <w:rPr>
          <w:rFonts w:hint="eastAsia"/>
          <w:lang w:eastAsia="zh-CN"/>
        </w:rPr>
        <w:t>企业移动性套件</w:t>
      </w:r>
      <w:r>
        <w:t>, 53, 54</w:t>
      </w:r>
    </w:p>
    <w:p w:rsidR="00227857" w:rsidRDefault="00227857">
      <w:pPr>
        <w:pStyle w:val="Index1"/>
      </w:pPr>
      <w:r w:rsidRPr="00FE7E83">
        <w:rPr>
          <w:rFonts w:hint="eastAsia"/>
        </w:rPr>
        <w:t>带</w:t>
      </w:r>
      <w:r w:rsidRPr="00FE7E83">
        <w:t xml:space="preserve"> Yammer </w:t>
      </w:r>
      <w:r w:rsidRPr="00FE7E83">
        <w:rPr>
          <w:rFonts w:hint="eastAsia"/>
        </w:rPr>
        <w:t>的</w:t>
      </w:r>
      <w:r w:rsidRPr="00FE7E83">
        <w:t xml:space="preserve"> SharePoint Online </w:t>
      </w:r>
      <w:r w:rsidRPr="00FE7E83">
        <w:rPr>
          <w:rFonts w:hint="eastAsia"/>
        </w:rPr>
        <w:t>计划</w:t>
      </w:r>
      <w:r w:rsidRPr="00FE7E83">
        <w:t xml:space="preserve"> 1 Add-on</w:t>
      </w:r>
      <w:r>
        <w:t>, 49</w:t>
      </w:r>
    </w:p>
    <w:p w:rsidR="00227857" w:rsidRDefault="00227857">
      <w:pPr>
        <w:pStyle w:val="Index1"/>
      </w:pPr>
      <w:r w:rsidRPr="00FE7E83">
        <w:rPr>
          <w:rFonts w:hint="eastAsia"/>
          <w:lang w:eastAsia="zh-CN"/>
        </w:rPr>
        <w:t>核心</w:t>
      </w:r>
      <w:r w:rsidRPr="00FE7E83">
        <w:rPr>
          <w:lang w:eastAsia="zh-CN"/>
        </w:rPr>
        <w:t xml:space="preserve"> CAL Suite</w:t>
      </w:r>
      <w:r>
        <w:t>, 8, 12, 13, 14, 60, 61, 69</w:t>
      </w:r>
    </w:p>
    <w:p w:rsidR="00227857" w:rsidRDefault="00227857">
      <w:pPr>
        <w:pStyle w:val="Index1"/>
      </w:pPr>
      <w:r w:rsidRPr="00FE7E83">
        <w:rPr>
          <w:rFonts w:cs="MingLiU" w:hint="eastAsia"/>
        </w:rPr>
        <w:t>适用于</w:t>
      </w:r>
      <w:r w:rsidRPr="00FE7E83">
        <w:t xml:space="preserve"> Office 365 </w:t>
      </w:r>
      <w:r w:rsidRPr="00FE7E83">
        <w:rPr>
          <w:rFonts w:cs="MingLiU" w:hint="eastAsia"/>
        </w:rPr>
        <w:t>和</w:t>
      </w:r>
      <w:r w:rsidRPr="00FE7E83">
        <w:t xml:space="preserve"> Windows Intune </w:t>
      </w:r>
      <w:r w:rsidRPr="00FE7E83">
        <w:rPr>
          <w:rFonts w:cs="MingLiU" w:hint="eastAsia"/>
        </w:rPr>
        <w:t>的企业</w:t>
      </w:r>
      <w:r w:rsidRPr="00FE7E83">
        <w:t xml:space="preserve"> CAL Suite Bridge</w:t>
      </w:r>
      <w:r>
        <w:t>, 12, 14</w:t>
      </w:r>
    </w:p>
    <w:p w:rsidR="00227857" w:rsidRDefault="00227857">
      <w:pPr>
        <w:pStyle w:val="Index1"/>
      </w:pPr>
      <w:r w:rsidRPr="00FE7E83">
        <w:rPr>
          <w:rFonts w:cs="MingLiU" w:hint="eastAsia"/>
        </w:rPr>
        <w:t>适用于</w:t>
      </w:r>
      <w:r w:rsidRPr="00FE7E83">
        <w:t xml:space="preserve"> Office 365 </w:t>
      </w:r>
      <w:r w:rsidRPr="00FE7E83">
        <w:rPr>
          <w:rFonts w:cs="MingLiU" w:hint="eastAsia"/>
        </w:rPr>
        <w:t>和</w:t>
      </w:r>
      <w:r w:rsidRPr="00FE7E83">
        <w:t xml:space="preserve"> Windows Intune </w:t>
      </w:r>
      <w:r w:rsidRPr="00FE7E83">
        <w:rPr>
          <w:rFonts w:cs="MingLiU" w:hint="eastAsia"/>
        </w:rPr>
        <w:t>的核心</w:t>
      </w:r>
      <w:r w:rsidRPr="00FE7E83">
        <w:t xml:space="preserve"> CAL Suite Bridge</w:t>
      </w:r>
      <w:r>
        <w:t>, 12, 13</w:t>
      </w:r>
    </w:p>
    <w:p w:rsidR="00227857" w:rsidRDefault="00227857">
      <w:pPr>
        <w:pStyle w:val="Index1"/>
      </w:pPr>
      <w:r w:rsidRPr="00FE7E83">
        <w:rPr>
          <w:rFonts w:cs="MingLiU" w:hint="eastAsia"/>
        </w:rPr>
        <w:t>适用于</w:t>
      </w:r>
      <w:r w:rsidRPr="00FE7E83">
        <w:t xml:space="preserve"> Office 365 </w:t>
      </w:r>
      <w:r w:rsidRPr="00FE7E83">
        <w:rPr>
          <w:rFonts w:cs="MingLiU" w:hint="eastAsia"/>
        </w:rPr>
        <w:t>的企业</w:t>
      </w:r>
      <w:r w:rsidRPr="00FE7E83">
        <w:t xml:space="preserve"> CAL Suite Bridge</w:t>
      </w:r>
      <w:r>
        <w:t>, 12, 14, 69</w:t>
      </w:r>
    </w:p>
    <w:p w:rsidR="00227857" w:rsidRDefault="00227857">
      <w:pPr>
        <w:pStyle w:val="Index1"/>
      </w:pPr>
      <w:r w:rsidRPr="00FE7E83">
        <w:rPr>
          <w:rFonts w:cs="MingLiU" w:hint="eastAsia"/>
        </w:rPr>
        <w:t>适用于</w:t>
      </w:r>
      <w:r w:rsidRPr="00FE7E83">
        <w:t xml:space="preserve"> Office 365 </w:t>
      </w:r>
      <w:r w:rsidRPr="00FE7E83">
        <w:rPr>
          <w:rFonts w:cs="MingLiU" w:hint="eastAsia"/>
        </w:rPr>
        <w:t>的核心</w:t>
      </w:r>
      <w:r w:rsidRPr="00FE7E83">
        <w:t xml:space="preserve"> CAL Suite Bridge</w:t>
      </w:r>
      <w:r>
        <w:t>, 12, 13, 69</w:t>
      </w:r>
    </w:p>
    <w:p w:rsidR="00227857" w:rsidRDefault="00227857">
      <w:pPr>
        <w:pStyle w:val="Index1"/>
      </w:pPr>
      <w:r w:rsidRPr="00FE7E83">
        <w:rPr>
          <w:rFonts w:hint="eastAsia"/>
        </w:rPr>
        <w:t>适用于</w:t>
      </w:r>
      <w:r w:rsidRPr="00FE7E83">
        <w:t xml:space="preserve"> Partners in Learning </w:t>
      </w:r>
      <w:r w:rsidRPr="00FE7E83">
        <w:rPr>
          <w:rFonts w:hint="eastAsia"/>
        </w:rPr>
        <w:t>的</w:t>
      </w:r>
      <w:r w:rsidRPr="00FE7E83">
        <w:t xml:space="preserve"> Windows Enterprise </w:t>
      </w:r>
      <w:r w:rsidRPr="00FE7E83">
        <w:rPr>
          <w:rFonts w:hint="eastAsia"/>
        </w:rPr>
        <w:t>升级和</w:t>
      </w:r>
      <w:r w:rsidRPr="00FE7E83">
        <w:t xml:space="preserve"> SA</w:t>
      </w:r>
      <w:r>
        <w:t>, 30</w:t>
      </w:r>
    </w:p>
    <w:p w:rsidR="00227857" w:rsidRDefault="00227857">
      <w:pPr>
        <w:pStyle w:val="Index1"/>
      </w:pPr>
      <w:r w:rsidRPr="00FE7E83">
        <w:rPr>
          <w:rFonts w:hint="eastAsia"/>
        </w:rPr>
        <w:t>适用于</w:t>
      </w:r>
      <w:r w:rsidRPr="00FE7E83">
        <w:t xml:space="preserve"> SA </w:t>
      </w:r>
      <w:r w:rsidRPr="00FE7E83">
        <w:rPr>
          <w:rFonts w:hint="eastAsia"/>
        </w:rPr>
        <w:t>的</w:t>
      </w:r>
      <w:r w:rsidRPr="00FE7E83">
        <w:t xml:space="preserve"> Microsoft Dynamics CRM Online Basic</w:t>
      </w:r>
      <w:r>
        <w:t>, 40</w:t>
      </w:r>
    </w:p>
    <w:p w:rsidR="00227857" w:rsidRDefault="00227857">
      <w:pPr>
        <w:pStyle w:val="Index1"/>
      </w:pPr>
      <w:r w:rsidRPr="00FE7E83">
        <w:rPr>
          <w:rFonts w:hint="eastAsia"/>
        </w:rPr>
        <w:t>适用于</w:t>
      </w:r>
      <w:r w:rsidRPr="00FE7E83">
        <w:t xml:space="preserve"> SA </w:t>
      </w:r>
      <w:r w:rsidRPr="00FE7E83">
        <w:rPr>
          <w:rFonts w:hint="eastAsia"/>
        </w:rPr>
        <w:t>的</w:t>
      </w:r>
      <w:r w:rsidRPr="00FE7E83">
        <w:t xml:space="preserve"> Microsoft Dynamics CRM Online Essential</w:t>
      </w:r>
      <w:r>
        <w:t>, 40</w:t>
      </w:r>
    </w:p>
    <w:p w:rsidR="00227857" w:rsidRDefault="00227857">
      <w:pPr>
        <w:pStyle w:val="Index1"/>
      </w:pPr>
      <w:r w:rsidRPr="00FE7E83">
        <w:rPr>
          <w:rFonts w:hint="eastAsia"/>
        </w:rPr>
        <w:t>适用于</w:t>
      </w:r>
      <w:r w:rsidRPr="00FE7E83">
        <w:t xml:space="preserve"> SA </w:t>
      </w:r>
      <w:r w:rsidRPr="00FE7E83">
        <w:rPr>
          <w:rFonts w:hint="eastAsia"/>
        </w:rPr>
        <w:t>的</w:t>
      </w:r>
      <w:r w:rsidRPr="00FE7E83">
        <w:t xml:space="preserve"> Microsoft Dynamics CRM Online Professional</w:t>
      </w:r>
      <w:r>
        <w:t>, 40, 42</w:t>
      </w:r>
    </w:p>
    <w:p w:rsidR="00227857" w:rsidRDefault="00227857">
      <w:pPr>
        <w:pStyle w:val="Index1"/>
      </w:pPr>
      <w:r w:rsidRPr="00FE7E83">
        <w:rPr>
          <w:rFonts w:hint="eastAsia"/>
        </w:rPr>
        <w:t>适用于</w:t>
      </w:r>
      <w:r w:rsidRPr="00FE7E83">
        <w:t xml:space="preserve"> SA </w:t>
      </w:r>
      <w:r w:rsidRPr="00FE7E83">
        <w:rPr>
          <w:rFonts w:hint="eastAsia"/>
        </w:rPr>
        <w:t>的</w:t>
      </w:r>
      <w:r w:rsidRPr="00FE7E83">
        <w:t xml:space="preserve"> Windows Embedded 8.1 Industry Enterprise</w:t>
      </w:r>
      <w:r>
        <w:t>, 34</w:t>
      </w:r>
    </w:p>
    <w:p w:rsidR="00227857" w:rsidRDefault="00227857">
      <w:pPr>
        <w:pStyle w:val="Index1"/>
      </w:pPr>
      <w:r w:rsidRPr="00FE7E83">
        <w:rPr>
          <w:rFonts w:hint="eastAsia"/>
        </w:rPr>
        <w:t>适用于</w:t>
      </w:r>
      <w:r w:rsidRPr="00FE7E83">
        <w:t xml:space="preserve"> SA </w:t>
      </w:r>
      <w:r w:rsidRPr="00FE7E83">
        <w:rPr>
          <w:rFonts w:hint="eastAsia"/>
        </w:rPr>
        <w:t>的</w:t>
      </w:r>
      <w:r w:rsidRPr="00FE7E83">
        <w:t xml:space="preserve"> Windows Embedded 8.1 Industry Enterprise</w:t>
      </w:r>
      <w:r w:rsidRPr="00FE7E83">
        <w:rPr>
          <w:rFonts w:hint="eastAsia"/>
        </w:rPr>
        <w:t>（标准、</w:t>
      </w:r>
      <w:r w:rsidRPr="00FE7E83">
        <w:t>POSR</w:t>
      </w:r>
      <w:r w:rsidRPr="00FE7E83">
        <w:rPr>
          <w:rFonts w:hint="eastAsia"/>
        </w:rPr>
        <w:t>、行业零售版）</w:t>
      </w:r>
      <w:r>
        <w:t>, 34</w:t>
      </w:r>
    </w:p>
    <w:p w:rsidR="00227857" w:rsidRDefault="00227857">
      <w:pPr>
        <w:pStyle w:val="Index1"/>
      </w:pPr>
      <w:r w:rsidRPr="00FE7E83">
        <w:rPr>
          <w:rFonts w:cs="MingLiU" w:hint="eastAsia"/>
        </w:rPr>
        <w:t>适用于</w:t>
      </w:r>
      <w:r w:rsidRPr="00FE7E83">
        <w:t xml:space="preserve"> Windows Intune </w:t>
      </w:r>
      <w:r w:rsidRPr="00FE7E83">
        <w:rPr>
          <w:rFonts w:cs="MingLiU" w:hint="eastAsia"/>
        </w:rPr>
        <w:t>的企业</w:t>
      </w:r>
      <w:r w:rsidRPr="00FE7E83">
        <w:t xml:space="preserve"> CAL Suite Bridge</w:t>
      </w:r>
      <w:r>
        <w:t>, 12, 14</w:t>
      </w:r>
    </w:p>
    <w:p w:rsidR="00227857" w:rsidRDefault="00227857">
      <w:pPr>
        <w:pStyle w:val="Index1"/>
      </w:pPr>
      <w:r w:rsidRPr="00FE7E83">
        <w:rPr>
          <w:rFonts w:cs="MingLiU" w:hint="eastAsia"/>
        </w:rPr>
        <w:t>适用于</w:t>
      </w:r>
      <w:r w:rsidRPr="00FE7E83">
        <w:t xml:space="preserve"> Windows Intune </w:t>
      </w:r>
      <w:r w:rsidRPr="00FE7E83">
        <w:rPr>
          <w:rFonts w:cs="MingLiU" w:hint="eastAsia"/>
        </w:rPr>
        <w:t>的核心</w:t>
      </w:r>
      <w:r w:rsidRPr="00FE7E83">
        <w:t xml:space="preserve"> CAL Suite</w:t>
      </w:r>
      <w:r>
        <w:t>, 12</w:t>
      </w:r>
    </w:p>
    <w:p w:rsidR="00227857" w:rsidRDefault="00227857">
      <w:pPr>
        <w:pStyle w:val="Index1"/>
      </w:pPr>
      <w:r w:rsidRPr="00FE7E83">
        <w:rPr>
          <w:rFonts w:hint="eastAsia"/>
        </w:rPr>
        <w:t>采用</w:t>
      </w:r>
      <w:r w:rsidRPr="00FE7E83">
        <w:t xml:space="preserve"> SQL Server 2010 </w:t>
      </w:r>
      <w:r w:rsidRPr="00FE7E83">
        <w:rPr>
          <w:rFonts w:hint="eastAsia"/>
        </w:rPr>
        <w:t>技术的</w:t>
      </w:r>
      <w:r w:rsidRPr="00FE7E83">
        <w:t xml:space="preserve"> Visual Studio Team Foundation Server 2013</w:t>
      </w:r>
      <w:r>
        <w:t>, 30</w:t>
      </w:r>
    </w:p>
    <w:p w:rsidR="00227857" w:rsidRDefault="00227857">
      <w:pPr>
        <w:pStyle w:val="Index1"/>
      </w:pPr>
      <w:r w:rsidRPr="00FE7E83">
        <w:rPr>
          <w:rFonts w:hint="eastAsia"/>
        </w:rPr>
        <w:t>面向教育用户的</w:t>
      </w:r>
      <w:r w:rsidRPr="00FE7E83">
        <w:t xml:space="preserve"> Microsoft Social Listening Professional Additional Posts</w:t>
      </w:r>
      <w:r w:rsidRPr="00FE7E83">
        <w:rPr>
          <w:rFonts w:hint="eastAsia"/>
        </w:rPr>
        <w:t>（附加</w:t>
      </w:r>
      <w:r w:rsidRPr="00FE7E83">
        <w:t xml:space="preserve"> SL</w:t>
      </w:r>
      <w:r w:rsidRPr="00FE7E83">
        <w:rPr>
          <w:rFonts w:hint="eastAsia"/>
        </w:rPr>
        <w:t>）</w:t>
      </w:r>
      <w:r>
        <w:t>, 42</w:t>
      </w:r>
    </w:p>
    <w:p w:rsidR="00227857" w:rsidRDefault="00227857">
      <w:pPr>
        <w:pStyle w:val="Index1"/>
      </w:pPr>
      <w:r w:rsidRPr="00FE7E83">
        <w:rPr>
          <w:rFonts w:hint="eastAsia"/>
        </w:rPr>
        <w:t>面向教育用户的</w:t>
      </w:r>
      <w:r w:rsidRPr="00FE7E83">
        <w:t xml:space="preserve"> Microsoft Social Listening Professional </w:t>
      </w:r>
      <w:r w:rsidRPr="00FE7E83">
        <w:rPr>
          <w:rFonts w:hint="eastAsia"/>
        </w:rPr>
        <w:t>到</w:t>
      </w:r>
      <w:r w:rsidRPr="00FE7E83">
        <w:t xml:space="preserve"> Microsoft Dynamics CRM Professional CAL</w:t>
      </w:r>
      <w:r w:rsidRPr="00FE7E83">
        <w:rPr>
          <w:rFonts w:hint="eastAsia"/>
        </w:rPr>
        <w:t>（设备和用户）</w:t>
      </w:r>
      <w:r>
        <w:t>, 42</w:t>
      </w:r>
    </w:p>
    <w:p w:rsidR="00227857" w:rsidRDefault="00227857">
      <w:pPr>
        <w:pStyle w:val="Index1"/>
      </w:pPr>
      <w:r w:rsidRPr="00FE7E83">
        <w:rPr>
          <w:rFonts w:hint="eastAsia"/>
        </w:rPr>
        <w:t>面向教育用户的</w:t>
      </w:r>
      <w:r w:rsidRPr="00FE7E83">
        <w:t xml:space="preserve"> Microsoft Social Listening Professional</w:t>
      </w:r>
      <w:r w:rsidRPr="00FE7E83">
        <w:rPr>
          <w:rFonts w:hint="eastAsia"/>
        </w:rPr>
        <w:t>（用户</w:t>
      </w:r>
      <w:r w:rsidRPr="00FE7E83">
        <w:t xml:space="preserve"> SL</w:t>
      </w:r>
      <w:r w:rsidRPr="00FE7E83">
        <w:rPr>
          <w:rFonts w:hint="eastAsia"/>
        </w:rPr>
        <w:t>）</w:t>
      </w:r>
      <w:r>
        <w:t>, 42</w:t>
      </w:r>
    </w:p>
    <w:p w:rsidR="00227857" w:rsidRDefault="00227857" w:rsidP="00956AFC">
      <w:pPr>
        <w:pStyle w:val="ProductList-Body"/>
        <w:rPr>
          <w:rFonts w:eastAsia="SimSun"/>
          <w:noProof/>
          <w:color w:val="000000" w:themeColor="text1"/>
        </w:rPr>
        <w:sectPr w:rsidR="00227857" w:rsidSect="00227857">
          <w:type w:val="continuous"/>
          <w:pgSz w:w="12240" w:h="15840"/>
          <w:pgMar w:top="1440" w:right="720" w:bottom="1440" w:left="720" w:header="720" w:footer="720" w:gutter="0"/>
          <w:cols w:num="2" w:space="720"/>
          <w:docGrid w:linePitch="360"/>
        </w:sectPr>
      </w:pPr>
    </w:p>
    <w:p w:rsidR="00956AFC" w:rsidRPr="00733EF6" w:rsidRDefault="00BA4BDF" w:rsidP="00956AFC">
      <w:pPr>
        <w:pStyle w:val="ProductList-Body"/>
        <w:rPr>
          <w:rFonts w:eastAsia="SimSun"/>
        </w:rPr>
      </w:pPr>
      <w:r w:rsidRPr="00733EF6">
        <w:rPr>
          <w:rFonts w:eastAsia="SimSun"/>
        </w:rPr>
        <w:lastRenderedPageBreak/>
        <w:fldChar w:fldCharType="end"/>
      </w:r>
    </w:p>
    <w:p w:rsidR="00956AFC" w:rsidRPr="00733EF6" w:rsidRDefault="00956AFC" w:rsidP="00956AFC">
      <w:pPr>
        <w:pStyle w:val="ProductList-Body"/>
        <w:rPr>
          <w:rFonts w:eastAsia="SimSun"/>
        </w:rPr>
      </w:pPr>
    </w:p>
    <w:p w:rsidR="00234B3F" w:rsidRPr="00733EF6" w:rsidRDefault="00234B3F">
      <w:pPr>
        <w:pStyle w:val="ProductList-Body"/>
        <w:rPr>
          <w:rFonts w:eastAsia="SimSun"/>
        </w:rPr>
      </w:pPr>
    </w:p>
    <w:sectPr w:rsidR="00234B3F" w:rsidRPr="00733EF6" w:rsidSect="00227857">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25D1" w:rsidRDefault="006F25D1" w:rsidP="009A573F">
      <w:pPr>
        <w:spacing w:after="0" w:line="240" w:lineRule="auto"/>
      </w:pPr>
      <w:r>
        <w:separator/>
      </w:r>
    </w:p>
  </w:endnote>
  <w:endnote w:type="continuationSeparator" w:id="0">
    <w:p w:rsidR="006F25D1" w:rsidRDefault="006F25D1" w:rsidP="009A573F">
      <w:pPr>
        <w:spacing w:after="0" w:line="240" w:lineRule="auto"/>
      </w:pPr>
      <w:r>
        <w:continuationSeparator/>
      </w:r>
    </w:p>
  </w:endnote>
  <w:endnote w:type="continuationNotice" w:id="1">
    <w:p w:rsidR="006F25D1" w:rsidRDefault="006F25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aunPenh">
    <w:panose1 w:val="01010101010101010101"/>
    <w:charset w:val="00"/>
    <w:family w:val="auto"/>
    <w:pitch w:val="variable"/>
    <w:sig w:usb0="00000003" w:usb1="00000000" w:usb2="0001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oolBoran">
    <w:panose1 w:val="020B0100010101010101"/>
    <w:charset w:val="00"/>
    <w:family w:val="swiss"/>
    <w:pitch w:val="variable"/>
    <w:sig w:usb0="8000000F" w:usb1="0000204A" w:usb2="00010000" w:usb3="00000000" w:csb0="00000001"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29E" w:rsidRPr="005A27C6" w:rsidRDefault="00DC329E" w:rsidP="005A27C6">
    <w:pPr>
      <w:pStyle w:val="Footer"/>
    </w:pPr>
    <w:r>
      <w:rPr>
        <w:noProof/>
      </w:rPr>
      <w:drawing>
        <wp:inline distT="0" distB="0" distL="0" distR="0" wp14:anchorId="34FD5C0F" wp14:editId="76C1709B">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DC329E" w:rsidRPr="00C76DF3" w:rsidTr="007448D4">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329E" w:rsidRPr="00C76DF3" w:rsidRDefault="006F25D1" w:rsidP="002203AF">
          <w:pPr>
            <w:pStyle w:val="ProductList-OfferingBody"/>
            <w:ind w:left="-77" w:right="-73"/>
            <w:jc w:val="center"/>
            <w:rPr>
              <w:color w:val="808080" w:themeColor="background1" w:themeShade="80"/>
              <w:sz w:val="14"/>
              <w:szCs w:val="14"/>
            </w:rPr>
          </w:pPr>
          <w:hyperlink w:anchor="ToC" w:history="1">
            <w:r w:rsidR="00DC329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2203AF">
          <w:pPr>
            <w:pStyle w:val="ProductList-OfferingBody"/>
            <w:ind w:left="-72" w:right="-74"/>
            <w:jc w:val="center"/>
            <w:rPr>
              <w:color w:val="808080" w:themeColor="background1" w:themeShade="80"/>
              <w:sz w:val="14"/>
              <w:szCs w:val="14"/>
            </w:rPr>
          </w:pPr>
          <w:hyperlink w:anchor="Introduction" w:history="1">
            <w:r w:rsidR="00DC329E">
              <w:rPr>
                <w:rStyle w:val="Hyperlink"/>
                <w:rFonts w:ascii="MingLiU" w:eastAsia="MingLiU" w:hAnsi="MingLiU" w:cs="MingLiU" w:hint="eastAsia"/>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3B4047">
          <w:pPr>
            <w:pStyle w:val="ProductList-OfferingBody"/>
            <w:ind w:left="-72" w:right="-75"/>
            <w:jc w:val="center"/>
            <w:rPr>
              <w:color w:val="808080" w:themeColor="background1" w:themeShade="80"/>
              <w:sz w:val="14"/>
              <w:szCs w:val="14"/>
            </w:rPr>
          </w:pPr>
          <w:hyperlink w:anchor="SoftwareProducts" w:history="1">
            <w:r w:rsidR="00DC329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2203AF">
          <w:pPr>
            <w:pStyle w:val="ProductList-OfferingBody"/>
            <w:ind w:left="-72" w:right="-77"/>
            <w:jc w:val="center"/>
            <w:rPr>
              <w:color w:val="808080" w:themeColor="background1" w:themeShade="80"/>
              <w:sz w:val="14"/>
              <w:szCs w:val="14"/>
            </w:rPr>
          </w:pPr>
          <w:hyperlink w:anchor="OnlineServices" w:history="1">
            <w:r w:rsidR="00DC329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2203AF">
          <w:pPr>
            <w:pStyle w:val="ProductList-OfferingBody"/>
            <w:ind w:left="-72" w:right="-77"/>
            <w:jc w:val="center"/>
            <w:rPr>
              <w:color w:val="808080" w:themeColor="background1" w:themeShade="80"/>
              <w:sz w:val="14"/>
              <w:szCs w:val="14"/>
            </w:rPr>
          </w:pPr>
          <w:hyperlink w:anchor="SoftwareAssurance" w:history="1">
            <w:r w:rsidR="00DC329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2203AF">
          <w:pPr>
            <w:pStyle w:val="ProductList-OfferingBody"/>
            <w:ind w:left="-72" w:right="-76"/>
            <w:jc w:val="center"/>
            <w:rPr>
              <w:color w:val="808080" w:themeColor="background1" w:themeShade="80"/>
              <w:sz w:val="14"/>
              <w:szCs w:val="14"/>
            </w:rPr>
          </w:pPr>
          <w:hyperlink w:anchor="Services" w:history="1">
            <w:r w:rsidR="00DC329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2203AF">
          <w:pPr>
            <w:pStyle w:val="ProductList-OfferingBody"/>
            <w:ind w:left="-72" w:right="-74"/>
            <w:jc w:val="center"/>
            <w:rPr>
              <w:color w:val="808080" w:themeColor="background1" w:themeShade="80"/>
              <w:sz w:val="14"/>
              <w:szCs w:val="14"/>
            </w:rPr>
          </w:pPr>
          <w:hyperlink w:anchor="AppendixA" w:history="1">
            <w:r w:rsidR="00DC329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2203AF">
          <w:pPr>
            <w:pStyle w:val="ProductList-OfferingBody"/>
            <w:ind w:left="-72" w:right="-87"/>
            <w:jc w:val="center"/>
            <w:rPr>
              <w:color w:val="808080" w:themeColor="background1" w:themeShade="80"/>
              <w:sz w:val="14"/>
              <w:szCs w:val="14"/>
            </w:rPr>
          </w:pPr>
          <w:hyperlink w:anchor="Index" w:history="1">
            <w:r w:rsidR="00DC329E">
              <w:rPr>
                <w:rStyle w:val="Hyperlink"/>
                <w:color w:val="023160" w:themeColor="hyperlink" w:themeShade="80"/>
                <w:sz w:val="14"/>
                <w:szCs w:val="14"/>
              </w:rPr>
              <w:t>索引</w:t>
            </w:r>
          </w:hyperlink>
        </w:p>
      </w:tc>
    </w:tr>
  </w:tbl>
  <w:p w:rsidR="00DC329E" w:rsidRPr="00FF08DB" w:rsidRDefault="00DC329E"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DC329E" w:rsidRPr="00C76DF3" w:rsidTr="007448D4">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7" w:right="-73"/>
            <w:jc w:val="center"/>
            <w:rPr>
              <w:color w:val="808080" w:themeColor="background1" w:themeShade="80"/>
              <w:sz w:val="14"/>
              <w:szCs w:val="14"/>
            </w:rPr>
          </w:pPr>
          <w:hyperlink w:anchor="ToC" w:history="1">
            <w:r w:rsidR="00DC329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Introduction" w:history="1">
            <w:r w:rsidR="00DC329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3B4047">
          <w:pPr>
            <w:pStyle w:val="ProductList-OfferingBody"/>
            <w:ind w:left="-72" w:right="-75"/>
            <w:jc w:val="center"/>
            <w:rPr>
              <w:color w:val="808080" w:themeColor="background1" w:themeShade="80"/>
              <w:sz w:val="14"/>
              <w:szCs w:val="14"/>
            </w:rPr>
          </w:pPr>
          <w:hyperlink w:anchor="SoftwareProducts" w:history="1">
            <w:r w:rsidR="00DC329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OnlineServices" w:history="1">
            <w:r w:rsidR="00DC329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SoftwareAssurance" w:history="1">
            <w:r w:rsidR="00DC329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6"/>
            <w:jc w:val="center"/>
            <w:rPr>
              <w:color w:val="808080" w:themeColor="background1" w:themeShade="80"/>
              <w:sz w:val="14"/>
              <w:szCs w:val="14"/>
            </w:rPr>
          </w:pPr>
          <w:hyperlink w:anchor="Services" w:history="1">
            <w:r w:rsidR="00DC329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AppendixA" w:history="1">
            <w:r w:rsidR="00DC329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87"/>
            <w:jc w:val="center"/>
            <w:rPr>
              <w:color w:val="808080" w:themeColor="background1" w:themeShade="80"/>
              <w:sz w:val="14"/>
              <w:szCs w:val="14"/>
            </w:rPr>
          </w:pPr>
          <w:hyperlink w:anchor="Index" w:history="1">
            <w:r w:rsidR="00DC329E">
              <w:rPr>
                <w:rStyle w:val="Hyperlink"/>
                <w:color w:val="023160" w:themeColor="hyperlink" w:themeShade="80"/>
                <w:sz w:val="14"/>
                <w:szCs w:val="14"/>
              </w:rPr>
              <w:t>索引</w:t>
            </w:r>
          </w:hyperlink>
        </w:p>
      </w:tc>
    </w:tr>
  </w:tbl>
  <w:p w:rsidR="00DC329E" w:rsidRPr="00FF08DB" w:rsidRDefault="00DC329E"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DC329E" w:rsidRPr="00C76DF3" w:rsidTr="007448D4">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7" w:right="-73"/>
            <w:jc w:val="center"/>
            <w:rPr>
              <w:color w:val="808080" w:themeColor="background1" w:themeShade="80"/>
              <w:sz w:val="14"/>
              <w:szCs w:val="14"/>
            </w:rPr>
          </w:pPr>
          <w:hyperlink w:anchor="ToC" w:history="1">
            <w:r w:rsidR="00DC329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Introduction" w:history="1">
            <w:r w:rsidR="00DC329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329E" w:rsidRPr="00C76DF3" w:rsidRDefault="006F25D1" w:rsidP="003B4047">
          <w:pPr>
            <w:pStyle w:val="ProductList-OfferingBody"/>
            <w:ind w:left="-72" w:right="-75"/>
            <w:jc w:val="center"/>
            <w:rPr>
              <w:color w:val="808080" w:themeColor="background1" w:themeShade="80"/>
              <w:sz w:val="14"/>
              <w:szCs w:val="14"/>
            </w:rPr>
          </w:pPr>
          <w:hyperlink w:anchor="SoftwareProducts" w:history="1">
            <w:r w:rsidR="00DC329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OnlineServices" w:history="1">
            <w:r w:rsidR="00DC329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SoftwareAssurance" w:history="1">
            <w:r w:rsidR="00DC329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6"/>
            <w:jc w:val="center"/>
            <w:rPr>
              <w:color w:val="808080" w:themeColor="background1" w:themeShade="80"/>
              <w:sz w:val="14"/>
              <w:szCs w:val="14"/>
            </w:rPr>
          </w:pPr>
          <w:hyperlink w:anchor="Services" w:history="1">
            <w:r w:rsidR="00DC329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AppendixA" w:history="1">
            <w:r w:rsidR="00DC329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87"/>
            <w:jc w:val="center"/>
            <w:rPr>
              <w:color w:val="808080" w:themeColor="background1" w:themeShade="80"/>
              <w:sz w:val="14"/>
              <w:szCs w:val="14"/>
            </w:rPr>
          </w:pPr>
          <w:hyperlink w:anchor="Index" w:history="1">
            <w:r w:rsidR="00DC329E">
              <w:rPr>
                <w:rStyle w:val="Hyperlink"/>
                <w:color w:val="023160" w:themeColor="hyperlink" w:themeShade="80"/>
                <w:sz w:val="14"/>
                <w:szCs w:val="14"/>
              </w:rPr>
              <w:t>索引</w:t>
            </w:r>
          </w:hyperlink>
        </w:p>
      </w:tc>
    </w:tr>
  </w:tbl>
  <w:p w:rsidR="00DC329E" w:rsidRPr="00FF08DB" w:rsidRDefault="00DC329E"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62"/>
    </w:tblGrid>
    <w:tr w:rsidR="00DC329E" w:rsidRPr="00C76DF3" w:rsidTr="007448D4">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7" w:right="-73"/>
            <w:jc w:val="center"/>
            <w:rPr>
              <w:color w:val="808080" w:themeColor="background1" w:themeShade="80"/>
              <w:sz w:val="14"/>
              <w:szCs w:val="14"/>
            </w:rPr>
          </w:pPr>
          <w:hyperlink w:anchor="ToC" w:history="1">
            <w:r w:rsidR="00DC329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Introduction" w:history="1">
            <w:r w:rsidR="00DC329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3B4047">
          <w:pPr>
            <w:pStyle w:val="ProductList-OfferingBody"/>
            <w:ind w:left="-72" w:right="-75"/>
            <w:jc w:val="center"/>
            <w:rPr>
              <w:color w:val="808080" w:themeColor="background1" w:themeShade="80"/>
              <w:sz w:val="14"/>
              <w:szCs w:val="14"/>
            </w:rPr>
          </w:pPr>
          <w:hyperlink w:anchor="SoftwareProducts" w:history="1">
            <w:r w:rsidR="00DC329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OnlineServices" w:history="1">
            <w:r w:rsidR="00DC329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SoftwareAssurance" w:history="1">
            <w:r w:rsidR="00DC329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6"/>
            <w:jc w:val="center"/>
            <w:rPr>
              <w:color w:val="808080" w:themeColor="background1" w:themeShade="80"/>
              <w:sz w:val="14"/>
              <w:szCs w:val="14"/>
            </w:rPr>
          </w:pPr>
          <w:hyperlink w:anchor="Services" w:history="1">
            <w:r w:rsidR="00DC329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AppendixA" w:history="1">
            <w:r w:rsidR="00DC329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87"/>
            <w:jc w:val="center"/>
            <w:rPr>
              <w:color w:val="808080" w:themeColor="background1" w:themeShade="80"/>
              <w:sz w:val="14"/>
              <w:szCs w:val="14"/>
            </w:rPr>
          </w:pPr>
          <w:hyperlink w:anchor="Index" w:history="1">
            <w:r w:rsidR="00DC329E">
              <w:rPr>
                <w:rStyle w:val="Hyperlink"/>
                <w:color w:val="023160" w:themeColor="hyperlink" w:themeShade="80"/>
                <w:sz w:val="14"/>
                <w:szCs w:val="14"/>
              </w:rPr>
              <w:t>索引</w:t>
            </w:r>
          </w:hyperlink>
        </w:p>
      </w:tc>
    </w:tr>
  </w:tbl>
  <w:p w:rsidR="00DC329E" w:rsidRPr="00FF08DB" w:rsidRDefault="00DC329E"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DC329E" w:rsidRPr="00C76DF3" w:rsidTr="007448D4">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7" w:right="-73"/>
            <w:jc w:val="center"/>
            <w:rPr>
              <w:color w:val="808080" w:themeColor="background1" w:themeShade="80"/>
              <w:sz w:val="14"/>
              <w:szCs w:val="14"/>
            </w:rPr>
          </w:pPr>
          <w:hyperlink w:anchor="ToC" w:history="1">
            <w:r w:rsidR="00DC329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Introduction" w:history="1">
            <w:r w:rsidR="00DC329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3B4047">
          <w:pPr>
            <w:pStyle w:val="ProductList-OfferingBody"/>
            <w:ind w:left="-72" w:right="-75"/>
            <w:jc w:val="center"/>
            <w:rPr>
              <w:color w:val="808080" w:themeColor="background1" w:themeShade="80"/>
              <w:sz w:val="14"/>
              <w:szCs w:val="14"/>
            </w:rPr>
          </w:pPr>
          <w:hyperlink w:anchor="SoftwareProducts" w:history="1">
            <w:r w:rsidR="00DC329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OnlineServices" w:history="1">
            <w:r w:rsidR="00DC329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SoftwareAssurance" w:history="1">
            <w:r w:rsidR="00DC329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6"/>
            <w:jc w:val="center"/>
            <w:rPr>
              <w:color w:val="808080" w:themeColor="background1" w:themeShade="80"/>
              <w:sz w:val="14"/>
              <w:szCs w:val="14"/>
            </w:rPr>
          </w:pPr>
          <w:hyperlink w:anchor="Services" w:history="1">
            <w:r w:rsidR="00DC329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AppendixA" w:history="1">
            <w:r w:rsidR="00DC329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87"/>
            <w:jc w:val="center"/>
            <w:rPr>
              <w:color w:val="808080" w:themeColor="background1" w:themeShade="80"/>
              <w:sz w:val="14"/>
              <w:szCs w:val="14"/>
            </w:rPr>
          </w:pPr>
          <w:hyperlink w:anchor="Index" w:history="1">
            <w:r w:rsidR="00DC329E">
              <w:rPr>
                <w:rStyle w:val="Hyperlink"/>
                <w:color w:val="023160" w:themeColor="hyperlink" w:themeShade="80"/>
                <w:sz w:val="14"/>
                <w:szCs w:val="14"/>
              </w:rPr>
              <w:t>索引</w:t>
            </w:r>
          </w:hyperlink>
        </w:p>
      </w:tc>
    </w:tr>
  </w:tbl>
  <w:p w:rsidR="00DC329E" w:rsidRPr="00FF08DB" w:rsidRDefault="00DC329E"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DC329E" w:rsidRPr="00C76DF3" w:rsidTr="007448D4">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7" w:right="-73"/>
            <w:jc w:val="center"/>
            <w:rPr>
              <w:color w:val="808080" w:themeColor="background1" w:themeShade="80"/>
              <w:sz w:val="14"/>
              <w:szCs w:val="14"/>
            </w:rPr>
          </w:pPr>
          <w:hyperlink w:anchor="ToC" w:history="1">
            <w:r w:rsidR="00DC329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Introduction" w:history="1">
            <w:r w:rsidR="00DC329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3B4047">
          <w:pPr>
            <w:pStyle w:val="ProductList-OfferingBody"/>
            <w:ind w:left="-72" w:right="-75"/>
            <w:jc w:val="center"/>
            <w:rPr>
              <w:color w:val="808080" w:themeColor="background1" w:themeShade="80"/>
              <w:sz w:val="14"/>
              <w:szCs w:val="14"/>
            </w:rPr>
          </w:pPr>
          <w:hyperlink w:anchor="SoftwareProducts" w:history="1">
            <w:r w:rsidR="00DC329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OnlineServices" w:history="1">
            <w:r w:rsidR="00DC329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SoftwareAssurance" w:history="1">
            <w:r w:rsidR="00DC329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329E" w:rsidRPr="00C76DF3" w:rsidRDefault="006F25D1" w:rsidP="00CB3D69">
          <w:pPr>
            <w:pStyle w:val="ProductList-OfferingBody"/>
            <w:ind w:left="-72" w:right="-76"/>
            <w:jc w:val="center"/>
            <w:rPr>
              <w:color w:val="808080" w:themeColor="background1" w:themeShade="80"/>
              <w:sz w:val="14"/>
              <w:szCs w:val="14"/>
            </w:rPr>
          </w:pPr>
          <w:hyperlink w:anchor="Services" w:history="1">
            <w:r w:rsidR="00DC329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AppendixA" w:history="1">
            <w:r w:rsidR="00DC329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87"/>
            <w:jc w:val="center"/>
            <w:rPr>
              <w:color w:val="808080" w:themeColor="background1" w:themeShade="80"/>
              <w:sz w:val="14"/>
              <w:szCs w:val="14"/>
            </w:rPr>
          </w:pPr>
          <w:hyperlink w:anchor="Index" w:history="1">
            <w:r w:rsidR="00DC329E">
              <w:rPr>
                <w:rStyle w:val="Hyperlink"/>
                <w:color w:val="023160" w:themeColor="hyperlink" w:themeShade="80"/>
                <w:sz w:val="14"/>
                <w:szCs w:val="14"/>
              </w:rPr>
              <w:t>索引</w:t>
            </w:r>
          </w:hyperlink>
        </w:p>
      </w:tc>
    </w:tr>
  </w:tbl>
  <w:p w:rsidR="00DC329E" w:rsidRPr="00FF08DB" w:rsidRDefault="00DC329E"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DC329E" w:rsidRPr="00C76DF3" w:rsidTr="007448D4">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7" w:right="-73"/>
            <w:jc w:val="center"/>
            <w:rPr>
              <w:color w:val="808080" w:themeColor="background1" w:themeShade="80"/>
              <w:sz w:val="14"/>
              <w:szCs w:val="14"/>
            </w:rPr>
          </w:pPr>
          <w:hyperlink w:anchor="ToC" w:history="1">
            <w:r w:rsidR="00DC329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Introduction" w:history="1">
            <w:r w:rsidR="00DC329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3B4047">
          <w:pPr>
            <w:pStyle w:val="ProductList-OfferingBody"/>
            <w:ind w:left="-72" w:right="-75"/>
            <w:jc w:val="center"/>
            <w:rPr>
              <w:color w:val="808080" w:themeColor="background1" w:themeShade="80"/>
              <w:sz w:val="14"/>
              <w:szCs w:val="14"/>
            </w:rPr>
          </w:pPr>
          <w:hyperlink w:anchor="SoftwareProducts" w:history="1">
            <w:r w:rsidR="00DC329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OnlineServices" w:history="1">
            <w:r w:rsidR="00DC329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SoftwareAssurance" w:history="1">
            <w:r w:rsidR="00DC329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6"/>
            <w:jc w:val="center"/>
            <w:rPr>
              <w:color w:val="808080" w:themeColor="background1" w:themeShade="80"/>
              <w:sz w:val="14"/>
              <w:szCs w:val="14"/>
            </w:rPr>
          </w:pPr>
          <w:hyperlink w:anchor="Services" w:history="1">
            <w:r w:rsidR="00DC329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AppendixA" w:history="1">
            <w:r w:rsidR="00DC329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87"/>
            <w:jc w:val="center"/>
            <w:rPr>
              <w:color w:val="808080" w:themeColor="background1" w:themeShade="80"/>
              <w:sz w:val="14"/>
              <w:szCs w:val="14"/>
            </w:rPr>
          </w:pPr>
          <w:hyperlink w:anchor="Index" w:history="1">
            <w:r w:rsidR="00DC329E">
              <w:rPr>
                <w:rStyle w:val="Hyperlink"/>
                <w:color w:val="023160" w:themeColor="hyperlink" w:themeShade="80"/>
                <w:sz w:val="14"/>
                <w:szCs w:val="14"/>
              </w:rPr>
              <w:t>索引</w:t>
            </w:r>
          </w:hyperlink>
        </w:p>
      </w:tc>
    </w:tr>
  </w:tbl>
  <w:p w:rsidR="00DC329E" w:rsidRPr="00FF08DB" w:rsidRDefault="00DC329E"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73" w:type="dxa"/>
      <w:tblInd w:w="99" w:type="dxa"/>
      <w:tblLayout w:type="fixed"/>
      <w:tblCellMar>
        <w:left w:w="72" w:type="dxa"/>
        <w:right w:w="72" w:type="dxa"/>
      </w:tblCellMar>
      <w:tblLook w:val="04A0" w:firstRow="1" w:lastRow="0" w:firstColumn="1" w:lastColumn="0" w:noHBand="0" w:noVBand="1"/>
    </w:tblPr>
    <w:tblGrid>
      <w:gridCol w:w="1156"/>
      <w:gridCol w:w="181"/>
      <w:gridCol w:w="1170"/>
      <w:gridCol w:w="182"/>
      <w:gridCol w:w="1168"/>
      <w:gridCol w:w="183"/>
      <w:gridCol w:w="1167"/>
      <w:gridCol w:w="185"/>
      <w:gridCol w:w="1165"/>
      <w:gridCol w:w="185"/>
      <w:gridCol w:w="1256"/>
      <w:gridCol w:w="184"/>
      <w:gridCol w:w="1165"/>
      <w:gridCol w:w="182"/>
      <w:gridCol w:w="1244"/>
    </w:tblGrid>
    <w:tr w:rsidR="00DC329E" w:rsidRPr="00C76DF3" w:rsidTr="007448D4">
      <w:tc>
        <w:tcPr>
          <w:tcW w:w="11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7" w:right="-73"/>
            <w:jc w:val="center"/>
            <w:rPr>
              <w:color w:val="808080" w:themeColor="background1" w:themeShade="80"/>
              <w:sz w:val="14"/>
              <w:szCs w:val="14"/>
            </w:rPr>
          </w:pPr>
          <w:hyperlink w:anchor="ToC" w:history="1">
            <w:r w:rsidR="00DC329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Introduction" w:history="1">
            <w:r w:rsidR="00DC329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3B4047">
          <w:pPr>
            <w:pStyle w:val="ProductList-OfferingBody"/>
            <w:ind w:left="-72" w:right="-75"/>
            <w:jc w:val="center"/>
            <w:rPr>
              <w:color w:val="808080" w:themeColor="background1" w:themeShade="80"/>
              <w:sz w:val="14"/>
              <w:szCs w:val="14"/>
            </w:rPr>
          </w:pPr>
          <w:hyperlink w:anchor="SoftwareProducts" w:history="1">
            <w:r w:rsidR="00DC329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OnlineServices" w:history="1">
            <w:r w:rsidR="00DC329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SoftwareAssurance" w:history="1">
            <w:r w:rsidR="00DC329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6"/>
            <w:jc w:val="center"/>
            <w:rPr>
              <w:color w:val="808080" w:themeColor="background1" w:themeShade="80"/>
              <w:sz w:val="14"/>
              <w:szCs w:val="14"/>
            </w:rPr>
          </w:pPr>
          <w:hyperlink w:anchor="Services" w:history="1">
            <w:r w:rsidR="00DC329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AppendixA" w:history="1">
            <w:r w:rsidR="00DC329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87"/>
            <w:jc w:val="center"/>
            <w:rPr>
              <w:color w:val="808080" w:themeColor="background1" w:themeShade="80"/>
              <w:sz w:val="14"/>
              <w:szCs w:val="14"/>
            </w:rPr>
          </w:pPr>
          <w:hyperlink w:anchor="Index" w:history="1">
            <w:r w:rsidR="00DC329E">
              <w:rPr>
                <w:rStyle w:val="Hyperlink"/>
                <w:color w:val="023160" w:themeColor="hyperlink" w:themeShade="80"/>
                <w:sz w:val="14"/>
                <w:szCs w:val="14"/>
              </w:rPr>
              <w:t>索引</w:t>
            </w:r>
          </w:hyperlink>
        </w:p>
      </w:tc>
    </w:tr>
  </w:tbl>
  <w:p w:rsidR="00DC329E" w:rsidRPr="00FF08DB" w:rsidRDefault="00DC329E"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44"/>
    </w:tblGrid>
    <w:tr w:rsidR="00DC329E" w:rsidRPr="00C76DF3" w:rsidTr="007448D4">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7" w:right="-73"/>
            <w:jc w:val="center"/>
            <w:rPr>
              <w:color w:val="808080" w:themeColor="background1" w:themeShade="80"/>
              <w:sz w:val="14"/>
              <w:szCs w:val="14"/>
            </w:rPr>
          </w:pPr>
          <w:hyperlink w:anchor="ToC" w:history="1">
            <w:r w:rsidR="00DC329E">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Introduction" w:history="1">
            <w:r w:rsidR="00DC329E">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3B4047">
          <w:pPr>
            <w:pStyle w:val="ProductList-OfferingBody"/>
            <w:ind w:left="-72" w:right="-75"/>
            <w:jc w:val="center"/>
            <w:rPr>
              <w:color w:val="808080" w:themeColor="background1" w:themeShade="80"/>
              <w:sz w:val="14"/>
              <w:szCs w:val="14"/>
            </w:rPr>
          </w:pPr>
          <w:hyperlink w:anchor="SoftwareProducts" w:history="1">
            <w:r w:rsidR="00DC329E">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OnlineServices" w:history="1">
            <w:r w:rsidR="00DC329E">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7"/>
            <w:jc w:val="center"/>
            <w:rPr>
              <w:color w:val="808080" w:themeColor="background1" w:themeShade="80"/>
              <w:sz w:val="14"/>
              <w:szCs w:val="14"/>
            </w:rPr>
          </w:pPr>
          <w:hyperlink w:anchor="SoftwareAssurance" w:history="1">
            <w:r w:rsidR="00DC329E">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6"/>
            <w:jc w:val="center"/>
            <w:rPr>
              <w:color w:val="808080" w:themeColor="background1" w:themeShade="80"/>
              <w:sz w:val="14"/>
              <w:szCs w:val="14"/>
            </w:rPr>
          </w:pPr>
          <w:hyperlink w:anchor="Services" w:history="1">
            <w:r w:rsidR="00DC329E">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329E" w:rsidRPr="00C76DF3" w:rsidRDefault="006F25D1" w:rsidP="00CB3D69">
          <w:pPr>
            <w:pStyle w:val="ProductList-OfferingBody"/>
            <w:ind w:left="-72" w:right="-74"/>
            <w:jc w:val="center"/>
            <w:rPr>
              <w:color w:val="808080" w:themeColor="background1" w:themeShade="80"/>
              <w:sz w:val="14"/>
              <w:szCs w:val="14"/>
            </w:rPr>
          </w:pPr>
          <w:hyperlink w:anchor="AppendixA" w:history="1">
            <w:r w:rsidR="00DC329E">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329E" w:rsidRPr="00C76DF3" w:rsidRDefault="00DC329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C329E" w:rsidRPr="00C76DF3" w:rsidRDefault="006F25D1" w:rsidP="00CB3D69">
          <w:pPr>
            <w:pStyle w:val="ProductList-OfferingBody"/>
            <w:ind w:left="-72" w:right="-87"/>
            <w:jc w:val="center"/>
            <w:rPr>
              <w:color w:val="808080" w:themeColor="background1" w:themeShade="80"/>
              <w:sz w:val="14"/>
              <w:szCs w:val="14"/>
            </w:rPr>
          </w:pPr>
          <w:hyperlink w:anchor="Index" w:history="1">
            <w:r w:rsidR="00DC329E">
              <w:rPr>
                <w:rStyle w:val="Hyperlink"/>
                <w:color w:val="023160" w:themeColor="hyperlink" w:themeShade="80"/>
                <w:sz w:val="14"/>
                <w:szCs w:val="14"/>
              </w:rPr>
              <w:t>索引</w:t>
            </w:r>
          </w:hyperlink>
        </w:p>
      </w:tc>
    </w:tr>
  </w:tbl>
  <w:p w:rsidR="00DC329E" w:rsidRPr="00FF08DB" w:rsidRDefault="00DC329E"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25D1" w:rsidRDefault="006F25D1" w:rsidP="009A573F">
      <w:pPr>
        <w:spacing w:after="0" w:line="240" w:lineRule="auto"/>
      </w:pPr>
      <w:r>
        <w:separator/>
      </w:r>
    </w:p>
  </w:footnote>
  <w:footnote w:type="continuationSeparator" w:id="0">
    <w:p w:rsidR="006F25D1" w:rsidRDefault="006F25D1" w:rsidP="009A573F">
      <w:pPr>
        <w:spacing w:after="0" w:line="240" w:lineRule="auto"/>
      </w:pPr>
      <w:r>
        <w:continuationSeparator/>
      </w:r>
    </w:p>
  </w:footnote>
  <w:footnote w:type="continuationNotice" w:id="1">
    <w:p w:rsidR="006F25D1" w:rsidRDefault="006F25D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DC329E" w:rsidRPr="00E3770D" w:rsidRDefault="00DC329E" w:rsidP="009A573F">
        <w:pPr>
          <w:pStyle w:val="ProductList-Offering1"/>
          <w:tabs>
            <w:tab w:val="right" w:pos="10890"/>
          </w:tabs>
          <w:rPr>
            <w:rStyle w:val="ProductList-Offering1Char"/>
            <w:color w:val="404040" w:themeColor="text1" w:themeTint="BF"/>
            <w:lang w:eastAsia="zh-CN"/>
          </w:rPr>
        </w:pPr>
        <w:r>
          <w:rPr>
            <w:color w:val="404040" w:themeColor="text1" w:themeTint="BF"/>
            <w:lang w:eastAsia="zh-CN"/>
          </w:rPr>
          <w:t>微软批量许可产品列表（简体中文，</w:t>
        </w:r>
        <w:r>
          <w:rPr>
            <w:color w:val="404040" w:themeColor="text1" w:themeTint="BF"/>
            <w:lang w:eastAsia="zh-CN"/>
          </w:rPr>
          <w:t xml:space="preserve">2014 </w:t>
        </w:r>
        <w:r>
          <w:rPr>
            <w:color w:val="404040" w:themeColor="text1" w:themeTint="BF"/>
            <w:lang w:eastAsia="zh-CN"/>
          </w:rPr>
          <w:t>年</w:t>
        </w:r>
        <w:r>
          <w:rPr>
            <w:color w:val="404040" w:themeColor="text1" w:themeTint="BF"/>
            <w:lang w:eastAsia="zh-CN"/>
          </w:rPr>
          <w:t xml:space="preserve"> 6 </w:t>
        </w:r>
        <w:r>
          <w:rPr>
            <w:color w:val="404040" w:themeColor="text1" w:themeTint="BF"/>
            <w:lang w:eastAsia="zh-CN"/>
          </w:rPr>
          <w:t>月）</w:t>
        </w:r>
        <w:r>
          <w:rPr>
            <w:color w:val="404040" w:themeColor="text1" w:themeTint="BF"/>
            <w:lang w:eastAsia="zh-CN"/>
          </w:rPr>
          <w:tab/>
        </w:r>
        <w:r>
          <w:rPr>
            <w:rStyle w:val="ProductList-Offering1Char"/>
            <w:color w:val="404040" w:themeColor="text1" w:themeTint="BF"/>
          </w:rPr>
          <w:fldChar w:fldCharType="begin"/>
        </w:r>
        <w:r w:rsidRPr="00E3770D">
          <w:rPr>
            <w:rStyle w:val="ProductList-Offering1Char"/>
            <w:color w:val="404040" w:themeColor="text1" w:themeTint="BF"/>
            <w:lang w:eastAsia="zh-CN"/>
          </w:rPr>
          <w:instrText xml:space="preserve"> PAGE   \* MERGEFORMAT </w:instrText>
        </w:r>
        <w:r>
          <w:rPr>
            <w:rStyle w:val="ProductList-Offering1Char"/>
            <w:color w:val="404040" w:themeColor="text1" w:themeTint="BF"/>
          </w:rPr>
          <w:fldChar w:fldCharType="separate"/>
        </w:r>
        <w:r w:rsidR="009B7C94">
          <w:rPr>
            <w:rStyle w:val="ProductList-Offering1Char"/>
            <w:noProof/>
            <w:color w:val="404040" w:themeColor="text1" w:themeTint="BF"/>
            <w:lang w:eastAsia="zh-CN"/>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cumentProtection w:edit="readOnly" w:enforcement="1" w:cryptProviderType="rsaAES" w:cryptAlgorithmClass="hash" w:cryptAlgorithmType="typeAny" w:cryptAlgorithmSid="14" w:cryptSpinCount="100000" w:hash="Wme3YNbCDKCIQCK69DM7Mtp74WTJL1dnugON/l/a3cVjBRAql+VujJlmKGaHb/DQ07RBhlBPr3A7+DqMy2duJg==" w:salt="hACv6kK74R8tBMozKQLNd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24B72"/>
    <w:rsid w:val="0002605D"/>
    <w:rsid w:val="00026DDE"/>
    <w:rsid w:val="0002719C"/>
    <w:rsid w:val="00027B72"/>
    <w:rsid w:val="00027BEA"/>
    <w:rsid w:val="00031223"/>
    <w:rsid w:val="000346AC"/>
    <w:rsid w:val="00035F22"/>
    <w:rsid w:val="00036242"/>
    <w:rsid w:val="0003651D"/>
    <w:rsid w:val="00043BAC"/>
    <w:rsid w:val="000469DE"/>
    <w:rsid w:val="000476AA"/>
    <w:rsid w:val="00050BC6"/>
    <w:rsid w:val="00053021"/>
    <w:rsid w:val="00055772"/>
    <w:rsid w:val="00056522"/>
    <w:rsid w:val="00056C16"/>
    <w:rsid w:val="00056FAF"/>
    <w:rsid w:val="00060A6C"/>
    <w:rsid w:val="00061F6E"/>
    <w:rsid w:val="00067B4B"/>
    <w:rsid w:val="00071A79"/>
    <w:rsid w:val="00071C2C"/>
    <w:rsid w:val="00073486"/>
    <w:rsid w:val="0007363B"/>
    <w:rsid w:val="0007491F"/>
    <w:rsid w:val="0007551D"/>
    <w:rsid w:val="000756A2"/>
    <w:rsid w:val="00077A6B"/>
    <w:rsid w:val="00081149"/>
    <w:rsid w:val="00081380"/>
    <w:rsid w:val="00081CA7"/>
    <w:rsid w:val="0008307A"/>
    <w:rsid w:val="00083FE8"/>
    <w:rsid w:val="00085BEB"/>
    <w:rsid w:val="00085D21"/>
    <w:rsid w:val="000872EB"/>
    <w:rsid w:val="00087BC2"/>
    <w:rsid w:val="00090EA6"/>
    <w:rsid w:val="0009164C"/>
    <w:rsid w:val="0009263F"/>
    <w:rsid w:val="000953A4"/>
    <w:rsid w:val="0009588E"/>
    <w:rsid w:val="00097445"/>
    <w:rsid w:val="000A03D2"/>
    <w:rsid w:val="000A0CD9"/>
    <w:rsid w:val="000A2E8E"/>
    <w:rsid w:val="000A4C0E"/>
    <w:rsid w:val="000A5DC6"/>
    <w:rsid w:val="000A5FA1"/>
    <w:rsid w:val="000A6197"/>
    <w:rsid w:val="000B02C9"/>
    <w:rsid w:val="000B0330"/>
    <w:rsid w:val="000B1561"/>
    <w:rsid w:val="000B3256"/>
    <w:rsid w:val="000B4536"/>
    <w:rsid w:val="000C0ACA"/>
    <w:rsid w:val="000C457F"/>
    <w:rsid w:val="000C4BD0"/>
    <w:rsid w:val="000C6732"/>
    <w:rsid w:val="000D2BE1"/>
    <w:rsid w:val="000D5752"/>
    <w:rsid w:val="000D6060"/>
    <w:rsid w:val="000E08C0"/>
    <w:rsid w:val="000E1DEC"/>
    <w:rsid w:val="000F0057"/>
    <w:rsid w:val="000F032B"/>
    <w:rsid w:val="000F036A"/>
    <w:rsid w:val="000F56C8"/>
    <w:rsid w:val="00104DBC"/>
    <w:rsid w:val="0010587C"/>
    <w:rsid w:val="00105B4C"/>
    <w:rsid w:val="001068F2"/>
    <w:rsid w:val="00107F31"/>
    <w:rsid w:val="001242BA"/>
    <w:rsid w:val="00125581"/>
    <w:rsid w:val="00125CBE"/>
    <w:rsid w:val="00126020"/>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23C9"/>
    <w:rsid w:val="00154ECD"/>
    <w:rsid w:val="00156C1C"/>
    <w:rsid w:val="001602AC"/>
    <w:rsid w:val="001602F8"/>
    <w:rsid w:val="001605C9"/>
    <w:rsid w:val="001612A7"/>
    <w:rsid w:val="0016191A"/>
    <w:rsid w:val="0016467D"/>
    <w:rsid w:val="00165F81"/>
    <w:rsid w:val="00166039"/>
    <w:rsid w:val="00167128"/>
    <w:rsid w:val="00167443"/>
    <w:rsid w:val="00174C82"/>
    <w:rsid w:val="0017786C"/>
    <w:rsid w:val="001823E3"/>
    <w:rsid w:val="00183408"/>
    <w:rsid w:val="001838D6"/>
    <w:rsid w:val="00184BB7"/>
    <w:rsid w:val="001939BC"/>
    <w:rsid w:val="001A0977"/>
    <w:rsid w:val="001A3AAE"/>
    <w:rsid w:val="001B02CF"/>
    <w:rsid w:val="001B07B6"/>
    <w:rsid w:val="001B25E0"/>
    <w:rsid w:val="001B351E"/>
    <w:rsid w:val="001B44F9"/>
    <w:rsid w:val="001B4F20"/>
    <w:rsid w:val="001B6FD4"/>
    <w:rsid w:val="001C0006"/>
    <w:rsid w:val="001C09BD"/>
    <w:rsid w:val="001C3EDC"/>
    <w:rsid w:val="001C3F2C"/>
    <w:rsid w:val="001D0765"/>
    <w:rsid w:val="001D0B44"/>
    <w:rsid w:val="001D1AA6"/>
    <w:rsid w:val="001D1FF9"/>
    <w:rsid w:val="001D2A76"/>
    <w:rsid w:val="001D4129"/>
    <w:rsid w:val="001D494D"/>
    <w:rsid w:val="001D7C37"/>
    <w:rsid w:val="001E09BE"/>
    <w:rsid w:val="001E32A0"/>
    <w:rsid w:val="001E3855"/>
    <w:rsid w:val="001E5012"/>
    <w:rsid w:val="001F243D"/>
    <w:rsid w:val="001F2DDF"/>
    <w:rsid w:val="001F3E24"/>
    <w:rsid w:val="001F3F1F"/>
    <w:rsid w:val="001F4069"/>
    <w:rsid w:val="001F474F"/>
    <w:rsid w:val="001F47DC"/>
    <w:rsid w:val="001F4A2A"/>
    <w:rsid w:val="002027D2"/>
    <w:rsid w:val="0020319C"/>
    <w:rsid w:val="00205A59"/>
    <w:rsid w:val="00206C82"/>
    <w:rsid w:val="00210530"/>
    <w:rsid w:val="00212A48"/>
    <w:rsid w:val="00215536"/>
    <w:rsid w:val="002160E0"/>
    <w:rsid w:val="00216B4F"/>
    <w:rsid w:val="00217724"/>
    <w:rsid w:val="002203AF"/>
    <w:rsid w:val="00221CBE"/>
    <w:rsid w:val="00227857"/>
    <w:rsid w:val="00227E5C"/>
    <w:rsid w:val="00232A46"/>
    <w:rsid w:val="002346B6"/>
    <w:rsid w:val="00234B3F"/>
    <w:rsid w:val="00235556"/>
    <w:rsid w:val="002363D6"/>
    <w:rsid w:val="0023647B"/>
    <w:rsid w:val="00236AEC"/>
    <w:rsid w:val="00237725"/>
    <w:rsid w:val="002379D4"/>
    <w:rsid w:val="00241D62"/>
    <w:rsid w:val="00241F8F"/>
    <w:rsid w:val="00241FA0"/>
    <w:rsid w:val="00242A7E"/>
    <w:rsid w:val="002449E9"/>
    <w:rsid w:val="00245C71"/>
    <w:rsid w:val="002502BF"/>
    <w:rsid w:val="0025267B"/>
    <w:rsid w:val="00254CA5"/>
    <w:rsid w:val="00256F64"/>
    <w:rsid w:val="00260C02"/>
    <w:rsid w:val="002634DC"/>
    <w:rsid w:val="002647B9"/>
    <w:rsid w:val="00266EE8"/>
    <w:rsid w:val="00270CD4"/>
    <w:rsid w:val="00271353"/>
    <w:rsid w:val="002731FA"/>
    <w:rsid w:val="00273364"/>
    <w:rsid w:val="00273515"/>
    <w:rsid w:val="002743C4"/>
    <w:rsid w:val="00274A9F"/>
    <w:rsid w:val="00275173"/>
    <w:rsid w:val="0028263A"/>
    <w:rsid w:val="00282759"/>
    <w:rsid w:val="0028288C"/>
    <w:rsid w:val="00285240"/>
    <w:rsid w:val="00286A8C"/>
    <w:rsid w:val="00287117"/>
    <w:rsid w:val="002879FE"/>
    <w:rsid w:val="00287BC1"/>
    <w:rsid w:val="00291105"/>
    <w:rsid w:val="002949FD"/>
    <w:rsid w:val="002967A3"/>
    <w:rsid w:val="002967C1"/>
    <w:rsid w:val="00297098"/>
    <w:rsid w:val="0029712D"/>
    <w:rsid w:val="0029793E"/>
    <w:rsid w:val="002A23FB"/>
    <w:rsid w:val="002A35C6"/>
    <w:rsid w:val="002B123C"/>
    <w:rsid w:val="002B48BF"/>
    <w:rsid w:val="002B4B19"/>
    <w:rsid w:val="002B686B"/>
    <w:rsid w:val="002B789A"/>
    <w:rsid w:val="002C0221"/>
    <w:rsid w:val="002C2D16"/>
    <w:rsid w:val="002C3399"/>
    <w:rsid w:val="002D224E"/>
    <w:rsid w:val="002D3658"/>
    <w:rsid w:val="002D77A2"/>
    <w:rsid w:val="002D7FDC"/>
    <w:rsid w:val="002E028F"/>
    <w:rsid w:val="002E0E47"/>
    <w:rsid w:val="002E1F83"/>
    <w:rsid w:val="002E202B"/>
    <w:rsid w:val="002E402E"/>
    <w:rsid w:val="002E6E58"/>
    <w:rsid w:val="002E7154"/>
    <w:rsid w:val="002F06B0"/>
    <w:rsid w:val="002F0E74"/>
    <w:rsid w:val="002F275E"/>
    <w:rsid w:val="002F3019"/>
    <w:rsid w:val="002F3FF6"/>
    <w:rsid w:val="002F6407"/>
    <w:rsid w:val="002F6ABA"/>
    <w:rsid w:val="00301068"/>
    <w:rsid w:val="003035AD"/>
    <w:rsid w:val="00305488"/>
    <w:rsid w:val="00306B0E"/>
    <w:rsid w:val="003075F4"/>
    <w:rsid w:val="00307930"/>
    <w:rsid w:val="00307E17"/>
    <w:rsid w:val="003118A7"/>
    <w:rsid w:val="00312DB2"/>
    <w:rsid w:val="003134A1"/>
    <w:rsid w:val="0031516B"/>
    <w:rsid w:val="003212F8"/>
    <w:rsid w:val="00321BDB"/>
    <w:rsid w:val="00326834"/>
    <w:rsid w:val="0033150D"/>
    <w:rsid w:val="00332075"/>
    <w:rsid w:val="003327E3"/>
    <w:rsid w:val="00332DA2"/>
    <w:rsid w:val="003372FD"/>
    <w:rsid w:val="003406CA"/>
    <w:rsid w:val="0034188D"/>
    <w:rsid w:val="00343417"/>
    <w:rsid w:val="00353E4C"/>
    <w:rsid w:val="00354D09"/>
    <w:rsid w:val="00356011"/>
    <w:rsid w:val="00362758"/>
    <w:rsid w:val="003632D9"/>
    <w:rsid w:val="0036780D"/>
    <w:rsid w:val="003702A6"/>
    <w:rsid w:val="003714FB"/>
    <w:rsid w:val="00371CE9"/>
    <w:rsid w:val="0037484F"/>
    <w:rsid w:val="00381BC4"/>
    <w:rsid w:val="0038769B"/>
    <w:rsid w:val="0038794D"/>
    <w:rsid w:val="003904F0"/>
    <w:rsid w:val="00392282"/>
    <w:rsid w:val="00392435"/>
    <w:rsid w:val="00393C24"/>
    <w:rsid w:val="00395CB2"/>
    <w:rsid w:val="00395D5F"/>
    <w:rsid w:val="0039784E"/>
    <w:rsid w:val="00397EB0"/>
    <w:rsid w:val="003A0DB6"/>
    <w:rsid w:val="003A2237"/>
    <w:rsid w:val="003A35A1"/>
    <w:rsid w:val="003A53F8"/>
    <w:rsid w:val="003B0439"/>
    <w:rsid w:val="003B3EBC"/>
    <w:rsid w:val="003B4047"/>
    <w:rsid w:val="003B7A21"/>
    <w:rsid w:val="003C0B0F"/>
    <w:rsid w:val="003C1E52"/>
    <w:rsid w:val="003C399B"/>
    <w:rsid w:val="003C3B94"/>
    <w:rsid w:val="003C75FF"/>
    <w:rsid w:val="003D0497"/>
    <w:rsid w:val="003D1789"/>
    <w:rsid w:val="003D396A"/>
    <w:rsid w:val="003D66C9"/>
    <w:rsid w:val="003D7A21"/>
    <w:rsid w:val="003E0020"/>
    <w:rsid w:val="003E1568"/>
    <w:rsid w:val="003E3526"/>
    <w:rsid w:val="003E68D3"/>
    <w:rsid w:val="003F18A1"/>
    <w:rsid w:val="003F1CEC"/>
    <w:rsid w:val="003F2F03"/>
    <w:rsid w:val="003F5053"/>
    <w:rsid w:val="003F6A8B"/>
    <w:rsid w:val="003F6BD4"/>
    <w:rsid w:val="003F7172"/>
    <w:rsid w:val="003F7E2B"/>
    <w:rsid w:val="0040147F"/>
    <w:rsid w:val="0040275F"/>
    <w:rsid w:val="00405189"/>
    <w:rsid w:val="00407104"/>
    <w:rsid w:val="0040715C"/>
    <w:rsid w:val="00407597"/>
    <w:rsid w:val="00407E60"/>
    <w:rsid w:val="004126E0"/>
    <w:rsid w:val="00413DD7"/>
    <w:rsid w:val="00416A59"/>
    <w:rsid w:val="00422587"/>
    <w:rsid w:val="00430C94"/>
    <w:rsid w:val="00432379"/>
    <w:rsid w:val="00434703"/>
    <w:rsid w:val="0043598B"/>
    <w:rsid w:val="0043674F"/>
    <w:rsid w:val="00440303"/>
    <w:rsid w:val="00442B9A"/>
    <w:rsid w:val="004456F3"/>
    <w:rsid w:val="004466A8"/>
    <w:rsid w:val="00446A20"/>
    <w:rsid w:val="00447F7F"/>
    <w:rsid w:val="0045030D"/>
    <w:rsid w:val="00450BEA"/>
    <w:rsid w:val="00450EF0"/>
    <w:rsid w:val="00452717"/>
    <w:rsid w:val="00455471"/>
    <w:rsid w:val="00456898"/>
    <w:rsid w:val="004605BC"/>
    <w:rsid w:val="00460BEB"/>
    <w:rsid w:val="00461F02"/>
    <w:rsid w:val="00462987"/>
    <w:rsid w:val="00462C59"/>
    <w:rsid w:val="00466857"/>
    <w:rsid w:val="00467C95"/>
    <w:rsid w:val="00472FC6"/>
    <w:rsid w:val="00476830"/>
    <w:rsid w:val="00476F6E"/>
    <w:rsid w:val="00477621"/>
    <w:rsid w:val="00481542"/>
    <w:rsid w:val="004925A1"/>
    <w:rsid w:val="0049363D"/>
    <w:rsid w:val="004943ED"/>
    <w:rsid w:val="004947AF"/>
    <w:rsid w:val="004947FD"/>
    <w:rsid w:val="004949B3"/>
    <w:rsid w:val="00495DD9"/>
    <w:rsid w:val="004A0346"/>
    <w:rsid w:val="004A29D8"/>
    <w:rsid w:val="004A3FA6"/>
    <w:rsid w:val="004A5441"/>
    <w:rsid w:val="004A6CAA"/>
    <w:rsid w:val="004A7AF4"/>
    <w:rsid w:val="004B4A3C"/>
    <w:rsid w:val="004B6DAB"/>
    <w:rsid w:val="004C1D7D"/>
    <w:rsid w:val="004C3350"/>
    <w:rsid w:val="004C49FB"/>
    <w:rsid w:val="004C523B"/>
    <w:rsid w:val="004C6284"/>
    <w:rsid w:val="004D0ACF"/>
    <w:rsid w:val="004D4312"/>
    <w:rsid w:val="004D4DBB"/>
    <w:rsid w:val="004D63CA"/>
    <w:rsid w:val="004E24F5"/>
    <w:rsid w:val="004E37F5"/>
    <w:rsid w:val="004E53FA"/>
    <w:rsid w:val="004F2172"/>
    <w:rsid w:val="004F36CE"/>
    <w:rsid w:val="004F3C6D"/>
    <w:rsid w:val="004F681E"/>
    <w:rsid w:val="004F774C"/>
    <w:rsid w:val="00501CBA"/>
    <w:rsid w:val="00502BC6"/>
    <w:rsid w:val="00502E27"/>
    <w:rsid w:val="00504547"/>
    <w:rsid w:val="00507D7B"/>
    <w:rsid w:val="00510119"/>
    <w:rsid w:val="0051055C"/>
    <w:rsid w:val="00510E84"/>
    <w:rsid w:val="00514A8B"/>
    <w:rsid w:val="005159A1"/>
    <w:rsid w:val="00516278"/>
    <w:rsid w:val="00522DE2"/>
    <w:rsid w:val="00522F3A"/>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47BB4"/>
    <w:rsid w:val="00550011"/>
    <w:rsid w:val="00553404"/>
    <w:rsid w:val="005535A4"/>
    <w:rsid w:val="00553757"/>
    <w:rsid w:val="00553BD4"/>
    <w:rsid w:val="00554F9B"/>
    <w:rsid w:val="00561361"/>
    <w:rsid w:val="00561759"/>
    <w:rsid w:val="00567AAC"/>
    <w:rsid w:val="0057221F"/>
    <w:rsid w:val="005741AA"/>
    <w:rsid w:val="00577174"/>
    <w:rsid w:val="00577D8E"/>
    <w:rsid w:val="00580EBF"/>
    <w:rsid w:val="00585A48"/>
    <w:rsid w:val="00586E9A"/>
    <w:rsid w:val="00590AF1"/>
    <w:rsid w:val="00591C3D"/>
    <w:rsid w:val="00593E5B"/>
    <w:rsid w:val="00594255"/>
    <w:rsid w:val="00594501"/>
    <w:rsid w:val="0059704A"/>
    <w:rsid w:val="005A0966"/>
    <w:rsid w:val="005A27C6"/>
    <w:rsid w:val="005A483A"/>
    <w:rsid w:val="005B2831"/>
    <w:rsid w:val="005B3882"/>
    <w:rsid w:val="005B4442"/>
    <w:rsid w:val="005C299D"/>
    <w:rsid w:val="005C40C4"/>
    <w:rsid w:val="005C7157"/>
    <w:rsid w:val="005D0AC4"/>
    <w:rsid w:val="005D22F8"/>
    <w:rsid w:val="005D5E14"/>
    <w:rsid w:val="005D6244"/>
    <w:rsid w:val="005D74CC"/>
    <w:rsid w:val="005E2606"/>
    <w:rsid w:val="005E5308"/>
    <w:rsid w:val="005E69C9"/>
    <w:rsid w:val="005E6A53"/>
    <w:rsid w:val="005E7F3E"/>
    <w:rsid w:val="005F068D"/>
    <w:rsid w:val="005F0BFB"/>
    <w:rsid w:val="005F17AF"/>
    <w:rsid w:val="005F4380"/>
    <w:rsid w:val="005F7C66"/>
    <w:rsid w:val="00600926"/>
    <w:rsid w:val="00601776"/>
    <w:rsid w:val="00605D7F"/>
    <w:rsid w:val="00605E40"/>
    <w:rsid w:val="006065E6"/>
    <w:rsid w:val="00606601"/>
    <w:rsid w:val="0061071E"/>
    <w:rsid w:val="00610D67"/>
    <w:rsid w:val="00611682"/>
    <w:rsid w:val="00611E56"/>
    <w:rsid w:val="0061400E"/>
    <w:rsid w:val="006146A3"/>
    <w:rsid w:val="00614DA8"/>
    <w:rsid w:val="0061507D"/>
    <w:rsid w:val="00624D19"/>
    <w:rsid w:val="00626814"/>
    <w:rsid w:val="006322ED"/>
    <w:rsid w:val="0063251B"/>
    <w:rsid w:val="00633463"/>
    <w:rsid w:val="0063398B"/>
    <w:rsid w:val="00633CC2"/>
    <w:rsid w:val="006379B5"/>
    <w:rsid w:val="00640E4F"/>
    <w:rsid w:val="0064152F"/>
    <w:rsid w:val="00642513"/>
    <w:rsid w:val="006434A0"/>
    <w:rsid w:val="006519F7"/>
    <w:rsid w:val="006524A3"/>
    <w:rsid w:val="0065269E"/>
    <w:rsid w:val="00653E71"/>
    <w:rsid w:val="00655A3E"/>
    <w:rsid w:val="00661180"/>
    <w:rsid w:val="00662221"/>
    <w:rsid w:val="00664209"/>
    <w:rsid w:val="00664357"/>
    <w:rsid w:val="006715C9"/>
    <w:rsid w:val="00671B8F"/>
    <w:rsid w:val="00673475"/>
    <w:rsid w:val="00673D8E"/>
    <w:rsid w:val="00676805"/>
    <w:rsid w:val="00676FA4"/>
    <w:rsid w:val="00677274"/>
    <w:rsid w:val="00677C94"/>
    <w:rsid w:val="00680B23"/>
    <w:rsid w:val="00680B4D"/>
    <w:rsid w:val="00684714"/>
    <w:rsid w:val="00684A60"/>
    <w:rsid w:val="00685ABF"/>
    <w:rsid w:val="00686EF8"/>
    <w:rsid w:val="006925AE"/>
    <w:rsid w:val="00693331"/>
    <w:rsid w:val="00693493"/>
    <w:rsid w:val="006951EA"/>
    <w:rsid w:val="00696404"/>
    <w:rsid w:val="00697A13"/>
    <w:rsid w:val="006A07C3"/>
    <w:rsid w:val="006A16BA"/>
    <w:rsid w:val="006A2AA6"/>
    <w:rsid w:val="006A32A6"/>
    <w:rsid w:val="006A4EAE"/>
    <w:rsid w:val="006B151D"/>
    <w:rsid w:val="006B2591"/>
    <w:rsid w:val="006B4F58"/>
    <w:rsid w:val="006B527D"/>
    <w:rsid w:val="006B5B83"/>
    <w:rsid w:val="006B662A"/>
    <w:rsid w:val="006C04E0"/>
    <w:rsid w:val="006C054D"/>
    <w:rsid w:val="006C0B5E"/>
    <w:rsid w:val="006C2505"/>
    <w:rsid w:val="006C620E"/>
    <w:rsid w:val="006C6E4A"/>
    <w:rsid w:val="006D010B"/>
    <w:rsid w:val="006D0A95"/>
    <w:rsid w:val="006D1141"/>
    <w:rsid w:val="006D3561"/>
    <w:rsid w:val="006D4A41"/>
    <w:rsid w:val="006D54E3"/>
    <w:rsid w:val="006D6152"/>
    <w:rsid w:val="006E3B3F"/>
    <w:rsid w:val="006E454E"/>
    <w:rsid w:val="006E4B36"/>
    <w:rsid w:val="006E561F"/>
    <w:rsid w:val="006E6A2F"/>
    <w:rsid w:val="006E73AE"/>
    <w:rsid w:val="006F1126"/>
    <w:rsid w:val="006F2563"/>
    <w:rsid w:val="006F25D1"/>
    <w:rsid w:val="006F666A"/>
    <w:rsid w:val="006F6997"/>
    <w:rsid w:val="007010BD"/>
    <w:rsid w:val="0070170D"/>
    <w:rsid w:val="00704D9C"/>
    <w:rsid w:val="00704E5D"/>
    <w:rsid w:val="00705779"/>
    <w:rsid w:val="00707205"/>
    <w:rsid w:val="00707FCE"/>
    <w:rsid w:val="00711815"/>
    <w:rsid w:val="007155B2"/>
    <w:rsid w:val="007223E3"/>
    <w:rsid w:val="00722EB1"/>
    <w:rsid w:val="007246D4"/>
    <w:rsid w:val="007257F9"/>
    <w:rsid w:val="007304A1"/>
    <w:rsid w:val="00733083"/>
    <w:rsid w:val="0073317D"/>
    <w:rsid w:val="007337E7"/>
    <w:rsid w:val="00733CAC"/>
    <w:rsid w:val="00733EF6"/>
    <w:rsid w:val="007347E5"/>
    <w:rsid w:val="007412BC"/>
    <w:rsid w:val="00743698"/>
    <w:rsid w:val="007448D4"/>
    <w:rsid w:val="007476EE"/>
    <w:rsid w:val="00752424"/>
    <w:rsid w:val="00753527"/>
    <w:rsid w:val="00761047"/>
    <w:rsid w:val="007619B6"/>
    <w:rsid w:val="007625AC"/>
    <w:rsid w:val="0076350B"/>
    <w:rsid w:val="00764C0C"/>
    <w:rsid w:val="00765EA8"/>
    <w:rsid w:val="00767845"/>
    <w:rsid w:val="0077095B"/>
    <w:rsid w:val="00773811"/>
    <w:rsid w:val="00777FB4"/>
    <w:rsid w:val="007804C9"/>
    <w:rsid w:val="00780D45"/>
    <w:rsid w:val="00781084"/>
    <w:rsid w:val="00782926"/>
    <w:rsid w:val="00782C7B"/>
    <w:rsid w:val="00783294"/>
    <w:rsid w:val="007835FC"/>
    <w:rsid w:val="00784263"/>
    <w:rsid w:val="007848C0"/>
    <w:rsid w:val="00787D50"/>
    <w:rsid w:val="0079469A"/>
    <w:rsid w:val="007974C1"/>
    <w:rsid w:val="007A0503"/>
    <w:rsid w:val="007A08BF"/>
    <w:rsid w:val="007A1B71"/>
    <w:rsid w:val="007A5CCA"/>
    <w:rsid w:val="007A5D4D"/>
    <w:rsid w:val="007A7E1D"/>
    <w:rsid w:val="007B34ED"/>
    <w:rsid w:val="007B5606"/>
    <w:rsid w:val="007B5CDE"/>
    <w:rsid w:val="007B68D7"/>
    <w:rsid w:val="007B77A7"/>
    <w:rsid w:val="007C0ADA"/>
    <w:rsid w:val="007C558D"/>
    <w:rsid w:val="007D22FF"/>
    <w:rsid w:val="007D29D8"/>
    <w:rsid w:val="007D4221"/>
    <w:rsid w:val="007E0105"/>
    <w:rsid w:val="007E3DB2"/>
    <w:rsid w:val="007E3F14"/>
    <w:rsid w:val="007E7DB0"/>
    <w:rsid w:val="007F3FE6"/>
    <w:rsid w:val="007F41A2"/>
    <w:rsid w:val="007F49B0"/>
    <w:rsid w:val="007F4EE2"/>
    <w:rsid w:val="0080345B"/>
    <w:rsid w:val="008041CD"/>
    <w:rsid w:val="008041F1"/>
    <w:rsid w:val="00804913"/>
    <w:rsid w:val="00807286"/>
    <w:rsid w:val="00813FC9"/>
    <w:rsid w:val="00816E53"/>
    <w:rsid w:val="00822F15"/>
    <w:rsid w:val="00826918"/>
    <w:rsid w:val="00826ECD"/>
    <w:rsid w:val="00827B1F"/>
    <w:rsid w:val="00830432"/>
    <w:rsid w:val="00830CA5"/>
    <w:rsid w:val="0083500E"/>
    <w:rsid w:val="0083545F"/>
    <w:rsid w:val="0083582D"/>
    <w:rsid w:val="00835A9F"/>
    <w:rsid w:val="00840F96"/>
    <w:rsid w:val="008414C4"/>
    <w:rsid w:val="0084326D"/>
    <w:rsid w:val="00846616"/>
    <w:rsid w:val="0084711C"/>
    <w:rsid w:val="008507CF"/>
    <w:rsid w:val="008517E7"/>
    <w:rsid w:val="00852623"/>
    <w:rsid w:val="008526EC"/>
    <w:rsid w:val="00853C7C"/>
    <w:rsid w:val="0085720F"/>
    <w:rsid w:val="008573BE"/>
    <w:rsid w:val="00861FEC"/>
    <w:rsid w:val="00862EED"/>
    <w:rsid w:val="00864C0F"/>
    <w:rsid w:val="00867B7D"/>
    <w:rsid w:val="00867D3C"/>
    <w:rsid w:val="008718E6"/>
    <w:rsid w:val="008729B5"/>
    <w:rsid w:val="00873777"/>
    <w:rsid w:val="00874A71"/>
    <w:rsid w:val="008761C7"/>
    <w:rsid w:val="008774E5"/>
    <w:rsid w:val="00877C62"/>
    <w:rsid w:val="00883836"/>
    <w:rsid w:val="00885F00"/>
    <w:rsid w:val="00887210"/>
    <w:rsid w:val="00887E02"/>
    <w:rsid w:val="00891327"/>
    <w:rsid w:val="00891785"/>
    <w:rsid w:val="008940CA"/>
    <w:rsid w:val="0089477A"/>
    <w:rsid w:val="00897417"/>
    <w:rsid w:val="00897D19"/>
    <w:rsid w:val="008A0064"/>
    <w:rsid w:val="008A258E"/>
    <w:rsid w:val="008A2E96"/>
    <w:rsid w:val="008B02EF"/>
    <w:rsid w:val="008B0790"/>
    <w:rsid w:val="008B08EC"/>
    <w:rsid w:val="008B2A11"/>
    <w:rsid w:val="008B2E04"/>
    <w:rsid w:val="008B2E3C"/>
    <w:rsid w:val="008B40B4"/>
    <w:rsid w:val="008B6ABD"/>
    <w:rsid w:val="008B7881"/>
    <w:rsid w:val="008C0120"/>
    <w:rsid w:val="008C0FB9"/>
    <w:rsid w:val="008C1B76"/>
    <w:rsid w:val="008C3E2C"/>
    <w:rsid w:val="008C4C7B"/>
    <w:rsid w:val="008C6215"/>
    <w:rsid w:val="008C6CE7"/>
    <w:rsid w:val="008C733D"/>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123E5"/>
    <w:rsid w:val="009130AF"/>
    <w:rsid w:val="00913E09"/>
    <w:rsid w:val="009141A9"/>
    <w:rsid w:val="00925750"/>
    <w:rsid w:val="00926097"/>
    <w:rsid w:val="009267F8"/>
    <w:rsid w:val="00926DD3"/>
    <w:rsid w:val="00927552"/>
    <w:rsid w:val="00930625"/>
    <w:rsid w:val="00930A79"/>
    <w:rsid w:val="00930D5E"/>
    <w:rsid w:val="00934B9C"/>
    <w:rsid w:val="00934F75"/>
    <w:rsid w:val="009377C8"/>
    <w:rsid w:val="00943761"/>
    <w:rsid w:val="009446CB"/>
    <w:rsid w:val="00944F89"/>
    <w:rsid w:val="00956AFC"/>
    <w:rsid w:val="00961519"/>
    <w:rsid w:val="009619C9"/>
    <w:rsid w:val="00965777"/>
    <w:rsid w:val="009708AE"/>
    <w:rsid w:val="00971DC1"/>
    <w:rsid w:val="00974D6F"/>
    <w:rsid w:val="0097562F"/>
    <w:rsid w:val="00976475"/>
    <w:rsid w:val="00981B7C"/>
    <w:rsid w:val="009919D2"/>
    <w:rsid w:val="00992355"/>
    <w:rsid w:val="00993957"/>
    <w:rsid w:val="009946E6"/>
    <w:rsid w:val="0099471C"/>
    <w:rsid w:val="009A0408"/>
    <w:rsid w:val="009A0C93"/>
    <w:rsid w:val="009A167F"/>
    <w:rsid w:val="009A38BC"/>
    <w:rsid w:val="009A4777"/>
    <w:rsid w:val="009A48E0"/>
    <w:rsid w:val="009A573F"/>
    <w:rsid w:val="009B0F82"/>
    <w:rsid w:val="009B3712"/>
    <w:rsid w:val="009B373A"/>
    <w:rsid w:val="009B3FD1"/>
    <w:rsid w:val="009B462A"/>
    <w:rsid w:val="009B56B6"/>
    <w:rsid w:val="009B7110"/>
    <w:rsid w:val="009B7C94"/>
    <w:rsid w:val="009C2439"/>
    <w:rsid w:val="009C3946"/>
    <w:rsid w:val="009C45A3"/>
    <w:rsid w:val="009C6E3D"/>
    <w:rsid w:val="009D47AA"/>
    <w:rsid w:val="009D48DC"/>
    <w:rsid w:val="009D55C7"/>
    <w:rsid w:val="009D7029"/>
    <w:rsid w:val="009D75E4"/>
    <w:rsid w:val="009D7B57"/>
    <w:rsid w:val="009E045D"/>
    <w:rsid w:val="009E1894"/>
    <w:rsid w:val="009E5BF1"/>
    <w:rsid w:val="009E770E"/>
    <w:rsid w:val="009E7F8C"/>
    <w:rsid w:val="009F2065"/>
    <w:rsid w:val="009F282C"/>
    <w:rsid w:val="009F7D89"/>
    <w:rsid w:val="00A0071A"/>
    <w:rsid w:val="00A0485E"/>
    <w:rsid w:val="00A05175"/>
    <w:rsid w:val="00A11413"/>
    <w:rsid w:val="00A12C31"/>
    <w:rsid w:val="00A13C12"/>
    <w:rsid w:val="00A1418D"/>
    <w:rsid w:val="00A157E7"/>
    <w:rsid w:val="00A172BE"/>
    <w:rsid w:val="00A21F1C"/>
    <w:rsid w:val="00A22AFB"/>
    <w:rsid w:val="00A23FD9"/>
    <w:rsid w:val="00A30B11"/>
    <w:rsid w:val="00A319AE"/>
    <w:rsid w:val="00A34DCE"/>
    <w:rsid w:val="00A34E01"/>
    <w:rsid w:val="00A35873"/>
    <w:rsid w:val="00A3613B"/>
    <w:rsid w:val="00A40375"/>
    <w:rsid w:val="00A405CB"/>
    <w:rsid w:val="00A41808"/>
    <w:rsid w:val="00A41D08"/>
    <w:rsid w:val="00A43EDA"/>
    <w:rsid w:val="00A4483A"/>
    <w:rsid w:val="00A448CD"/>
    <w:rsid w:val="00A477D3"/>
    <w:rsid w:val="00A47BC2"/>
    <w:rsid w:val="00A50201"/>
    <w:rsid w:val="00A50B0B"/>
    <w:rsid w:val="00A53580"/>
    <w:rsid w:val="00A568DD"/>
    <w:rsid w:val="00A61912"/>
    <w:rsid w:val="00A62D6C"/>
    <w:rsid w:val="00A6436C"/>
    <w:rsid w:val="00A646CD"/>
    <w:rsid w:val="00A67A31"/>
    <w:rsid w:val="00A723F7"/>
    <w:rsid w:val="00A72B12"/>
    <w:rsid w:val="00A765FA"/>
    <w:rsid w:val="00A80AAC"/>
    <w:rsid w:val="00A81D37"/>
    <w:rsid w:val="00A83621"/>
    <w:rsid w:val="00A905BA"/>
    <w:rsid w:val="00A938E0"/>
    <w:rsid w:val="00A93B06"/>
    <w:rsid w:val="00A9432E"/>
    <w:rsid w:val="00A94738"/>
    <w:rsid w:val="00A94C02"/>
    <w:rsid w:val="00A94FDF"/>
    <w:rsid w:val="00A96051"/>
    <w:rsid w:val="00AA0B21"/>
    <w:rsid w:val="00AA0F4D"/>
    <w:rsid w:val="00AA483D"/>
    <w:rsid w:val="00AA56FC"/>
    <w:rsid w:val="00AA6837"/>
    <w:rsid w:val="00AA69BE"/>
    <w:rsid w:val="00AB1667"/>
    <w:rsid w:val="00AB2000"/>
    <w:rsid w:val="00AB223B"/>
    <w:rsid w:val="00AB48DD"/>
    <w:rsid w:val="00AB64F8"/>
    <w:rsid w:val="00AC1338"/>
    <w:rsid w:val="00AC2980"/>
    <w:rsid w:val="00AC2F16"/>
    <w:rsid w:val="00AC3BA6"/>
    <w:rsid w:val="00AC61DE"/>
    <w:rsid w:val="00AC7E59"/>
    <w:rsid w:val="00AD1A32"/>
    <w:rsid w:val="00AD224C"/>
    <w:rsid w:val="00AD6DB4"/>
    <w:rsid w:val="00AD7853"/>
    <w:rsid w:val="00AE12F3"/>
    <w:rsid w:val="00AE153A"/>
    <w:rsid w:val="00AE1CE5"/>
    <w:rsid w:val="00AE309E"/>
    <w:rsid w:val="00AE3D1A"/>
    <w:rsid w:val="00AE433F"/>
    <w:rsid w:val="00AE55C3"/>
    <w:rsid w:val="00AE64A9"/>
    <w:rsid w:val="00AE6EEA"/>
    <w:rsid w:val="00AE709D"/>
    <w:rsid w:val="00AF39A9"/>
    <w:rsid w:val="00AF4303"/>
    <w:rsid w:val="00AF6494"/>
    <w:rsid w:val="00AF6659"/>
    <w:rsid w:val="00AF67A7"/>
    <w:rsid w:val="00AF6E06"/>
    <w:rsid w:val="00B01933"/>
    <w:rsid w:val="00B03C1D"/>
    <w:rsid w:val="00B0782A"/>
    <w:rsid w:val="00B12C95"/>
    <w:rsid w:val="00B15277"/>
    <w:rsid w:val="00B1632C"/>
    <w:rsid w:val="00B17611"/>
    <w:rsid w:val="00B20876"/>
    <w:rsid w:val="00B21DA3"/>
    <w:rsid w:val="00B26BEF"/>
    <w:rsid w:val="00B35314"/>
    <w:rsid w:val="00B3772C"/>
    <w:rsid w:val="00B45BE8"/>
    <w:rsid w:val="00B47BC3"/>
    <w:rsid w:val="00B504F8"/>
    <w:rsid w:val="00B5449A"/>
    <w:rsid w:val="00B56E13"/>
    <w:rsid w:val="00B608EC"/>
    <w:rsid w:val="00B60ECF"/>
    <w:rsid w:val="00B627EE"/>
    <w:rsid w:val="00B63A55"/>
    <w:rsid w:val="00B64912"/>
    <w:rsid w:val="00B64EAD"/>
    <w:rsid w:val="00B66846"/>
    <w:rsid w:val="00B674C3"/>
    <w:rsid w:val="00B70E21"/>
    <w:rsid w:val="00B7100C"/>
    <w:rsid w:val="00B710C4"/>
    <w:rsid w:val="00B75CB7"/>
    <w:rsid w:val="00B76D83"/>
    <w:rsid w:val="00B80DB3"/>
    <w:rsid w:val="00B8103D"/>
    <w:rsid w:val="00B855D4"/>
    <w:rsid w:val="00B9221E"/>
    <w:rsid w:val="00B92ADF"/>
    <w:rsid w:val="00B942D8"/>
    <w:rsid w:val="00B94358"/>
    <w:rsid w:val="00B96C77"/>
    <w:rsid w:val="00B96E63"/>
    <w:rsid w:val="00B97376"/>
    <w:rsid w:val="00BA09A6"/>
    <w:rsid w:val="00BA3910"/>
    <w:rsid w:val="00BA4210"/>
    <w:rsid w:val="00BA482B"/>
    <w:rsid w:val="00BA49EA"/>
    <w:rsid w:val="00BA49F6"/>
    <w:rsid w:val="00BA4BDF"/>
    <w:rsid w:val="00BA7277"/>
    <w:rsid w:val="00BA7CB5"/>
    <w:rsid w:val="00BA7CE6"/>
    <w:rsid w:val="00BB1F35"/>
    <w:rsid w:val="00BB235A"/>
    <w:rsid w:val="00BB539E"/>
    <w:rsid w:val="00BB77A9"/>
    <w:rsid w:val="00BC0BD3"/>
    <w:rsid w:val="00BC0BEF"/>
    <w:rsid w:val="00BC0C31"/>
    <w:rsid w:val="00BC37C3"/>
    <w:rsid w:val="00BC45D7"/>
    <w:rsid w:val="00BC626C"/>
    <w:rsid w:val="00BC7AF7"/>
    <w:rsid w:val="00BD1863"/>
    <w:rsid w:val="00BD3C4D"/>
    <w:rsid w:val="00BD4EF0"/>
    <w:rsid w:val="00BD50E5"/>
    <w:rsid w:val="00BD7EF1"/>
    <w:rsid w:val="00BE27AD"/>
    <w:rsid w:val="00BE34E2"/>
    <w:rsid w:val="00BE396A"/>
    <w:rsid w:val="00BE646A"/>
    <w:rsid w:val="00BE6659"/>
    <w:rsid w:val="00BE6786"/>
    <w:rsid w:val="00BE719D"/>
    <w:rsid w:val="00BF1FB7"/>
    <w:rsid w:val="00BF408D"/>
    <w:rsid w:val="00BF6A60"/>
    <w:rsid w:val="00C00DE6"/>
    <w:rsid w:val="00C013A6"/>
    <w:rsid w:val="00C0319E"/>
    <w:rsid w:val="00C03611"/>
    <w:rsid w:val="00C04B1E"/>
    <w:rsid w:val="00C05A53"/>
    <w:rsid w:val="00C13DF8"/>
    <w:rsid w:val="00C15E68"/>
    <w:rsid w:val="00C167D4"/>
    <w:rsid w:val="00C16CDA"/>
    <w:rsid w:val="00C21E41"/>
    <w:rsid w:val="00C22F1E"/>
    <w:rsid w:val="00C23528"/>
    <w:rsid w:val="00C2472D"/>
    <w:rsid w:val="00C2726A"/>
    <w:rsid w:val="00C347FF"/>
    <w:rsid w:val="00C34A33"/>
    <w:rsid w:val="00C351CD"/>
    <w:rsid w:val="00C35601"/>
    <w:rsid w:val="00C36DBB"/>
    <w:rsid w:val="00C37274"/>
    <w:rsid w:val="00C37C7A"/>
    <w:rsid w:val="00C422FE"/>
    <w:rsid w:val="00C438E8"/>
    <w:rsid w:val="00C43F9E"/>
    <w:rsid w:val="00C457FA"/>
    <w:rsid w:val="00C4636F"/>
    <w:rsid w:val="00C47698"/>
    <w:rsid w:val="00C524DB"/>
    <w:rsid w:val="00C57D09"/>
    <w:rsid w:val="00C614E7"/>
    <w:rsid w:val="00C631E6"/>
    <w:rsid w:val="00C64C21"/>
    <w:rsid w:val="00C66C0B"/>
    <w:rsid w:val="00C67E92"/>
    <w:rsid w:val="00C7073F"/>
    <w:rsid w:val="00C739C7"/>
    <w:rsid w:val="00C744BD"/>
    <w:rsid w:val="00C75C77"/>
    <w:rsid w:val="00C76A22"/>
    <w:rsid w:val="00C76DF3"/>
    <w:rsid w:val="00C777C6"/>
    <w:rsid w:val="00C809FA"/>
    <w:rsid w:val="00C8101D"/>
    <w:rsid w:val="00C81E30"/>
    <w:rsid w:val="00C82455"/>
    <w:rsid w:val="00C84382"/>
    <w:rsid w:val="00C92DC7"/>
    <w:rsid w:val="00C9307D"/>
    <w:rsid w:val="00C9518F"/>
    <w:rsid w:val="00C96AC6"/>
    <w:rsid w:val="00C9711E"/>
    <w:rsid w:val="00CA509E"/>
    <w:rsid w:val="00CA7BE1"/>
    <w:rsid w:val="00CB138C"/>
    <w:rsid w:val="00CB1C65"/>
    <w:rsid w:val="00CB2A13"/>
    <w:rsid w:val="00CB3D69"/>
    <w:rsid w:val="00CB4443"/>
    <w:rsid w:val="00CB7167"/>
    <w:rsid w:val="00CC258E"/>
    <w:rsid w:val="00CC2D6F"/>
    <w:rsid w:val="00CC338A"/>
    <w:rsid w:val="00CC54F7"/>
    <w:rsid w:val="00CC56A0"/>
    <w:rsid w:val="00CC5FD6"/>
    <w:rsid w:val="00CC615D"/>
    <w:rsid w:val="00CC6BFE"/>
    <w:rsid w:val="00CC7292"/>
    <w:rsid w:val="00CC7444"/>
    <w:rsid w:val="00CD12B3"/>
    <w:rsid w:val="00CD3F90"/>
    <w:rsid w:val="00CD5187"/>
    <w:rsid w:val="00CD538A"/>
    <w:rsid w:val="00CD552B"/>
    <w:rsid w:val="00CD5E86"/>
    <w:rsid w:val="00CD601A"/>
    <w:rsid w:val="00CD62E3"/>
    <w:rsid w:val="00CE0C80"/>
    <w:rsid w:val="00CE1320"/>
    <w:rsid w:val="00CE1FBF"/>
    <w:rsid w:val="00CE2C91"/>
    <w:rsid w:val="00CE4450"/>
    <w:rsid w:val="00CE45F9"/>
    <w:rsid w:val="00CE5EEC"/>
    <w:rsid w:val="00CF012D"/>
    <w:rsid w:val="00CF0E99"/>
    <w:rsid w:val="00CF18DD"/>
    <w:rsid w:val="00CF4348"/>
    <w:rsid w:val="00CF4D41"/>
    <w:rsid w:val="00CF4F82"/>
    <w:rsid w:val="00D05198"/>
    <w:rsid w:val="00D1024F"/>
    <w:rsid w:val="00D103AF"/>
    <w:rsid w:val="00D11F4A"/>
    <w:rsid w:val="00D14305"/>
    <w:rsid w:val="00D14649"/>
    <w:rsid w:val="00D14E32"/>
    <w:rsid w:val="00D15B9F"/>
    <w:rsid w:val="00D17D13"/>
    <w:rsid w:val="00D20FC9"/>
    <w:rsid w:val="00D22E48"/>
    <w:rsid w:val="00D230CD"/>
    <w:rsid w:val="00D26825"/>
    <w:rsid w:val="00D27ABE"/>
    <w:rsid w:val="00D27B93"/>
    <w:rsid w:val="00D3001A"/>
    <w:rsid w:val="00D32A38"/>
    <w:rsid w:val="00D33C4C"/>
    <w:rsid w:val="00D3417F"/>
    <w:rsid w:val="00D34A86"/>
    <w:rsid w:val="00D36A51"/>
    <w:rsid w:val="00D37F31"/>
    <w:rsid w:val="00D41AF5"/>
    <w:rsid w:val="00D4228D"/>
    <w:rsid w:val="00D450D0"/>
    <w:rsid w:val="00D46E2F"/>
    <w:rsid w:val="00D510DA"/>
    <w:rsid w:val="00D51A52"/>
    <w:rsid w:val="00D5365D"/>
    <w:rsid w:val="00D5434B"/>
    <w:rsid w:val="00D5519A"/>
    <w:rsid w:val="00D5587E"/>
    <w:rsid w:val="00D608A0"/>
    <w:rsid w:val="00D65DA3"/>
    <w:rsid w:val="00D67331"/>
    <w:rsid w:val="00D67524"/>
    <w:rsid w:val="00D67904"/>
    <w:rsid w:val="00D70B5E"/>
    <w:rsid w:val="00D72035"/>
    <w:rsid w:val="00D7363D"/>
    <w:rsid w:val="00D80A12"/>
    <w:rsid w:val="00D8160E"/>
    <w:rsid w:val="00D8182E"/>
    <w:rsid w:val="00D8251F"/>
    <w:rsid w:val="00D83647"/>
    <w:rsid w:val="00D8533F"/>
    <w:rsid w:val="00D86163"/>
    <w:rsid w:val="00D8788C"/>
    <w:rsid w:val="00D909A5"/>
    <w:rsid w:val="00DA1354"/>
    <w:rsid w:val="00DA2953"/>
    <w:rsid w:val="00DA5EB4"/>
    <w:rsid w:val="00DB00A1"/>
    <w:rsid w:val="00DB0D93"/>
    <w:rsid w:val="00DB0FA5"/>
    <w:rsid w:val="00DB5001"/>
    <w:rsid w:val="00DB5F71"/>
    <w:rsid w:val="00DB6414"/>
    <w:rsid w:val="00DC0385"/>
    <w:rsid w:val="00DC097C"/>
    <w:rsid w:val="00DC329E"/>
    <w:rsid w:val="00DC38ED"/>
    <w:rsid w:val="00DC4D82"/>
    <w:rsid w:val="00DC66F8"/>
    <w:rsid w:val="00DC7496"/>
    <w:rsid w:val="00DC7CDF"/>
    <w:rsid w:val="00DC7D20"/>
    <w:rsid w:val="00DD1A45"/>
    <w:rsid w:val="00DD1AAF"/>
    <w:rsid w:val="00DD3923"/>
    <w:rsid w:val="00DE44BF"/>
    <w:rsid w:val="00DE5F5E"/>
    <w:rsid w:val="00DE7535"/>
    <w:rsid w:val="00DF1449"/>
    <w:rsid w:val="00DF229E"/>
    <w:rsid w:val="00DF2A90"/>
    <w:rsid w:val="00DF3BB8"/>
    <w:rsid w:val="00DF45EB"/>
    <w:rsid w:val="00DF470E"/>
    <w:rsid w:val="00DF52E3"/>
    <w:rsid w:val="00DF73DC"/>
    <w:rsid w:val="00E04037"/>
    <w:rsid w:val="00E05F95"/>
    <w:rsid w:val="00E10807"/>
    <w:rsid w:val="00E11DA2"/>
    <w:rsid w:val="00E14D4B"/>
    <w:rsid w:val="00E15D39"/>
    <w:rsid w:val="00E21DCB"/>
    <w:rsid w:val="00E22ED9"/>
    <w:rsid w:val="00E24565"/>
    <w:rsid w:val="00E31CE3"/>
    <w:rsid w:val="00E36443"/>
    <w:rsid w:val="00E366FD"/>
    <w:rsid w:val="00E3770D"/>
    <w:rsid w:val="00E37A8E"/>
    <w:rsid w:val="00E4075B"/>
    <w:rsid w:val="00E40A34"/>
    <w:rsid w:val="00E4293A"/>
    <w:rsid w:val="00E44A07"/>
    <w:rsid w:val="00E46232"/>
    <w:rsid w:val="00E47D53"/>
    <w:rsid w:val="00E50DA2"/>
    <w:rsid w:val="00E525E7"/>
    <w:rsid w:val="00E526D8"/>
    <w:rsid w:val="00E53556"/>
    <w:rsid w:val="00E53F8E"/>
    <w:rsid w:val="00E553C4"/>
    <w:rsid w:val="00E601EC"/>
    <w:rsid w:val="00E6194F"/>
    <w:rsid w:val="00E61DFC"/>
    <w:rsid w:val="00E652A8"/>
    <w:rsid w:val="00E67F37"/>
    <w:rsid w:val="00E74A85"/>
    <w:rsid w:val="00E74CED"/>
    <w:rsid w:val="00E75532"/>
    <w:rsid w:val="00E76C11"/>
    <w:rsid w:val="00E83157"/>
    <w:rsid w:val="00E833C7"/>
    <w:rsid w:val="00E84A23"/>
    <w:rsid w:val="00E85897"/>
    <w:rsid w:val="00E87EC1"/>
    <w:rsid w:val="00E915FD"/>
    <w:rsid w:val="00E957F0"/>
    <w:rsid w:val="00E96D66"/>
    <w:rsid w:val="00EA044F"/>
    <w:rsid w:val="00EA116D"/>
    <w:rsid w:val="00EA311A"/>
    <w:rsid w:val="00EA4BEE"/>
    <w:rsid w:val="00EA5FCC"/>
    <w:rsid w:val="00EA6E08"/>
    <w:rsid w:val="00EA7E7C"/>
    <w:rsid w:val="00EB42C1"/>
    <w:rsid w:val="00EB4400"/>
    <w:rsid w:val="00EC1457"/>
    <w:rsid w:val="00EC1E28"/>
    <w:rsid w:val="00EC3D50"/>
    <w:rsid w:val="00EC3F08"/>
    <w:rsid w:val="00EC4D2B"/>
    <w:rsid w:val="00EC4F2C"/>
    <w:rsid w:val="00ED080D"/>
    <w:rsid w:val="00ED3A2C"/>
    <w:rsid w:val="00ED4056"/>
    <w:rsid w:val="00EE04BA"/>
    <w:rsid w:val="00EE0836"/>
    <w:rsid w:val="00EE0874"/>
    <w:rsid w:val="00EE2557"/>
    <w:rsid w:val="00EE3DA5"/>
    <w:rsid w:val="00EE40B5"/>
    <w:rsid w:val="00EE429C"/>
    <w:rsid w:val="00EF0970"/>
    <w:rsid w:val="00EF171D"/>
    <w:rsid w:val="00EF2FC2"/>
    <w:rsid w:val="00EF37C3"/>
    <w:rsid w:val="00EF3BE5"/>
    <w:rsid w:val="00EF5E58"/>
    <w:rsid w:val="00EF6AA8"/>
    <w:rsid w:val="00F00C35"/>
    <w:rsid w:val="00F07542"/>
    <w:rsid w:val="00F10723"/>
    <w:rsid w:val="00F11336"/>
    <w:rsid w:val="00F11719"/>
    <w:rsid w:val="00F11E79"/>
    <w:rsid w:val="00F131AB"/>
    <w:rsid w:val="00F16AF0"/>
    <w:rsid w:val="00F17148"/>
    <w:rsid w:val="00F17C77"/>
    <w:rsid w:val="00F20AFE"/>
    <w:rsid w:val="00F24723"/>
    <w:rsid w:val="00F2636E"/>
    <w:rsid w:val="00F26938"/>
    <w:rsid w:val="00F26BF1"/>
    <w:rsid w:val="00F30E8F"/>
    <w:rsid w:val="00F312FE"/>
    <w:rsid w:val="00F32697"/>
    <w:rsid w:val="00F32AEC"/>
    <w:rsid w:val="00F359A7"/>
    <w:rsid w:val="00F3669D"/>
    <w:rsid w:val="00F37CAF"/>
    <w:rsid w:val="00F37D2E"/>
    <w:rsid w:val="00F45E67"/>
    <w:rsid w:val="00F46D50"/>
    <w:rsid w:val="00F5268E"/>
    <w:rsid w:val="00F56E2C"/>
    <w:rsid w:val="00F578AB"/>
    <w:rsid w:val="00F579D4"/>
    <w:rsid w:val="00F6031E"/>
    <w:rsid w:val="00F60886"/>
    <w:rsid w:val="00F617BB"/>
    <w:rsid w:val="00F6383B"/>
    <w:rsid w:val="00F64628"/>
    <w:rsid w:val="00F65AC1"/>
    <w:rsid w:val="00F66689"/>
    <w:rsid w:val="00F66A13"/>
    <w:rsid w:val="00F67265"/>
    <w:rsid w:val="00F72194"/>
    <w:rsid w:val="00F734A8"/>
    <w:rsid w:val="00F73609"/>
    <w:rsid w:val="00F76E42"/>
    <w:rsid w:val="00F8070D"/>
    <w:rsid w:val="00F80A49"/>
    <w:rsid w:val="00F81332"/>
    <w:rsid w:val="00F8261A"/>
    <w:rsid w:val="00F8294E"/>
    <w:rsid w:val="00F84975"/>
    <w:rsid w:val="00F8533B"/>
    <w:rsid w:val="00F85376"/>
    <w:rsid w:val="00F86874"/>
    <w:rsid w:val="00F868C9"/>
    <w:rsid w:val="00F9064F"/>
    <w:rsid w:val="00F910AC"/>
    <w:rsid w:val="00F9205D"/>
    <w:rsid w:val="00F944EC"/>
    <w:rsid w:val="00F94EE1"/>
    <w:rsid w:val="00F97607"/>
    <w:rsid w:val="00F97C75"/>
    <w:rsid w:val="00FA00BF"/>
    <w:rsid w:val="00FA18B4"/>
    <w:rsid w:val="00FA2596"/>
    <w:rsid w:val="00FA691A"/>
    <w:rsid w:val="00FA6E9B"/>
    <w:rsid w:val="00FA7202"/>
    <w:rsid w:val="00FA74B2"/>
    <w:rsid w:val="00FB1558"/>
    <w:rsid w:val="00FB1ECC"/>
    <w:rsid w:val="00FB3209"/>
    <w:rsid w:val="00FB5E33"/>
    <w:rsid w:val="00FB6373"/>
    <w:rsid w:val="00FB7059"/>
    <w:rsid w:val="00FB719E"/>
    <w:rsid w:val="00FB7B75"/>
    <w:rsid w:val="00FC298D"/>
    <w:rsid w:val="00FC2B19"/>
    <w:rsid w:val="00FC34A4"/>
    <w:rsid w:val="00FC3DF4"/>
    <w:rsid w:val="00FC3FF1"/>
    <w:rsid w:val="00FC46AE"/>
    <w:rsid w:val="00FC61DD"/>
    <w:rsid w:val="00FD17DB"/>
    <w:rsid w:val="00FD3474"/>
    <w:rsid w:val="00FD38C0"/>
    <w:rsid w:val="00FD463A"/>
    <w:rsid w:val="00FD4A9B"/>
    <w:rsid w:val="00FD4F22"/>
    <w:rsid w:val="00FD67D5"/>
    <w:rsid w:val="00FE161B"/>
    <w:rsid w:val="00FE2401"/>
    <w:rsid w:val="00FE3311"/>
    <w:rsid w:val="00FE49A8"/>
    <w:rsid w:val="00FE6D61"/>
    <w:rsid w:val="00FF08DB"/>
    <w:rsid w:val="00FF121E"/>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km-K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0586946-A1C3-4267-9CC2-C58037E09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A6C"/>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B92ADF"/>
    <w:pPr>
      <w:keepNext/>
      <w:keepLines/>
      <w:tabs>
        <w:tab w:val="right" w:leader="dot" w:pos="5030"/>
      </w:tabs>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AE6EEA"/>
    <w:pPr>
      <w:tabs>
        <w:tab w:val="right" w:pos="5030"/>
      </w:tabs>
      <w:spacing w:after="0" w:line="240" w:lineRule="auto"/>
      <w:ind w:left="220" w:hanging="220"/>
    </w:pPr>
    <w:rPr>
      <w:rFonts w:eastAsia="SimSun"/>
      <w:noProof/>
      <w:spacing w:val="-4"/>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2D224E"/>
    <w:rPr>
      <w:rFonts w:ascii="Courier New" w:hAnsi="Courier New" w:cs="Courier New"/>
      <w:b w:val="0"/>
      <w:color w:val="FF0000"/>
      <w:sz w:val="18"/>
      <w:szCs w:val="6"/>
    </w:rPr>
  </w:style>
  <w:style w:type="character" w:customStyle="1" w:styleId="LogoportDoNotTranslate">
    <w:name w:val="LogoportDoNotTranslate"/>
    <w:basedOn w:val="DefaultParagraphFont"/>
    <w:rsid w:val="002D224E"/>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en-us/dynamics/crm-purchase-online.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learning/sa/training.mspx" TargetMode="External"/><Relationship Id="rId63" Type="http://schemas.openxmlformats.org/officeDocument/2006/relationships/hyperlink" Target="http://www.microsoft.com/licensing" TargetMode="External"/><Relationship Id="rId68" Type="http://schemas.openxmlformats.org/officeDocument/2006/relationships/footer" Target="footer9.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hyperlink" Target="http://www.microsoft.com/online/faq.aspx" TargetMode="External"/><Relationship Id="rId53" Type="http://schemas.openxmlformats.org/officeDocument/2006/relationships/footer" Target="footer5.xml"/><Relationship Id="rId58" Type="http://schemas.openxmlformats.org/officeDocument/2006/relationships/hyperlink" Target="http://support.microsoft.com/gp/saphone" TargetMode="External"/><Relationship Id="rId66" Type="http://schemas.openxmlformats.org/officeDocument/2006/relationships/hyperlink" Target="https://www.microsoft.com/licensing/servicecenter" TargetMode="Externa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hyperlink" Target="http://www.microsoft.com/en-us/sharedsource/enterprise-source-licensing-program.aspx"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footer" Target="footer4.xml"/><Relationship Id="rId52" Type="http://schemas.openxmlformats.org/officeDocument/2006/relationships/hyperlink" Target="https://www.bingmapsportal.com" TargetMode="External"/><Relationship Id="rId60" Type="http://schemas.openxmlformats.org/officeDocument/2006/relationships/hyperlink" Target="http://www.microsoft.com/licensing/software-assurance/license-mobility" TargetMode="External"/><Relationship Id="rId65"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licensing" TargetMode="External"/><Relationship Id="rId64" Type="http://schemas.openxmlformats.org/officeDocument/2006/relationships/footer" Target="footer6.xml"/><Relationship Id="rId69" Type="http://schemas.openxmlformats.org/officeDocument/2006/relationships/footer" Target="footer10.xml"/><Relationship Id="rId8" Type="http://schemas.openxmlformats.org/officeDocument/2006/relationships/webSettings" Target="webSettings.xml"/><Relationship Id="rId51" Type="http://schemas.openxmlformats.org/officeDocument/2006/relationships/hyperlink" Target="http://www.microsoft.com/maps/support"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microsoft.com/licensing/contracts" TargetMode="External"/><Relationship Id="rId59" Type="http://schemas.openxmlformats.org/officeDocument/2006/relationships/hyperlink" Target="http://support.microsoft.com/lifecycle" TargetMode="External"/><Relationship Id="rId67" Type="http://schemas.openxmlformats.org/officeDocument/2006/relationships/footer" Target="footer8.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directory.partners.extranet.microsoft.com/psbproviders" TargetMode="External"/><Relationship Id="rId62" Type="http://schemas.openxmlformats.org/officeDocument/2006/relationships/hyperlink" Target="http://go.microsoft.com/?linkid=983920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e99e6fecdfb8538dce37037329fe22bb">
  <xsd:schema xmlns:xsd="http://www.w3.org/2001/XMLSchema" xmlns:xs="http://www.w3.org/2001/XMLSchema" xmlns:p="http://schemas.microsoft.com/office/2006/metadata/properties" targetNamespace="http://schemas.microsoft.com/office/2006/metadata/properties" ma:root="true" ma:fieldsID="070bffd4a4739dcb3b54939d9ad8ae9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DBD0FC57-CE81-46F0-A981-86E4DFCB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6DEAE95-E4A0-4A6A-AA6A-9BEE5427C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82</Pages>
  <Words>46869</Words>
  <Characters>267158</Characters>
  <Application>Microsoft Office Word</Application>
  <DocSecurity>8</DocSecurity>
  <Lines>2226</Lines>
  <Paragraphs>626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Justin Kellogg</dc:creator>
  <cp:lastModifiedBy>Justin Kellogg</cp:lastModifiedBy>
  <cp:revision>2</cp:revision>
  <cp:lastPrinted>2014-05-21T09:45:00Z</cp:lastPrinted>
  <dcterms:created xsi:type="dcterms:W3CDTF">2014-05-30T00:08:00Z</dcterms:created>
  <dcterms:modified xsi:type="dcterms:W3CDTF">2014-05-30T00:08:00Z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